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9E2" w:rsidRDefault="00CB69E2" w:rsidP="00541695">
      <w:pPr>
        <w:pStyle w:val="Titre"/>
        <w:spacing w:line="440" w:lineRule="exact"/>
        <w:rPr>
          <w:rFonts w:cs="Shurooq 07"/>
          <w:b w:val="0"/>
          <w:bCs w:val="0"/>
          <w:sz w:val="36"/>
          <w:szCs w:val="36"/>
        </w:rPr>
      </w:pPr>
      <w:r>
        <w:rPr>
          <w:rFonts w:cs="Shurooq 07" w:hint="cs"/>
          <w:b w:val="0"/>
          <w:bCs w:val="0"/>
          <w:sz w:val="36"/>
          <w:szCs w:val="36"/>
          <w:rtl/>
        </w:rPr>
        <w:t>بسم الله الرحمن الرحيم</w:t>
      </w:r>
    </w:p>
    <w:p w:rsidR="00CB69E2" w:rsidRPr="003325D2" w:rsidRDefault="0098661C" w:rsidP="0037586F">
      <w:pPr>
        <w:pStyle w:val="Titre"/>
        <w:spacing w:after="0" w:line="440" w:lineRule="exact"/>
        <w:rPr>
          <w:rFonts w:cs="PT Bold Heading"/>
          <w:b w:val="0"/>
          <w:bCs w:val="0"/>
          <w:sz w:val="32"/>
          <w:szCs w:val="32"/>
          <w:rtl/>
        </w:rPr>
      </w:pPr>
      <w:r w:rsidRPr="003325D2">
        <w:rPr>
          <w:rFonts w:cs="PT Bold Heading" w:hint="cs"/>
          <w:b w:val="0"/>
          <w:bCs w:val="0"/>
          <w:sz w:val="32"/>
          <w:szCs w:val="32"/>
          <w:rtl/>
        </w:rPr>
        <w:t xml:space="preserve">" </w:t>
      </w:r>
      <w:r w:rsidR="0037586F">
        <w:rPr>
          <w:rFonts w:cs="PT Bold Heading" w:hint="cs"/>
          <w:b w:val="0"/>
          <w:bCs w:val="0"/>
          <w:sz w:val="32"/>
          <w:szCs w:val="32"/>
          <w:rtl/>
        </w:rPr>
        <w:t>الهوية وتحديات العولمة "</w:t>
      </w:r>
    </w:p>
    <w:p w:rsidR="00CB69E2" w:rsidRPr="003325D2" w:rsidRDefault="003325D2" w:rsidP="00541695">
      <w:pPr>
        <w:pStyle w:val="Titre4"/>
        <w:spacing w:line="440" w:lineRule="exact"/>
        <w:ind w:left="0" w:firstLine="0"/>
        <w:jc w:val="both"/>
        <w:rPr>
          <w:b w:val="0"/>
          <w:bCs w:val="0"/>
          <w:sz w:val="30"/>
          <w:szCs w:val="30"/>
          <w:rtl/>
        </w:rPr>
      </w:pPr>
      <w:r>
        <w:rPr>
          <w:rFonts w:cs="Monotype Koufi" w:hint="cs"/>
          <w:b w:val="0"/>
          <w:bCs w:val="0"/>
          <w:sz w:val="30"/>
          <w:szCs w:val="30"/>
          <w:rtl/>
        </w:rPr>
        <w:t xml:space="preserve">مقدمة </w:t>
      </w:r>
      <w:r w:rsidR="0098661C" w:rsidRPr="003325D2">
        <w:rPr>
          <w:rFonts w:cs="Monotype Koufi" w:hint="cs"/>
          <w:b w:val="0"/>
          <w:bCs w:val="0"/>
          <w:sz w:val="30"/>
          <w:szCs w:val="30"/>
          <w:rtl/>
        </w:rPr>
        <w:t>:-</w:t>
      </w:r>
    </w:p>
    <w:p w:rsidR="00943E9E" w:rsidRDefault="003325D2" w:rsidP="00794117">
      <w:pPr>
        <w:spacing w:before="120" w:line="440" w:lineRule="exact"/>
        <w:ind w:firstLine="423"/>
        <w:jc w:val="both"/>
        <w:rPr>
          <w:rFonts w:cs="Simplified Arabic"/>
          <w:sz w:val="28"/>
          <w:szCs w:val="28"/>
          <w:rtl/>
          <w:lang w:eastAsia="en-US"/>
        </w:rPr>
      </w:pPr>
      <w:r w:rsidRPr="003325D2">
        <w:rPr>
          <w:rFonts w:cs="Simplified Arabic" w:hint="cs"/>
          <w:sz w:val="28"/>
          <w:szCs w:val="28"/>
          <w:rtl/>
          <w:lang w:eastAsia="en-US"/>
        </w:rPr>
        <w:t>إن العلاقة بين العولمة والهوية هي علاقة جدلية كما أنها علاقة صراع وصدام</w:t>
      </w:r>
      <w:r w:rsidR="008B0A29" w:rsidRPr="003325D2">
        <w:rPr>
          <w:rFonts w:cs="Simplified Arabic" w:hint="cs"/>
          <w:sz w:val="28"/>
          <w:szCs w:val="28"/>
          <w:rtl/>
          <w:lang w:eastAsia="en-US"/>
        </w:rPr>
        <w:t xml:space="preserve"> </w:t>
      </w:r>
      <w:r w:rsidRPr="003325D2">
        <w:rPr>
          <w:rFonts w:cs="Simplified Arabic" w:hint="cs"/>
          <w:sz w:val="28"/>
          <w:szCs w:val="28"/>
          <w:rtl/>
          <w:lang w:eastAsia="en-US"/>
        </w:rPr>
        <w:t>، وذلك لاختلاف</w:t>
      </w:r>
      <w:r>
        <w:rPr>
          <w:rFonts w:cs="Simplified Arabic" w:hint="cs"/>
          <w:sz w:val="28"/>
          <w:szCs w:val="28"/>
          <w:rtl/>
          <w:lang w:eastAsia="en-US"/>
        </w:rPr>
        <w:t xml:space="preserve"> طبيعة كل منهما أي العولمة </w:t>
      </w:r>
      <w:r w:rsidR="002739E5">
        <w:rPr>
          <w:rFonts w:cs="Simplified Arabic" w:hint="cs"/>
          <w:sz w:val="28"/>
          <w:szCs w:val="28"/>
          <w:rtl/>
          <w:lang w:eastAsia="en-US"/>
        </w:rPr>
        <w:t>والهوية ، وقضية العلاقة بين الهوية والعولمة طرحت علي أكثر من صعيد أو مجال ولا تزال تطرح لكونها من أهم القضايا وأكثرها صعوبة وتعقيداً وأقربها حضوراً في عمق الجدل الدائري ليس لدي النخبة الثقافية والسياسية فحسب ، بل حتي لدي العديد من الناس العاديين ، لذلك أن انعكاساتها الفكرية والمعنوية ونتاجاتها المادية قد اقتحمت كل مجالات الحياة . يذهب بعض المفكرين والباحثين إلي أن العولمة فعل يقلص امتداد الكون في هوية متجانسة ثقافياً واقتصادياً واجتماعياً . فالعولمة تعمل علي بناء ثقافة واحدة ، وتسعي إلي تذويب الحدود والحواجز الثقافية والفكرية والاقتصادية بين الأمم ، إنها سعي محموم لبناء المجتمع الإنساني علي مقياس الثقافة الواحدة ، وبالتالي فإن ثقافة العولمة هي ثقافة الشركات العابرة للجنسيات والقوميات والثقافات . كي أن العلاقة بين العولمة والهوية هي علاقة تتنافر وصراح وصدام ، فالعولمة تطار</w:t>
      </w:r>
      <w:r w:rsidR="00794117">
        <w:rPr>
          <w:rFonts w:cs="Simplified Arabic" w:hint="cs"/>
          <w:sz w:val="28"/>
          <w:szCs w:val="28"/>
          <w:rtl/>
          <w:lang w:eastAsia="en-US"/>
        </w:rPr>
        <w:t>د</w:t>
      </w:r>
      <w:r w:rsidR="002739E5">
        <w:rPr>
          <w:rFonts w:cs="Simplified Arabic" w:hint="cs"/>
          <w:sz w:val="28"/>
          <w:szCs w:val="28"/>
          <w:rtl/>
          <w:lang w:eastAsia="en-US"/>
        </w:rPr>
        <w:t xml:space="preserve"> الهوية وتلاحقها وتحاصرها وتجهز عليها وفي خ</w:t>
      </w:r>
      <w:r w:rsidR="00794117">
        <w:rPr>
          <w:rFonts w:cs="Simplified Arabic" w:hint="cs"/>
          <w:sz w:val="28"/>
          <w:szCs w:val="28"/>
          <w:rtl/>
          <w:lang w:eastAsia="en-US"/>
        </w:rPr>
        <w:t>ض</w:t>
      </w:r>
      <w:r w:rsidR="002739E5">
        <w:rPr>
          <w:rFonts w:cs="Simplified Arabic" w:hint="cs"/>
          <w:sz w:val="28"/>
          <w:szCs w:val="28"/>
          <w:rtl/>
          <w:lang w:eastAsia="en-US"/>
        </w:rPr>
        <w:t xml:space="preserve">م هذه المطاردة تعاند الهوية أسباب الذوبان والفناء وتتشبث بالوجود </w:t>
      </w:r>
      <w:r w:rsidR="00794117">
        <w:rPr>
          <w:rFonts w:cs="Simplified Arabic" w:hint="cs"/>
          <w:sz w:val="28"/>
          <w:szCs w:val="28"/>
          <w:rtl/>
          <w:lang w:eastAsia="en-US"/>
        </w:rPr>
        <w:t>و</w:t>
      </w:r>
      <w:r w:rsidR="002739E5">
        <w:rPr>
          <w:rFonts w:cs="Simplified Arabic" w:hint="cs"/>
          <w:sz w:val="28"/>
          <w:szCs w:val="28"/>
          <w:rtl/>
          <w:lang w:eastAsia="en-US"/>
        </w:rPr>
        <w:t>الديمومة والاستمرار ، فالعولمة تعني ذوبان الخصو</w:t>
      </w:r>
      <w:r w:rsidR="00794117">
        <w:rPr>
          <w:rFonts w:cs="Simplified Arabic" w:hint="cs"/>
          <w:sz w:val="28"/>
          <w:szCs w:val="28"/>
          <w:rtl/>
          <w:lang w:eastAsia="en-US"/>
        </w:rPr>
        <w:t>صي</w:t>
      </w:r>
      <w:r w:rsidR="002739E5">
        <w:rPr>
          <w:rFonts w:cs="Simplified Arabic" w:hint="cs"/>
          <w:sz w:val="28"/>
          <w:szCs w:val="28"/>
          <w:rtl/>
          <w:lang w:eastAsia="en-US"/>
        </w:rPr>
        <w:t>ة والانتقال من الخاص إلي العام ومن الجزئي إلي الكلي ،</w:t>
      </w:r>
      <w:r w:rsidR="00FB101B">
        <w:rPr>
          <w:rFonts w:cs="Simplified Arabic" w:hint="cs"/>
          <w:sz w:val="28"/>
          <w:szCs w:val="28"/>
          <w:rtl/>
          <w:lang w:eastAsia="en-US"/>
        </w:rPr>
        <w:t xml:space="preserve"> ومن المحدود إلي الشامل ، وعلي خ</w:t>
      </w:r>
      <w:r w:rsidR="002739E5">
        <w:rPr>
          <w:rFonts w:cs="Simplified Arabic" w:hint="cs"/>
          <w:sz w:val="28"/>
          <w:szCs w:val="28"/>
          <w:rtl/>
          <w:lang w:eastAsia="en-US"/>
        </w:rPr>
        <w:t xml:space="preserve">لاف ذلك يأخذ مفهوم الهوية اتجاهاً متقاطباً كلياً مع مفهوم الشمولية ، فالهوية انتقال من العام إلي الخاص ومن الشامل إلي المحدود ، إنها تبحث عن </w:t>
      </w:r>
      <w:r w:rsidR="00FB101B">
        <w:rPr>
          <w:rFonts w:cs="Simplified Arabic" w:hint="cs"/>
          <w:sz w:val="28"/>
          <w:szCs w:val="28"/>
          <w:rtl/>
          <w:lang w:eastAsia="en-US"/>
        </w:rPr>
        <w:t>والتمايز والتباين.</w:t>
      </w:r>
    </w:p>
    <w:p w:rsidR="002B35A1" w:rsidRDefault="002B35A1" w:rsidP="002B35A1">
      <w:pPr>
        <w:spacing w:before="120" w:line="440" w:lineRule="exact"/>
        <w:ind w:firstLine="423"/>
        <w:jc w:val="both"/>
        <w:rPr>
          <w:rFonts w:cs="Simplified Arabic"/>
          <w:sz w:val="28"/>
          <w:szCs w:val="28"/>
          <w:rtl/>
          <w:lang w:eastAsia="en-US"/>
        </w:rPr>
      </w:pPr>
    </w:p>
    <w:p w:rsidR="00541695" w:rsidRDefault="00B2230C" w:rsidP="003325D2">
      <w:pPr>
        <w:spacing w:before="120" w:line="440" w:lineRule="exact"/>
        <w:ind w:firstLine="423"/>
        <w:jc w:val="both"/>
        <w:rPr>
          <w:rFonts w:cs="Simplified Arabic"/>
          <w:sz w:val="28"/>
          <w:szCs w:val="28"/>
          <w:rtl/>
          <w:lang w:eastAsia="en-US"/>
        </w:rPr>
      </w:pPr>
      <w:r>
        <w:rPr>
          <w:rFonts w:cs="SKR HEAD1" w:hint="cs"/>
          <w:sz w:val="32"/>
          <w:szCs w:val="32"/>
          <w:rtl/>
          <w:lang w:eastAsia="en-US"/>
        </w:rPr>
        <w:lastRenderedPageBreak/>
        <w:t xml:space="preserve">أولاً :- الاشتقاق اللغوي لمصطلح العولمة : ( </w:t>
      </w:r>
      <w:r>
        <w:rPr>
          <w:rFonts w:cs="SKR HEAD1"/>
          <w:sz w:val="32"/>
          <w:szCs w:val="32"/>
          <w:lang w:eastAsia="en-US"/>
        </w:rPr>
        <w:t>Globalization</w:t>
      </w:r>
      <w:r w:rsidR="002739E5">
        <w:rPr>
          <w:rFonts w:cs="Simplified Arabic" w:hint="cs"/>
          <w:sz w:val="28"/>
          <w:szCs w:val="28"/>
          <w:rtl/>
          <w:lang w:eastAsia="en-US"/>
        </w:rPr>
        <w:t xml:space="preserve"> </w:t>
      </w:r>
      <w:r>
        <w:rPr>
          <w:rFonts w:cs="Simplified Arabic" w:hint="cs"/>
          <w:sz w:val="28"/>
          <w:szCs w:val="28"/>
          <w:rtl/>
          <w:lang w:eastAsia="en-US"/>
        </w:rPr>
        <w:t>)</w:t>
      </w:r>
    </w:p>
    <w:p w:rsidR="002B35A1" w:rsidRDefault="00B2230C" w:rsidP="0037586F">
      <w:pPr>
        <w:spacing w:before="120" w:after="120" w:line="520" w:lineRule="exact"/>
        <w:ind w:left="-40" w:firstLine="8"/>
        <w:jc w:val="both"/>
        <w:rPr>
          <w:rFonts w:cs="SKR HEAD1"/>
          <w:sz w:val="34"/>
          <w:szCs w:val="34"/>
          <w:rtl/>
        </w:rPr>
      </w:pPr>
      <w:r>
        <w:rPr>
          <w:rFonts w:cs="Simplified Arabic" w:hint="cs"/>
          <w:sz w:val="28"/>
          <w:szCs w:val="28"/>
          <w:rtl/>
          <w:lang w:eastAsia="en-US"/>
        </w:rPr>
        <w:t>يكاد يتفق معظم المهتمون بقضية العولمة علي أن الكلمة جديدة ولكن ما تصفه ليس بجديد ، ولقد أصبح مفهوم العولمة متداولاً منذ بداية التسعينات وأصبح علماً علي الحقبة الجديدة التي بدأت بتدمير جدار برلين عام 1989 وانهيار الاتحاد السوفيتي وتفككه ، وانتهت بتغلب النظام الرأسمالي الغربي علي النظام الشيوعي وانفراد الولايات المتحدة بقيادة العالم المعاصر . أما لفظة العولمة في اللغة العربية علي وزن " فوعله " والذي يعني تحويل الشئ من وضع إلي وضع آخر وفق نموذج محدد</w:t>
      </w:r>
      <w:r w:rsidRPr="00CF30B9">
        <w:rPr>
          <w:rFonts w:cs="Simplified Arabic" w:hint="cs"/>
          <w:b/>
          <w:bCs/>
          <w:sz w:val="30"/>
          <w:szCs w:val="30"/>
          <w:vertAlign w:val="superscript"/>
          <w:rtl/>
          <w:lang w:eastAsia="en-US" w:bidi="ar-EG"/>
        </w:rPr>
        <w:t>(</w:t>
      </w:r>
      <w:r w:rsidR="002B35A1" w:rsidRPr="00CF30B9">
        <w:rPr>
          <w:rStyle w:val="Appeldenotedefin"/>
          <w:rFonts w:cs="Simplified Arabic"/>
          <w:b/>
          <w:bCs/>
          <w:sz w:val="30"/>
          <w:szCs w:val="30"/>
          <w:rtl/>
          <w:lang w:eastAsia="en-US" w:bidi="ar-EG"/>
        </w:rPr>
        <w:endnoteReference w:id="1"/>
      </w:r>
      <w:r w:rsidR="002B35A1" w:rsidRPr="00CF30B9">
        <w:rPr>
          <w:rFonts w:cs="Simplified Arabic" w:hint="cs"/>
          <w:b/>
          <w:bCs/>
          <w:sz w:val="30"/>
          <w:szCs w:val="30"/>
          <w:vertAlign w:val="superscript"/>
          <w:rtl/>
          <w:lang w:eastAsia="en-US" w:bidi="ar-EG"/>
        </w:rPr>
        <w:t>)</w:t>
      </w:r>
      <w:r w:rsidR="002B35A1">
        <w:rPr>
          <w:rFonts w:cs="Simplified Arabic" w:hint="cs"/>
          <w:b/>
          <w:bCs/>
          <w:sz w:val="30"/>
          <w:szCs w:val="30"/>
          <w:rtl/>
          <w:lang w:eastAsia="en-US" w:bidi="ar-EG"/>
        </w:rPr>
        <w:t>.</w:t>
      </w:r>
    </w:p>
    <w:p w:rsidR="002B35A1" w:rsidRDefault="002B35A1" w:rsidP="00794117">
      <w:pPr>
        <w:spacing w:before="120" w:after="120" w:line="520" w:lineRule="exact"/>
        <w:ind w:left="-40" w:firstLine="8"/>
        <w:jc w:val="both"/>
        <w:rPr>
          <w:rFonts w:cs="SKR HEAD1"/>
          <w:sz w:val="34"/>
          <w:szCs w:val="34"/>
          <w:rtl/>
        </w:rPr>
      </w:pPr>
      <w:r>
        <w:rPr>
          <w:rFonts w:cs="Simplified Arabic" w:hint="cs"/>
          <w:sz w:val="28"/>
          <w:szCs w:val="28"/>
          <w:rtl/>
          <w:lang w:eastAsia="en-US"/>
        </w:rPr>
        <w:t>ويجب أن نشي</w:t>
      </w:r>
      <w:r w:rsidR="00794117">
        <w:rPr>
          <w:rFonts w:cs="Simplified Arabic" w:hint="cs"/>
          <w:sz w:val="28"/>
          <w:szCs w:val="28"/>
          <w:rtl/>
          <w:lang w:eastAsia="en-US"/>
        </w:rPr>
        <w:t>ر</w:t>
      </w:r>
      <w:r>
        <w:rPr>
          <w:rFonts w:cs="Simplified Arabic" w:hint="cs"/>
          <w:sz w:val="28"/>
          <w:szCs w:val="28"/>
          <w:rtl/>
          <w:lang w:eastAsia="en-US"/>
        </w:rPr>
        <w:t xml:space="preserve"> إلي حقيقة هامة وهي أن صيغة " فوعله " الصرفية هي صيغة خاصة بالنسب تصاغ منها ألفاظ معينة وفق تواف</w:t>
      </w:r>
      <w:r w:rsidR="00794117">
        <w:rPr>
          <w:rFonts w:cs="Simplified Arabic" w:hint="cs"/>
          <w:sz w:val="28"/>
          <w:szCs w:val="28"/>
          <w:rtl/>
          <w:lang w:eastAsia="en-US"/>
        </w:rPr>
        <w:t>ر</w:t>
      </w:r>
      <w:r>
        <w:rPr>
          <w:rFonts w:cs="Simplified Arabic" w:hint="cs"/>
          <w:sz w:val="28"/>
          <w:szCs w:val="28"/>
          <w:rtl/>
          <w:lang w:eastAsia="en-US"/>
        </w:rPr>
        <w:t xml:space="preserve"> ضوابط وشروط معينة نجدها في لفظة " العولمة " لذا فهي لفظة ذات صياغة خاطئة ليس لها وجود في المعج</w:t>
      </w:r>
      <w:r w:rsidR="00794117">
        <w:rPr>
          <w:rFonts w:cs="Simplified Arabic" w:hint="cs"/>
          <w:sz w:val="28"/>
          <w:szCs w:val="28"/>
          <w:rtl/>
          <w:lang w:eastAsia="en-US"/>
        </w:rPr>
        <w:t>م</w:t>
      </w:r>
      <w:r>
        <w:rPr>
          <w:rFonts w:cs="Simplified Arabic" w:hint="cs"/>
          <w:sz w:val="28"/>
          <w:szCs w:val="28"/>
          <w:rtl/>
          <w:lang w:eastAsia="en-US"/>
        </w:rPr>
        <w:t xml:space="preserve"> العربي ، وأصلها الصحيح هو لفظة " العالمية " المشتقة من أسم "العالم" الذي هو علي وزن فاعل ، وجمع العالم المراد ب</w:t>
      </w:r>
      <w:r w:rsidR="00794117">
        <w:rPr>
          <w:rFonts w:cs="Simplified Arabic" w:hint="cs"/>
          <w:sz w:val="28"/>
          <w:szCs w:val="28"/>
          <w:rtl/>
          <w:lang w:eastAsia="en-US"/>
        </w:rPr>
        <w:t>ه</w:t>
      </w:r>
      <w:r>
        <w:rPr>
          <w:rFonts w:cs="Simplified Arabic" w:hint="cs"/>
          <w:sz w:val="28"/>
          <w:szCs w:val="28"/>
          <w:rtl/>
          <w:lang w:eastAsia="en-US"/>
        </w:rPr>
        <w:t xml:space="preserve"> الخل</w:t>
      </w:r>
      <w:r w:rsidR="00794117">
        <w:rPr>
          <w:rFonts w:cs="Simplified Arabic" w:hint="cs"/>
          <w:sz w:val="28"/>
          <w:szCs w:val="28"/>
          <w:rtl/>
          <w:lang w:eastAsia="en-US"/>
        </w:rPr>
        <w:t>ق</w:t>
      </w:r>
      <w:r>
        <w:rPr>
          <w:rFonts w:cs="Simplified Arabic" w:hint="cs"/>
          <w:sz w:val="28"/>
          <w:szCs w:val="28"/>
          <w:rtl/>
          <w:lang w:eastAsia="en-US"/>
        </w:rPr>
        <w:t xml:space="preserve"> هو العو</w:t>
      </w:r>
      <w:r w:rsidR="00794117">
        <w:rPr>
          <w:rFonts w:cs="Simplified Arabic" w:hint="cs"/>
          <w:sz w:val="28"/>
          <w:szCs w:val="28"/>
          <w:rtl/>
          <w:lang w:eastAsia="en-US"/>
        </w:rPr>
        <w:t>ا</w:t>
      </w:r>
      <w:r>
        <w:rPr>
          <w:rFonts w:cs="Simplified Arabic" w:hint="cs"/>
          <w:sz w:val="28"/>
          <w:szCs w:val="28"/>
          <w:rtl/>
          <w:lang w:eastAsia="en-US"/>
        </w:rPr>
        <w:t xml:space="preserve">لم وهو ما أتفق عليه في اللسان العربي </w:t>
      </w:r>
      <w:r w:rsidRPr="00CF30B9">
        <w:rPr>
          <w:rFonts w:cs="Simplified Arabic" w:hint="cs"/>
          <w:b/>
          <w:bCs/>
          <w:sz w:val="30"/>
          <w:szCs w:val="30"/>
          <w:vertAlign w:val="superscript"/>
          <w:rtl/>
          <w:lang w:eastAsia="en-US" w:bidi="ar-EG"/>
        </w:rPr>
        <w:t>(</w:t>
      </w:r>
      <w:r w:rsidRPr="00CF30B9">
        <w:rPr>
          <w:rStyle w:val="Appeldenotedefin"/>
          <w:rFonts w:cs="Simplified Arabic"/>
          <w:b/>
          <w:bCs/>
          <w:sz w:val="30"/>
          <w:szCs w:val="30"/>
          <w:rtl/>
          <w:lang w:eastAsia="en-US" w:bidi="ar-EG"/>
        </w:rPr>
        <w:endnoteReference w:id="2"/>
      </w:r>
      <w:r w:rsidRPr="00CF30B9">
        <w:rPr>
          <w:rFonts w:cs="Simplified Arabic" w:hint="cs"/>
          <w:b/>
          <w:bCs/>
          <w:sz w:val="30"/>
          <w:szCs w:val="30"/>
          <w:vertAlign w:val="superscript"/>
          <w:rtl/>
          <w:lang w:eastAsia="en-US" w:bidi="ar-EG"/>
        </w:rPr>
        <w:t>)</w:t>
      </w:r>
      <w:r>
        <w:rPr>
          <w:rFonts w:cs="Simplified Arabic" w:hint="cs"/>
          <w:b/>
          <w:bCs/>
          <w:sz w:val="30"/>
          <w:szCs w:val="30"/>
          <w:rtl/>
          <w:lang w:eastAsia="en-US" w:bidi="ar-EG"/>
        </w:rPr>
        <w:t>.</w:t>
      </w:r>
    </w:p>
    <w:p w:rsidR="002B35A1" w:rsidRDefault="002B35A1" w:rsidP="00B26C98">
      <w:pPr>
        <w:spacing w:before="120" w:line="440" w:lineRule="exact"/>
        <w:ind w:firstLine="423"/>
        <w:jc w:val="both"/>
        <w:rPr>
          <w:rFonts w:cs="Simplified Arabic"/>
          <w:b/>
          <w:bCs/>
          <w:sz w:val="30"/>
          <w:szCs w:val="30"/>
          <w:rtl/>
          <w:lang w:eastAsia="en-US" w:bidi="ar-EG"/>
        </w:rPr>
      </w:pPr>
      <w:r>
        <w:rPr>
          <w:rFonts w:cs="Simplified Arabic" w:hint="cs"/>
          <w:sz w:val="28"/>
          <w:szCs w:val="28"/>
          <w:rtl/>
          <w:lang w:eastAsia="en-US"/>
        </w:rPr>
        <w:t xml:space="preserve">والعولمة ترجمة لكلمة ( </w:t>
      </w:r>
      <w:r>
        <w:rPr>
          <w:rFonts w:cs="Simplified Arabic"/>
          <w:sz w:val="28"/>
          <w:szCs w:val="28"/>
          <w:lang w:eastAsia="en-US"/>
        </w:rPr>
        <w:t>La</w:t>
      </w:r>
      <w:r w:rsidR="00B26C98">
        <w:rPr>
          <w:rFonts w:cs="Simplified Arabic"/>
          <w:sz w:val="28"/>
          <w:szCs w:val="28"/>
          <w:lang w:eastAsia="en-US"/>
        </w:rPr>
        <w:t xml:space="preserve"> </w:t>
      </w:r>
      <w:r>
        <w:rPr>
          <w:rFonts w:cs="Simplified Arabic"/>
          <w:sz w:val="28"/>
          <w:szCs w:val="28"/>
          <w:lang w:eastAsia="en-US"/>
        </w:rPr>
        <w:t>m</w:t>
      </w:r>
      <w:r w:rsidR="00B26C98">
        <w:rPr>
          <w:rFonts w:cs="Simplified Arabic"/>
          <w:sz w:val="28"/>
          <w:szCs w:val="28"/>
          <w:lang w:eastAsia="en-US"/>
        </w:rPr>
        <w:t>o</w:t>
      </w:r>
      <w:r>
        <w:rPr>
          <w:rFonts w:cs="Simplified Arabic"/>
          <w:sz w:val="28"/>
          <w:szCs w:val="28"/>
          <w:lang w:eastAsia="en-US"/>
        </w:rPr>
        <w:t>ndialisation</w:t>
      </w:r>
      <w:r>
        <w:rPr>
          <w:rFonts w:cs="Simplified Arabic" w:hint="cs"/>
          <w:sz w:val="28"/>
          <w:szCs w:val="28"/>
          <w:rtl/>
          <w:lang w:eastAsia="en-US"/>
        </w:rPr>
        <w:t xml:space="preserve"> ) الفرنسية بمعني جعل الشئ علي مستوي عالمي ، والكلمة الفرنسية المذكورة إنما هي ترجمة لكلمة </w:t>
      </w:r>
      <w:r>
        <w:rPr>
          <w:rFonts w:cs="SKR HEAD1" w:hint="cs"/>
          <w:sz w:val="32"/>
          <w:szCs w:val="32"/>
          <w:rtl/>
          <w:lang w:eastAsia="en-US"/>
        </w:rPr>
        <w:t>(</w:t>
      </w:r>
      <w:r>
        <w:rPr>
          <w:rFonts w:cs="SKR HEAD1"/>
          <w:sz w:val="32"/>
          <w:szCs w:val="32"/>
          <w:lang w:eastAsia="en-US"/>
        </w:rPr>
        <w:t>Globalization</w:t>
      </w:r>
      <w:r>
        <w:rPr>
          <w:rFonts w:cs="Simplified Arabic" w:hint="cs"/>
          <w:sz w:val="28"/>
          <w:szCs w:val="28"/>
          <w:rtl/>
          <w:lang w:eastAsia="en-US"/>
        </w:rPr>
        <w:t>) الإنجليزية التي ظهرت أولاً في الولايات المتحدة الأمريكية ، بمعني تعميم الشئ وتوسيع دائرته ليشمل الكل ، فهي إذن مصطلح يعني جعل العالم عالماً واحداً ، موجهاً توجيهاً واحداً في إطار حضارة واحدة ، ولذلك قد تسمي الكونية أو الكوكبة</w:t>
      </w:r>
      <w:r>
        <w:rPr>
          <w:rFonts w:cs="Simplified Arabic" w:hint="cs"/>
          <w:b/>
          <w:bCs/>
          <w:sz w:val="30"/>
          <w:szCs w:val="30"/>
          <w:vertAlign w:val="superscript"/>
          <w:rtl/>
          <w:lang w:eastAsia="en-US" w:bidi="ar-EG"/>
        </w:rPr>
        <w:t xml:space="preserve"> </w:t>
      </w:r>
      <w:r w:rsidRPr="00CF30B9">
        <w:rPr>
          <w:rFonts w:cs="Simplified Arabic" w:hint="cs"/>
          <w:b/>
          <w:bCs/>
          <w:sz w:val="30"/>
          <w:szCs w:val="30"/>
          <w:vertAlign w:val="superscript"/>
          <w:rtl/>
          <w:lang w:eastAsia="en-US" w:bidi="ar-EG"/>
        </w:rPr>
        <w:t>(</w:t>
      </w:r>
      <w:r w:rsidRPr="00CF30B9">
        <w:rPr>
          <w:rStyle w:val="Appeldenotedefin"/>
          <w:rFonts w:cs="Simplified Arabic"/>
          <w:b/>
          <w:bCs/>
          <w:sz w:val="30"/>
          <w:szCs w:val="30"/>
          <w:rtl/>
          <w:lang w:eastAsia="en-US" w:bidi="ar-EG"/>
        </w:rPr>
        <w:endnoteReference w:id="3"/>
      </w:r>
      <w:r w:rsidRPr="00CF30B9">
        <w:rPr>
          <w:rFonts w:cs="Simplified Arabic" w:hint="cs"/>
          <w:b/>
          <w:bCs/>
          <w:sz w:val="30"/>
          <w:szCs w:val="30"/>
          <w:vertAlign w:val="superscript"/>
          <w:rtl/>
          <w:lang w:eastAsia="en-US" w:bidi="ar-EG"/>
        </w:rPr>
        <w:t>)</w:t>
      </w:r>
      <w:r>
        <w:rPr>
          <w:rFonts w:cs="Simplified Arabic" w:hint="cs"/>
          <w:b/>
          <w:bCs/>
          <w:sz w:val="30"/>
          <w:szCs w:val="30"/>
          <w:rtl/>
          <w:lang w:eastAsia="en-US" w:bidi="ar-EG"/>
        </w:rPr>
        <w:t>.</w:t>
      </w:r>
    </w:p>
    <w:p w:rsidR="002B35A1" w:rsidRDefault="002B35A1" w:rsidP="00B26C98">
      <w:pPr>
        <w:spacing w:before="120" w:line="440" w:lineRule="exact"/>
        <w:ind w:firstLine="423"/>
        <w:jc w:val="both"/>
        <w:rPr>
          <w:rFonts w:cs="Simplified Arabic"/>
          <w:sz w:val="28"/>
          <w:szCs w:val="28"/>
          <w:rtl/>
          <w:lang w:eastAsia="en-US"/>
        </w:rPr>
      </w:pPr>
      <w:r>
        <w:rPr>
          <w:rFonts w:cs="Simplified Arabic" w:hint="cs"/>
          <w:sz w:val="28"/>
          <w:szCs w:val="28"/>
          <w:rtl/>
          <w:lang w:eastAsia="en-US"/>
        </w:rPr>
        <w:t>ولقد جاء في معجم "ويب</w:t>
      </w:r>
      <w:r w:rsidR="00B26C98">
        <w:rPr>
          <w:rFonts w:cs="Simplified Arabic" w:hint="cs"/>
          <w:sz w:val="28"/>
          <w:szCs w:val="28"/>
          <w:rtl/>
          <w:lang w:eastAsia="en-US"/>
        </w:rPr>
        <w:t>ستر</w:t>
      </w:r>
      <w:r>
        <w:rPr>
          <w:rFonts w:cs="Simplified Arabic" w:hint="cs"/>
          <w:sz w:val="28"/>
          <w:szCs w:val="28"/>
          <w:rtl/>
          <w:lang w:eastAsia="en-US"/>
        </w:rPr>
        <w:t xml:space="preserve">" " </w:t>
      </w:r>
      <w:r>
        <w:rPr>
          <w:rFonts w:cs="Simplified Arabic"/>
          <w:sz w:val="28"/>
          <w:szCs w:val="28"/>
          <w:lang w:eastAsia="en-US"/>
        </w:rPr>
        <w:t>Web St</w:t>
      </w:r>
      <w:r w:rsidR="00B26C98">
        <w:rPr>
          <w:rFonts w:cs="Simplified Arabic"/>
          <w:sz w:val="28"/>
          <w:szCs w:val="28"/>
          <w:lang w:eastAsia="en-US"/>
        </w:rPr>
        <w:t>e</w:t>
      </w:r>
      <w:r>
        <w:rPr>
          <w:rFonts w:cs="Simplified Arabic"/>
          <w:sz w:val="28"/>
          <w:szCs w:val="28"/>
          <w:lang w:eastAsia="en-US"/>
        </w:rPr>
        <w:t>r</w:t>
      </w:r>
      <w:r>
        <w:rPr>
          <w:rFonts w:cs="Simplified Arabic" w:hint="cs"/>
          <w:sz w:val="28"/>
          <w:szCs w:val="28"/>
          <w:rtl/>
          <w:lang w:eastAsia="en-US"/>
        </w:rPr>
        <w:t xml:space="preserve"> " أن العولمة هي جعل الشئ عالمياً بإضفاء طابع العالمية عليه وجعل مجال تطبيقاته علي اتساع العالم . ويري الدكتور " </w:t>
      </w:r>
      <w:r>
        <w:rPr>
          <w:rFonts w:cs="Simplified Arabic" w:hint="cs"/>
          <w:sz w:val="28"/>
          <w:szCs w:val="28"/>
          <w:rtl/>
          <w:lang w:eastAsia="en-US"/>
        </w:rPr>
        <w:lastRenderedPageBreak/>
        <w:t>حسن حنفي " أن العولمة ظاهرة عامة وهي قديمة قدم التاريخ كما أنها حالة ملازمة للتطور الحضاري علي م</w:t>
      </w:r>
      <w:r w:rsidR="00B26C98">
        <w:rPr>
          <w:rFonts w:cs="Simplified Arabic" w:hint="cs"/>
          <w:sz w:val="28"/>
          <w:szCs w:val="28"/>
          <w:rtl/>
          <w:lang w:eastAsia="en-US"/>
        </w:rPr>
        <w:t xml:space="preserve">ر </w:t>
      </w:r>
      <w:r>
        <w:rPr>
          <w:rFonts w:cs="Simplified Arabic" w:hint="cs"/>
          <w:sz w:val="28"/>
          <w:szCs w:val="28"/>
          <w:rtl/>
          <w:lang w:eastAsia="en-US"/>
        </w:rPr>
        <w:t xml:space="preserve">الأزمان واختلاف الشعوب التي تتقدم علي غيرها من شعوب الأرض في سلم التطور الحضاري في عصرها ، وبذلك فالعولمة حدث لا يخص القرن الواحد والعشرين كما يعتقد بل هي ظاهرة تاريخية بحد ذاتها </w:t>
      </w:r>
      <w:r w:rsidRPr="00CF30B9">
        <w:rPr>
          <w:rFonts w:cs="Simplified Arabic" w:hint="cs"/>
          <w:b/>
          <w:bCs/>
          <w:sz w:val="30"/>
          <w:szCs w:val="30"/>
          <w:vertAlign w:val="superscript"/>
          <w:rtl/>
          <w:lang w:eastAsia="en-US" w:bidi="ar-EG"/>
        </w:rPr>
        <w:t>(</w:t>
      </w:r>
      <w:r w:rsidRPr="00CF30B9">
        <w:rPr>
          <w:rStyle w:val="Appeldenotedefin"/>
          <w:rFonts w:cs="Simplified Arabic"/>
          <w:b/>
          <w:bCs/>
          <w:sz w:val="30"/>
          <w:szCs w:val="30"/>
          <w:rtl/>
          <w:lang w:eastAsia="en-US" w:bidi="ar-EG"/>
        </w:rPr>
        <w:endnoteReference w:id="4"/>
      </w:r>
      <w:r w:rsidRPr="00CF30B9">
        <w:rPr>
          <w:rFonts w:cs="Simplified Arabic" w:hint="cs"/>
          <w:b/>
          <w:bCs/>
          <w:sz w:val="30"/>
          <w:szCs w:val="30"/>
          <w:vertAlign w:val="superscript"/>
          <w:rtl/>
          <w:lang w:eastAsia="en-US" w:bidi="ar-EG"/>
        </w:rPr>
        <w:t>)</w:t>
      </w:r>
      <w:r>
        <w:rPr>
          <w:rFonts w:cs="Simplified Arabic" w:hint="cs"/>
          <w:b/>
          <w:bCs/>
          <w:sz w:val="30"/>
          <w:szCs w:val="30"/>
          <w:rtl/>
          <w:lang w:eastAsia="en-US" w:bidi="ar-EG"/>
        </w:rPr>
        <w:t>.</w:t>
      </w:r>
      <w:r>
        <w:rPr>
          <w:rFonts w:cs="Simplified Arabic" w:hint="cs"/>
          <w:sz w:val="28"/>
          <w:szCs w:val="28"/>
          <w:rtl/>
          <w:lang w:eastAsia="en-US"/>
        </w:rPr>
        <w:t xml:space="preserve"> </w:t>
      </w:r>
    </w:p>
    <w:p w:rsidR="002B35A1" w:rsidRDefault="002B35A1" w:rsidP="001B14EF">
      <w:pPr>
        <w:spacing w:before="120" w:line="440" w:lineRule="exact"/>
        <w:ind w:firstLine="423"/>
        <w:jc w:val="both"/>
        <w:rPr>
          <w:rFonts w:cs="Simplified Arabic"/>
          <w:b/>
          <w:bCs/>
          <w:sz w:val="30"/>
          <w:szCs w:val="30"/>
          <w:rtl/>
          <w:lang w:eastAsia="en-US" w:bidi="ar-EG"/>
        </w:rPr>
      </w:pPr>
      <w:r>
        <w:rPr>
          <w:rFonts w:cs="Simplified Arabic" w:hint="cs"/>
          <w:sz w:val="28"/>
          <w:szCs w:val="28"/>
          <w:rtl/>
          <w:lang w:eastAsia="en-US"/>
        </w:rPr>
        <w:t xml:space="preserve">أيضاً يمكن تعريف " العولمة " بأنها نظام عالمي جديد يقوم علي العقل الالكتروني ، والثورة المعلوماتية القائمة علي المعلومات والإبداع الثقافي غير المحدود ، دون اعتبار للأنظمة والحضارات والثقافات والقيم ، والحدود الجغرافية والسياسية القائمة في العالم </w:t>
      </w:r>
      <w:r w:rsidRPr="00CF30B9">
        <w:rPr>
          <w:rFonts w:cs="Simplified Arabic" w:hint="cs"/>
          <w:b/>
          <w:bCs/>
          <w:sz w:val="30"/>
          <w:szCs w:val="30"/>
          <w:vertAlign w:val="superscript"/>
          <w:rtl/>
          <w:lang w:eastAsia="en-US" w:bidi="ar-EG"/>
        </w:rPr>
        <w:t>(</w:t>
      </w:r>
      <w:r w:rsidRPr="00CF30B9">
        <w:rPr>
          <w:rStyle w:val="Appeldenotedefin"/>
          <w:rFonts w:cs="Simplified Arabic"/>
          <w:b/>
          <w:bCs/>
          <w:sz w:val="30"/>
          <w:szCs w:val="30"/>
          <w:rtl/>
          <w:lang w:eastAsia="en-US" w:bidi="ar-EG"/>
        </w:rPr>
        <w:endnoteReference w:id="5"/>
      </w:r>
      <w:r w:rsidRPr="00CF30B9">
        <w:rPr>
          <w:rFonts w:cs="Simplified Arabic" w:hint="cs"/>
          <w:b/>
          <w:bCs/>
          <w:sz w:val="30"/>
          <w:szCs w:val="30"/>
          <w:vertAlign w:val="superscript"/>
          <w:rtl/>
          <w:lang w:eastAsia="en-US" w:bidi="ar-EG"/>
        </w:rPr>
        <w:t>)</w:t>
      </w:r>
      <w:r>
        <w:rPr>
          <w:rFonts w:cs="Simplified Arabic" w:hint="cs"/>
          <w:b/>
          <w:bCs/>
          <w:sz w:val="30"/>
          <w:szCs w:val="30"/>
          <w:rtl/>
          <w:lang w:eastAsia="en-US" w:bidi="ar-EG"/>
        </w:rPr>
        <w:t>.</w:t>
      </w:r>
    </w:p>
    <w:p w:rsidR="002B35A1" w:rsidRDefault="002B35A1" w:rsidP="003B5BFD">
      <w:pPr>
        <w:spacing w:before="120" w:line="440" w:lineRule="exact"/>
        <w:ind w:firstLine="423"/>
        <w:jc w:val="both"/>
        <w:rPr>
          <w:rFonts w:cs="Simplified Arabic"/>
          <w:b/>
          <w:bCs/>
          <w:sz w:val="30"/>
          <w:szCs w:val="30"/>
          <w:rtl/>
          <w:lang w:eastAsia="en-US" w:bidi="ar-EG"/>
        </w:rPr>
      </w:pPr>
      <w:r>
        <w:rPr>
          <w:rFonts w:cs="Simplified Arabic" w:hint="cs"/>
          <w:sz w:val="28"/>
          <w:szCs w:val="28"/>
          <w:rtl/>
          <w:lang w:eastAsia="en-US"/>
        </w:rPr>
        <w:t xml:space="preserve">كما أن العولمة هي العملية التي يتم بمقتضاها إلغاء الحواجز بين الدول والشعوب والتي تنتقل فيها المجتمعات من حالة الفرقة والتجزئة إلي حالة الاقتراب والتوحد ، ومن حالة الصراع إلي حالة التوافق ، ومن حالة التباين والتمايز إلي حالة التجانس والتماثل ، وهنا يتشكل وعي عالمي , وقيم موحدة تقوم علي مواثيق إنسانية </w:t>
      </w:r>
      <w:r w:rsidRPr="00CF30B9">
        <w:rPr>
          <w:rFonts w:cs="Simplified Arabic" w:hint="cs"/>
          <w:b/>
          <w:bCs/>
          <w:sz w:val="30"/>
          <w:szCs w:val="30"/>
          <w:vertAlign w:val="superscript"/>
          <w:rtl/>
          <w:lang w:eastAsia="en-US" w:bidi="ar-EG"/>
        </w:rPr>
        <w:t>(</w:t>
      </w:r>
      <w:r w:rsidRPr="00CF30B9">
        <w:rPr>
          <w:rStyle w:val="Appeldenotedefin"/>
          <w:rFonts w:cs="Simplified Arabic"/>
          <w:b/>
          <w:bCs/>
          <w:sz w:val="30"/>
          <w:szCs w:val="30"/>
          <w:rtl/>
          <w:lang w:eastAsia="en-US" w:bidi="ar-EG"/>
        </w:rPr>
        <w:endnoteReference w:id="6"/>
      </w:r>
      <w:r w:rsidRPr="00CF30B9">
        <w:rPr>
          <w:rFonts w:cs="Simplified Arabic" w:hint="cs"/>
          <w:b/>
          <w:bCs/>
          <w:sz w:val="30"/>
          <w:szCs w:val="30"/>
          <w:vertAlign w:val="superscript"/>
          <w:rtl/>
          <w:lang w:eastAsia="en-US" w:bidi="ar-EG"/>
        </w:rPr>
        <w:t>)</w:t>
      </w:r>
      <w:r>
        <w:rPr>
          <w:rFonts w:cs="Simplified Arabic" w:hint="cs"/>
          <w:b/>
          <w:bCs/>
          <w:sz w:val="30"/>
          <w:szCs w:val="30"/>
          <w:rtl/>
          <w:lang w:eastAsia="en-US" w:bidi="ar-EG"/>
        </w:rPr>
        <w:t>.</w:t>
      </w:r>
    </w:p>
    <w:p w:rsidR="002B35A1" w:rsidRDefault="002B35A1" w:rsidP="00832A6D">
      <w:pPr>
        <w:spacing w:before="120" w:line="440" w:lineRule="exact"/>
        <w:ind w:firstLine="423"/>
        <w:jc w:val="both"/>
        <w:rPr>
          <w:rFonts w:cs="Simplified Arabic"/>
          <w:b/>
          <w:bCs/>
          <w:sz w:val="30"/>
          <w:szCs w:val="30"/>
          <w:rtl/>
          <w:lang w:eastAsia="en-US" w:bidi="ar-EG"/>
        </w:rPr>
      </w:pPr>
      <w:r>
        <w:rPr>
          <w:rFonts w:cs="Simplified Arabic" w:hint="cs"/>
          <w:sz w:val="28"/>
          <w:szCs w:val="28"/>
          <w:rtl/>
          <w:lang w:eastAsia="en-US"/>
        </w:rPr>
        <w:t xml:space="preserve">كذلك تعرف أيضاً بأنها تعاظم شيوع نمط الحياة الاستهلاكية الغربي ، وتعاظم وسائل فرضه سياسياً واقتصادياً  وإعلاميا وعسكرياً ، بعد التداعيات العالمية التي نجمت عن انهيار الاتحاد السوفيتي وسقوط المعسكر الشرقي ، كما هي محاولة لفرض الفلسفة البرجماتية النفعية أي المادية العلمانية ، وما يتصل بها من قيم وقوانين ومبادئ وتصورات علي سكان العالم أجمع </w:t>
      </w:r>
      <w:r w:rsidRPr="00CF30B9">
        <w:rPr>
          <w:rFonts w:cs="Simplified Arabic" w:hint="cs"/>
          <w:b/>
          <w:bCs/>
          <w:sz w:val="30"/>
          <w:szCs w:val="30"/>
          <w:vertAlign w:val="superscript"/>
          <w:rtl/>
          <w:lang w:eastAsia="en-US" w:bidi="ar-EG"/>
        </w:rPr>
        <w:t>(</w:t>
      </w:r>
      <w:r w:rsidRPr="00CF30B9">
        <w:rPr>
          <w:rStyle w:val="Appeldenotedefin"/>
          <w:rFonts w:cs="Simplified Arabic"/>
          <w:b/>
          <w:bCs/>
          <w:sz w:val="30"/>
          <w:szCs w:val="30"/>
          <w:rtl/>
          <w:lang w:eastAsia="en-US" w:bidi="ar-EG"/>
        </w:rPr>
        <w:endnoteReference w:id="7"/>
      </w:r>
      <w:r w:rsidRPr="00CF30B9">
        <w:rPr>
          <w:rFonts w:cs="Simplified Arabic" w:hint="cs"/>
          <w:b/>
          <w:bCs/>
          <w:sz w:val="30"/>
          <w:szCs w:val="30"/>
          <w:vertAlign w:val="superscript"/>
          <w:rtl/>
          <w:lang w:eastAsia="en-US" w:bidi="ar-EG"/>
        </w:rPr>
        <w:t>)</w:t>
      </w:r>
      <w:r>
        <w:rPr>
          <w:rFonts w:cs="Simplified Arabic" w:hint="cs"/>
          <w:b/>
          <w:bCs/>
          <w:sz w:val="30"/>
          <w:szCs w:val="30"/>
          <w:rtl/>
          <w:lang w:eastAsia="en-US" w:bidi="ar-EG"/>
        </w:rPr>
        <w:t>.</w:t>
      </w:r>
    </w:p>
    <w:p w:rsidR="002B35A1" w:rsidRDefault="002B35A1" w:rsidP="00832A6D">
      <w:pPr>
        <w:spacing w:before="120" w:line="440" w:lineRule="exact"/>
        <w:ind w:firstLine="423"/>
        <w:jc w:val="both"/>
        <w:rPr>
          <w:rFonts w:cs="Simplified Arabic"/>
          <w:sz w:val="28"/>
          <w:szCs w:val="28"/>
          <w:rtl/>
          <w:lang w:eastAsia="en-US"/>
        </w:rPr>
      </w:pPr>
      <w:r>
        <w:rPr>
          <w:rFonts w:cs="Simplified Arabic" w:hint="cs"/>
          <w:sz w:val="28"/>
          <w:szCs w:val="28"/>
          <w:rtl/>
          <w:lang w:eastAsia="en-US" w:bidi="ar-EG"/>
        </w:rPr>
        <w:t>ثانياً :- المعني اللغوي للهوية :</w:t>
      </w:r>
      <w:r>
        <w:rPr>
          <w:rFonts w:cs="Simplified Arabic"/>
          <w:sz w:val="28"/>
          <w:szCs w:val="28"/>
          <w:lang w:eastAsia="en-US"/>
        </w:rPr>
        <w:t xml:space="preserve">Identity </w:t>
      </w:r>
      <w:r>
        <w:rPr>
          <w:rFonts w:cs="Simplified Arabic" w:hint="cs"/>
          <w:sz w:val="28"/>
          <w:szCs w:val="28"/>
          <w:rtl/>
          <w:lang w:eastAsia="en-US"/>
        </w:rPr>
        <w:t xml:space="preserve"> : إن مفهوم الهوية من ناحية الدلالة اللغوية هي كلمة مركبة من ضمير الغائب "هو" مضاف إليه ياء النسبة لتدل علي ماهية الشخص "أو الشئ" المعني كما هو في الواقع بخصائصه ومميزاته التي يعرف بها ، والهوية </w:t>
      </w:r>
      <w:r>
        <w:rPr>
          <w:rFonts w:cs="Simplified Arabic"/>
          <w:sz w:val="28"/>
          <w:szCs w:val="28"/>
          <w:rtl/>
          <w:lang w:eastAsia="en-US"/>
        </w:rPr>
        <w:t>–</w:t>
      </w:r>
      <w:r>
        <w:rPr>
          <w:rFonts w:cs="Simplified Arabic" w:hint="cs"/>
          <w:sz w:val="28"/>
          <w:szCs w:val="28"/>
          <w:rtl/>
          <w:lang w:eastAsia="en-US"/>
        </w:rPr>
        <w:t xml:space="preserve"> والكلام لابن النعمان.</w:t>
      </w:r>
    </w:p>
    <w:p w:rsidR="002B35A1" w:rsidRDefault="002B35A1" w:rsidP="00B26C98">
      <w:pPr>
        <w:spacing w:before="120" w:line="440" w:lineRule="exact"/>
        <w:ind w:firstLine="423"/>
        <w:jc w:val="both"/>
        <w:rPr>
          <w:rFonts w:cs="Simplified Arabic"/>
          <w:b/>
          <w:bCs/>
          <w:sz w:val="30"/>
          <w:szCs w:val="30"/>
          <w:rtl/>
          <w:lang w:eastAsia="en-US" w:bidi="ar-EG"/>
        </w:rPr>
      </w:pPr>
      <w:r>
        <w:rPr>
          <w:rFonts w:cs="Simplified Arabic" w:hint="cs"/>
          <w:sz w:val="28"/>
          <w:szCs w:val="28"/>
          <w:rtl/>
          <w:lang w:eastAsia="en-US"/>
        </w:rPr>
        <w:lastRenderedPageBreak/>
        <w:t>بهذا المعني هي اسم الكيان أو الوجود علي حاله ، أي وجود الشخص أو الشعب أو الأمة ، كما هي بناء علي مقومات ومواصفات وخصائص معينة تمكن من معرفة صاحب الهوية ب</w:t>
      </w:r>
      <w:r w:rsidR="00B26C98">
        <w:rPr>
          <w:rFonts w:cs="Simplified Arabic" w:hint="cs"/>
          <w:sz w:val="28"/>
          <w:szCs w:val="28"/>
          <w:rtl/>
          <w:lang w:eastAsia="en-US"/>
        </w:rPr>
        <w:t>ع</w:t>
      </w:r>
      <w:r>
        <w:rPr>
          <w:rFonts w:cs="Simplified Arabic" w:hint="cs"/>
          <w:sz w:val="28"/>
          <w:szCs w:val="28"/>
          <w:rtl/>
          <w:lang w:eastAsia="en-US"/>
        </w:rPr>
        <w:t xml:space="preserve">ينه ، دون اشتباه مع أمثاله من الأشباه </w:t>
      </w:r>
      <w:r w:rsidRPr="00CF30B9">
        <w:rPr>
          <w:rFonts w:cs="Simplified Arabic" w:hint="cs"/>
          <w:b/>
          <w:bCs/>
          <w:sz w:val="30"/>
          <w:szCs w:val="30"/>
          <w:vertAlign w:val="superscript"/>
          <w:rtl/>
          <w:lang w:eastAsia="en-US" w:bidi="ar-EG"/>
        </w:rPr>
        <w:t>(</w:t>
      </w:r>
      <w:r w:rsidRPr="00CF30B9">
        <w:rPr>
          <w:rStyle w:val="Appeldenotedefin"/>
          <w:rFonts w:cs="Simplified Arabic"/>
          <w:b/>
          <w:bCs/>
          <w:sz w:val="30"/>
          <w:szCs w:val="30"/>
          <w:rtl/>
          <w:lang w:eastAsia="en-US" w:bidi="ar-EG"/>
        </w:rPr>
        <w:endnoteReference w:id="8"/>
      </w:r>
      <w:r w:rsidRPr="00CF30B9">
        <w:rPr>
          <w:rFonts w:cs="Simplified Arabic" w:hint="cs"/>
          <w:b/>
          <w:bCs/>
          <w:sz w:val="30"/>
          <w:szCs w:val="30"/>
          <w:vertAlign w:val="superscript"/>
          <w:rtl/>
          <w:lang w:eastAsia="en-US" w:bidi="ar-EG"/>
        </w:rPr>
        <w:t>)</w:t>
      </w:r>
      <w:r>
        <w:rPr>
          <w:rFonts w:cs="Simplified Arabic" w:hint="cs"/>
          <w:b/>
          <w:bCs/>
          <w:sz w:val="30"/>
          <w:szCs w:val="30"/>
          <w:rtl/>
          <w:lang w:eastAsia="en-US" w:bidi="ar-EG"/>
        </w:rPr>
        <w:t>.</w:t>
      </w:r>
    </w:p>
    <w:p w:rsidR="002B35A1" w:rsidRDefault="002B35A1" w:rsidP="001F4E8E">
      <w:pPr>
        <w:spacing w:before="120" w:line="440" w:lineRule="exact"/>
        <w:ind w:firstLine="423"/>
        <w:jc w:val="both"/>
        <w:rPr>
          <w:rFonts w:cs="Simplified Arabic"/>
          <w:b/>
          <w:bCs/>
          <w:sz w:val="30"/>
          <w:szCs w:val="30"/>
          <w:rtl/>
          <w:lang w:eastAsia="en-US" w:bidi="ar-EG"/>
        </w:rPr>
      </w:pPr>
      <w:r>
        <w:rPr>
          <w:rFonts w:cs="Simplified Arabic" w:hint="cs"/>
          <w:sz w:val="28"/>
          <w:szCs w:val="28"/>
          <w:rtl/>
          <w:lang w:eastAsia="en-US" w:bidi="ar-EG"/>
        </w:rPr>
        <w:t xml:space="preserve">وكذلك تعرف الهوية بأنها "مركب" من العناصر المرجعية والمادية والذاتية المصطفاة التي تسمح بتعريف خاص للتفاعل الاجتماعي </w:t>
      </w:r>
      <w:r w:rsidRPr="00CF30B9">
        <w:rPr>
          <w:rFonts w:cs="Simplified Arabic" w:hint="cs"/>
          <w:b/>
          <w:bCs/>
          <w:sz w:val="30"/>
          <w:szCs w:val="30"/>
          <w:vertAlign w:val="superscript"/>
          <w:rtl/>
          <w:lang w:eastAsia="en-US" w:bidi="ar-EG"/>
        </w:rPr>
        <w:t>(</w:t>
      </w:r>
      <w:r w:rsidRPr="00CF30B9">
        <w:rPr>
          <w:rStyle w:val="Appeldenotedefin"/>
          <w:rFonts w:cs="Simplified Arabic"/>
          <w:b/>
          <w:bCs/>
          <w:sz w:val="30"/>
          <w:szCs w:val="30"/>
          <w:rtl/>
          <w:lang w:eastAsia="en-US" w:bidi="ar-EG"/>
        </w:rPr>
        <w:endnoteReference w:id="9"/>
      </w:r>
      <w:r w:rsidRPr="00CF30B9">
        <w:rPr>
          <w:rFonts w:cs="Simplified Arabic" w:hint="cs"/>
          <w:b/>
          <w:bCs/>
          <w:sz w:val="30"/>
          <w:szCs w:val="30"/>
          <w:vertAlign w:val="superscript"/>
          <w:rtl/>
          <w:lang w:eastAsia="en-US" w:bidi="ar-EG"/>
        </w:rPr>
        <w:t>)</w:t>
      </w:r>
      <w:r>
        <w:rPr>
          <w:rFonts w:cs="Simplified Arabic" w:hint="cs"/>
          <w:b/>
          <w:bCs/>
          <w:sz w:val="30"/>
          <w:szCs w:val="30"/>
          <w:rtl/>
          <w:lang w:eastAsia="en-US" w:bidi="ar-EG"/>
        </w:rPr>
        <w:t>.</w:t>
      </w:r>
    </w:p>
    <w:p w:rsidR="002B35A1" w:rsidRDefault="002B35A1" w:rsidP="00832A6D">
      <w:pPr>
        <w:spacing w:before="120" w:line="440" w:lineRule="exact"/>
        <w:ind w:firstLine="423"/>
        <w:jc w:val="both"/>
        <w:rPr>
          <w:rFonts w:cs="Simplified Arabic"/>
          <w:b/>
          <w:bCs/>
          <w:sz w:val="30"/>
          <w:szCs w:val="30"/>
          <w:rtl/>
          <w:lang w:eastAsia="en-US" w:bidi="ar-EG"/>
        </w:rPr>
      </w:pPr>
      <w:r>
        <w:rPr>
          <w:rFonts w:cs="Simplified Arabic" w:hint="cs"/>
          <w:sz w:val="28"/>
          <w:szCs w:val="28"/>
          <w:rtl/>
          <w:lang w:eastAsia="en-US" w:bidi="ar-EG"/>
        </w:rPr>
        <w:t xml:space="preserve">وتعرف أيضاً : بمعني " التفرد " ، فالهوية الثقافية مثلاً تعني التفرد الثقافي بكل ما يتضمنه معني الثقافة من عادات وأنماط وسلوك وميل وقيم ونظرة إلي الحياة والكون </w:t>
      </w:r>
      <w:r w:rsidRPr="00CF30B9">
        <w:rPr>
          <w:rFonts w:cs="Simplified Arabic" w:hint="cs"/>
          <w:b/>
          <w:bCs/>
          <w:sz w:val="30"/>
          <w:szCs w:val="30"/>
          <w:vertAlign w:val="superscript"/>
          <w:rtl/>
          <w:lang w:eastAsia="en-US" w:bidi="ar-EG"/>
        </w:rPr>
        <w:t>(</w:t>
      </w:r>
      <w:r w:rsidRPr="00CF30B9">
        <w:rPr>
          <w:rStyle w:val="Appeldenotedefin"/>
          <w:rFonts w:cs="Simplified Arabic"/>
          <w:b/>
          <w:bCs/>
          <w:sz w:val="30"/>
          <w:szCs w:val="30"/>
          <w:rtl/>
          <w:lang w:eastAsia="en-US" w:bidi="ar-EG"/>
        </w:rPr>
        <w:endnoteReference w:id="10"/>
      </w:r>
      <w:r w:rsidRPr="00CF30B9">
        <w:rPr>
          <w:rFonts w:cs="Simplified Arabic" w:hint="cs"/>
          <w:b/>
          <w:bCs/>
          <w:sz w:val="30"/>
          <w:szCs w:val="30"/>
          <w:vertAlign w:val="superscript"/>
          <w:rtl/>
          <w:lang w:eastAsia="en-US" w:bidi="ar-EG"/>
        </w:rPr>
        <w:t>)</w:t>
      </w:r>
      <w:r>
        <w:rPr>
          <w:rFonts w:cs="Simplified Arabic" w:hint="cs"/>
          <w:b/>
          <w:bCs/>
          <w:sz w:val="30"/>
          <w:szCs w:val="30"/>
          <w:rtl/>
          <w:lang w:eastAsia="en-US" w:bidi="ar-EG"/>
        </w:rPr>
        <w:t>.</w:t>
      </w:r>
    </w:p>
    <w:p w:rsidR="002B35A1" w:rsidRDefault="002B35A1" w:rsidP="00BC4A17">
      <w:pPr>
        <w:spacing w:before="120" w:line="440" w:lineRule="exact"/>
        <w:ind w:firstLine="423"/>
        <w:jc w:val="both"/>
        <w:rPr>
          <w:rFonts w:cs="Simplified Arabic"/>
          <w:b/>
          <w:bCs/>
          <w:sz w:val="30"/>
          <w:szCs w:val="30"/>
          <w:rtl/>
          <w:lang w:eastAsia="en-US" w:bidi="ar-EG"/>
        </w:rPr>
      </w:pPr>
      <w:r>
        <w:rPr>
          <w:rFonts w:cs="Simplified Arabic" w:hint="cs"/>
          <w:sz w:val="28"/>
          <w:szCs w:val="28"/>
          <w:rtl/>
          <w:lang w:eastAsia="en-US" w:bidi="ar-EG"/>
        </w:rPr>
        <w:t>ومن منظور فلسفي نجد في المعاجم أن " الهوية صفة تعطي الكائن أو لنوع أو لشئ ليعرف بها ، وعندما يكون الشئ متشابهاً مع الآخر في كل شئ تكون لهما نفس الهوية مثل التوائم أو تشابه الأسماء والموضوعات تكون متطابقة</w:t>
      </w:r>
      <w:r w:rsidR="00B26C98">
        <w:rPr>
          <w:rFonts w:cs="Simplified Arabic" w:hint="cs"/>
          <w:sz w:val="28"/>
          <w:szCs w:val="28"/>
          <w:rtl/>
          <w:lang w:eastAsia="en-US" w:bidi="ar-EG"/>
        </w:rPr>
        <w:t xml:space="preserve"> من حيث الهوية، و الهوية</w:t>
      </w:r>
      <w:r>
        <w:rPr>
          <w:rFonts w:cs="Simplified Arabic" w:hint="cs"/>
          <w:sz w:val="28"/>
          <w:szCs w:val="28"/>
          <w:rtl/>
          <w:lang w:eastAsia="en-US" w:bidi="ar-EG"/>
        </w:rPr>
        <w:t xml:space="preserve"> </w:t>
      </w:r>
      <w:r w:rsidR="00BC4A17">
        <w:rPr>
          <w:rFonts w:cs="Simplified Arabic" w:hint="cs"/>
          <w:sz w:val="28"/>
          <w:szCs w:val="28"/>
          <w:rtl/>
          <w:lang w:eastAsia="en-US" w:bidi="ar-EG"/>
        </w:rPr>
        <w:t>كمبدأ</w:t>
      </w:r>
      <w:r w:rsidR="00B26C98">
        <w:rPr>
          <w:rFonts w:cs="Simplified Arabic" w:hint="cs"/>
          <w:sz w:val="28"/>
          <w:szCs w:val="28"/>
          <w:rtl/>
          <w:lang w:eastAsia="en-US" w:bidi="ar-EG"/>
        </w:rPr>
        <w:t xml:space="preserve"> فلسفي تعبر عن ضرورة منطقية بعينها</w:t>
      </w:r>
      <w:r>
        <w:rPr>
          <w:rFonts w:cs="Simplified Arabic" w:hint="cs"/>
          <w:sz w:val="28"/>
          <w:szCs w:val="28"/>
          <w:rtl/>
          <w:lang w:eastAsia="en-US" w:bidi="ar-EG"/>
        </w:rPr>
        <w:t xml:space="preserve"> فهي تؤكد أن الموجود هو ذاته دوماً فهو عين ذاته كما تقول مقولة الهوية ، فالشخص هو مهما اعتراه من تغيرات </w:t>
      </w:r>
      <w:r w:rsidRPr="00CF30B9">
        <w:rPr>
          <w:rFonts w:cs="Simplified Arabic" w:hint="cs"/>
          <w:b/>
          <w:bCs/>
          <w:sz w:val="30"/>
          <w:szCs w:val="30"/>
          <w:vertAlign w:val="superscript"/>
          <w:rtl/>
          <w:lang w:eastAsia="en-US" w:bidi="ar-EG"/>
        </w:rPr>
        <w:t>(</w:t>
      </w:r>
      <w:r w:rsidRPr="00CF30B9">
        <w:rPr>
          <w:rStyle w:val="Appeldenotedefin"/>
          <w:rFonts w:cs="Simplified Arabic"/>
          <w:b/>
          <w:bCs/>
          <w:sz w:val="30"/>
          <w:szCs w:val="30"/>
          <w:rtl/>
          <w:lang w:eastAsia="en-US" w:bidi="ar-EG"/>
        </w:rPr>
        <w:endnoteReference w:id="11"/>
      </w:r>
      <w:r w:rsidRPr="00CF30B9">
        <w:rPr>
          <w:rFonts w:cs="Simplified Arabic" w:hint="cs"/>
          <w:b/>
          <w:bCs/>
          <w:sz w:val="30"/>
          <w:szCs w:val="30"/>
          <w:vertAlign w:val="superscript"/>
          <w:rtl/>
          <w:lang w:eastAsia="en-US" w:bidi="ar-EG"/>
        </w:rPr>
        <w:t>)</w:t>
      </w:r>
      <w:r>
        <w:rPr>
          <w:rFonts w:cs="Simplified Arabic" w:hint="cs"/>
          <w:b/>
          <w:bCs/>
          <w:sz w:val="30"/>
          <w:szCs w:val="30"/>
          <w:rtl/>
          <w:lang w:eastAsia="en-US" w:bidi="ar-EG"/>
        </w:rPr>
        <w:t>.</w:t>
      </w:r>
    </w:p>
    <w:p w:rsidR="002B35A1" w:rsidRDefault="002B35A1" w:rsidP="00BC4A17">
      <w:pPr>
        <w:spacing w:before="120" w:line="440" w:lineRule="exact"/>
        <w:ind w:firstLine="423"/>
        <w:jc w:val="both"/>
        <w:rPr>
          <w:rFonts w:cs="Simplified Arabic"/>
          <w:b/>
          <w:bCs/>
          <w:sz w:val="30"/>
          <w:szCs w:val="30"/>
          <w:rtl/>
          <w:lang w:eastAsia="en-US" w:bidi="ar-EG"/>
        </w:rPr>
      </w:pPr>
      <w:r>
        <w:rPr>
          <w:rFonts w:cs="Simplified Arabic" w:hint="cs"/>
          <w:sz w:val="28"/>
          <w:szCs w:val="28"/>
          <w:rtl/>
          <w:lang w:eastAsia="en-US" w:bidi="ar-EG"/>
        </w:rPr>
        <w:t>والهوية في غاية الأهمية و</w:t>
      </w:r>
      <w:r w:rsidR="00BC4A17">
        <w:rPr>
          <w:rFonts w:cs="Simplified Arabic" w:hint="cs"/>
          <w:sz w:val="28"/>
          <w:szCs w:val="28"/>
          <w:rtl/>
          <w:lang w:eastAsia="en-US" w:bidi="ar-EG"/>
        </w:rPr>
        <w:t>منها</w:t>
      </w:r>
      <w:r>
        <w:rPr>
          <w:rFonts w:cs="Simplified Arabic" w:hint="cs"/>
          <w:sz w:val="28"/>
          <w:szCs w:val="28"/>
          <w:rtl/>
          <w:lang w:eastAsia="en-US" w:bidi="ar-EG"/>
        </w:rPr>
        <w:t xml:space="preserve"> تنطلق المصالح حيث الناس لا يمكنهم أن يفكروا أو يتصرفوا بعقل في متابعة مصالحهم الخاصة إلا إذا كانت هذه الهوية ، فالهوية هي النسخة الجوهرية العامة لثقافة من الثقافات ، والهوية ليست منظومة جاهزة ونهائية ، وإنما هي مشروع مفتوح علي المستقبل ، أي أنها مشروع متشابك مع الواقع والتاريخ ، لذلك أن الوظيفة التلقائية للهوية هي حماية الذات الفردية والجماعة من عوامل التعرية والذوبان </w:t>
      </w:r>
      <w:r w:rsidRPr="00CF30B9">
        <w:rPr>
          <w:rFonts w:cs="Simplified Arabic" w:hint="cs"/>
          <w:b/>
          <w:bCs/>
          <w:sz w:val="30"/>
          <w:szCs w:val="30"/>
          <w:vertAlign w:val="superscript"/>
          <w:rtl/>
          <w:lang w:eastAsia="en-US" w:bidi="ar-EG"/>
        </w:rPr>
        <w:t>(</w:t>
      </w:r>
      <w:r w:rsidRPr="00CF30B9">
        <w:rPr>
          <w:rStyle w:val="Appeldenotedefin"/>
          <w:rFonts w:cs="Simplified Arabic"/>
          <w:b/>
          <w:bCs/>
          <w:sz w:val="30"/>
          <w:szCs w:val="30"/>
          <w:rtl/>
          <w:lang w:eastAsia="en-US" w:bidi="ar-EG"/>
        </w:rPr>
        <w:endnoteReference w:id="12"/>
      </w:r>
      <w:r w:rsidRPr="00CF30B9">
        <w:rPr>
          <w:rFonts w:cs="Simplified Arabic" w:hint="cs"/>
          <w:b/>
          <w:bCs/>
          <w:sz w:val="30"/>
          <w:szCs w:val="30"/>
          <w:vertAlign w:val="superscript"/>
          <w:rtl/>
          <w:lang w:eastAsia="en-US" w:bidi="ar-EG"/>
        </w:rPr>
        <w:t>)</w:t>
      </w:r>
      <w:r>
        <w:rPr>
          <w:rFonts w:cs="Simplified Arabic" w:hint="cs"/>
          <w:b/>
          <w:bCs/>
          <w:sz w:val="30"/>
          <w:szCs w:val="30"/>
          <w:rtl/>
          <w:lang w:eastAsia="en-US" w:bidi="ar-EG"/>
        </w:rPr>
        <w:t>.</w:t>
      </w:r>
    </w:p>
    <w:p w:rsidR="002B35A1" w:rsidRDefault="002B35A1" w:rsidP="00ED639E">
      <w:pPr>
        <w:spacing w:before="120" w:line="440" w:lineRule="exact"/>
        <w:ind w:firstLine="423"/>
        <w:jc w:val="both"/>
        <w:rPr>
          <w:rFonts w:cs="Simplified Arabic"/>
          <w:b/>
          <w:bCs/>
          <w:sz w:val="30"/>
          <w:szCs w:val="30"/>
          <w:rtl/>
          <w:lang w:eastAsia="en-US" w:bidi="ar-EG"/>
        </w:rPr>
      </w:pPr>
      <w:r w:rsidRPr="00AD43D2">
        <w:rPr>
          <w:rFonts w:cs="Simplified Arabic" w:hint="cs"/>
          <w:b/>
          <w:bCs/>
          <w:sz w:val="28"/>
          <w:szCs w:val="28"/>
          <w:rtl/>
          <w:lang w:eastAsia="en-US" w:bidi="ar-EG"/>
        </w:rPr>
        <w:t>ثالثاً :- العلاقة بين العولمة والهوية :-</w:t>
      </w:r>
      <w:r>
        <w:rPr>
          <w:rFonts w:cs="Simplified Arabic" w:hint="cs"/>
          <w:b/>
          <w:bCs/>
          <w:sz w:val="30"/>
          <w:szCs w:val="30"/>
          <w:rtl/>
          <w:lang w:eastAsia="en-US" w:bidi="ar-EG"/>
        </w:rPr>
        <w:t xml:space="preserve"> </w:t>
      </w:r>
      <w:r>
        <w:rPr>
          <w:rFonts w:cs="Simplified Arabic" w:hint="cs"/>
          <w:sz w:val="28"/>
          <w:szCs w:val="28"/>
          <w:rtl/>
          <w:lang w:eastAsia="en-US" w:bidi="ar-EG"/>
        </w:rPr>
        <w:t>السؤال الآن الذي يطرح نفسه بقوة ما هي علاقة العولمة بالهوية ؟ هو سؤال عن المكان فهذا الأخير الذي ظل هلي امتداد عمر التركيبة الس</w:t>
      </w:r>
      <w:r w:rsidR="00BC4A17">
        <w:rPr>
          <w:rFonts w:cs="Simplified Arabic" w:hint="cs"/>
          <w:sz w:val="28"/>
          <w:szCs w:val="28"/>
          <w:rtl/>
          <w:lang w:eastAsia="en-US" w:bidi="ar-EG"/>
        </w:rPr>
        <w:t>ي</w:t>
      </w:r>
      <w:r>
        <w:rPr>
          <w:rFonts w:cs="Simplified Arabic" w:hint="cs"/>
          <w:sz w:val="28"/>
          <w:szCs w:val="28"/>
          <w:rtl/>
          <w:lang w:eastAsia="en-US" w:bidi="ar-EG"/>
        </w:rPr>
        <w:t>اس</w:t>
      </w:r>
      <w:r w:rsidR="00BC4A17">
        <w:rPr>
          <w:rFonts w:cs="Simplified Arabic" w:hint="cs"/>
          <w:sz w:val="28"/>
          <w:szCs w:val="28"/>
          <w:rtl/>
          <w:lang w:eastAsia="en-US" w:bidi="ar-EG"/>
        </w:rPr>
        <w:t>ي</w:t>
      </w:r>
      <w:r>
        <w:rPr>
          <w:rFonts w:cs="Simplified Arabic" w:hint="cs"/>
          <w:sz w:val="28"/>
          <w:szCs w:val="28"/>
          <w:rtl/>
          <w:lang w:eastAsia="en-US" w:bidi="ar-EG"/>
        </w:rPr>
        <w:t xml:space="preserve">ة التقليدية ، ممثلة في الدول الوطنية ، مكاناً مغلقاً علي </w:t>
      </w:r>
      <w:r>
        <w:rPr>
          <w:rFonts w:cs="Simplified Arabic" w:hint="cs"/>
          <w:sz w:val="28"/>
          <w:szCs w:val="28"/>
          <w:rtl/>
          <w:lang w:eastAsia="en-US" w:bidi="ar-EG"/>
        </w:rPr>
        <w:lastRenderedPageBreak/>
        <w:t>مجموعة من الفاعلين الحاضرين في علاقات تقوم وج</w:t>
      </w:r>
      <w:r w:rsidR="00ED639E">
        <w:rPr>
          <w:rFonts w:cs="Simplified Arabic" w:hint="cs"/>
          <w:sz w:val="28"/>
          <w:szCs w:val="28"/>
          <w:rtl/>
          <w:lang w:eastAsia="en-US" w:bidi="ar-EG"/>
        </w:rPr>
        <w:t>ه</w:t>
      </w:r>
      <w:r>
        <w:rPr>
          <w:rFonts w:cs="Simplified Arabic" w:hint="cs"/>
          <w:sz w:val="28"/>
          <w:szCs w:val="28"/>
          <w:rtl/>
          <w:lang w:eastAsia="en-US" w:bidi="ar-EG"/>
        </w:rPr>
        <w:t>اً لوجه قد أصبح مجالاً كونياً مفتوحاً لتفاعلات أبعد من نطاقه المحدود ، ويدخل فيها أفراد غير موجودين بالمكان ، وأحداث لا تحدث في المكان ذاته</w:t>
      </w:r>
      <w:r w:rsidRPr="00CF30B9">
        <w:rPr>
          <w:rFonts w:cs="Simplified Arabic" w:hint="cs"/>
          <w:b/>
          <w:bCs/>
          <w:sz w:val="30"/>
          <w:szCs w:val="30"/>
          <w:vertAlign w:val="superscript"/>
          <w:rtl/>
          <w:lang w:eastAsia="en-US" w:bidi="ar-EG"/>
        </w:rPr>
        <w:t>(</w:t>
      </w:r>
      <w:r w:rsidRPr="00CF30B9">
        <w:rPr>
          <w:rStyle w:val="Appeldenotedefin"/>
          <w:rFonts w:cs="Simplified Arabic"/>
          <w:b/>
          <w:bCs/>
          <w:sz w:val="30"/>
          <w:szCs w:val="30"/>
          <w:rtl/>
          <w:lang w:eastAsia="en-US" w:bidi="ar-EG"/>
        </w:rPr>
        <w:endnoteReference w:id="13"/>
      </w:r>
      <w:r w:rsidRPr="00CF30B9">
        <w:rPr>
          <w:rFonts w:cs="Simplified Arabic" w:hint="cs"/>
          <w:b/>
          <w:bCs/>
          <w:sz w:val="30"/>
          <w:szCs w:val="30"/>
          <w:vertAlign w:val="superscript"/>
          <w:rtl/>
          <w:lang w:eastAsia="en-US" w:bidi="ar-EG"/>
        </w:rPr>
        <w:t>)</w:t>
      </w:r>
      <w:r>
        <w:rPr>
          <w:rFonts w:cs="Simplified Arabic" w:hint="cs"/>
          <w:b/>
          <w:bCs/>
          <w:sz w:val="30"/>
          <w:szCs w:val="30"/>
          <w:rtl/>
          <w:lang w:eastAsia="en-US" w:bidi="ar-EG"/>
        </w:rPr>
        <w:t>.</w:t>
      </w:r>
    </w:p>
    <w:p w:rsidR="002B35A1" w:rsidRDefault="002B35A1" w:rsidP="00ED639E">
      <w:pPr>
        <w:spacing w:before="120" w:line="440" w:lineRule="exact"/>
        <w:ind w:firstLine="423"/>
        <w:jc w:val="both"/>
        <w:rPr>
          <w:rFonts w:cs="Simplified Arabic"/>
          <w:b/>
          <w:bCs/>
          <w:sz w:val="30"/>
          <w:szCs w:val="30"/>
          <w:rtl/>
          <w:lang w:eastAsia="en-US" w:bidi="ar-EG"/>
        </w:rPr>
      </w:pPr>
      <w:r>
        <w:rPr>
          <w:rFonts w:cs="Simplified Arabic" w:hint="cs"/>
          <w:sz w:val="28"/>
          <w:szCs w:val="28"/>
          <w:rtl/>
          <w:lang w:eastAsia="en-US" w:bidi="ar-EG"/>
        </w:rPr>
        <w:t>وبهذا المعني يكون التعايش بين العولمة والحدود السياسية أمراً محدداً للغاية ، ما دامت هذه الأخيرة تركز علي الخصوصية</w:t>
      </w:r>
      <w:r w:rsidR="00ED639E">
        <w:rPr>
          <w:rFonts w:cs="Simplified Arabic" w:hint="cs"/>
          <w:sz w:val="28"/>
          <w:szCs w:val="28"/>
          <w:rtl/>
          <w:lang w:eastAsia="en-US" w:bidi="ar-EG"/>
        </w:rPr>
        <w:t>، في حين تسعي العولمة إلي تجاوز هذه الخصوصية</w:t>
      </w:r>
      <w:r>
        <w:rPr>
          <w:rFonts w:cs="Simplified Arabic" w:hint="cs"/>
          <w:sz w:val="28"/>
          <w:szCs w:val="28"/>
          <w:rtl/>
          <w:lang w:eastAsia="en-US" w:bidi="ar-EG"/>
        </w:rPr>
        <w:t xml:space="preserve"> والانتقال إلي العمومية ، فالحدود مظهر من مظاهر السيادة ، ومن أهم مقوماتها ومرتكزاتها ذلك أنها تجسيد للسيادة علي المكان  ، سواء أكان ملكاً خاصاً أما ملكاً جماعياً ، أم أقيمت عليه دولة مستقلة تتمسك بحق سيادتها الكاملة ضن حدوده المعترف بها دولياً ، أما العولمة فأنها تسعي إلي إلغاء السيادة علي المكان أو إضعافها مستعينة بوسائلها وآلياتها من تخطي الحدود والقفز من فوقها والتعدي علي خصوصيات المكان وسكانه </w:t>
      </w:r>
      <w:r w:rsidR="00ED639E">
        <w:rPr>
          <w:rFonts w:cs="Simplified Arabic" w:hint="cs"/>
          <w:sz w:val="28"/>
          <w:szCs w:val="28"/>
          <w:rtl/>
          <w:lang w:eastAsia="en-US" w:bidi="ar-EG"/>
        </w:rPr>
        <w:t>واختراقه</w:t>
      </w:r>
      <w:r>
        <w:rPr>
          <w:rFonts w:cs="Simplified Arabic" w:hint="cs"/>
          <w:sz w:val="28"/>
          <w:szCs w:val="28"/>
          <w:rtl/>
          <w:lang w:eastAsia="en-US" w:bidi="ar-EG"/>
        </w:rPr>
        <w:t xml:space="preserve"> وغزو ثقافة شعبه وحضارته ، وفرض ثقافة آخري عليه ، ما قد يضعف من انت</w:t>
      </w:r>
      <w:r w:rsidR="00ED639E">
        <w:rPr>
          <w:rFonts w:cs="Simplified Arabic" w:hint="cs"/>
          <w:sz w:val="28"/>
          <w:szCs w:val="28"/>
          <w:rtl/>
          <w:lang w:eastAsia="en-US" w:bidi="ar-EG"/>
        </w:rPr>
        <w:t>م</w:t>
      </w:r>
      <w:r>
        <w:rPr>
          <w:rFonts w:cs="Simplified Arabic" w:hint="cs"/>
          <w:sz w:val="28"/>
          <w:szCs w:val="28"/>
          <w:rtl/>
          <w:lang w:eastAsia="en-US" w:bidi="ar-EG"/>
        </w:rPr>
        <w:t xml:space="preserve">ائه الوطني والقومي ويساهم في تفكيك عناصر هويته ومكوناتها ، ليصبح شعباً لا هوية تميزه عن غيرة من الأمم والشعوب </w:t>
      </w:r>
      <w:r w:rsidRPr="00CF30B9">
        <w:rPr>
          <w:rFonts w:cs="Simplified Arabic" w:hint="cs"/>
          <w:b/>
          <w:bCs/>
          <w:sz w:val="30"/>
          <w:szCs w:val="30"/>
          <w:vertAlign w:val="superscript"/>
          <w:rtl/>
          <w:lang w:eastAsia="en-US" w:bidi="ar-EG"/>
        </w:rPr>
        <w:t>(</w:t>
      </w:r>
      <w:r w:rsidRPr="00CF30B9">
        <w:rPr>
          <w:rStyle w:val="Appeldenotedefin"/>
          <w:rFonts w:cs="Simplified Arabic"/>
          <w:b/>
          <w:bCs/>
          <w:sz w:val="30"/>
          <w:szCs w:val="30"/>
          <w:rtl/>
          <w:lang w:eastAsia="en-US" w:bidi="ar-EG"/>
        </w:rPr>
        <w:endnoteReference w:id="14"/>
      </w:r>
      <w:r w:rsidRPr="00CF30B9">
        <w:rPr>
          <w:rFonts w:cs="Simplified Arabic" w:hint="cs"/>
          <w:b/>
          <w:bCs/>
          <w:sz w:val="30"/>
          <w:szCs w:val="30"/>
          <w:vertAlign w:val="superscript"/>
          <w:rtl/>
          <w:lang w:eastAsia="en-US" w:bidi="ar-EG"/>
        </w:rPr>
        <w:t>)</w:t>
      </w:r>
      <w:r>
        <w:rPr>
          <w:rFonts w:cs="Simplified Arabic" w:hint="cs"/>
          <w:b/>
          <w:bCs/>
          <w:sz w:val="30"/>
          <w:szCs w:val="30"/>
          <w:rtl/>
          <w:lang w:eastAsia="en-US" w:bidi="ar-EG"/>
        </w:rPr>
        <w:t>.</w:t>
      </w:r>
    </w:p>
    <w:p w:rsidR="002B35A1" w:rsidRDefault="002B35A1" w:rsidP="00CA7CF7">
      <w:pPr>
        <w:spacing w:before="120" w:line="440" w:lineRule="exact"/>
        <w:ind w:firstLine="423"/>
        <w:jc w:val="both"/>
        <w:rPr>
          <w:rFonts w:cs="Simplified Arabic"/>
          <w:b/>
          <w:bCs/>
          <w:sz w:val="30"/>
          <w:szCs w:val="30"/>
          <w:rtl/>
          <w:lang w:eastAsia="en-US" w:bidi="ar-EG"/>
        </w:rPr>
      </w:pPr>
      <w:r>
        <w:rPr>
          <w:rFonts w:cs="Simplified Arabic" w:hint="cs"/>
          <w:sz w:val="28"/>
          <w:szCs w:val="28"/>
          <w:rtl/>
          <w:lang w:eastAsia="en-US" w:bidi="ar-EG"/>
        </w:rPr>
        <w:t xml:space="preserve">إنه إذن أقرب إلي نظام يعمل علي أفراغ </w:t>
      </w:r>
      <w:r w:rsidR="00ED639E">
        <w:rPr>
          <w:rFonts w:cs="Simplified Arabic" w:hint="cs"/>
          <w:sz w:val="28"/>
          <w:szCs w:val="28"/>
          <w:rtl/>
          <w:lang w:eastAsia="en-US" w:bidi="ar-EG"/>
        </w:rPr>
        <w:t>ال</w:t>
      </w:r>
      <w:r>
        <w:rPr>
          <w:rFonts w:cs="Simplified Arabic" w:hint="cs"/>
          <w:sz w:val="28"/>
          <w:szCs w:val="28"/>
          <w:rtl/>
          <w:lang w:eastAsia="en-US" w:bidi="ar-EG"/>
        </w:rPr>
        <w:t xml:space="preserve">هوية الجماعية من كل محتوي ، ويدفع </w:t>
      </w:r>
      <w:r w:rsidR="00ED639E">
        <w:rPr>
          <w:rFonts w:cs="Simplified Arabic" w:hint="cs"/>
          <w:sz w:val="28"/>
          <w:szCs w:val="28"/>
          <w:rtl/>
          <w:lang w:eastAsia="en-US" w:bidi="ar-EG"/>
        </w:rPr>
        <w:t>ل</w:t>
      </w:r>
      <w:r>
        <w:rPr>
          <w:rFonts w:cs="Simplified Arabic" w:hint="cs"/>
          <w:sz w:val="28"/>
          <w:szCs w:val="28"/>
          <w:rtl/>
          <w:lang w:eastAsia="en-US" w:bidi="ar-EG"/>
        </w:rPr>
        <w:t xml:space="preserve">لتفتيت والتشتيت ليربط الناس بعالم </w:t>
      </w:r>
      <w:r w:rsidR="00ED639E">
        <w:rPr>
          <w:rFonts w:cs="Simplified Arabic" w:hint="cs"/>
          <w:sz w:val="28"/>
          <w:szCs w:val="28"/>
          <w:rtl/>
          <w:lang w:eastAsia="en-US" w:bidi="ar-EG"/>
        </w:rPr>
        <w:t>اللا وط</w:t>
      </w:r>
      <w:r w:rsidR="00ED639E">
        <w:rPr>
          <w:rFonts w:cs="Simplified Arabic" w:hint="eastAsia"/>
          <w:sz w:val="28"/>
          <w:szCs w:val="28"/>
          <w:rtl/>
          <w:lang w:eastAsia="en-US" w:bidi="ar-EG"/>
        </w:rPr>
        <w:t>ن</w:t>
      </w:r>
      <w:r>
        <w:rPr>
          <w:rFonts w:cs="Simplified Arabic" w:hint="cs"/>
          <w:sz w:val="28"/>
          <w:szCs w:val="28"/>
          <w:rtl/>
          <w:lang w:eastAsia="en-US" w:bidi="ar-EG"/>
        </w:rPr>
        <w:t xml:space="preserve"> واللاأمة ، واللادولة أو يفرقهم في أتون الحرب الأهلية </w:t>
      </w:r>
      <w:r w:rsidRPr="00CF30B9">
        <w:rPr>
          <w:rFonts w:cs="Simplified Arabic" w:hint="cs"/>
          <w:b/>
          <w:bCs/>
          <w:sz w:val="30"/>
          <w:szCs w:val="30"/>
          <w:vertAlign w:val="superscript"/>
          <w:rtl/>
          <w:lang w:eastAsia="en-US" w:bidi="ar-EG"/>
        </w:rPr>
        <w:t>(</w:t>
      </w:r>
      <w:r w:rsidRPr="00CF30B9">
        <w:rPr>
          <w:rStyle w:val="Appeldenotedefin"/>
          <w:rFonts w:cs="Simplified Arabic"/>
          <w:b/>
          <w:bCs/>
          <w:sz w:val="30"/>
          <w:szCs w:val="30"/>
          <w:rtl/>
          <w:lang w:eastAsia="en-US" w:bidi="ar-EG"/>
        </w:rPr>
        <w:endnoteReference w:id="15"/>
      </w:r>
      <w:r w:rsidRPr="00CF30B9">
        <w:rPr>
          <w:rFonts w:cs="Simplified Arabic" w:hint="cs"/>
          <w:b/>
          <w:bCs/>
          <w:sz w:val="30"/>
          <w:szCs w:val="30"/>
          <w:vertAlign w:val="superscript"/>
          <w:rtl/>
          <w:lang w:eastAsia="en-US" w:bidi="ar-EG"/>
        </w:rPr>
        <w:t>)</w:t>
      </w:r>
      <w:r>
        <w:rPr>
          <w:rFonts w:cs="Simplified Arabic" w:hint="cs"/>
          <w:b/>
          <w:bCs/>
          <w:sz w:val="30"/>
          <w:szCs w:val="30"/>
          <w:rtl/>
          <w:lang w:eastAsia="en-US" w:bidi="ar-EG"/>
        </w:rPr>
        <w:t>.</w:t>
      </w:r>
    </w:p>
    <w:p w:rsidR="002B35A1" w:rsidRDefault="002B35A1" w:rsidP="008810D6">
      <w:pPr>
        <w:spacing w:before="120" w:line="440" w:lineRule="exact"/>
        <w:ind w:firstLine="423"/>
        <w:jc w:val="both"/>
        <w:rPr>
          <w:rFonts w:cs="Simplified Arabic"/>
          <w:b/>
          <w:bCs/>
          <w:sz w:val="30"/>
          <w:szCs w:val="30"/>
          <w:rtl/>
          <w:lang w:eastAsia="en-US" w:bidi="ar-EG"/>
        </w:rPr>
      </w:pPr>
      <w:r>
        <w:rPr>
          <w:rFonts w:cs="Simplified Arabic" w:hint="cs"/>
          <w:sz w:val="28"/>
          <w:szCs w:val="28"/>
          <w:rtl/>
          <w:lang w:eastAsia="en-US" w:bidi="ar-EG"/>
        </w:rPr>
        <w:t>إن اندثار الحدود السياسي</w:t>
      </w:r>
      <w:r>
        <w:rPr>
          <w:rFonts w:cs="Simplified Arabic" w:hint="eastAsia"/>
          <w:sz w:val="28"/>
          <w:szCs w:val="28"/>
          <w:rtl/>
          <w:lang w:eastAsia="en-US" w:bidi="ar-EG"/>
        </w:rPr>
        <w:t>ة</w:t>
      </w:r>
      <w:r>
        <w:rPr>
          <w:rFonts w:cs="Simplified Arabic" w:hint="cs"/>
          <w:sz w:val="28"/>
          <w:szCs w:val="28"/>
          <w:rtl/>
          <w:lang w:eastAsia="en-US" w:bidi="ar-EG"/>
        </w:rPr>
        <w:t xml:space="preserve"> والقانونية والثقافية أمام العولمة المدعومة بوسائل حديثة كالانترنت والفضائيات التلفزيونية من شأنه أن يدمر أخر </w:t>
      </w:r>
      <w:r w:rsidR="008810D6">
        <w:rPr>
          <w:rFonts w:cs="Simplified Arabic" w:hint="cs"/>
          <w:sz w:val="28"/>
          <w:szCs w:val="28"/>
          <w:rtl/>
          <w:lang w:eastAsia="en-US" w:bidi="ar-EG"/>
        </w:rPr>
        <w:t>ق</w:t>
      </w:r>
      <w:r>
        <w:rPr>
          <w:rFonts w:cs="Simplified Arabic" w:hint="cs"/>
          <w:sz w:val="28"/>
          <w:szCs w:val="28"/>
          <w:rtl/>
          <w:lang w:eastAsia="en-US" w:bidi="ar-EG"/>
        </w:rPr>
        <w:t>لا</w:t>
      </w:r>
      <w:r>
        <w:rPr>
          <w:rFonts w:cs="Simplified Arabic" w:hint="eastAsia"/>
          <w:sz w:val="28"/>
          <w:szCs w:val="28"/>
          <w:rtl/>
          <w:lang w:eastAsia="en-US" w:bidi="ar-EG"/>
        </w:rPr>
        <w:t>ع</w:t>
      </w:r>
      <w:r>
        <w:rPr>
          <w:rFonts w:cs="Simplified Arabic" w:hint="cs"/>
          <w:sz w:val="28"/>
          <w:szCs w:val="28"/>
          <w:rtl/>
          <w:lang w:eastAsia="en-US" w:bidi="ar-EG"/>
        </w:rPr>
        <w:t xml:space="preserve"> المقاومة </w:t>
      </w:r>
      <w:r w:rsidR="008810D6">
        <w:rPr>
          <w:rFonts w:cs="Simplified Arabic" w:hint="cs"/>
          <w:sz w:val="28"/>
          <w:szCs w:val="28"/>
          <w:rtl/>
          <w:lang w:eastAsia="en-US" w:bidi="ar-EG"/>
        </w:rPr>
        <w:t>للاكتساح</w:t>
      </w:r>
      <w:r>
        <w:rPr>
          <w:rFonts w:cs="Simplified Arabic" w:hint="cs"/>
          <w:sz w:val="28"/>
          <w:szCs w:val="28"/>
          <w:rtl/>
          <w:lang w:eastAsia="en-US" w:bidi="ar-EG"/>
        </w:rPr>
        <w:t xml:space="preserve"> الثقافي الغربي والأمريكي بالأساس</w:t>
      </w:r>
      <w:r w:rsidR="008810D6">
        <w:rPr>
          <w:rFonts w:cs="Simplified Arabic" w:hint="cs"/>
          <w:sz w:val="28"/>
          <w:szCs w:val="28"/>
          <w:rtl/>
          <w:lang w:eastAsia="en-US" w:bidi="ar-EG"/>
        </w:rPr>
        <w:t>.</w:t>
      </w:r>
      <w:r>
        <w:rPr>
          <w:rFonts w:cs="Simplified Arabic" w:hint="cs"/>
          <w:sz w:val="28"/>
          <w:szCs w:val="28"/>
          <w:rtl/>
          <w:lang w:eastAsia="en-US" w:bidi="ar-EG"/>
        </w:rPr>
        <w:t xml:space="preserve"> لذلك العولمة </w:t>
      </w:r>
      <w:r w:rsidR="008810D6">
        <w:rPr>
          <w:rFonts w:cs="Simplified Arabic" w:hint="cs"/>
          <w:sz w:val="28"/>
          <w:szCs w:val="28"/>
          <w:rtl/>
          <w:lang w:eastAsia="en-US" w:bidi="ar-EG"/>
        </w:rPr>
        <w:t>تنحو</w:t>
      </w:r>
      <w:r w:rsidR="008810D6">
        <w:rPr>
          <w:rFonts w:cs="Simplified Arabic" w:hint="eastAsia"/>
          <w:sz w:val="28"/>
          <w:szCs w:val="28"/>
          <w:rtl/>
          <w:lang w:eastAsia="en-US" w:bidi="ar-EG"/>
        </w:rPr>
        <w:t>ا</w:t>
      </w:r>
      <w:r>
        <w:rPr>
          <w:rFonts w:cs="Simplified Arabic" w:hint="cs"/>
          <w:sz w:val="28"/>
          <w:szCs w:val="28"/>
          <w:rtl/>
          <w:lang w:eastAsia="en-US" w:bidi="ar-EG"/>
        </w:rPr>
        <w:t xml:space="preserve"> </w:t>
      </w:r>
      <w:r w:rsidR="008810D6">
        <w:rPr>
          <w:rFonts w:cs="Simplified Arabic" w:hint="cs"/>
          <w:sz w:val="28"/>
          <w:szCs w:val="28"/>
          <w:rtl/>
          <w:lang w:eastAsia="en-US" w:bidi="ar-EG"/>
        </w:rPr>
        <w:t>باتجاه</w:t>
      </w:r>
      <w:r>
        <w:rPr>
          <w:rFonts w:cs="Simplified Arabic" w:hint="cs"/>
          <w:sz w:val="28"/>
          <w:szCs w:val="28"/>
          <w:rtl/>
          <w:lang w:eastAsia="en-US" w:bidi="ar-EG"/>
        </w:rPr>
        <w:t xml:space="preserve"> القضاء علي الخصوصية الثقافية عامة ، في الأذواق وأوليات التفكير ومواضيعه ومناهجه</w:t>
      </w:r>
      <w:r w:rsidR="008810D6">
        <w:rPr>
          <w:rFonts w:cs="Simplified Arabic" w:hint="cs"/>
          <w:sz w:val="28"/>
          <w:szCs w:val="28"/>
          <w:rtl/>
          <w:lang w:eastAsia="en-US" w:bidi="ar-EG"/>
        </w:rPr>
        <w:t>.</w:t>
      </w:r>
      <w:r>
        <w:rPr>
          <w:rFonts w:cs="Simplified Arabic" w:hint="cs"/>
          <w:sz w:val="28"/>
          <w:szCs w:val="28"/>
          <w:rtl/>
          <w:lang w:eastAsia="en-US" w:bidi="ar-EG"/>
        </w:rPr>
        <w:t xml:space="preserve"> أما المدخل الأساسي للتأثير فيرتبط بالاختراق الإعلامي الهائل الذي يتجاوز كل الأشكال التقليدية للتواصل ، فيجند ثقافة جديدة هي ثقافة ما بعد المكتوب التي ليست سوي </w:t>
      </w:r>
      <w:r>
        <w:rPr>
          <w:rFonts w:cs="Simplified Arabic" w:hint="cs"/>
          <w:sz w:val="28"/>
          <w:szCs w:val="28"/>
          <w:rtl/>
          <w:lang w:eastAsia="en-US" w:bidi="ar-EG"/>
        </w:rPr>
        <w:lastRenderedPageBreak/>
        <w:t xml:space="preserve">ثقافة الصورة ، باعتبارها المفتاح السحري للنظام الثقافي الجديد نظام إنتاج وعي الإنسان بالعالم </w:t>
      </w:r>
      <w:r w:rsidRPr="00CF30B9">
        <w:rPr>
          <w:rFonts w:cs="Simplified Arabic" w:hint="cs"/>
          <w:b/>
          <w:bCs/>
          <w:sz w:val="30"/>
          <w:szCs w:val="30"/>
          <w:vertAlign w:val="superscript"/>
          <w:rtl/>
          <w:lang w:eastAsia="en-US" w:bidi="ar-EG"/>
        </w:rPr>
        <w:t>(</w:t>
      </w:r>
      <w:r w:rsidRPr="00CF30B9">
        <w:rPr>
          <w:rStyle w:val="Appeldenotedefin"/>
          <w:rFonts w:cs="Simplified Arabic"/>
          <w:b/>
          <w:bCs/>
          <w:sz w:val="30"/>
          <w:szCs w:val="30"/>
          <w:rtl/>
          <w:lang w:eastAsia="en-US" w:bidi="ar-EG"/>
        </w:rPr>
        <w:endnoteReference w:id="16"/>
      </w:r>
      <w:r w:rsidRPr="00CF30B9">
        <w:rPr>
          <w:rFonts w:cs="Simplified Arabic" w:hint="cs"/>
          <w:b/>
          <w:bCs/>
          <w:sz w:val="30"/>
          <w:szCs w:val="30"/>
          <w:vertAlign w:val="superscript"/>
          <w:rtl/>
          <w:lang w:eastAsia="en-US" w:bidi="ar-EG"/>
        </w:rPr>
        <w:t>)</w:t>
      </w:r>
      <w:r>
        <w:rPr>
          <w:rFonts w:cs="Simplified Arabic" w:hint="cs"/>
          <w:b/>
          <w:bCs/>
          <w:sz w:val="30"/>
          <w:szCs w:val="30"/>
          <w:rtl/>
          <w:lang w:eastAsia="en-US" w:bidi="ar-EG"/>
        </w:rPr>
        <w:t>.</w:t>
      </w:r>
    </w:p>
    <w:p w:rsidR="002B35A1" w:rsidRPr="001B565B" w:rsidRDefault="002B35A1" w:rsidP="00E41E81">
      <w:pPr>
        <w:spacing w:before="120" w:line="440" w:lineRule="exact"/>
        <w:ind w:firstLine="423"/>
        <w:jc w:val="both"/>
        <w:rPr>
          <w:rFonts w:cs="Simplified Arabic"/>
          <w:sz w:val="28"/>
          <w:szCs w:val="28"/>
          <w:rtl/>
          <w:lang w:eastAsia="en-US" w:bidi="ar-EG"/>
        </w:rPr>
      </w:pPr>
      <w:r>
        <w:rPr>
          <w:rFonts w:cs="Simplified Arabic" w:hint="cs"/>
          <w:sz w:val="28"/>
          <w:szCs w:val="28"/>
          <w:rtl/>
          <w:lang w:eastAsia="en-US" w:bidi="ar-EG"/>
        </w:rPr>
        <w:t>ولا تقتصر محاولات الأمركة علي مضامي</w:t>
      </w:r>
      <w:r>
        <w:rPr>
          <w:rFonts w:cs="Simplified Arabic" w:hint="eastAsia"/>
          <w:sz w:val="28"/>
          <w:szCs w:val="28"/>
          <w:rtl/>
          <w:lang w:eastAsia="en-US" w:bidi="ar-EG"/>
        </w:rPr>
        <w:t>ن</w:t>
      </w:r>
      <w:r>
        <w:rPr>
          <w:rFonts w:cs="Simplified Arabic" w:hint="cs"/>
          <w:sz w:val="28"/>
          <w:szCs w:val="28"/>
          <w:rtl/>
          <w:lang w:eastAsia="en-US" w:bidi="ar-EG"/>
        </w:rPr>
        <w:t xml:space="preserve"> الرسائل الإعلامية الدائمة التدفق ، بل تتعداها إلي التبشير بانتصار القيم المسماة أمريكية وبأسالي</w:t>
      </w:r>
      <w:r w:rsidR="00E41E81">
        <w:rPr>
          <w:rFonts w:cs="Simplified Arabic" w:hint="cs"/>
          <w:sz w:val="28"/>
          <w:szCs w:val="28"/>
          <w:rtl/>
          <w:lang w:eastAsia="en-US" w:bidi="ar-EG"/>
        </w:rPr>
        <w:t>ب</w:t>
      </w:r>
      <w:r>
        <w:rPr>
          <w:rFonts w:cs="Simplified Arabic" w:hint="cs"/>
          <w:sz w:val="28"/>
          <w:szCs w:val="28"/>
          <w:rtl/>
          <w:lang w:eastAsia="en-US" w:bidi="ar-EG"/>
        </w:rPr>
        <w:t xml:space="preserve"> طراز الحياة الأمريكية ، بد</w:t>
      </w:r>
      <w:r w:rsidR="00E41E81">
        <w:rPr>
          <w:rFonts w:cs="Simplified Arabic" w:hint="cs"/>
          <w:sz w:val="28"/>
          <w:szCs w:val="28"/>
          <w:rtl/>
          <w:lang w:eastAsia="en-US" w:bidi="ar-EG"/>
        </w:rPr>
        <w:t>ء</w:t>
      </w:r>
      <w:r>
        <w:rPr>
          <w:rFonts w:cs="Simplified Arabic" w:hint="cs"/>
          <w:sz w:val="28"/>
          <w:szCs w:val="28"/>
          <w:rtl/>
          <w:lang w:eastAsia="en-US" w:bidi="ar-EG"/>
        </w:rPr>
        <w:t>أ بأنماط السلوك والملابس واللغة وصولاً إلي التبشير بالانتصار النهائي للقيم الليبرالية ، ولعل أبلغ مثال علي هذا الاخت</w:t>
      </w:r>
      <w:r w:rsidR="00E41E81">
        <w:rPr>
          <w:rFonts w:cs="Simplified Arabic" w:hint="cs"/>
          <w:sz w:val="28"/>
          <w:szCs w:val="28"/>
          <w:rtl/>
          <w:lang w:eastAsia="en-US" w:bidi="ar-EG"/>
        </w:rPr>
        <w:t>راق</w:t>
      </w:r>
      <w:r>
        <w:rPr>
          <w:rFonts w:cs="Simplified Arabic" w:hint="cs"/>
          <w:sz w:val="28"/>
          <w:szCs w:val="28"/>
          <w:rtl/>
          <w:lang w:eastAsia="en-US" w:bidi="ar-EG"/>
        </w:rPr>
        <w:t xml:space="preserve"> الأمريكي لأنماط العيش بمختلف أنحاء العالم الذي يتمثل في تداول مفاهيم جديدة من قبيل مفهوم "الماكدونالية "" </w:t>
      </w:r>
      <w:r>
        <w:rPr>
          <w:rFonts w:cs="Simplified Arabic"/>
          <w:sz w:val="28"/>
          <w:szCs w:val="28"/>
          <w:lang w:eastAsia="en-US" w:bidi="ar-EG"/>
        </w:rPr>
        <w:t>Macdonalization</w:t>
      </w:r>
      <w:r>
        <w:rPr>
          <w:rFonts w:cs="Simplified Arabic" w:hint="cs"/>
          <w:sz w:val="28"/>
          <w:szCs w:val="28"/>
          <w:rtl/>
          <w:lang w:eastAsia="en-US" w:bidi="ar-EG"/>
        </w:rPr>
        <w:t xml:space="preserve"> " الذي يحيل بشكل مباشر علي ثقافة وجبات الطعام السريع الأمريكي المقدم في سلسلة مطاعم ماكدونال</w:t>
      </w:r>
      <w:r>
        <w:rPr>
          <w:rFonts w:cs="Simplified Arabic" w:hint="eastAsia"/>
          <w:sz w:val="28"/>
          <w:szCs w:val="28"/>
          <w:rtl/>
          <w:lang w:eastAsia="en-US" w:bidi="ar-EG"/>
        </w:rPr>
        <w:t>د</w:t>
      </w:r>
      <w:r>
        <w:rPr>
          <w:rFonts w:cs="Simplified Arabic" w:hint="cs"/>
          <w:sz w:val="28"/>
          <w:szCs w:val="28"/>
          <w:rtl/>
          <w:lang w:eastAsia="en-US" w:bidi="ar-EG"/>
        </w:rPr>
        <w:t xml:space="preserve"> الشهيرة عبر العالم</w:t>
      </w:r>
      <w:r w:rsidRPr="00CF30B9">
        <w:rPr>
          <w:rFonts w:cs="Simplified Arabic" w:hint="cs"/>
          <w:b/>
          <w:bCs/>
          <w:sz w:val="30"/>
          <w:szCs w:val="30"/>
          <w:vertAlign w:val="superscript"/>
          <w:rtl/>
          <w:lang w:eastAsia="en-US" w:bidi="ar-EG"/>
        </w:rPr>
        <w:t>(</w:t>
      </w:r>
      <w:r w:rsidRPr="00CF30B9">
        <w:rPr>
          <w:rStyle w:val="Appeldenotedefin"/>
          <w:rFonts w:cs="Simplified Arabic"/>
          <w:b/>
          <w:bCs/>
          <w:sz w:val="30"/>
          <w:szCs w:val="30"/>
          <w:rtl/>
          <w:lang w:eastAsia="en-US" w:bidi="ar-EG"/>
        </w:rPr>
        <w:endnoteReference w:id="17"/>
      </w:r>
      <w:r w:rsidRPr="00CF30B9">
        <w:rPr>
          <w:rFonts w:cs="Simplified Arabic" w:hint="cs"/>
          <w:b/>
          <w:bCs/>
          <w:sz w:val="30"/>
          <w:szCs w:val="30"/>
          <w:vertAlign w:val="superscript"/>
          <w:rtl/>
          <w:lang w:eastAsia="en-US" w:bidi="ar-EG"/>
        </w:rPr>
        <w:t>)</w:t>
      </w:r>
      <w:r>
        <w:rPr>
          <w:rFonts w:cs="Simplified Arabic" w:hint="cs"/>
          <w:b/>
          <w:bCs/>
          <w:sz w:val="30"/>
          <w:szCs w:val="30"/>
          <w:rtl/>
          <w:lang w:eastAsia="en-US" w:bidi="ar-EG"/>
        </w:rPr>
        <w:t>.</w:t>
      </w:r>
    </w:p>
    <w:p w:rsidR="002B35A1" w:rsidRDefault="002B35A1" w:rsidP="00E41E81">
      <w:pPr>
        <w:spacing w:before="120" w:line="440" w:lineRule="exact"/>
        <w:ind w:firstLine="423"/>
        <w:jc w:val="both"/>
        <w:rPr>
          <w:rFonts w:cs="Simplified Arabic"/>
          <w:sz w:val="28"/>
          <w:szCs w:val="28"/>
          <w:rtl/>
          <w:lang w:eastAsia="en-US" w:bidi="ar-EG"/>
        </w:rPr>
      </w:pPr>
      <w:r>
        <w:rPr>
          <w:rFonts w:cs="Simplified Arabic" w:hint="cs"/>
          <w:sz w:val="28"/>
          <w:szCs w:val="28"/>
          <w:rtl/>
          <w:lang w:eastAsia="en-US" w:bidi="ar-EG"/>
        </w:rPr>
        <w:t>ويجب أن نشير إلي أن التعارض بين العولمة والهوية هي ظاهرة يعيشها الغرب نفسه موطن العولمة ومصدرها ، وبالتالي فالتع</w:t>
      </w:r>
      <w:r w:rsidR="00E41E81">
        <w:rPr>
          <w:rFonts w:cs="Simplified Arabic" w:hint="cs"/>
          <w:sz w:val="28"/>
          <w:szCs w:val="28"/>
          <w:rtl/>
          <w:lang w:eastAsia="en-US" w:bidi="ar-EG"/>
        </w:rPr>
        <w:t>ا</w:t>
      </w:r>
      <w:r>
        <w:rPr>
          <w:rFonts w:cs="Simplified Arabic" w:hint="cs"/>
          <w:sz w:val="28"/>
          <w:szCs w:val="28"/>
          <w:rtl/>
          <w:lang w:eastAsia="en-US" w:bidi="ar-EG"/>
        </w:rPr>
        <w:t>رض بين الهوية والعولمة هو مظهر من مظاهر الصراع في عصرنا ، وهو صراع يعيشه العالم ك</w:t>
      </w:r>
      <w:r w:rsidR="00E41E81">
        <w:rPr>
          <w:rFonts w:cs="Simplified Arabic" w:hint="cs"/>
          <w:sz w:val="28"/>
          <w:szCs w:val="28"/>
          <w:rtl/>
          <w:lang w:eastAsia="en-US" w:bidi="ar-EG"/>
        </w:rPr>
        <w:t>ما</w:t>
      </w:r>
      <w:r>
        <w:rPr>
          <w:rFonts w:cs="Simplified Arabic" w:hint="cs"/>
          <w:sz w:val="28"/>
          <w:szCs w:val="28"/>
          <w:rtl/>
          <w:lang w:eastAsia="en-US" w:bidi="ar-EG"/>
        </w:rPr>
        <w:t xml:space="preserve"> يعيشه كل بلد علي حده متقدماً كان هذا البلد أو مختلف</w:t>
      </w:r>
      <w:r w:rsidR="00E41E81">
        <w:rPr>
          <w:rFonts w:cs="Simplified Arabic" w:hint="cs"/>
          <w:sz w:val="28"/>
          <w:szCs w:val="28"/>
          <w:rtl/>
          <w:lang w:eastAsia="en-US" w:bidi="ar-EG"/>
        </w:rPr>
        <w:t>ًا</w:t>
      </w:r>
      <w:r>
        <w:rPr>
          <w:rFonts w:cs="Simplified Arabic" w:hint="cs"/>
          <w:sz w:val="28"/>
          <w:szCs w:val="28"/>
          <w:rtl/>
          <w:lang w:eastAsia="en-US" w:bidi="ar-EG"/>
        </w:rPr>
        <w:t xml:space="preserve"> ، وإذا كان الصراع يبدو في بعض الأحيان وعلي السطح في صورة صراع بين الشمال داعية العولمة والمستفيد الأول منها ، وبين الجنوب موض</w:t>
      </w:r>
      <w:r w:rsidR="00E41E81">
        <w:rPr>
          <w:rFonts w:cs="Simplified Arabic" w:hint="cs"/>
          <w:sz w:val="28"/>
          <w:szCs w:val="28"/>
          <w:rtl/>
          <w:lang w:eastAsia="en-US" w:bidi="ar-EG"/>
        </w:rPr>
        <w:t>و</w:t>
      </w:r>
      <w:r>
        <w:rPr>
          <w:rFonts w:cs="Simplified Arabic" w:hint="cs"/>
          <w:sz w:val="28"/>
          <w:szCs w:val="28"/>
          <w:rtl/>
          <w:lang w:eastAsia="en-US" w:bidi="ar-EG"/>
        </w:rPr>
        <w:t xml:space="preserve">ع العولمة والمستهدف بها ، فليس هذا سوي مظهر واحد من جملة مظاهر متعددة ( </w:t>
      </w:r>
      <w:r w:rsidR="00E41E81">
        <w:rPr>
          <w:rFonts w:cs="Simplified Arabic" w:hint="cs"/>
          <w:sz w:val="28"/>
          <w:szCs w:val="28"/>
          <w:rtl/>
          <w:lang w:eastAsia="en-US" w:bidi="ar-EG"/>
        </w:rPr>
        <w:t>إذن</w:t>
      </w:r>
      <w:r>
        <w:rPr>
          <w:rFonts w:cs="Simplified Arabic" w:hint="cs"/>
          <w:sz w:val="28"/>
          <w:szCs w:val="28"/>
          <w:rtl/>
          <w:lang w:eastAsia="en-US" w:bidi="ar-EG"/>
        </w:rPr>
        <w:t xml:space="preserve"> العلاقة بين العولمة ومسألة الهوية ليست علاقة وحيدة الاتجاه ، وهي لا تطرح مشكلة واحدة يمكن حلها بل هي تنسج </w:t>
      </w:r>
      <w:r w:rsidR="00E41E81">
        <w:rPr>
          <w:rFonts w:cs="Simplified Arabic" w:hint="cs"/>
          <w:sz w:val="28"/>
          <w:szCs w:val="28"/>
          <w:rtl/>
          <w:lang w:eastAsia="en-US" w:bidi="ar-EG"/>
        </w:rPr>
        <w:t>إ</w:t>
      </w:r>
      <w:r>
        <w:rPr>
          <w:rFonts w:cs="Simplified Arabic" w:hint="cs"/>
          <w:sz w:val="28"/>
          <w:szCs w:val="28"/>
          <w:rtl/>
          <w:lang w:eastAsia="en-US" w:bidi="ar-EG"/>
        </w:rPr>
        <w:t xml:space="preserve">شكاليه لا يمكن حلها إلا بتجاوزها ، وعملية التجاوز تتطلب هنا مقاومة الإشكالية بأقوى أسلحتها </w:t>
      </w:r>
      <w:r w:rsidR="00E41E81">
        <w:rPr>
          <w:rFonts w:cs="Simplified Arabic" w:hint="cs"/>
          <w:sz w:val="28"/>
          <w:szCs w:val="28"/>
          <w:rtl/>
          <w:lang w:eastAsia="en-US" w:bidi="ar-EG"/>
        </w:rPr>
        <w:t>،</w:t>
      </w:r>
      <w:r>
        <w:rPr>
          <w:rFonts w:cs="Simplified Arabic" w:hint="cs"/>
          <w:sz w:val="28"/>
          <w:szCs w:val="28"/>
          <w:rtl/>
          <w:lang w:eastAsia="en-US" w:bidi="ar-EG"/>
        </w:rPr>
        <w:t xml:space="preserve"> أقصد عملية تعميم المعرفة العلمية ، إن التغلب علي مساوئ العولمة لن يفيد فيه الهجوم عليها ولا محاولة حصارها ، إن السبيل القويم للحد من آثار علي الهوية والخصوصية ، والتي تتجلي قبل شئ في ما عبرنا عنه " بالهويانية " هو الرفع </w:t>
      </w:r>
      <w:r w:rsidR="00E41E81">
        <w:rPr>
          <w:rFonts w:cs="Simplified Arabic" w:hint="cs"/>
          <w:sz w:val="28"/>
          <w:szCs w:val="28"/>
          <w:rtl/>
          <w:lang w:eastAsia="en-US" w:bidi="ar-EG"/>
        </w:rPr>
        <w:t>م</w:t>
      </w:r>
      <w:r>
        <w:rPr>
          <w:rFonts w:cs="Simplified Arabic" w:hint="cs"/>
          <w:sz w:val="28"/>
          <w:szCs w:val="28"/>
          <w:rtl/>
          <w:lang w:eastAsia="en-US" w:bidi="ar-EG"/>
        </w:rPr>
        <w:t xml:space="preserve">ن مستوي الهوية إلي الدرجة التي تستطيع بها الصمود الايجابي المملوء بالثقة بالنفس </w:t>
      </w:r>
      <w:r w:rsidR="00E41E81">
        <w:rPr>
          <w:rFonts w:cs="Simplified Arabic" w:hint="cs"/>
          <w:sz w:val="28"/>
          <w:szCs w:val="28"/>
          <w:rtl/>
          <w:lang w:eastAsia="en-US" w:bidi="ar-EG"/>
        </w:rPr>
        <w:t>.</w:t>
      </w:r>
      <w:r>
        <w:rPr>
          <w:rFonts w:cs="Simplified Arabic" w:hint="cs"/>
          <w:sz w:val="28"/>
          <w:szCs w:val="28"/>
          <w:rtl/>
          <w:lang w:eastAsia="en-US" w:bidi="ar-EG"/>
        </w:rPr>
        <w:t xml:space="preserve"> إن في العولمة </w:t>
      </w:r>
      <w:r>
        <w:rPr>
          <w:rFonts w:cs="Simplified Arabic" w:hint="cs"/>
          <w:sz w:val="28"/>
          <w:szCs w:val="28"/>
          <w:rtl/>
          <w:lang w:eastAsia="en-US" w:bidi="ar-EG"/>
        </w:rPr>
        <w:lastRenderedPageBreak/>
        <w:t>سلبيات ولعل أكبر سلبياتها ومخاطرها في أنها ت</w:t>
      </w:r>
      <w:r w:rsidR="00E41E81">
        <w:rPr>
          <w:rFonts w:cs="Simplified Arabic" w:hint="cs"/>
          <w:sz w:val="28"/>
          <w:szCs w:val="28"/>
          <w:rtl/>
          <w:lang w:eastAsia="en-US" w:bidi="ar-EG"/>
        </w:rPr>
        <w:t>د</w:t>
      </w:r>
      <w:r>
        <w:rPr>
          <w:rFonts w:cs="Simplified Arabic" w:hint="cs"/>
          <w:sz w:val="28"/>
          <w:szCs w:val="28"/>
          <w:rtl/>
          <w:lang w:eastAsia="en-US" w:bidi="ar-EG"/>
        </w:rPr>
        <w:t xml:space="preserve">فع إلي الوقوع فريسة للهواجس </w:t>
      </w:r>
      <w:r w:rsidR="00E41E81">
        <w:rPr>
          <w:rFonts w:cs="Simplified Arabic" w:hint="cs"/>
          <w:sz w:val="28"/>
          <w:szCs w:val="28"/>
          <w:rtl/>
          <w:lang w:eastAsia="en-US" w:bidi="ar-EG"/>
        </w:rPr>
        <w:t>بالهوياني</w:t>
      </w:r>
      <w:r w:rsidR="00E41E81">
        <w:rPr>
          <w:rFonts w:cs="Simplified Arabic" w:hint="eastAsia"/>
          <w:sz w:val="28"/>
          <w:szCs w:val="28"/>
          <w:rtl/>
          <w:lang w:eastAsia="en-US" w:bidi="ar-EG"/>
        </w:rPr>
        <w:t>ة</w:t>
      </w:r>
      <w:r w:rsidR="00E41E81">
        <w:rPr>
          <w:rFonts w:cs="Simplified Arabic" w:hint="cs"/>
          <w:sz w:val="28"/>
          <w:szCs w:val="28"/>
          <w:rtl/>
          <w:lang w:eastAsia="en-US" w:bidi="ar-EG"/>
        </w:rPr>
        <w:t>،</w:t>
      </w:r>
      <w:r>
        <w:rPr>
          <w:rFonts w:cs="Simplified Arabic" w:hint="cs"/>
          <w:sz w:val="28"/>
          <w:szCs w:val="28"/>
          <w:rtl/>
          <w:lang w:eastAsia="en-US" w:bidi="ar-EG"/>
        </w:rPr>
        <w:t xml:space="preserve"> إن النقد العلمي وحدة يحرر من الاستلاب العولمي والتقوقع الهوياني </w:t>
      </w:r>
      <w:r w:rsidRPr="00CF30B9">
        <w:rPr>
          <w:rFonts w:cs="Simplified Arabic" w:hint="cs"/>
          <w:b/>
          <w:bCs/>
          <w:sz w:val="30"/>
          <w:szCs w:val="30"/>
          <w:vertAlign w:val="superscript"/>
          <w:rtl/>
          <w:lang w:eastAsia="en-US" w:bidi="ar-EG"/>
        </w:rPr>
        <w:t>(</w:t>
      </w:r>
      <w:r w:rsidRPr="00CF30B9">
        <w:rPr>
          <w:rStyle w:val="Appeldenotedefin"/>
          <w:rFonts w:cs="Simplified Arabic"/>
          <w:b/>
          <w:bCs/>
          <w:sz w:val="30"/>
          <w:szCs w:val="30"/>
          <w:rtl/>
          <w:lang w:eastAsia="en-US" w:bidi="ar-EG"/>
        </w:rPr>
        <w:endnoteReference w:id="18"/>
      </w:r>
      <w:r w:rsidRPr="00CF30B9">
        <w:rPr>
          <w:rFonts w:cs="Simplified Arabic" w:hint="cs"/>
          <w:b/>
          <w:bCs/>
          <w:sz w:val="30"/>
          <w:szCs w:val="30"/>
          <w:vertAlign w:val="superscript"/>
          <w:rtl/>
          <w:lang w:eastAsia="en-US" w:bidi="ar-EG"/>
        </w:rPr>
        <w:t>)</w:t>
      </w:r>
      <w:r>
        <w:rPr>
          <w:rFonts w:cs="Simplified Arabic" w:hint="cs"/>
          <w:b/>
          <w:bCs/>
          <w:sz w:val="30"/>
          <w:szCs w:val="30"/>
          <w:rtl/>
          <w:lang w:eastAsia="en-US" w:bidi="ar-EG"/>
        </w:rPr>
        <w:t>.</w:t>
      </w:r>
    </w:p>
    <w:p w:rsidR="002B35A1" w:rsidRDefault="002B35A1" w:rsidP="002B35A1">
      <w:pPr>
        <w:spacing w:before="120" w:line="440" w:lineRule="exact"/>
        <w:ind w:firstLine="423"/>
        <w:jc w:val="both"/>
        <w:rPr>
          <w:rFonts w:cs="Simplified Arabic"/>
          <w:sz w:val="28"/>
          <w:szCs w:val="28"/>
          <w:rtl/>
          <w:lang w:eastAsia="en-US" w:bidi="ar-EG"/>
        </w:rPr>
      </w:pPr>
      <w:r>
        <w:rPr>
          <w:rFonts w:cs="Simplified Arabic" w:hint="cs"/>
          <w:sz w:val="28"/>
          <w:szCs w:val="28"/>
          <w:rtl/>
          <w:lang w:eastAsia="en-US" w:bidi="ar-EG"/>
        </w:rPr>
        <w:t xml:space="preserve">ويجب أن نشير إلي أن التعارض بين الهوية والعولمة هو مظهر من مظاهر الصراع في عصرنا ، وهو صراع يعيشه العالم ككل كما يعيشه كل بلد علي حده " متقدماً " كان هذا البلد أم مختلفاً . وهناك جوانب عديدة في صراع العولمة مع الهوية ، أحد هذه الجوانب الهامة هو التطبيقات العلمية في مجال الإعلام ، عبر القنوات الفضائية وعبر الانترنت خاصة وهي التطبيقات التي أخذت تقلل من دائرة الاحتكار في مجال المعرفة ، ثم هناك العمل الإنساني الذي تقوم به المنظمات غير الحكومية التي نشطت في عصر العولمة بصورة غير مسبوقة ولأبد من الإشارة كذلك إلي الضغط الديمقراطي الذي يمارس علي الصعيد العالمي ، والذي يعمل علي تكريس قيم الحرية والديمقراطية وحقوق الإنسان </w:t>
      </w:r>
      <w:r>
        <w:rPr>
          <w:rFonts w:cs="Simplified Arabic"/>
          <w:sz w:val="28"/>
          <w:szCs w:val="28"/>
          <w:rtl/>
          <w:lang w:eastAsia="en-US" w:bidi="ar-EG"/>
        </w:rPr>
        <w:t>–</w:t>
      </w:r>
      <w:r>
        <w:rPr>
          <w:rFonts w:cs="Simplified Arabic" w:hint="cs"/>
          <w:sz w:val="28"/>
          <w:szCs w:val="28"/>
          <w:rtl/>
          <w:lang w:eastAsia="en-US" w:bidi="ar-EG"/>
        </w:rPr>
        <w:t xml:space="preserve"> إذن العلاقة بين العولمة والهوية ليست إذن علاقة وحيدة وهي لا تطرح مشكلة واحدة يمكن حلها بل هي تنسج إشكالية لا يمكن حلها إلا بتجاوزها ، وعملية التجاوز تتطلب مقاومة </w:t>
      </w:r>
      <w:r w:rsidRPr="00CF30B9">
        <w:rPr>
          <w:rFonts w:cs="Simplified Arabic" w:hint="cs"/>
          <w:b/>
          <w:bCs/>
          <w:sz w:val="30"/>
          <w:szCs w:val="30"/>
          <w:vertAlign w:val="superscript"/>
          <w:rtl/>
          <w:lang w:eastAsia="en-US" w:bidi="ar-EG"/>
        </w:rPr>
        <w:t>(</w:t>
      </w:r>
      <w:r w:rsidRPr="00CF30B9">
        <w:rPr>
          <w:rStyle w:val="Appeldenotedefin"/>
          <w:rFonts w:cs="Simplified Arabic"/>
          <w:b/>
          <w:bCs/>
          <w:sz w:val="30"/>
          <w:szCs w:val="30"/>
          <w:rtl/>
          <w:lang w:eastAsia="en-US" w:bidi="ar-EG"/>
        </w:rPr>
        <w:endnoteReference w:id="19"/>
      </w:r>
      <w:r w:rsidRPr="00CF30B9">
        <w:rPr>
          <w:rFonts w:cs="Simplified Arabic" w:hint="cs"/>
          <w:b/>
          <w:bCs/>
          <w:sz w:val="30"/>
          <w:szCs w:val="30"/>
          <w:vertAlign w:val="superscript"/>
          <w:rtl/>
          <w:lang w:eastAsia="en-US" w:bidi="ar-EG"/>
        </w:rPr>
        <w:t>)</w:t>
      </w:r>
      <w:r>
        <w:rPr>
          <w:rFonts w:cs="Simplified Arabic" w:hint="cs"/>
          <w:b/>
          <w:bCs/>
          <w:sz w:val="30"/>
          <w:szCs w:val="30"/>
          <w:rtl/>
          <w:lang w:eastAsia="en-US" w:bidi="ar-EG"/>
        </w:rPr>
        <w:t>.</w:t>
      </w:r>
      <w:r>
        <w:rPr>
          <w:rFonts w:cs="Simplified Arabic" w:hint="cs"/>
          <w:sz w:val="28"/>
          <w:szCs w:val="28"/>
          <w:rtl/>
          <w:lang w:eastAsia="en-US" w:bidi="ar-EG"/>
        </w:rPr>
        <w:t xml:space="preserve"> </w:t>
      </w:r>
    </w:p>
    <w:p w:rsidR="002B35A1" w:rsidRDefault="002B35A1" w:rsidP="002D31E1">
      <w:pPr>
        <w:spacing w:before="120" w:line="440" w:lineRule="exact"/>
        <w:ind w:firstLine="423"/>
        <w:jc w:val="both"/>
        <w:rPr>
          <w:rFonts w:cs="Simplified Arabic"/>
          <w:b/>
          <w:bCs/>
          <w:sz w:val="28"/>
          <w:szCs w:val="28"/>
          <w:rtl/>
          <w:lang w:eastAsia="en-US" w:bidi="ar-EG"/>
        </w:rPr>
      </w:pPr>
      <w:r>
        <w:rPr>
          <w:rFonts w:cs="Simplified Arabic" w:hint="cs"/>
          <w:b/>
          <w:bCs/>
          <w:sz w:val="28"/>
          <w:szCs w:val="28"/>
          <w:rtl/>
          <w:lang w:eastAsia="en-US" w:bidi="ar-EG"/>
        </w:rPr>
        <w:t xml:space="preserve">رابعاً :- </w:t>
      </w:r>
      <w:r w:rsidR="00152820">
        <w:rPr>
          <w:rFonts w:cs="Simplified Arabic" w:hint="cs"/>
          <w:b/>
          <w:bCs/>
          <w:sz w:val="28"/>
          <w:szCs w:val="28"/>
          <w:rtl/>
          <w:lang w:eastAsia="en-US" w:bidi="ar-EG"/>
        </w:rPr>
        <w:t>الآثار</w:t>
      </w:r>
      <w:r>
        <w:rPr>
          <w:rFonts w:cs="Simplified Arabic" w:hint="cs"/>
          <w:b/>
          <w:bCs/>
          <w:sz w:val="28"/>
          <w:szCs w:val="28"/>
          <w:rtl/>
          <w:lang w:eastAsia="en-US" w:bidi="ar-EG"/>
        </w:rPr>
        <w:t xml:space="preserve"> السلبية علي الهوية :-</w:t>
      </w:r>
    </w:p>
    <w:p w:rsidR="002B35A1" w:rsidRDefault="002B35A1" w:rsidP="00152820">
      <w:pPr>
        <w:spacing w:before="120" w:line="440" w:lineRule="exact"/>
        <w:ind w:firstLine="423"/>
        <w:jc w:val="both"/>
        <w:rPr>
          <w:rFonts w:cs="Simplified Arabic"/>
          <w:sz w:val="28"/>
          <w:szCs w:val="28"/>
          <w:rtl/>
          <w:lang w:eastAsia="en-US" w:bidi="ar-EG"/>
        </w:rPr>
      </w:pPr>
      <w:r>
        <w:rPr>
          <w:rFonts w:cs="Simplified Arabic" w:hint="cs"/>
          <w:sz w:val="28"/>
          <w:szCs w:val="28"/>
          <w:rtl/>
          <w:lang w:eastAsia="en-US" w:bidi="ar-EG"/>
        </w:rPr>
        <w:t>العولمة كما سبق هي وصف لظواهر متعددة كالتقدم المذهل في وسائل الاتصال والانفتاح المعلوماتى وذهاب الحواجز بين الدول ، هذا ما حدا بالبعض أن يسميها "الأمركة" ، وللأسف أن أمريكا لا تهدف إلي تطبيق قيمه</w:t>
      </w:r>
      <w:r w:rsidR="00152820">
        <w:rPr>
          <w:rFonts w:cs="Simplified Arabic" w:hint="cs"/>
          <w:sz w:val="28"/>
          <w:szCs w:val="28"/>
          <w:rtl/>
          <w:lang w:eastAsia="en-US" w:bidi="ar-EG"/>
        </w:rPr>
        <w:t>ا</w:t>
      </w:r>
      <w:r>
        <w:rPr>
          <w:rFonts w:cs="Simplified Arabic" w:hint="cs"/>
          <w:sz w:val="28"/>
          <w:szCs w:val="28"/>
          <w:rtl/>
          <w:lang w:eastAsia="en-US" w:bidi="ar-EG"/>
        </w:rPr>
        <w:t xml:space="preserve"> فحسب ، بل إنها تنطلق من مصالحها ال</w:t>
      </w:r>
      <w:r w:rsidR="00152820">
        <w:rPr>
          <w:rFonts w:cs="Simplified Arabic" w:hint="cs"/>
          <w:sz w:val="28"/>
          <w:szCs w:val="28"/>
          <w:rtl/>
          <w:lang w:eastAsia="en-US" w:bidi="ar-EG"/>
        </w:rPr>
        <w:t>ذ</w:t>
      </w:r>
      <w:r>
        <w:rPr>
          <w:rFonts w:cs="Simplified Arabic" w:hint="cs"/>
          <w:sz w:val="28"/>
          <w:szCs w:val="28"/>
          <w:rtl/>
          <w:lang w:eastAsia="en-US" w:bidi="ar-EG"/>
        </w:rPr>
        <w:t>رائعية المجردة من المبادئ والتي تكيل بمكيالين والتي تشكل خطورة عظيمة علي القيمة والأخلاق والهوايات لاسيما الإسلامية مثلاً أمريكا تمارس دوراً منفرداً حيث تدعم إسرائيل ، وترفع الفيتو بعد الأخذ لتتمكن من العدوان ، وتعت</w:t>
      </w:r>
      <w:r w:rsidR="00152820">
        <w:rPr>
          <w:rFonts w:cs="Simplified Arabic" w:hint="cs"/>
          <w:sz w:val="28"/>
          <w:szCs w:val="28"/>
          <w:rtl/>
          <w:lang w:eastAsia="en-US" w:bidi="ar-EG"/>
        </w:rPr>
        <w:t>دي</w:t>
      </w:r>
      <w:r>
        <w:rPr>
          <w:rFonts w:cs="Simplified Arabic" w:hint="cs"/>
          <w:sz w:val="28"/>
          <w:szCs w:val="28"/>
          <w:rtl/>
          <w:lang w:eastAsia="en-US" w:bidi="ar-EG"/>
        </w:rPr>
        <w:t xml:space="preserve"> علي العراق بحجج واهية </w:t>
      </w:r>
      <w:r w:rsidR="00152820">
        <w:rPr>
          <w:rFonts w:cs="Simplified Arabic" w:hint="cs"/>
          <w:sz w:val="28"/>
          <w:szCs w:val="28"/>
          <w:rtl/>
          <w:lang w:eastAsia="en-US" w:bidi="ar-EG"/>
        </w:rPr>
        <w:t>وحتى</w:t>
      </w:r>
      <w:r>
        <w:rPr>
          <w:rFonts w:cs="Simplified Arabic" w:hint="cs"/>
          <w:sz w:val="28"/>
          <w:szCs w:val="28"/>
          <w:rtl/>
          <w:lang w:eastAsia="en-US" w:bidi="ar-EG"/>
        </w:rPr>
        <w:t xml:space="preserve"> دون موافقة مجلس الأمن ، وهذا ما حدا " توم </w:t>
      </w:r>
      <w:r w:rsidR="00152820">
        <w:rPr>
          <w:rFonts w:cs="Simplified Arabic" w:hint="cs"/>
          <w:sz w:val="28"/>
          <w:szCs w:val="28"/>
          <w:rtl/>
          <w:lang w:eastAsia="en-US" w:bidi="ar-EG"/>
        </w:rPr>
        <w:t>فريد ما</w:t>
      </w:r>
      <w:r w:rsidR="00152820">
        <w:rPr>
          <w:rFonts w:cs="Simplified Arabic" w:hint="eastAsia"/>
          <w:sz w:val="28"/>
          <w:szCs w:val="28"/>
          <w:rtl/>
          <w:lang w:eastAsia="en-US" w:bidi="ar-EG"/>
        </w:rPr>
        <w:t>ن</w:t>
      </w:r>
      <w:r>
        <w:rPr>
          <w:rFonts w:cs="Simplified Arabic" w:hint="cs"/>
          <w:sz w:val="28"/>
          <w:szCs w:val="28"/>
          <w:rtl/>
          <w:lang w:eastAsia="en-US" w:bidi="ar-EG"/>
        </w:rPr>
        <w:t xml:space="preserve"> " للقول نحن أمام معارك سياسية وحضارية فظيعة ، والولايات المتحدة قوة مجنونة ، نحن قوة ثورية خطيرة ، وأولئك الذين يخشوننا علي حق</w:t>
      </w:r>
      <w:r w:rsidRPr="00CF30B9">
        <w:rPr>
          <w:rFonts w:cs="Simplified Arabic" w:hint="cs"/>
          <w:b/>
          <w:bCs/>
          <w:sz w:val="30"/>
          <w:szCs w:val="30"/>
          <w:vertAlign w:val="superscript"/>
          <w:rtl/>
          <w:lang w:eastAsia="en-US" w:bidi="ar-EG"/>
        </w:rPr>
        <w:t>(</w:t>
      </w:r>
      <w:r w:rsidRPr="00CF30B9">
        <w:rPr>
          <w:rStyle w:val="Appeldenotedefin"/>
          <w:rFonts w:cs="Simplified Arabic"/>
          <w:b/>
          <w:bCs/>
          <w:sz w:val="30"/>
          <w:szCs w:val="30"/>
          <w:rtl/>
          <w:lang w:eastAsia="en-US" w:bidi="ar-EG"/>
        </w:rPr>
        <w:endnoteReference w:id="20"/>
      </w:r>
      <w:r w:rsidRPr="00CF30B9">
        <w:rPr>
          <w:rFonts w:cs="Simplified Arabic" w:hint="cs"/>
          <w:b/>
          <w:bCs/>
          <w:sz w:val="30"/>
          <w:szCs w:val="30"/>
          <w:vertAlign w:val="superscript"/>
          <w:rtl/>
          <w:lang w:eastAsia="en-US" w:bidi="ar-EG"/>
        </w:rPr>
        <w:t>)</w:t>
      </w:r>
      <w:r>
        <w:rPr>
          <w:rFonts w:cs="Simplified Arabic" w:hint="cs"/>
          <w:b/>
          <w:bCs/>
          <w:sz w:val="30"/>
          <w:szCs w:val="30"/>
          <w:rtl/>
          <w:lang w:eastAsia="en-US" w:bidi="ar-EG"/>
        </w:rPr>
        <w:t>.</w:t>
      </w:r>
    </w:p>
    <w:p w:rsidR="002B35A1" w:rsidRDefault="002B35A1" w:rsidP="00152820">
      <w:pPr>
        <w:spacing w:before="120" w:line="440" w:lineRule="exact"/>
        <w:ind w:firstLine="423"/>
        <w:jc w:val="both"/>
        <w:rPr>
          <w:rFonts w:cs="Simplified Arabic"/>
          <w:b/>
          <w:bCs/>
          <w:sz w:val="30"/>
          <w:szCs w:val="30"/>
          <w:rtl/>
          <w:lang w:eastAsia="en-US" w:bidi="ar-EG"/>
        </w:rPr>
      </w:pPr>
      <w:r>
        <w:rPr>
          <w:rFonts w:cs="Simplified Arabic" w:hint="cs"/>
          <w:sz w:val="28"/>
          <w:szCs w:val="28"/>
          <w:rtl/>
          <w:lang w:eastAsia="en-US" w:bidi="ar-EG"/>
        </w:rPr>
        <w:lastRenderedPageBreak/>
        <w:t>فالعولمة تحمل فكرة استبداد القوي الذي يسخر إرادات الشعوب الضعيفة لصالح</w:t>
      </w:r>
      <w:r w:rsidR="00152820">
        <w:rPr>
          <w:rFonts w:cs="Simplified Arabic" w:hint="cs"/>
          <w:sz w:val="28"/>
          <w:szCs w:val="28"/>
          <w:rtl/>
          <w:lang w:eastAsia="en-US" w:bidi="ar-EG"/>
        </w:rPr>
        <w:t>ه</w:t>
      </w:r>
      <w:r>
        <w:rPr>
          <w:rFonts w:cs="Simplified Arabic" w:hint="cs"/>
          <w:sz w:val="28"/>
          <w:szCs w:val="28"/>
          <w:rtl/>
          <w:lang w:eastAsia="en-US" w:bidi="ar-EG"/>
        </w:rPr>
        <w:t xml:space="preserve"> , وتكمن </w:t>
      </w:r>
      <w:r w:rsidR="00152820">
        <w:rPr>
          <w:rFonts w:cs="Simplified Arabic" w:hint="cs"/>
          <w:sz w:val="28"/>
          <w:szCs w:val="28"/>
          <w:rtl/>
          <w:lang w:eastAsia="en-US" w:bidi="ar-EG"/>
        </w:rPr>
        <w:t xml:space="preserve">في </w:t>
      </w:r>
      <w:r>
        <w:rPr>
          <w:rFonts w:cs="Simplified Arabic" w:hint="cs"/>
          <w:sz w:val="28"/>
          <w:szCs w:val="28"/>
          <w:rtl/>
          <w:lang w:eastAsia="en-US" w:bidi="ar-EG"/>
        </w:rPr>
        <w:t xml:space="preserve">فكرة سيطرة المهيمن علي الاقتصاد العالمي والقوة العسكرية والإدارة السياسية علي شعوب العالم الفقيرة ، بل والسعي لإفقار ما ليست فقيرة ، وتكمن كذلك في </w:t>
      </w:r>
      <w:r w:rsidR="00152820">
        <w:rPr>
          <w:rFonts w:cs="Simplified Arabic" w:hint="cs"/>
          <w:sz w:val="28"/>
          <w:szCs w:val="28"/>
          <w:rtl/>
          <w:lang w:eastAsia="en-US" w:bidi="ar-EG"/>
        </w:rPr>
        <w:t>فكرة</w:t>
      </w:r>
      <w:r>
        <w:rPr>
          <w:rFonts w:cs="Simplified Arabic" w:hint="cs"/>
          <w:sz w:val="28"/>
          <w:szCs w:val="28"/>
          <w:rtl/>
          <w:lang w:eastAsia="en-US" w:bidi="ar-EG"/>
        </w:rPr>
        <w:t xml:space="preserve"> الإذابة التي يقوي عليها من يمتلك أدوات الاتصال والتحكم بها ، وبالمعلومات وإنتاجها ، وتدفقها دونما مراعاة لثقافات الشعوب وحاجاتها وخصوصيتها </w:t>
      </w:r>
      <w:r w:rsidRPr="00CF30B9">
        <w:rPr>
          <w:rFonts w:cs="Simplified Arabic" w:hint="cs"/>
          <w:b/>
          <w:bCs/>
          <w:sz w:val="30"/>
          <w:szCs w:val="30"/>
          <w:vertAlign w:val="superscript"/>
          <w:rtl/>
          <w:lang w:eastAsia="en-US" w:bidi="ar-EG"/>
        </w:rPr>
        <w:t>(</w:t>
      </w:r>
      <w:r w:rsidRPr="00CF30B9">
        <w:rPr>
          <w:rStyle w:val="Appeldenotedefin"/>
          <w:rFonts w:cs="Simplified Arabic"/>
          <w:b/>
          <w:bCs/>
          <w:sz w:val="30"/>
          <w:szCs w:val="30"/>
          <w:rtl/>
          <w:lang w:eastAsia="en-US" w:bidi="ar-EG"/>
        </w:rPr>
        <w:endnoteReference w:id="21"/>
      </w:r>
      <w:r w:rsidRPr="00CF30B9">
        <w:rPr>
          <w:rFonts w:cs="Simplified Arabic" w:hint="cs"/>
          <w:b/>
          <w:bCs/>
          <w:sz w:val="30"/>
          <w:szCs w:val="30"/>
          <w:vertAlign w:val="superscript"/>
          <w:rtl/>
          <w:lang w:eastAsia="en-US" w:bidi="ar-EG"/>
        </w:rPr>
        <w:t>)</w:t>
      </w:r>
      <w:r>
        <w:rPr>
          <w:rFonts w:cs="Simplified Arabic" w:hint="cs"/>
          <w:b/>
          <w:bCs/>
          <w:sz w:val="30"/>
          <w:szCs w:val="30"/>
          <w:rtl/>
          <w:lang w:eastAsia="en-US" w:bidi="ar-EG"/>
        </w:rPr>
        <w:t>.</w:t>
      </w:r>
    </w:p>
    <w:p w:rsidR="002B35A1" w:rsidRDefault="002B35A1" w:rsidP="00152820">
      <w:pPr>
        <w:spacing w:before="120" w:line="440" w:lineRule="exact"/>
        <w:ind w:firstLine="423"/>
        <w:jc w:val="both"/>
        <w:rPr>
          <w:rFonts w:cs="Simplified Arabic"/>
          <w:sz w:val="28"/>
          <w:szCs w:val="28"/>
          <w:rtl/>
          <w:lang w:eastAsia="en-US" w:bidi="ar-EG"/>
        </w:rPr>
      </w:pPr>
      <w:r w:rsidRPr="00107F7A">
        <w:rPr>
          <w:rFonts w:cs="Simplified Arabic" w:hint="cs"/>
          <w:sz w:val="28"/>
          <w:szCs w:val="28"/>
          <w:rtl/>
          <w:lang w:eastAsia="en-US" w:bidi="ar-EG"/>
        </w:rPr>
        <w:t xml:space="preserve">ومما </w:t>
      </w:r>
      <w:r>
        <w:rPr>
          <w:rFonts w:cs="Simplified Arabic" w:hint="cs"/>
          <w:sz w:val="28"/>
          <w:szCs w:val="28"/>
          <w:rtl/>
          <w:lang w:eastAsia="en-US" w:bidi="ar-EG"/>
        </w:rPr>
        <w:t xml:space="preserve">يزيد خطورة العولمة ذراعها الإعلامي الخاضع للسيطرة الصهيونية والتي تمسك بخيوطها ، وتسير هذه القوي في السيطرة مع القوة الغاشمة العسكرية في فرض العولمة علي الآخرين ، فوظيفة المنظومة الإعلامية هي </w:t>
      </w:r>
      <w:r w:rsidR="00152820">
        <w:rPr>
          <w:rFonts w:cs="Simplified Arabic" w:hint="cs"/>
          <w:sz w:val="28"/>
          <w:szCs w:val="28"/>
          <w:rtl/>
          <w:lang w:eastAsia="en-US" w:bidi="ar-EG"/>
        </w:rPr>
        <w:t>أن</w:t>
      </w:r>
      <w:r>
        <w:rPr>
          <w:rFonts w:cs="Simplified Arabic" w:hint="cs"/>
          <w:sz w:val="28"/>
          <w:szCs w:val="28"/>
          <w:rtl/>
          <w:lang w:eastAsia="en-US" w:bidi="ar-EG"/>
        </w:rPr>
        <w:t xml:space="preserve"> تتسلي وتتلهي وتعلم وترسخ القيم والمفاهيم والمعتقدات وأنماط السلوك الأمريكي علي الآخرين ، ولتحقيق ذلك صارت ميزانية الإعلام موازية تماماً لميزانية الدفاع في </w:t>
      </w:r>
      <w:r w:rsidR="00152820">
        <w:rPr>
          <w:rFonts w:cs="Simplified Arabic" w:hint="cs"/>
          <w:sz w:val="28"/>
          <w:szCs w:val="28"/>
          <w:rtl/>
          <w:lang w:eastAsia="en-US" w:bidi="ar-EG"/>
        </w:rPr>
        <w:t>ب</w:t>
      </w:r>
      <w:r>
        <w:rPr>
          <w:rFonts w:cs="Simplified Arabic" w:hint="cs"/>
          <w:sz w:val="28"/>
          <w:szCs w:val="28"/>
          <w:rtl/>
          <w:lang w:eastAsia="en-US" w:bidi="ar-EG"/>
        </w:rPr>
        <w:t xml:space="preserve">عض الدول . وهذه الميزانيات الضخمة للإعلام في الشمال جعلته يتحكم بقوة في الإعلام المتدفق ، في اتجاه الجنوب الأمر الذي أحدث خللاً في المنظومة الإعلامية ، وقد فشلت جميع الجهود والمبادرات </w:t>
      </w:r>
      <w:r w:rsidR="00152820">
        <w:rPr>
          <w:rFonts w:cs="Simplified Arabic" w:hint="cs"/>
          <w:sz w:val="28"/>
          <w:szCs w:val="28"/>
          <w:rtl/>
          <w:lang w:eastAsia="en-US" w:bidi="ar-EG"/>
        </w:rPr>
        <w:t>التي</w:t>
      </w:r>
      <w:r>
        <w:rPr>
          <w:rFonts w:cs="Simplified Arabic" w:hint="cs"/>
          <w:sz w:val="28"/>
          <w:szCs w:val="28"/>
          <w:rtl/>
          <w:lang w:eastAsia="en-US" w:bidi="ar-EG"/>
        </w:rPr>
        <w:t xml:space="preserve"> بذلت في إطار الأمم المتحدة لوضع أسسا لقيام نظام إعلامي جديد يحقق التوازن بين الشمال والجنوب . وهناك الدراسات الكثيرة التي تبين معاناة شعوب شرقية "ليست إسلامية" وسائ</w:t>
      </w:r>
      <w:r w:rsidR="00152820">
        <w:rPr>
          <w:rFonts w:cs="Simplified Arabic" w:hint="cs"/>
          <w:sz w:val="28"/>
          <w:szCs w:val="28"/>
          <w:rtl/>
          <w:lang w:eastAsia="en-US" w:bidi="ar-EG"/>
        </w:rPr>
        <w:t>ره</w:t>
      </w:r>
      <w:r>
        <w:rPr>
          <w:rFonts w:cs="Simplified Arabic" w:hint="cs"/>
          <w:sz w:val="28"/>
          <w:szCs w:val="28"/>
          <w:rtl/>
          <w:lang w:eastAsia="en-US" w:bidi="ar-EG"/>
        </w:rPr>
        <w:t xml:space="preserve"> في الفلك الغربي كاليابان وكوريا الجنوبية من العولمة </w:t>
      </w:r>
      <w:r w:rsidRPr="0081070E">
        <w:rPr>
          <w:rFonts w:cs="Simplified Arabic" w:hint="cs"/>
          <w:sz w:val="30"/>
          <w:szCs w:val="30"/>
          <w:vertAlign w:val="superscript"/>
          <w:rtl/>
          <w:lang w:eastAsia="en-US" w:bidi="ar-EG"/>
        </w:rPr>
        <w:t>(</w:t>
      </w:r>
      <w:r w:rsidRPr="0081070E">
        <w:rPr>
          <w:rStyle w:val="Appeldenotedefin"/>
          <w:rFonts w:cs="Simplified Arabic"/>
          <w:sz w:val="30"/>
          <w:szCs w:val="30"/>
          <w:rtl/>
          <w:lang w:eastAsia="en-US" w:bidi="ar-EG"/>
        </w:rPr>
        <w:endnoteReference w:id="22"/>
      </w:r>
      <w:r w:rsidRPr="0081070E">
        <w:rPr>
          <w:rFonts w:cs="Simplified Arabic" w:hint="cs"/>
          <w:sz w:val="30"/>
          <w:szCs w:val="30"/>
          <w:vertAlign w:val="superscript"/>
          <w:rtl/>
          <w:lang w:eastAsia="en-US" w:bidi="ar-EG"/>
        </w:rPr>
        <w:t>)</w:t>
      </w:r>
      <w:r w:rsidRPr="0081070E">
        <w:rPr>
          <w:rFonts w:cs="Simplified Arabic" w:hint="cs"/>
          <w:sz w:val="30"/>
          <w:szCs w:val="30"/>
          <w:rtl/>
          <w:lang w:eastAsia="en-US" w:bidi="ar-EG"/>
        </w:rPr>
        <w:t>.</w:t>
      </w:r>
      <w:r w:rsidRPr="0081070E">
        <w:rPr>
          <w:rFonts w:cs="Simplified Arabic" w:hint="cs"/>
          <w:sz w:val="28"/>
          <w:szCs w:val="28"/>
          <w:rtl/>
          <w:lang w:eastAsia="en-US" w:bidi="ar-EG"/>
        </w:rPr>
        <w:t xml:space="preserve"> </w:t>
      </w:r>
    </w:p>
    <w:p w:rsidR="002B35A1" w:rsidRDefault="002B35A1" w:rsidP="00152820">
      <w:pPr>
        <w:spacing w:before="120" w:line="440" w:lineRule="exact"/>
        <w:ind w:firstLine="423"/>
        <w:jc w:val="both"/>
        <w:rPr>
          <w:rFonts w:cs="Simplified Arabic"/>
          <w:sz w:val="28"/>
          <w:szCs w:val="28"/>
          <w:rtl/>
          <w:lang w:eastAsia="en-US" w:bidi="ar-EG"/>
        </w:rPr>
      </w:pPr>
      <w:r>
        <w:rPr>
          <w:rFonts w:cs="Simplified Arabic" w:hint="cs"/>
          <w:sz w:val="28"/>
          <w:szCs w:val="28"/>
          <w:rtl/>
          <w:lang w:eastAsia="en-US" w:bidi="ar-EG"/>
        </w:rPr>
        <w:t xml:space="preserve">كما أن من سلبيات ومخاطر العولمة أنها تسوق لوهم المساواة المطلقة بين الرجل والمرأة ، ومن خلال العولمة يروح للشذوذ الجنسي ، ويحاول الغرب إصدار قوانين لحماية هذا الشذوذ في العالم ، ومحالة الغرب فرض مصطلح جديد يطلع علية " </w:t>
      </w:r>
      <w:r>
        <w:rPr>
          <w:rFonts w:cs="Simplified Arabic"/>
          <w:sz w:val="28"/>
          <w:szCs w:val="28"/>
          <w:lang w:eastAsia="en-US"/>
        </w:rPr>
        <w:t>Gender</w:t>
      </w:r>
      <w:r>
        <w:rPr>
          <w:rFonts w:cs="Simplified Arabic" w:hint="cs"/>
          <w:sz w:val="28"/>
          <w:szCs w:val="28"/>
          <w:rtl/>
          <w:lang w:eastAsia="en-US"/>
        </w:rPr>
        <w:t xml:space="preserve"> " يدل </w:t>
      </w:r>
      <w:r>
        <w:rPr>
          <w:rFonts w:cs="Simplified Arabic" w:hint="cs"/>
          <w:sz w:val="28"/>
          <w:szCs w:val="28"/>
          <w:rtl/>
          <w:lang w:eastAsia="en-US" w:bidi="ar-EG"/>
        </w:rPr>
        <w:t xml:space="preserve">علي كلمة " </w:t>
      </w:r>
      <w:r>
        <w:rPr>
          <w:rFonts w:cs="Simplified Arabic"/>
          <w:sz w:val="28"/>
          <w:szCs w:val="28"/>
          <w:lang w:eastAsia="en-US" w:bidi="ar-EG"/>
        </w:rPr>
        <w:t>Sex</w:t>
      </w:r>
      <w:r>
        <w:rPr>
          <w:rFonts w:cs="Simplified Arabic" w:hint="cs"/>
          <w:sz w:val="28"/>
          <w:szCs w:val="28"/>
          <w:rtl/>
          <w:lang w:eastAsia="en-US" w:bidi="ar-EG"/>
        </w:rPr>
        <w:t xml:space="preserve"> " الجنس</w:t>
      </w:r>
      <w:r w:rsidR="00152820">
        <w:rPr>
          <w:rFonts w:cs="Simplified Arabic" w:hint="cs"/>
          <w:sz w:val="28"/>
          <w:szCs w:val="28"/>
          <w:rtl/>
          <w:lang w:eastAsia="en-US" w:bidi="ar-EG"/>
        </w:rPr>
        <w:t>0</w:t>
      </w:r>
      <w:r>
        <w:rPr>
          <w:rFonts w:cs="Simplified Arabic" w:hint="cs"/>
          <w:sz w:val="28"/>
          <w:szCs w:val="28"/>
          <w:rtl/>
          <w:lang w:eastAsia="en-US" w:bidi="ar-EG"/>
        </w:rPr>
        <w:t xml:space="preserve"> والتأثير الأخلاقي هو الأسرع من غيرة ، وقد أشارت دراسة سعودية " لناصر </w:t>
      </w:r>
      <w:r w:rsidR="00152820">
        <w:rPr>
          <w:rFonts w:cs="Simplified Arabic" w:hint="cs"/>
          <w:sz w:val="28"/>
          <w:szCs w:val="28"/>
          <w:rtl/>
          <w:lang w:eastAsia="en-US" w:bidi="ar-EG"/>
        </w:rPr>
        <w:t>ألحميدي</w:t>
      </w:r>
      <w:r>
        <w:rPr>
          <w:rFonts w:cs="Simplified Arabic" w:hint="cs"/>
          <w:sz w:val="28"/>
          <w:szCs w:val="28"/>
          <w:rtl/>
          <w:lang w:eastAsia="en-US" w:bidi="ar-EG"/>
        </w:rPr>
        <w:t xml:space="preserve"> " إلي أن التأثير علي الجوانب </w:t>
      </w:r>
      <w:r>
        <w:rPr>
          <w:rFonts w:cs="Simplified Arabic" w:hint="cs"/>
          <w:sz w:val="28"/>
          <w:szCs w:val="28"/>
          <w:rtl/>
          <w:lang w:eastAsia="en-US" w:bidi="ar-EG"/>
        </w:rPr>
        <w:lastRenderedPageBreak/>
        <w:t>الأخلاقية يأتي في الدرجة الأولي مث</w:t>
      </w:r>
      <w:r w:rsidR="00152820">
        <w:rPr>
          <w:rFonts w:cs="Simplified Arabic" w:hint="cs"/>
          <w:sz w:val="28"/>
          <w:szCs w:val="28"/>
          <w:rtl/>
          <w:lang w:eastAsia="en-US" w:bidi="ar-EG"/>
        </w:rPr>
        <w:t>ل</w:t>
      </w:r>
      <w:r>
        <w:rPr>
          <w:rFonts w:cs="Simplified Arabic" w:hint="cs"/>
          <w:sz w:val="28"/>
          <w:szCs w:val="28"/>
          <w:rtl/>
          <w:lang w:eastAsia="en-US" w:bidi="ar-EG"/>
        </w:rPr>
        <w:t xml:space="preserve"> الترويج للإباحة والاختلاط ، وما إلي ذلك مما يخالف القيم الإسلامية وإغراء النساء ، وكذلك التأثير علي الروابط الأسرية </w:t>
      </w:r>
      <w:r w:rsidRPr="0081070E">
        <w:rPr>
          <w:rFonts w:cs="Simplified Arabic" w:hint="cs"/>
          <w:sz w:val="30"/>
          <w:szCs w:val="30"/>
          <w:vertAlign w:val="superscript"/>
          <w:rtl/>
          <w:lang w:eastAsia="en-US" w:bidi="ar-EG"/>
        </w:rPr>
        <w:t>(</w:t>
      </w:r>
      <w:r w:rsidRPr="0081070E">
        <w:rPr>
          <w:rStyle w:val="Appeldenotedefin"/>
          <w:rFonts w:cs="Simplified Arabic"/>
          <w:sz w:val="30"/>
          <w:szCs w:val="30"/>
          <w:rtl/>
          <w:lang w:eastAsia="en-US" w:bidi="ar-EG"/>
        </w:rPr>
        <w:endnoteReference w:id="23"/>
      </w:r>
      <w:r w:rsidRPr="0081070E">
        <w:rPr>
          <w:rFonts w:cs="Simplified Arabic" w:hint="cs"/>
          <w:sz w:val="30"/>
          <w:szCs w:val="30"/>
          <w:vertAlign w:val="superscript"/>
          <w:rtl/>
          <w:lang w:eastAsia="en-US" w:bidi="ar-EG"/>
        </w:rPr>
        <w:t>)</w:t>
      </w:r>
      <w:r w:rsidRPr="0081070E">
        <w:rPr>
          <w:rFonts w:cs="Simplified Arabic" w:hint="cs"/>
          <w:sz w:val="30"/>
          <w:szCs w:val="30"/>
          <w:rtl/>
          <w:lang w:eastAsia="en-US" w:bidi="ar-EG"/>
        </w:rPr>
        <w:t>.</w:t>
      </w:r>
      <w:r>
        <w:rPr>
          <w:rFonts w:cs="Simplified Arabic" w:hint="cs"/>
          <w:sz w:val="28"/>
          <w:szCs w:val="28"/>
          <w:rtl/>
          <w:lang w:eastAsia="en-US" w:bidi="ar-EG"/>
        </w:rPr>
        <w:t xml:space="preserve"> </w:t>
      </w:r>
    </w:p>
    <w:p w:rsidR="002B35A1" w:rsidRDefault="002B35A1" w:rsidP="00C1520E">
      <w:pPr>
        <w:spacing w:before="120" w:line="440" w:lineRule="exact"/>
        <w:ind w:firstLine="423"/>
        <w:jc w:val="both"/>
        <w:rPr>
          <w:rFonts w:cs="Simplified Arabic"/>
          <w:sz w:val="28"/>
          <w:szCs w:val="28"/>
          <w:rtl/>
          <w:lang w:eastAsia="en-US" w:bidi="ar-EG"/>
        </w:rPr>
      </w:pPr>
      <w:r>
        <w:rPr>
          <w:rFonts w:cs="Simplified Arabic" w:hint="cs"/>
          <w:sz w:val="28"/>
          <w:szCs w:val="28"/>
          <w:rtl/>
          <w:lang w:eastAsia="en-US" w:bidi="ar-EG"/>
        </w:rPr>
        <w:t>ورغم وجهات النظر الكثيرة التي تري أن طبيعة العلاقة بين العولمة والهوية هي علاقة صراع وتناقض وتصادم ، لاختلاف طبيعة كل منها : فالعولمة تسعي نحو الوحدة والنمطية ، بينما تدافع الهوية عن التنوع والتعدد ، ك</w:t>
      </w:r>
      <w:r w:rsidR="00152820">
        <w:rPr>
          <w:rFonts w:cs="Simplified Arabic" w:hint="cs"/>
          <w:sz w:val="28"/>
          <w:szCs w:val="28"/>
          <w:rtl/>
          <w:lang w:eastAsia="en-US" w:bidi="ar-EG"/>
        </w:rPr>
        <w:t>ما</w:t>
      </w:r>
      <w:r>
        <w:rPr>
          <w:rFonts w:cs="Simplified Arabic" w:hint="cs"/>
          <w:sz w:val="28"/>
          <w:szCs w:val="28"/>
          <w:rtl/>
          <w:lang w:eastAsia="en-US" w:bidi="ar-EG"/>
        </w:rPr>
        <w:t xml:space="preserve"> تهدف العولمة إلي القضاء علي الحدود والخصوصيات المختلفة</w:t>
      </w:r>
      <w:r w:rsidR="00C1520E">
        <w:rPr>
          <w:rFonts w:cs="Simplified Arabic" w:hint="cs"/>
          <w:sz w:val="28"/>
          <w:szCs w:val="28"/>
          <w:rtl/>
          <w:lang w:eastAsia="en-US" w:bidi="ar-EG"/>
        </w:rPr>
        <w:t>،</w:t>
      </w:r>
      <w:r>
        <w:rPr>
          <w:rFonts w:cs="Simplified Arabic" w:hint="cs"/>
          <w:sz w:val="28"/>
          <w:szCs w:val="28"/>
          <w:rtl/>
          <w:lang w:eastAsia="en-US" w:bidi="ar-EG"/>
        </w:rPr>
        <w:t xml:space="preserve"> في حين أن الهوية تسعي إلي </w:t>
      </w:r>
      <w:r w:rsidR="00C1520E">
        <w:rPr>
          <w:rFonts w:cs="Simplified Arabic" w:hint="cs"/>
          <w:sz w:val="28"/>
          <w:szCs w:val="28"/>
          <w:rtl/>
          <w:lang w:eastAsia="en-US" w:bidi="ar-EG"/>
        </w:rPr>
        <w:t>الاعتراف</w:t>
      </w:r>
      <w:r>
        <w:rPr>
          <w:rFonts w:cs="Simplified Arabic" w:hint="cs"/>
          <w:sz w:val="28"/>
          <w:szCs w:val="28"/>
          <w:rtl/>
          <w:lang w:eastAsia="en-US" w:bidi="ar-EG"/>
        </w:rPr>
        <w:t xml:space="preserve"> </w:t>
      </w:r>
      <w:r w:rsidR="00C1520E">
        <w:rPr>
          <w:rFonts w:cs="Simplified Arabic" w:hint="cs"/>
          <w:sz w:val="28"/>
          <w:szCs w:val="28"/>
          <w:rtl/>
          <w:lang w:eastAsia="en-US" w:bidi="ar-EG"/>
        </w:rPr>
        <w:t>ب</w:t>
      </w:r>
      <w:r>
        <w:rPr>
          <w:rFonts w:cs="Simplified Arabic" w:hint="cs"/>
          <w:sz w:val="28"/>
          <w:szCs w:val="28"/>
          <w:rtl/>
          <w:lang w:eastAsia="en-US" w:bidi="ar-EG"/>
        </w:rPr>
        <w:t>عالم الاختلافات وترفض الذوبان , فهي علاقة تصادمية رغم كل وجهات النظر هذه إلا هناك وجهات نظر آخري تري أن العولمة ليست شراً مستطيراً ، بل فيها جوانب إيجابية ، فهي ليست مؤامرة ك</w:t>
      </w:r>
      <w:r w:rsidR="00C1520E">
        <w:rPr>
          <w:rFonts w:cs="Simplified Arabic" w:hint="cs"/>
          <w:sz w:val="28"/>
          <w:szCs w:val="28"/>
          <w:rtl/>
          <w:lang w:eastAsia="en-US" w:bidi="ar-EG"/>
        </w:rPr>
        <w:t>بر</w:t>
      </w:r>
      <w:r>
        <w:rPr>
          <w:rFonts w:cs="Simplified Arabic" w:hint="cs"/>
          <w:sz w:val="28"/>
          <w:szCs w:val="28"/>
          <w:rtl/>
          <w:lang w:eastAsia="en-US" w:bidi="ar-EG"/>
        </w:rPr>
        <w:t>ي ولا مخططاً استعمارياً خبيثاً ولإبلاء مح</w:t>
      </w:r>
      <w:r w:rsidR="00C1520E">
        <w:rPr>
          <w:rFonts w:cs="Simplified Arabic" w:hint="cs"/>
          <w:sz w:val="28"/>
          <w:szCs w:val="28"/>
          <w:rtl/>
          <w:lang w:eastAsia="en-US" w:bidi="ar-EG"/>
        </w:rPr>
        <w:t>ض</w:t>
      </w:r>
      <w:r>
        <w:rPr>
          <w:rFonts w:cs="Simplified Arabic" w:hint="cs"/>
          <w:sz w:val="28"/>
          <w:szCs w:val="28"/>
          <w:rtl/>
          <w:lang w:eastAsia="en-US" w:bidi="ar-EG"/>
        </w:rPr>
        <w:t>اً ، بل هي واقع موض</w:t>
      </w:r>
      <w:r w:rsidR="00C1520E">
        <w:rPr>
          <w:rFonts w:cs="Simplified Arabic" w:hint="cs"/>
          <w:sz w:val="28"/>
          <w:szCs w:val="28"/>
          <w:rtl/>
          <w:lang w:eastAsia="en-US" w:bidi="ar-EG"/>
        </w:rPr>
        <w:t>و</w:t>
      </w:r>
      <w:r>
        <w:rPr>
          <w:rFonts w:cs="Simplified Arabic" w:hint="cs"/>
          <w:sz w:val="28"/>
          <w:szCs w:val="28"/>
          <w:rtl/>
          <w:lang w:eastAsia="en-US" w:bidi="ar-EG"/>
        </w:rPr>
        <w:t xml:space="preserve">عي أنتجه العقل البشري ، وهو يعج بالتحديات ويفرض نفسه بحيث لا يمكن لنا تجاهله ولا </w:t>
      </w:r>
      <w:r w:rsidR="00C1520E">
        <w:rPr>
          <w:rFonts w:cs="Simplified Arabic" w:hint="cs"/>
          <w:sz w:val="28"/>
          <w:szCs w:val="28"/>
          <w:rtl/>
          <w:lang w:eastAsia="en-US" w:bidi="ar-EG"/>
        </w:rPr>
        <w:t>ب</w:t>
      </w:r>
      <w:r>
        <w:rPr>
          <w:rFonts w:cs="Simplified Arabic" w:hint="cs"/>
          <w:sz w:val="28"/>
          <w:szCs w:val="28"/>
          <w:rtl/>
          <w:lang w:eastAsia="en-US" w:bidi="ar-EG"/>
        </w:rPr>
        <w:t>تجاوزه "هناك فرق بين العولمة كواقع موضوعي وبين العولمة كأيديولوجيا " ومسألة الهوية تثور في مقابل العولمة ، لأنها تفرض للهوية معني جديداً ، ومهما قيل عن الزمان والمكان الذي دخل فيه المفهومان وعي البشر ، فإن الحقيقة المهمة التي يجب استحضارها دائماً في أن العولمة كواقع موضوعي ، هي خلق إنساني ، وأن هذا الخلق الجديد هو الذي أثار موضوع الهوية وأدخله وعي البشر ، ويجب أن نشير إلي أن هناك بعض الوسائل التي تعين علي مواجهة تحديات العولمة ومنها :-</w:t>
      </w:r>
    </w:p>
    <w:p w:rsidR="002B35A1" w:rsidRDefault="002B35A1" w:rsidP="005F654C">
      <w:pPr>
        <w:pStyle w:val="Paragraphedeliste"/>
        <w:numPr>
          <w:ilvl w:val="0"/>
          <w:numId w:val="36"/>
        </w:numPr>
        <w:spacing w:before="120" w:line="440" w:lineRule="exact"/>
        <w:ind w:left="565" w:hanging="567"/>
        <w:jc w:val="both"/>
        <w:rPr>
          <w:rFonts w:cs="Simplified Arabic"/>
          <w:sz w:val="28"/>
          <w:szCs w:val="28"/>
          <w:lang w:eastAsia="en-US" w:bidi="ar-EG"/>
        </w:rPr>
      </w:pPr>
      <w:r>
        <w:rPr>
          <w:rFonts w:cs="Simplified Arabic" w:hint="cs"/>
          <w:sz w:val="28"/>
          <w:szCs w:val="28"/>
          <w:rtl/>
          <w:lang w:eastAsia="en-US" w:bidi="ar-EG"/>
        </w:rPr>
        <w:t>صياغة إستراتيجية عربية للتعامل مع العلم والتكنولوجيا الحديثة ، وإعادة النظر في المناهج الدراسية والجامعية علي نحو يهدف إلي تأصيل الملامح الحضارية في الشخصية العربية لمواجهة تحولات عالم اليوم.</w:t>
      </w:r>
    </w:p>
    <w:p w:rsidR="002B35A1" w:rsidRDefault="002B35A1" w:rsidP="00C1520E">
      <w:pPr>
        <w:pStyle w:val="Paragraphedeliste"/>
        <w:numPr>
          <w:ilvl w:val="0"/>
          <w:numId w:val="36"/>
        </w:numPr>
        <w:spacing w:before="120" w:line="440" w:lineRule="exact"/>
        <w:ind w:left="565" w:hanging="567"/>
        <w:jc w:val="both"/>
        <w:rPr>
          <w:rFonts w:cs="Simplified Arabic"/>
          <w:sz w:val="28"/>
          <w:szCs w:val="28"/>
          <w:lang w:eastAsia="en-US" w:bidi="ar-EG"/>
        </w:rPr>
      </w:pPr>
      <w:r>
        <w:rPr>
          <w:rFonts w:cs="Simplified Arabic" w:hint="cs"/>
          <w:sz w:val="28"/>
          <w:szCs w:val="28"/>
          <w:rtl/>
          <w:lang w:eastAsia="en-US" w:bidi="ar-EG"/>
        </w:rPr>
        <w:t xml:space="preserve">ضرورة خلق إعلام ناضج ، يبني الإنسان العربي الواعي والقادر علي أن يكون فاعلاً في حوار الثقافات ، ومصوناً ضد أخطار العولمة ، ومحافظاً علي هوية الأمة وقيمها </w:t>
      </w:r>
      <w:r w:rsidRPr="0081070E">
        <w:rPr>
          <w:rFonts w:cs="Simplified Arabic" w:hint="cs"/>
          <w:sz w:val="30"/>
          <w:szCs w:val="30"/>
          <w:vertAlign w:val="superscript"/>
          <w:rtl/>
          <w:lang w:eastAsia="en-US" w:bidi="ar-EG"/>
        </w:rPr>
        <w:t>(</w:t>
      </w:r>
      <w:r w:rsidRPr="0081070E">
        <w:rPr>
          <w:rStyle w:val="Appeldenotedefin"/>
          <w:rFonts w:cs="Simplified Arabic"/>
          <w:sz w:val="30"/>
          <w:szCs w:val="30"/>
          <w:rtl/>
          <w:lang w:eastAsia="en-US" w:bidi="ar-EG"/>
        </w:rPr>
        <w:endnoteReference w:id="24"/>
      </w:r>
      <w:r w:rsidRPr="0081070E">
        <w:rPr>
          <w:rFonts w:cs="Simplified Arabic" w:hint="cs"/>
          <w:sz w:val="30"/>
          <w:szCs w:val="30"/>
          <w:vertAlign w:val="superscript"/>
          <w:rtl/>
          <w:lang w:eastAsia="en-US" w:bidi="ar-EG"/>
        </w:rPr>
        <w:t>)</w:t>
      </w:r>
      <w:r w:rsidRPr="0081070E">
        <w:rPr>
          <w:rFonts w:cs="Simplified Arabic" w:hint="cs"/>
          <w:sz w:val="30"/>
          <w:szCs w:val="30"/>
          <w:rtl/>
          <w:lang w:eastAsia="en-US" w:bidi="ar-EG"/>
        </w:rPr>
        <w:t>.</w:t>
      </w:r>
    </w:p>
    <w:p w:rsidR="002B35A1" w:rsidRPr="005F654C" w:rsidRDefault="002B35A1" w:rsidP="005F654C">
      <w:pPr>
        <w:spacing w:before="120" w:line="440" w:lineRule="exact"/>
        <w:jc w:val="both"/>
        <w:rPr>
          <w:rFonts w:cs="Simplified Arabic"/>
          <w:b/>
          <w:bCs/>
          <w:sz w:val="28"/>
          <w:szCs w:val="28"/>
          <w:rtl/>
          <w:lang w:eastAsia="en-US" w:bidi="ar-EG"/>
        </w:rPr>
      </w:pPr>
      <w:r w:rsidRPr="005F654C">
        <w:rPr>
          <w:rFonts w:cs="Simplified Arabic" w:hint="cs"/>
          <w:b/>
          <w:bCs/>
          <w:sz w:val="28"/>
          <w:szCs w:val="28"/>
          <w:rtl/>
          <w:lang w:eastAsia="en-US" w:bidi="ar-EG"/>
        </w:rPr>
        <w:lastRenderedPageBreak/>
        <w:t>خامساً : العولمة بين المؤيدين والمعارضين .</w:t>
      </w:r>
    </w:p>
    <w:p w:rsidR="002B35A1" w:rsidRPr="005F654C" w:rsidRDefault="002B35A1" w:rsidP="005F654C">
      <w:pPr>
        <w:pStyle w:val="Paragraphedeliste"/>
        <w:numPr>
          <w:ilvl w:val="0"/>
          <w:numId w:val="37"/>
        </w:numPr>
        <w:spacing w:before="120" w:line="440" w:lineRule="exact"/>
        <w:ind w:left="-2" w:firstLine="0"/>
        <w:jc w:val="both"/>
        <w:rPr>
          <w:rFonts w:cs="Simplified Arabic"/>
          <w:b/>
          <w:bCs/>
          <w:sz w:val="28"/>
          <w:szCs w:val="28"/>
          <w:lang w:eastAsia="en-US" w:bidi="ar-EG"/>
        </w:rPr>
      </w:pPr>
      <w:r w:rsidRPr="005F654C">
        <w:rPr>
          <w:rFonts w:cs="Simplified Arabic" w:hint="cs"/>
          <w:b/>
          <w:bCs/>
          <w:sz w:val="28"/>
          <w:szCs w:val="28"/>
          <w:rtl/>
          <w:lang w:eastAsia="en-US" w:bidi="ar-EG"/>
        </w:rPr>
        <w:t xml:space="preserve">المؤيدين :- </w:t>
      </w:r>
    </w:p>
    <w:p w:rsidR="002B35A1" w:rsidRDefault="002B35A1" w:rsidP="00C1520E">
      <w:pPr>
        <w:pStyle w:val="Paragraphedeliste"/>
        <w:spacing w:before="120" w:line="440" w:lineRule="exact"/>
        <w:ind w:left="-2" w:firstLine="567"/>
        <w:jc w:val="both"/>
        <w:rPr>
          <w:rFonts w:cs="Simplified Arabic"/>
          <w:sz w:val="28"/>
          <w:szCs w:val="28"/>
          <w:rtl/>
          <w:lang w:eastAsia="en-US" w:bidi="ar-EG"/>
        </w:rPr>
      </w:pPr>
      <w:r>
        <w:rPr>
          <w:rFonts w:cs="Simplified Arabic" w:hint="cs"/>
          <w:sz w:val="28"/>
          <w:szCs w:val="28"/>
          <w:rtl/>
          <w:lang w:eastAsia="en-US" w:bidi="ar-EG"/>
        </w:rPr>
        <w:t>لا شك أن الذين يؤيدون فكرة العولمة ، والأخذ بإيجابيتها يستندون إلي أنها أحدثت نقلة نوعية في عالم المعلومات في كل ميادين المعرفة ، وقربت المسافات ، واختصرت الزمن ، وكما يقو</w:t>
      </w:r>
      <w:r w:rsidR="00C1520E">
        <w:rPr>
          <w:rFonts w:cs="Simplified Arabic" w:hint="cs"/>
          <w:sz w:val="28"/>
          <w:szCs w:val="28"/>
          <w:rtl/>
          <w:lang w:eastAsia="en-US" w:bidi="ar-EG"/>
        </w:rPr>
        <w:t>ل</w:t>
      </w:r>
      <w:r>
        <w:rPr>
          <w:rFonts w:cs="Simplified Arabic" w:hint="cs"/>
          <w:sz w:val="28"/>
          <w:szCs w:val="28"/>
          <w:rtl/>
          <w:lang w:eastAsia="en-US" w:bidi="ar-EG"/>
        </w:rPr>
        <w:t xml:space="preserve"> الدكتور "حامد عمار" لا مناص من وضع أنفسنا في توجهات العالم الذي نضطرب فيه ومعه ، ومن الاشتباك مع القوي الحاشدة التي تشكل حركته ، وليس من المستغرب بل أنه من المطلوب أن يتساءل المرء مع تدفق تيارات العولمة ، وما بعد التصنيع وما بعد الحداثة ، هل نحن بالفعل وفي الواقع بإزاء عالم جديد ، وهل نحن متجهون نحو التلاقح الخصب بين الحضارات من أجل تأسيس ثقافة التنوع المبدع </w:t>
      </w:r>
      <w:r w:rsidRPr="0081070E">
        <w:rPr>
          <w:rFonts w:cs="Simplified Arabic" w:hint="cs"/>
          <w:sz w:val="30"/>
          <w:szCs w:val="30"/>
          <w:vertAlign w:val="superscript"/>
          <w:rtl/>
          <w:lang w:eastAsia="en-US" w:bidi="ar-EG"/>
        </w:rPr>
        <w:t>(</w:t>
      </w:r>
      <w:r w:rsidRPr="0081070E">
        <w:rPr>
          <w:rStyle w:val="Appeldenotedefin"/>
          <w:rFonts w:cs="Simplified Arabic"/>
          <w:sz w:val="30"/>
          <w:szCs w:val="30"/>
          <w:rtl/>
          <w:lang w:eastAsia="en-US" w:bidi="ar-EG"/>
        </w:rPr>
        <w:endnoteReference w:id="25"/>
      </w:r>
      <w:r w:rsidRPr="0081070E">
        <w:rPr>
          <w:rFonts w:cs="Simplified Arabic" w:hint="cs"/>
          <w:sz w:val="30"/>
          <w:szCs w:val="30"/>
          <w:vertAlign w:val="superscript"/>
          <w:rtl/>
          <w:lang w:eastAsia="en-US" w:bidi="ar-EG"/>
        </w:rPr>
        <w:t>)</w:t>
      </w:r>
      <w:r w:rsidRPr="0081070E">
        <w:rPr>
          <w:rFonts w:cs="Simplified Arabic" w:hint="cs"/>
          <w:sz w:val="30"/>
          <w:szCs w:val="30"/>
          <w:rtl/>
          <w:lang w:eastAsia="en-US" w:bidi="ar-EG"/>
        </w:rPr>
        <w:t>.</w:t>
      </w:r>
    </w:p>
    <w:p w:rsidR="002B35A1" w:rsidRDefault="002B35A1" w:rsidP="00C1520E">
      <w:pPr>
        <w:pStyle w:val="Paragraphedeliste"/>
        <w:spacing w:before="120" w:line="440" w:lineRule="exact"/>
        <w:ind w:left="-2" w:firstLine="567"/>
        <w:jc w:val="both"/>
        <w:rPr>
          <w:rFonts w:cs="Simplified Arabic"/>
          <w:sz w:val="28"/>
          <w:szCs w:val="28"/>
          <w:rtl/>
          <w:lang w:eastAsia="en-US" w:bidi="ar-EG"/>
        </w:rPr>
      </w:pPr>
      <w:r>
        <w:rPr>
          <w:rFonts w:cs="Simplified Arabic" w:hint="cs"/>
          <w:sz w:val="28"/>
          <w:szCs w:val="28"/>
          <w:rtl/>
          <w:lang w:eastAsia="en-US" w:bidi="ar-EG"/>
        </w:rPr>
        <w:t>كما يذهب بعض المؤيدين للعولمة إلي أن من إيجابيات العولمة أنها أدت إلي وحدة القيم الثقافية ، فمن قرأ "ه</w:t>
      </w:r>
      <w:r w:rsidR="00C1520E">
        <w:rPr>
          <w:rFonts w:cs="Simplified Arabic" w:hint="cs"/>
          <w:sz w:val="28"/>
          <w:szCs w:val="28"/>
          <w:rtl/>
          <w:lang w:eastAsia="en-US" w:bidi="ar-EG"/>
        </w:rPr>
        <w:t>م</w:t>
      </w:r>
      <w:r>
        <w:rPr>
          <w:rFonts w:cs="Simplified Arabic" w:hint="cs"/>
          <w:sz w:val="28"/>
          <w:szCs w:val="28"/>
          <w:rtl/>
          <w:lang w:eastAsia="en-US" w:bidi="ar-EG"/>
        </w:rPr>
        <w:t xml:space="preserve">نجواي" الأمريكي وتشيكوف الروسي وطاغور الهندي ، </w:t>
      </w:r>
      <w:r w:rsidR="00C1520E">
        <w:rPr>
          <w:rFonts w:cs="Simplified Arabic" w:hint="cs"/>
          <w:sz w:val="28"/>
          <w:szCs w:val="28"/>
          <w:rtl/>
          <w:lang w:eastAsia="en-US" w:bidi="ar-EG"/>
        </w:rPr>
        <w:t>وجون ت</w:t>
      </w:r>
      <w:r w:rsidR="00C1520E">
        <w:rPr>
          <w:rFonts w:cs="Simplified Arabic" w:hint="eastAsia"/>
          <w:sz w:val="28"/>
          <w:szCs w:val="28"/>
          <w:rtl/>
          <w:lang w:eastAsia="en-US" w:bidi="ar-EG"/>
        </w:rPr>
        <w:t>ر</w:t>
      </w:r>
      <w:r w:rsidR="00C1520E">
        <w:rPr>
          <w:rFonts w:cs="Simplified Arabic" w:hint="cs"/>
          <w:sz w:val="28"/>
          <w:szCs w:val="28"/>
          <w:rtl/>
          <w:lang w:eastAsia="en-US" w:bidi="ar-EG"/>
        </w:rPr>
        <w:t xml:space="preserve"> </w:t>
      </w:r>
      <w:r>
        <w:rPr>
          <w:rFonts w:cs="Simplified Arabic" w:hint="cs"/>
          <w:sz w:val="28"/>
          <w:szCs w:val="28"/>
          <w:rtl/>
          <w:lang w:eastAsia="en-US" w:bidi="ar-EG"/>
        </w:rPr>
        <w:t xml:space="preserve">جراس "الألماني" </w:t>
      </w:r>
      <w:r w:rsidR="00C1520E">
        <w:rPr>
          <w:rFonts w:cs="Simplified Arabic" w:hint="cs"/>
          <w:sz w:val="28"/>
          <w:szCs w:val="28"/>
          <w:rtl/>
          <w:lang w:eastAsia="en-US" w:bidi="ar-EG"/>
        </w:rPr>
        <w:t>وبرناردو ش</w:t>
      </w:r>
      <w:r w:rsidR="00C1520E">
        <w:rPr>
          <w:rFonts w:cs="Simplified Arabic" w:hint="eastAsia"/>
          <w:sz w:val="28"/>
          <w:szCs w:val="28"/>
          <w:rtl/>
          <w:lang w:eastAsia="en-US" w:bidi="ar-EG"/>
        </w:rPr>
        <w:t>و</w:t>
      </w:r>
      <w:r>
        <w:rPr>
          <w:rFonts w:cs="Simplified Arabic" w:hint="cs"/>
          <w:sz w:val="28"/>
          <w:szCs w:val="28"/>
          <w:rtl/>
          <w:lang w:eastAsia="en-US" w:bidi="ar-EG"/>
        </w:rPr>
        <w:t xml:space="preserve"> "الأيرلندي" ونجيب محفوظ "المصري" أبدعوا في ظل مجتمعات وظروف ثقافية مختلف</w:t>
      </w:r>
      <w:r w:rsidR="00C1520E">
        <w:rPr>
          <w:rFonts w:cs="Simplified Arabic" w:hint="cs"/>
          <w:sz w:val="28"/>
          <w:szCs w:val="28"/>
          <w:rtl/>
          <w:lang w:eastAsia="en-US" w:bidi="ar-EG"/>
        </w:rPr>
        <w:t>ة</w:t>
      </w:r>
      <w:r>
        <w:rPr>
          <w:rFonts w:cs="Simplified Arabic" w:hint="cs"/>
          <w:sz w:val="28"/>
          <w:szCs w:val="28"/>
          <w:rtl/>
          <w:lang w:eastAsia="en-US" w:bidi="ar-EG"/>
        </w:rPr>
        <w:t xml:space="preserve"> يدرُك علي الفور أنه علي الرغم من اختلاف اللغة والهوية والقومية إلا أنهم اشتركوا في الدفاع عن قيم ثقافية واحدة</w:t>
      </w:r>
      <w:r>
        <w:rPr>
          <w:rFonts w:cs="Simplified Arabic" w:hint="cs"/>
          <w:sz w:val="30"/>
          <w:szCs w:val="30"/>
          <w:vertAlign w:val="superscript"/>
          <w:rtl/>
          <w:lang w:eastAsia="en-US" w:bidi="ar-EG"/>
        </w:rPr>
        <w:t xml:space="preserve"> </w:t>
      </w:r>
      <w:r w:rsidRPr="0081070E">
        <w:rPr>
          <w:rFonts w:cs="Simplified Arabic" w:hint="cs"/>
          <w:sz w:val="30"/>
          <w:szCs w:val="30"/>
          <w:vertAlign w:val="superscript"/>
          <w:rtl/>
          <w:lang w:eastAsia="en-US" w:bidi="ar-EG"/>
        </w:rPr>
        <w:t>(</w:t>
      </w:r>
      <w:r w:rsidRPr="0081070E">
        <w:rPr>
          <w:rStyle w:val="Appeldenotedefin"/>
          <w:rFonts w:cs="Simplified Arabic"/>
          <w:sz w:val="30"/>
          <w:szCs w:val="30"/>
          <w:rtl/>
          <w:lang w:eastAsia="en-US" w:bidi="ar-EG"/>
        </w:rPr>
        <w:endnoteReference w:id="26"/>
      </w:r>
      <w:r w:rsidRPr="0081070E">
        <w:rPr>
          <w:rFonts w:cs="Simplified Arabic" w:hint="cs"/>
          <w:sz w:val="30"/>
          <w:szCs w:val="30"/>
          <w:vertAlign w:val="superscript"/>
          <w:rtl/>
          <w:lang w:eastAsia="en-US" w:bidi="ar-EG"/>
        </w:rPr>
        <w:t>)</w:t>
      </w:r>
      <w:r w:rsidRPr="0081070E">
        <w:rPr>
          <w:rFonts w:cs="Simplified Arabic" w:hint="cs"/>
          <w:sz w:val="30"/>
          <w:szCs w:val="30"/>
          <w:rtl/>
          <w:lang w:eastAsia="en-US" w:bidi="ar-EG"/>
        </w:rPr>
        <w:t>.</w:t>
      </w:r>
      <w:r>
        <w:rPr>
          <w:rFonts w:cs="Simplified Arabic" w:hint="cs"/>
          <w:sz w:val="28"/>
          <w:szCs w:val="28"/>
          <w:rtl/>
          <w:lang w:eastAsia="en-US" w:bidi="ar-EG"/>
        </w:rPr>
        <w:t xml:space="preserve">  </w:t>
      </w:r>
    </w:p>
    <w:p w:rsidR="002B35A1" w:rsidRPr="00C73455" w:rsidRDefault="002B35A1" w:rsidP="00FB6D58">
      <w:pPr>
        <w:pStyle w:val="Paragraphedeliste"/>
        <w:numPr>
          <w:ilvl w:val="0"/>
          <w:numId w:val="37"/>
        </w:numPr>
        <w:spacing w:before="120" w:line="440" w:lineRule="exact"/>
        <w:ind w:hanging="578"/>
        <w:jc w:val="both"/>
        <w:rPr>
          <w:rFonts w:cs="Simplified Arabic"/>
          <w:b/>
          <w:bCs/>
          <w:sz w:val="28"/>
          <w:szCs w:val="28"/>
          <w:lang w:eastAsia="en-US" w:bidi="ar-EG"/>
        </w:rPr>
      </w:pPr>
      <w:r>
        <w:rPr>
          <w:rFonts w:cs="Simplified Arabic" w:hint="cs"/>
          <w:b/>
          <w:bCs/>
          <w:sz w:val="28"/>
          <w:szCs w:val="28"/>
          <w:rtl/>
          <w:lang w:eastAsia="en-US" w:bidi="ar-EG"/>
        </w:rPr>
        <w:t xml:space="preserve">المعارضون للعولمة :- </w:t>
      </w:r>
    </w:p>
    <w:p w:rsidR="002B35A1" w:rsidRDefault="002B35A1" w:rsidP="00C1520E">
      <w:pPr>
        <w:spacing w:before="120" w:line="440" w:lineRule="exact"/>
        <w:ind w:left="-2" w:firstLine="567"/>
        <w:jc w:val="both"/>
        <w:rPr>
          <w:rFonts w:cs="Simplified Arabic"/>
          <w:sz w:val="30"/>
          <w:szCs w:val="30"/>
          <w:rtl/>
          <w:lang w:eastAsia="en-US" w:bidi="ar-EG"/>
        </w:rPr>
      </w:pPr>
      <w:r>
        <w:rPr>
          <w:rFonts w:cs="Simplified Arabic" w:hint="cs"/>
          <w:sz w:val="28"/>
          <w:szCs w:val="28"/>
          <w:rtl/>
          <w:lang w:eastAsia="en-US" w:bidi="ar-EG"/>
        </w:rPr>
        <w:t>يبني المعارضون للعولمة رؤاهم علي ما تجليه العولمة من تغيير البيئة الأساسية لكل مكونات الحياة علي المستوي السياسي والاقتصادي والاجتماعي والإعلامي والثقافي ، ومن هنا ظهر خطاب معارض للعولمة ، ولعل أكثر الكتابات تشاؤمية عن العولمة هو كتاب "فخ العولمة" فقد فن</w:t>
      </w:r>
      <w:r w:rsidR="00C1520E">
        <w:rPr>
          <w:rFonts w:cs="Simplified Arabic" w:hint="cs"/>
          <w:sz w:val="28"/>
          <w:szCs w:val="28"/>
          <w:rtl/>
          <w:lang w:eastAsia="en-US" w:bidi="ar-EG"/>
        </w:rPr>
        <w:t>د</w:t>
      </w:r>
      <w:r>
        <w:rPr>
          <w:rFonts w:cs="Simplified Arabic" w:hint="cs"/>
          <w:sz w:val="28"/>
          <w:szCs w:val="28"/>
          <w:rtl/>
          <w:lang w:eastAsia="en-US" w:bidi="ar-EG"/>
        </w:rPr>
        <w:t xml:space="preserve"> العولمة في مختلف أبعادها الاقتصادية والاجتماعية والسياسية والبيئية والإعلامية ، وحاول الكتاب التأكيد علي أن العولمة في مختلف أبعادها ستزيد معدلات البطالة وانخفاض الأجور ، وأتساع الهوية بين الفقراء والأغنياء ، ولا يرون في العولمة </w:t>
      </w:r>
      <w:r w:rsidR="00C1520E">
        <w:rPr>
          <w:rFonts w:cs="Simplified Arabic" w:hint="cs"/>
          <w:sz w:val="28"/>
          <w:szCs w:val="28"/>
          <w:rtl/>
          <w:lang w:eastAsia="en-US" w:bidi="ar-EG"/>
        </w:rPr>
        <w:t>إلا</w:t>
      </w:r>
      <w:r>
        <w:rPr>
          <w:rFonts w:cs="Simplified Arabic" w:hint="cs"/>
          <w:sz w:val="28"/>
          <w:szCs w:val="28"/>
          <w:rtl/>
          <w:lang w:eastAsia="en-US" w:bidi="ar-EG"/>
        </w:rPr>
        <w:t xml:space="preserve"> الهجمة الجهنمية للرأسمالية لكي تنهي </w:t>
      </w:r>
      <w:r>
        <w:rPr>
          <w:rFonts w:cs="Simplified Arabic" w:hint="cs"/>
          <w:sz w:val="28"/>
          <w:szCs w:val="28"/>
          <w:rtl/>
          <w:lang w:eastAsia="en-US" w:bidi="ar-EG"/>
        </w:rPr>
        <w:lastRenderedPageBreak/>
        <w:t xml:space="preserve">التاريخ لمصلحتها ، وأول مظاهر العولمة هو العولمة السياسية بمعني إخضاع الجميع لسياسة القوي العظمي والقطب الأوحد في العالم وهو الولاية المتحدة </w:t>
      </w:r>
      <w:r w:rsidRPr="0081070E">
        <w:rPr>
          <w:rFonts w:cs="Simplified Arabic" w:hint="cs"/>
          <w:sz w:val="30"/>
          <w:szCs w:val="30"/>
          <w:vertAlign w:val="superscript"/>
          <w:rtl/>
          <w:lang w:eastAsia="en-US" w:bidi="ar-EG"/>
        </w:rPr>
        <w:t>(</w:t>
      </w:r>
      <w:r w:rsidRPr="0081070E">
        <w:rPr>
          <w:rStyle w:val="Appeldenotedefin"/>
          <w:rFonts w:cs="Simplified Arabic"/>
          <w:sz w:val="30"/>
          <w:szCs w:val="30"/>
          <w:rtl/>
          <w:lang w:eastAsia="en-US" w:bidi="ar-EG"/>
        </w:rPr>
        <w:endnoteReference w:id="27"/>
      </w:r>
      <w:r w:rsidRPr="0081070E">
        <w:rPr>
          <w:rFonts w:cs="Simplified Arabic" w:hint="cs"/>
          <w:sz w:val="30"/>
          <w:szCs w:val="30"/>
          <w:vertAlign w:val="superscript"/>
          <w:rtl/>
          <w:lang w:eastAsia="en-US" w:bidi="ar-EG"/>
        </w:rPr>
        <w:t>)</w:t>
      </w:r>
      <w:r w:rsidRPr="0081070E">
        <w:rPr>
          <w:rFonts w:cs="Simplified Arabic" w:hint="cs"/>
          <w:sz w:val="30"/>
          <w:szCs w:val="30"/>
          <w:rtl/>
          <w:lang w:eastAsia="en-US" w:bidi="ar-EG"/>
        </w:rPr>
        <w:t>.</w:t>
      </w:r>
    </w:p>
    <w:p w:rsidR="002B35A1" w:rsidRDefault="002B35A1" w:rsidP="00FB6D58">
      <w:pPr>
        <w:spacing w:before="120" w:line="440" w:lineRule="exact"/>
        <w:ind w:left="-2" w:firstLine="283"/>
        <w:jc w:val="both"/>
        <w:rPr>
          <w:rFonts w:cs="Simplified Arabic"/>
          <w:sz w:val="30"/>
          <w:szCs w:val="30"/>
          <w:rtl/>
          <w:lang w:eastAsia="en-US" w:bidi="ar-EG"/>
        </w:rPr>
      </w:pPr>
      <w:r>
        <w:rPr>
          <w:rFonts w:cs="Simplified Arabic" w:hint="cs"/>
          <w:sz w:val="30"/>
          <w:szCs w:val="30"/>
          <w:rtl/>
          <w:lang w:eastAsia="en-US" w:bidi="ar-EG"/>
        </w:rPr>
        <w:t>والسؤال الذي يطرح نفسه بقوة بعد هذا العرض لعلاقة الهوية والعولمة كيف نواجه تحديات العولمة وآثارها ؟ كيف نحافظ علي هويتنا ؟ كيف نحافظ علي خصوصيتنا ؟</w:t>
      </w:r>
    </w:p>
    <w:p w:rsidR="002B35A1" w:rsidRDefault="002B35A1" w:rsidP="00FB6D58">
      <w:pPr>
        <w:spacing w:before="120" w:line="440" w:lineRule="exact"/>
        <w:ind w:left="-2" w:firstLine="567"/>
        <w:jc w:val="both"/>
        <w:rPr>
          <w:rFonts w:cs="Simplified Arabic"/>
          <w:sz w:val="30"/>
          <w:szCs w:val="30"/>
          <w:rtl/>
          <w:lang w:eastAsia="en-US" w:bidi="ar-EG"/>
        </w:rPr>
      </w:pPr>
      <w:r>
        <w:rPr>
          <w:rFonts w:cs="Simplified Arabic" w:hint="cs"/>
          <w:sz w:val="30"/>
          <w:szCs w:val="30"/>
          <w:rtl/>
          <w:lang w:eastAsia="en-US" w:bidi="ar-EG"/>
        </w:rPr>
        <w:t xml:space="preserve">نقول أن هناك وسائل عديدة لمواجهة خطر العولمة في المجالات المتعددة :- منها </w:t>
      </w:r>
    </w:p>
    <w:p w:rsidR="002B35A1" w:rsidRPr="00FB6D58" w:rsidRDefault="002B35A1" w:rsidP="00C1520E">
      <w:pPr>
        <w:pStyle w:val="Paragraphedeliste"/>
        <w:numPr>
          <w:ilvl w:val="0"/>
          <w:numId w:val="38"/>
        </w:numPr>
        <w:spacing w:before="120" w:line="440" w:lineRule="exact"/>
        <w:jc w:val="both"/>
        <w:rPr>
          <w:rFonts w:cs="Simplified Arabic"/>
          <w:sz w:val="30"/>
          <w:szCs w:val="30"/>
          <w:rtl/>
          <w:lang w:eastAsia="en-US" w:bidi="ar-EG"/>
        </w:rPr>
      </w:pPr>
      <w:r>
        <w:rPr>
          <w:rFonts w:cs="Simplified Arabic" w:hint="cs"/>
          <w:sz w:val="30"/>
          <w:szCs w:val="30"/>
          <w:rtl/>
          <w:lang w:eastAsia="en-US" w:bidi="ar-EG"/>
        </w:rPr>
        <w:t xml:space="preserve"> </w:t>
      </w:r>
      <w:r w:rsidRPr="00FB6D58">
        <w:rPr>
          <w:rFonts w:cs="Simplified Arabic" w:hint="cs"/>
          <w:sz w:val="30"/>
          <w:szCs w:val="30"/>
          <w:rtl/>
          <w:lang w:eastAsia="en-US" w:bidi="ar-EG"/>
        </w:rPr>
        <w:t>في مجال العقيدة والأخلاق، يمكن تعزيز الهوية بأقوى عناصرها وهي ا</w:t>
      </w:r>
      <w:r w:rsidR="00C1520E">
        <w:rPr>
          <w:rFonts w:cs="Simplified Arabic" w:hint="cs"/>
          <w:sz w:val="30"/>
          <w:szCs w:val="30"/>
          <w:rtl/>
          <w:lang w:eastAsia="en-US" w:bidi="ar-EG"/>
        </w:rPr>
        <w:t>لعودة</w:t>
      </w:r>
      <w:r w:rsidRPr="00FB6D58">
        <w:rPr>
          <w:rFonts w:cs="Simplified Arabic" w:hint="cs"/>
          <w:sz w:val="30"/>
          <w:szCs w:val="30"/>
          <w:rtl/>
          <w:lang w:eastAsia="en-US" w:bidi="ar-EG"/>
        </w:rPr>
        <w:t xml:space="preserve"> إلي مبادئ الإسلام، وتربية الأمة عليه.</w:t>
      </w:r>
    </w:p>
    <w:p w:rsidR="002B35A1" w:rsidRDefault="002B35A1" w:rsidP="00FB6D58">
      <w:pPr>
        <w:pStyle w:val="Paragraphedeliste"/>
        <w:numPr>
          <w:ilvl w:val="0"/>
          <w:numId w:val="38"/>
        </w:numPr>
        <w:spacing w:before="120" w:line="440" w:lineRule="exact"/>
        <w:jc w:val="both"/>
        <w:rPr>
          <w:rFonts w:cs="Simplified Arabic"/>
          <w:sz w:val="30"/>
          <w:szCs w:val="30"/>
          <w:lang w:eastAsia="en-US" w:bidi="ar-EG"/>
        </w:rPr>
      </w:pPr>
      <w:r>
        <w:rPr>
          <w:rFonts w:cs="Simplified Arabic" w:hint="cs"/>
          <w:sz w:val="30"/>
          <w:szCs w:val="30"/>
          <w:rtl/>
          <w:lang w:eastAsia="en-US" w:bidi="ar-EG"/>
        </w:rPr>
        <w:t xml:space="preserve"> </w:t>
      </w:r>
      <w:r w:rsidRPr="002626F7">
        <w:rPr>
          <w:rFonts w:cs="Simplified Arabic" w:hint="cs"/>
          <w:b/>
          <w:bCs/>
          <w:sz w:val="30"/>
          <w:szCs w:val="30"/>
          <w:rtl/>
          <w:lang w:eastAsia="en-US" w:bidi="ar-EG"/>
        </w:rPr>
        <w:t>في المجال السياسي</w:t>
      </w:r>
      <w:r>
        <w:rPr>
          <w:rFonts w:cs="Simplified Arabic" w:hint="cs"/>
          <w:sz w:val="30"/>
          <w:szCs w:val="30"/>
          <w:rtl/>
          <w:lang w:eastAsia="en-US" w:bidi="ar-EG"/>
        </w:rPr>
        <w:t xml:space="preserve"> :- إصلاح الأوضاع الداخلية في العديد من دول العالم الثالث ، ومنها الدول العربية.</w:t>
      </w:r>
    </w:p>
    <w:p w:rsidR="00FB6D58" w:rsidRDefault="002B35A1" w:rsidP="00C1520E">
      <w:pPr>
        <w:pStyle w:val="Paragraphedeliste"/>
        <w:numPr>
          <w:ilvl w:val="0"/>
          <w:numId w:val="38"/>
        </w:numPr>
        <w:spacing w:before="120" w:line="440" w:lineRule="exact"/>
        <w:jc w:val="both"/>
        <w:rPr>
          <w:rFonts w:cs="Simplified Arabic"/>
          <w:sz w:val="30"/>
          <w:szCs w:val="30"/>
          <w:lang w:eastAsia="en-US" w:bidi="ar-EG"/>
        </w:rPr>
      </w:pPr>
      <w:r>
        <w:rPr>
          <w:rFonts w:cs="Simplified Arabic" w:hint="cs"/>
          <w:sz w:val="30"/>
          <w:szCs w:val="30"/>
          <w:rtl/>
          <w:lang w:eastAsia="en-US" w:bidi="ar-EG"/>
        </w:rPr>
        <w:t xml:space="preserve"> </w:t>
      </w:r>
      <w:r w:rsidRPr="002626F7">
        <w:rPr>
          <w:rFonts w:cs="Simplified Arabic" w:hint="cs"/>
          <w:b/>
          <w:bCs/>
          <w:sz w:val="30"/>
          <w:szCs w:val="30"/>
          <w:rtl/>
          <w:lang w:eastAsia="en-US" w:bidi="ar-EG"/>
        </w:rPr>
        <w:t>في المجال الثقافي</w:t>
      </w:r>
      <w:r>
        <w:rPr>
          <w:rFonts w:cs="Simplified Arabic" w:hint="cs"/>
          <w:sz w:val="30"/>
          <w:szCs w:val="30"/>
          <w:rtl/>
          <w:lang w:eastAsia="en-US" w:bidi="ar-EG"/>
        </w:rPr>
        <w:t xml:space="preserve"> :- </w:t>
      </w:r>
      <w:r w:rsidR="00C1520E">
        <w:rPr>
          <w:rFonts w:cs="Simplified Arabic" w:hint="cs"/>
          <w:sz w:val="30"/>
          <w:szCs w:val="30"/>
          <w:rtl/>
          <w:lang w:eastAsia="en-US" w:bidi="ar-EG"/>
        </w:rPr>
        <w:t>نتجه</w:t>
      </w:r>
      <w:r>
        <w:rPr>
          <w:rFonts w:cs="Simplified Arabic" w:hint="cs"/>
          <w:sz w:val="30"/>
          <w:szCs w:val="30"/>
          <w:rtl/>
          <w:lang w:eastAsia="en-US" w:bidi="ar-EG"/>
        </w:rPr>
        <w:t xml:space="preserve"> إلي تحديد ثقافتنا وإغناء هويتنا ، والدفاع عن خصوصيتنا</w:t>
      </w:r>
      <w:r>
        <w:rPr>
          <w:rFonts w:cs="Simplified Arabic" w:hint="cs"/>
          <w:sz w:val="30"/>
          <w:szCs w:val="30"/>
          <w:vertAlign w:val="superscript"/>
          <w:rtl/>
          <w:lang w:eastAsia="en-US" w:bidi="ar-EG"/>
        </w:rPr>
        <w:t xml:space="preserve"> </w:t>
      </w:r>
      <w:r w:rsidRPr="0081070E">
        <w:rPr>
          <w:rFonts w:cs="Simplified Arabic" w:hint="cs"/>
          <w:sz w:val="30"/>
          <w:szCs w:val="30"/>
          <w:vertAlign w:val="superscript"/>
          <w:rtl/>
          <w:lang w:eastAsia="en-US" w:bidi="ar-EG"/>
        </w:rPr>
        <w:t>(</w:t>
      </w:r>
      <w:r w:rsidRPr="0081070E">
        <w:rPr>
          <w:rStyle w:val="Appeldenotedefin"/>
          <w:rFonts w:cs="Simplified Arabic"/>
          <w:sz w:val="30"/>
          <w:szCs w:val="30"/>
          <w:rtl/>
          <w:lang w:eastAsia="en-US" w:bidi="ar-EG"/>
        </w:rPr>
        <w:endnoteReference w:id="28"/>
      </w:r>
      <w:r w:rsidRPr="0081070E">
        <w:rPr>
          <w:rFonts w:cs="Simplified Arabic" w:hint="cs"/>
          <w:sz w:val="30"/>
          <w:szCs w:val="30"/>
          <w:vertAlign w:val="superscript"/>
          <w:rtl/>
          <w:lang w:eastAsia="en-US" w:bidi="ar-EG"/>
        </w:rPr>
        <w:t>)</w:t>
      </w:r>
      <w:r w:rsidR="002626F7" w:rsidRPr="0081070E">
        <w:rPr>
          <w:rFonts w:cs="Simplified Arabic" w:hint="cs"/>
          <w:sz w:val="30"/>
          <w:szCs w:val="30"/>
          <w:rtl/>
          <w:lang w:eastAsia="en-US" w:bidi="ar-EG"/>
        </w:rPr>
        <w:t>.</w:t>
      </w:r>
    </w:p>
    <w:p w:rsidR="00A73003" w:rsidRDefault="00A73003" w:rsidP="00A73003">
      <w:pPr>
        <w:pStyle w:val="Paragraphedeliste"/>
        <w:spacing w:before="120" w:line="440" w:lineRule="exact"/>
        <w:ind w:left="74"/>
        <w:jc w:val="both"/>
        <w:rPr>
          <w:rFonts w:cs="Simplified Arabic"/>
          <w:sz w:val="30"/>
          <w:szCs w:val="30"/>
          <w:rtl/>
          <w:lang w:eastAsia="en-US" w:bidi="ar-EG"/>
        </w:rPr>
      </w:pPr>
    </w:p>
    <w:p w:rsidR="00A73003" w:rsidRDefault="00A73003" w:rsidP="00A73003">
      <w:pPr>
        <w:pStyle w:val="Paragraphedeliste"/>
        <w:spacing w:before="120" w:line="440" w:lineRule="exact"/>
        <w:ind w:left="74"/>
        <w:jc w:val="both"/>
        <w:rPr>
          <w:rFonts w:cs="Simplified Arabic"/>
          <w:sz w:val="30"/>
          <w:szCs w:val="30"/>
          <w:rtl/>
          <w:lang w:eastAsia="en-US" w:bidi="ar-EG"/>
        </w:rPr>
      </w:pPr>
    </w:p>
    <w:p w:rsidR="00943E9E" w:rsidRDefault="00943E9E">
      <w:pPr>
        <w:bidi w:val="0"/>
        <w:rPr>
          <w:rFonts w:cs="SKR HEAD1"/>
          <w:sz w:val="42"/>
          <w:szCs w:val="42"/>
          <w:rtl/>
          <w:lang w:eastAsia="en-US"/>
        </w:rPr>
      </w:pPr>
      <w:r>
        <w:rPr>
          <w:rFonts w:cs="SKR HEAD1"/>
          <w:sz w:val="42"/>
          <w:szCs w:val="42"/>
          <w:rtl/>
          <w:lang w:eastAsia="en-US"/>
        </w:rPr>
        <w:br w:type="page"/>
      </w:r>
    </w:p>
    <w:p w:rsidR="00E30B6F" w:rsidRPr="00E30B6F" w:rsidRDefault="00A73003" w:rsidP="00E30B6F">
      <w:pPr>
        <w:spacing w:before="120" w:line="440" w:lineRule="exact"/>
        <w:ind w:hanging="2"/>
        <w:jc w:val="center"/>
        <w:rPr>
          <w:rFonts w:cs="SKR HEAD1"/>
          <w:sz w:val="42"/>
          <w:szCs w:val="42"/>
          <w:rtl/>
          <w:lang w:eastAsia="en-US"/>
        </w:rPr>
      </w:pPr>
      <w:r w:rsidRPr="00E30B6F">
        <w:rPr>
          <w:rFonts w:cs="SKR HEAD1" w:hint="cs"/>
          <w:sz w:val="42"/>
          <w:szCs w:val="42"/>
          <w:rtl/>
          <w:lang w:eastAsia="en-US"/>
        </w:rPr>
        <w:lastRenderedPageBreak/>
        <w:t>الخاتمة</w:t>
      </w:r>
    </w:p>
    <w:p w:rsidR="00DA7B52" w:rsidRDefault="00A73003" w:rsidP="00C1520E">
      <w:pPr>
        <w:spacing w:before="120" w:line="440" w:lineRule="exact"/>
        <w:ind w:left="-2" w:firstLine="567"/>
        <w:jc w:val="both"/>
        <w:rPr>
          <w:rFonts w:cs="Simplified Arabic"/>
          <w:sz w:val="28"/>
          <w:szCs w:val="28"/>
          <w:rtl/>
          <w:lang w:eastAsia="en-US" w:bidi="ar-EG"/>
        </w:rPr>
      </w:pPr>
      <w:r>
        <w:rPr>
          <w:rFonts w:cs="Simplified Arabic" w:hint="cs"/>
          <w:sz w:val="28"/>
          <w:szCs w:val="28"/>
          <w:rtl/>
          <w:lang w:eastAsia="en-US" w:bidi="ar-EG"/>
        </w:rPr>
        <w:t>من كل ما سبق نستنتج أن العولمة واقع وحقيقة نعيشها ، ويجب علينا أن نعترف بها ، ونواجهها ، وكذلك نعترف أن العلاقة تصادمية بين العولمة والهوية ، فهما قطبان متنافرا</w:t>
      </w:r>
      <w:r w:rsidR="00C1520E">
        <w:rPr>
          <w:rFonts w:cs="Simplified Arabic" w:hint="cs"/>
          <w:sz w:val="28"/>
          <w:szCs w:val="28"/>
          <w:rtl/>
          <w:lang w:eastAsia="en-US" w:bidi="ar-EG"/>
        </w:rPr>
        <w:t>ن</w:t>
      </w:r>
      <w:r>
        <w:rPr>
          <w:rFonts w:cs="Simplified Arabic" w:hint="cs"/>
          <w:sz w:val="28"/>
          <w:szCs w:val="28"/>
          <w:rtl/>
          <w:lang w:eastAsia="en-US" w:bidi="ar-EG"/>
        </w:rPr>
        <w:t xml:space="preserve"> ، ومتناقضين ، والعلاقة علاقة شد وجذب ، العولمة تحاول أن تسيطر علي الهوية وتذيبها بداخلها ، </w:t>
      </w:r>
      <w:r w:rsidR="00C1520E">
        <w:rPr>
          <w:rFonts w:cs="Simplified Arabic" w:hint="cs"/>
          <w:sz w:val="28"/>
          <w:szCs w:val="28"/>
          <w:rtl/>
          <w:lang w:eastAsia="en-US" w:bidi="ar-EG"/>
        </w:rPr>
        <w:t>و</w:t>
      </w:r>
      <w:r>
        <w:rPr>
          <w:rFonts w:cs="Simplified Arabic" w:hint="cs"/>
          <w:sz w:val="28"/>
          <w:szCs w:val="28"/>
          <w:rtl/>
          <w:lang w:eastAsia="en-US" w:bidi="ar-EG"/>
        </w:rPr>
        <w:t>تسعي لتشكيل ثقافة واحدة ، وعالم واحد ، تزيل فيه الحدود والحواجز ، بينما الهوية تحاول أ</w:t>
      </w:r>
      <w:r w:rsidR="00C1520E">
        <w:rPr>
          <w:rFonts w:cs="Simplified Arabic" w:hint="cs"/>
          <w:sz w:val="28"/>
          <w:szCs w:val="28"/>
          <w:rtl/>
          <w:lang w:eastAsia="en-US" w:bidi="ar-EG"/>
        </w:rPr>
        <w:t>ن</w:t>
      </w:r>
      <w:r>
        <w:rPr>
          <w:rFonts w:cs="Simplified Arabic" w:hint="cs"/>
          <w:sz w:val="28"/>
          <w:szCs w:val="28"/>
          <w:rtl/>
          <w:lang w:eastAsia="en-US" w:bidi="ar-EG"/>
        </w:rPr>
        <w:t xml:space="preserve"> تفلت من تلك السيطرة والهيمنة ، وتحاول أن تسعي نحو الخصوصية ، ومع ذلك يجب أن </w:t>
      </w:r>
      <w:r w:rsidR="00C1520E">
        <w:rPr>
          <w:rFonts w:cs="Simplified Arabic" w:hint="cs"/>
          <w:sz w:val="28"/>
          <w:szCs w:val="28"/>
          <w:rtl/>
          <w:lang w:eastAsia="en-US" w:bidi="ar-EG"/>
        </w:rPr>
        <w:t>ن</w:t>
      </w:r>
      <w:r>
        <w:rPr>
          <w:rFonts w:cs="Simplified Arabic" w:hint="cs"/>
          <w:sz w:val="28"/>
          <w:szCs w:val="28"/>
          <w:rtl/>
          <w:lang w:eastAsia="en-US" w:bidi="ar-EG"/>
        </w:rPr>
        <w:t>ؤكد أن العولمة ليست كلها شر ، بل هناك جوانب نافعة ومفيدة ، يجب الأخذ بها من تقدم تقني وتكنولوجي ، وتقدم في المعلومات والمعارف ، ومع ذلك يجب أن نأخذ ما يتفق مع مبادئنا وقيمنا وأفكارنا وثقافتنا ، ومع ما يصلح لنا كأمة عربية إسلامية ، نريد أن نحقق التوازن بين ما هو وافد وما هو موروث ، ما هو ثابت وما هو متغير ، ونحاول جاهدين أن نتمسك بهويتنا ولغتنا وثقافتنا في مواجهة تلك العولمة وسياستها</w:t>
      </w:r>
      <w:r w:rsidR="00DA7B52">
        <w:rPr>
          <w:rFonts w:cs="Simplified Arabic" w:hint="cs"/>
          <w:sz w:val="28"/>
          <w:szCs w:val="28"/>
          <w:rtl/>
          <w:lang w:eastAsia="en-US" w:bidi="ar-EG"/>
        </w:rPr>
        <w:t>.</w:t>
      </w:r>
    </w:p>
    <w:p w:rsidR="00DA7B52" w:rsidRDefault="00DA7B52">
      <w:pPr>
        <w:bidi w:val="0"/>
        <w:rPr>
          <w:rFonts w:cs="Simplified Arabic"/>
          <w:sz w:val="28"/>
          <w:szCs w:val="28"/>
          <w:rtl/>
          <w:lang w:eastAsia="en-US" w:bidi="ar-EG"/>
        </w:rPr>
      </w:pPr>
      <w:r>
        <w:rPr>
          <w:rFonts w:cs="Simplified Arabic"/>
          <w:sz w:val="28"/>
          <w:szCs w:val="28"/>
          <w:rtl/>
          <w:lang w:eastAsia="en-US" w:bidi="ar-EG"/>
        </w:rPr>
        <w:br w:type="page"/>
      </w:r>
    </w:p>
    <w:p w:rsidR="00BD0712" w:rsidRPr="00DA7B52" w:rsidRDefault="00DA7B52" w:rsidP="00E30B6F">
      <w:pPr>
        <w:spacing w:before="120" w:line="440" w:lineRule="exact"/>
        <w:ind w:hanging="2"/>
        <w:jc w:val="center"/>
        <w:rPr>
          <w:rFonts w:cs="SKR HEAD1"/>
          <w:sz w:val="42"/>
          <w:szCs w:val="42"/>
          <w:rtl/>
          <w:lang w:eastAsia="en-US"/>
        </w:rPr>
      </w:pPr>
      <w:r w:rsidRPr="00DA7B52">
        <w:rPr>
          <w:rFonts w:cs="SKR HEAD1" w:hint="cs"/>
          <w:sz w:val="42"/>
          <w:szCs w:val="42"/>
          <w:rtl/>
          <w:lang w:eastAsia="en-US"/>
        </w:rPr>
        <w:lastRenderedPageBreak/>
        <w:t>مراجـــع البحــث</w:t>
      </w:r>
    </w:p>
    <w:p w:rsidR="00DA7B52" w:rsidRPr="00191294" w:rsidRDefault="00191294" w:rsidP="00E30B6F">
      <w:pPr>
        <w:spacing w:before="120" w:line="440" w:lineRule="exact"/>
        <w:ind w:left="706" w:hanging="708"/>
        <w:jc w:val="both"/>
        <w:rPr>
          <w:rFonts w:cs="Simplified Arabic"/>
          <w:sz w:val="28"/>
          <w:szCs w:val="28"/>
          <w:lang w:eastAsia="en-US"/>
        </w:rPr>
      </w:pPr>
      <w:r w:rsidRPr="00191294">
        <w:rPr>
          <w:rFonts w:cs="Simplified Arabic" w:hint="cs"/>
          <w:sz w:val="28"/>
          <w:szCs w:val="28"/>
          <w:rtl/>
          <w:lang w:eastAsia="en-US"/>
        </w:rPr>
        <w:t>(1)</w:t>
      </w:r>
      <w:r>
        <w:rPr>
          <w:rFonts w:cs="Simplified Arabic" w:hint="cs"/>
          <w:rtl/>
          <w:lang w:eastAsia="en-US"/>
        </w:rPr>
        <w:tab/>
      </w:r>
      <w:r w:rsidR="00E30B6F">
        <w:rPr>
          <w:rFonts w:cs="Simplified Arabic" w:hint="cs"/>
          <w:rtl/>
          <w:lang w:eastAsia="en-US"/>
        </w:rPr>
        <w:tab/>
      </w:r>
      <w:r w:rsidR="00DA7B52" w:rsidRPr="00191294">
        <w:rPr>
          <w:rFonts w:cs="Simplified Arabic" w:hint="cs"/>
          <w:sz w:val="28"/>
          <w:szCs w:val="28"/>
          <w:rtl/>
          <w:lang w:eastAsia="en-US"/>
        </w:rPr>
        <w:t>أحمد صدقي الدجانى : مفهوم العولمة وقراءة تاريخية للظاهرة ، جريدة القدس ، 1998 ، صـ11 .</w:t>
      </w:r>
    </w:p>
    <w:p w:rsidR="00191294" w:rsidRPr="00191294" w:rsidRDefault="00191294" w:rsidP="00E30B6F">
      <w:pPr>
        <w:pStyle w:val="Notedebasdepage"/>
        <w:ind w:left="706" w:hanging="708"/>
        <w:jc w:val="both"/>
        <w:rPr>
          <w:sz w:val="28"/>
          <w:szCs w:val="28"/>
          <w:rtl/>
          <w:lang w:bidi="ar-EG"/>
        </w:rPr>
      </w:pPr>
      <w:r w:rsidRPr="00191294">
        <w:rPr>
          <w:rFonts w:cs="Simplified Arabic" w:hint="cs"/>
          <w:b/>
          <w:bCs/>
          <w:sz w:val="28"/>
          <w:szCs w:val="28"/>
          <w:rtl/>
          <w:lang w:eastAsia="en-US" w:bidi="ar-EG"/>
        </w:rPr>
        <w:t>(</w:t>
      </w:r>
      <w:r w:rsidRPr="00191294">
        <w:rPr>
          <w:rStyle w:val="Appelnotedebasdep"/>
          <w:rFonts w:cs="Simplified Arabic" w:hint="cs"/>
          <w:b/>
          <w:bCs/>
          <w:sz w:val="28"/>
          <w:szCs w:val="28"/>
          <w:vertAlign w:val="baseline"/>
          <w:rtl/>
          <w:lang w:eastAsia="en-US" w:bidi="ar-EG"/>
        </w:rPr>
        <w:t>2</w:t>
      </w:r>
      <w:r w:rsidRPr="00191294">
        <w:rPr>
          <w:rFonts w:cs="Simplified Arabic" w:hint="cs"/>
          <w:b/>
          <w:bCs/>
          <w:sz w:val="28"/>
          <w:szCs w:val="28"/>
          <w:rtl/>
          <w:lang w:eastAsia="en-US" w:bidi="ar-EG"/>
        </w:rPr>
        <w:t>)</w:t>
      </w:r>
      <w:r w:rsidRPr="00191294">
        <w:rPr>
          <w:rFonts w:cs="Simplified Arabic" w:hint="cs"/>
          <w:sz w:val="28"/>
          <w:szCs w:val="28"/>
          <w:rtl/>
          <w:lang w:eastAsia="en-US"/>
        </w:rPr>
        <w:tab/>
        <w:t xml:space="preserve"> ياسر عبد الجواد : مقاربتان عربيتان للعولمة ، مجلة المستقبل العربي ، عدد 252 ، 2000 ، صـ2</w:t>
      </w:r>
      <w:r w:rsidRPr="00191294">
        <w:rPr>
          <w:rFonts w:hint="cs"/>
          <w:sz w:val="28"/>
          <w:szCs w:val="28"/>
          <w:rtl/>
          <w:lang w:bidi="ar-EG"/>
        </w:rPr>
        <w:t>.</w:t>
      </w:r>
    </w:p>
    <w:p w:rsidR="00191294" w:rsidRPr="00191294" w:rsidRDefault="00191294" w:rsidP="00785AC9">
      <w:pPr>
        <w:pStyle w:val="Notedebasdepage"/>
        <w:ind w:left="706" w:hanging="708"/>
        <w:jc w:val="both"/>
        <w:rPr>
          <w:sz w:val="28"/>
          <w:szCs w:val="28"/>
          <w:rtl/>
          <w:lang w:bidi="ar-EG"/>
        </w:rPr>
      </w:pPr>
      <w:r w:rsidRPr="00191294">
        <w:rPr>
          <w:rFonts w:cs="Simplified Arabic" w:hint="cs"/>
          <w:b/>
          <w:bCs/>
          <w:sz w:val="28"/>
          <w:szCs w:val="28"/>
          <w:rtl/>
          <w:lang w:eastAsia="en-US" w:bidi="ar-EG"/>
        </w:rPr>
        <w:t>(</w:t>
      </w:r>
      <w:r w:rsidRPr="00191294">
        <w:rPr>
          <w:rStyle w:val="Appelnotedebasdep"/>
          <w:rFonts w:cs="Simplified Arabic" w:hint="cs"/>
          <w:b/>
          <w:bCs/>
          <w:sz w:val="28"/>
          <w:szCs w:val="28"/>
          <w:vertAlign w:val="baseline"/>
          <w:rtl/>
          <w:lang w:eastAsia="en-US" w:bidi="ar-EG"/>
        </w:rPr>
        <w:t>3</w:t>
      </w:r>
      <w:r w:rsidRPr="00191294">
        <w:rPr>
          <w:rFonts w:cs="Simplified Arabic" w:hint="cs"/>
          <w:b/>
          <w:bCs/>
          <w:sz w:val="28"/>
          <w:szCs w:val="28"/>
          <w:rtl/>
          <w:lang w:eastAsia="en-US" w:bidi="ar-EG"/>
        </w:rPr>
        <w:t>)</w:t>
      </w:r>
      <w:r w:rsidRPr="00191294">
        <w:rPr>
          <w:rFonts w:hint="cs"/>
          <w:sz w:val="28"/>
          <w:szCs w:val="28"/>
          <w:rtl/>
          <w:lang w:bidi="ar-EG"/>
        </w:rPr>
        <w:tab/>
        <w:t xml:space="preserve">  </w:t>
      </w:r>
      <w:r w:rsidRPr="00191294">
        <w:rPr>
          <w:rFonts w:cs="Simplified Arabic" w:hint="cs"/>
          <w:sz w:val="28"/>
          <w:szCs w:val="28"/>
          <w:rtl/>
          <w:lang w:eastAsia="en-US"/>
        </w:rPr>
        <w:t xml:space="preserve">باسل يوسف : حقوق الإنسان من العالمية الإنسانية والعولمة السياسية ، مجلة الموقف الثقافي ، العدد 10 ، ، دار   الشئون الثقافية </w:t>
      </w:r>
      <w:r w:rsidR="00785AC9">
        <w:rPr>
          <w:rFonts w:cs="Simplified Arabic" w:hint="cs"/>
          <w:sz w:val="28"/>
          <w:szCs w:val="28"/>
          <w:rtl/>
          <w:lang w:eastAsia="en-US"/>
        </w:rPr>
        <w:t>،</w:t>
      </w:r>
      <w:r w:rsidRPr="00191294">
        <w:rPr>
          <w:rFonts w:cs="Simplified Arabic" w:hint="cs"/>
          <w:sz w:val="28"/>
          <w:szCs w:val="28"/>
          <w:rtl/>
          <w:lang w:eastAsia="en-US"/>
        </w:rPr>
        <w:t>بغداد ، صـ19 .</w:t>
      </w:r>
    </w:p>
    <w:p w:rsidR="00191294" w:rsidRPr="00191294" w:rsidRDefault="00191294" w:rsidP="00E30B6F">
      <w:pPr>
        <w:pStyle w:val="Notedebasdepage"/>
        <w:ind w:left="706" w:hanging="708"/>
        <w:jc w:val="both"/>
        <w:rPr>
          <w:sz w:val="28"/>
          <w:szCs w:val="28"/>
          <w:rtl/>
          <w:lang w:bidi="ar-EG"/>
        </w:rPr>
      </w:pPr>
      <w:r w:rsidRPr="00191294">
        <w:rPr>
          <w:rFonts w:cs="Simplified Arabic" w:hint="cs"/>
          <w:b/>
          <w:bCs/>
          <w:sz w:val="28"/>
          <w:szCs w:val="28"/>
          <w:rtl/>
          <w:lang w:eastAsia="en-US" w:bidi="ar-EG"/>
        </w:rPr>
        <w:t>(</w:t>
      </w:r>
      <w:r w:rsidRPr="00191294">
        <w:rPr>
          <w:rStyle w:val="Appelnotedebasdep"/>
          <w:rFonts w:cs="Simplified Arabic" w:hint="cs"/>
          <w:b/>
          <w:bCs/>
          <w:sz w:val="28"/>
          <w:szCs w:val="28"/>
          <w:vertAlign w:val="baseline"/>
          <w:rtl/>
          <w:lang w:eastAsia="en-US" w:bidi="ar-EG"/>
        </w:rPr>
        <w:t>4</w:t>
      </w:r>
      <w:r w:rsidRPr="00191294">
        <w:rPr>
          <w:rFonts w:cs="Simplified Arabic" w:hint="cs"/>
          <w:b/>
          <w:bCs/>
          <w:sz w:val="28"/>
          <w:szCs w:val="28"/>
          <w:rtl/>
          <w:lang w:eastAsia="en-US" w:bidi="ar-EG"/>
        </w:rPr>
        <w:t>)</w:t>
      </w:r>
      <w:r w:rsidRPr="00191294">
        <w:rPr>
          <w:rFonts w:hint="cs"/>
          <w:sz w:val="28"/>
          <w:szCs w:val="28"/>
          <w:rtl/>
          <w:lang w:bidi="ar-EG"/>
        </w:rPr>
        <w:tab/>
      </w:r>
      <w:r w:rsidR="00E30B6F">
        <w:rPr>
          <w:rFonts w:hint="cs"/>
          <w:sz w:val="28"/>
          <w:szCs w:val="28"/>
          <w:rtl/>
          <w:lang w:bidi="ar-EG"/>
        </w:rPr>
        <w:tab/>
      </w:r>
      <w:r w:rsidRPr="00191294">
        <w:rPr>
          <w:rFonts w:cs="Simplified Arabic" w:hint="cs"/>
          <w:sz w:val="28"/>
          <w:szCs w:val="28"/>
          <w:rtl/>
          <w:lang w:eastAsia="en-US"/>
        </w:rPr>
        <w:t xml:space="preserve">د . حسن </w:t>
      </w:r>
      <w:r w:rsidRPr="00191294">
        <w:rPr>
          <w:rFonts w:hint="cs"/>
          <w:sz w:val="28"/>
          <w:szCs w:val="28"/>
          <w:rtl/>
          <w:lang w:bidi="ar-EG"/>
        </w:rPr>
        <w:t>حنفي : ما العولمة لقرن جديد ، دار الفكر ، دمشق ، 2002 ، صـ55</w:t>
      </w:r>
    </w:p>
    <w:p w:rsidR="00191294" w:rsidRPr="00191294" w:rsidRDefault="00191294" w:rsidP="00E30B6F">
      <w:pPr>
        <w:pStyle w:val="Notedebasdepage"/>
        <w:ind w:left="706" w:hanging="708"/>
        <w:jc w:val="both"/>
        <w:rPr>
          <w:sz w:val="28"/>
          <w:szCs w:val="28"/>
          <w:rtl/>
          <w:lang w:bidi="ar-EG"/>
        </w:rPr>
      </w:pPr>
      <w:r w:rsidRPr="00191294">
        <w:rPr>
          <w:rFonts w:cs="Simplified Arabic" w:hint="cs"/>
          <w:b/>
          <w:bCs/>
          <w:sz w:val="28"/>
          <w:szCs w:val="28"/>
          <w:rtl/>
          <w:lang w:eastAsia="en-US" w:bidi="ar-EG"/>
        </w:rPr>
        <w:t>(</w:t>
      </w:r>
      <w:r w:rsidRPr="00191294">
        <w:rPr>
          <w:rStyle w:val="Appelnotedebasdep"/>
          <w:rFonts w:cs="Simplified Arabic" w:hint="cs"/>
          <w:b/>
          <w:bCs/>
          <w:sz w:val="28"/>
          <w:szCs w:val="28"/>
          <w:vertAlign w:val="baseline"/>
          <w:rtl/>
          <w:lang w:eastAsia="en-US" w:bidi="ar-EG"/>
        </w:rPr>
        <w:t>5</w:t>
      </w:r>
      <w:r w:rsidRPr="00191294">
        <w:rPr>
          <w:rFonts w:cs="Simplified Arabic" w:hint="cs"/>
          <w:b/>
          <w:bCs/>
          <w:sz w:val="28"/>
          <w:szCs w:val="28"/>
          <w:rtl/>
          <w:lang w:eastAsia="en-US" w:bidi="ar-EG"/>
        </w:rPr>
        <w:t>)</w:t>
      </w:r>
      <w:r w:rsidRPr="00191294">
        <w:rPr>
          <w:rFonts w:hint="cs"/>
          <w:sz w:val="28"/>
          <w:szCs w:val="28"/>
          <w:rtl/>
          <w:lang w:bidi="ar-EG"/>
        </w:rPr>
        <w:tab/>
      </w:r>
      <w:r w:rsidR="00E30B6F">
        <w:rPr>
          <w:rFonts w:hint="cs"/>
          <w:sz w:val="28"/>
          <w:szCs w:val="28"/>
          <w:rtl/>
          <w:lang w:bidi="ar-EG"/>
        </w:rPr>
        <w:tab/>
      </w:r>
      <w:r w:rsidRPr="00191294">
        <w:rPr>
          <w:rFonts w:hint="cs"/>
          <w:sz w:val="28"/>
          <w:szCs w:val="28"/>
          <w:rtl/>
          <w:lang w:bidi="ar-EG"/>
        </w:rPr>
        <w:t>مصطفي حمدي : العولمة : أثارها ومتطلباتها ، إدارة  البحوث والدراسات ، أبو ظبي ، 1997 ، صـ28 .</w:t>
      </w:r>
    </w:p>
    <w:p w:rsidR="00DA7B52" w:rsidRDefault="00191294" w:rsidP="00E30B6F">
      <w:pPr>
        <w:pStyle w:val="Notedebasdepage"/>
        <w:ind w:left="706" w:hanging="708"/>
        <w:jc w:val="both"/>
        <w:rPr>
          <w:sz w:val="28"/>
          <w:szCs w:val="28"/>
          <w:rtl/>
          <w:lang w:bidi="ar-EG"/>
        </w:rPr>
      </w:pPr>
      <w:r w:rsidRPr="00191294">
        <w:rPr>
          <w:rFonts w:cs="Simplified Arabic" w:hint="cs"/>
          <w:b/>
          <w:bCs/>
          <w:sz w:val="28"/>
          <w:szCs w:val="28"/>
          <w:rtl/>
          <w:lang w:eastAsia="en-US" w:bidi="ar-EG"/>
        </w:rPr>
        <w:t>(6)</w:t>
      </w:r>
      <w:r w:rsidRPr="00191294">
        <w:rPr>
          <w:rFonts w:hint="cs"/>
          <w:sz w:val="28"/>
          <w:szCs w:val="28"/>
          <w:rtl/>
          <w:lang w:bidi="ar-EG"/>
        </w:rPr>
        <w:tab/>
      </w:r>
      <w:r w:rsidR="00E30B6F">
        <w:rPr>
          <w:rFonts w:hint="cs"/>
          <w:sz w:val="28"/>
          <w:szCs w:val="28"/>
          <w:rtl/>
          <w:lang w:bidi="ar-EG"/>
        </w:rPr>
        <w:tab/>
      </w:r>
      <w:r w:rsidRPr="00191294">
        <w:rPr>
          <w:rFonts w:hint="cs"/>
          <w:sz w:val="28"/>
          <w:szCs w:val="28"/>
          <w:rtl/>
          <w:lang w:bidi="ar-EG"/>
        </w:rPr>
        <w:t>د . أحمد بن نعمان : أشهدي يا جزائر ، دار الأمة ، الجزائر 2002 ، صـ12 .</w:t>
      </w:r>
    </w:p>
    <w:p w:rsidR="00191294" w:rsidRPr="00191294" w:rsidRDefault="00191294" w:rsidP="00E30B6F">
      <w:pPr>
        <w:pStyle w:val="Notedebasdepage"/>
        <w:ind w:left="706" w:hanging="708"/>
        <w:jc w:val="both"/>
        <w:rPr>
          <w:sz w:val="28"/>
          <w:szCs w:val="28"/>
          <w:lang w:bidi="ar-EG"/>
        </w:rPr>
      </w:pPr>
      <w:r w:rsidRPr="00191294">
        <w:rPr>
          <w:rFonts w:cs="Simplified Arabic" w:hint="cs"/>
          <w:b/>
          <w:bCs/>
          <w:sz w:val="28"/>
          <w:szCs w:val="28"/>
          <w:rtl/>
          <w:lang w:eastAsia="en-US" w:bidi="ar-EG"/>
        </w:rPr>
        <w:t>(</w:t>
      </w:r>
      <w:r w:rsidRPr="00191294">
        <w:rPr>
          <w:rStyle w:val="Appelnotedebasdep"/>
          <w:rFonts w:cs="Simplified Arabic" w:hint="cs"/>
          <w:b/>
          <w:bCs/>
          <w:sz w:val="28"/>
          <w:szCs w:val="28"/>
          <w:vertAlign w:val="baseline"/>
          <w:rtl/>
          <w:lang w:eastAsia="en-US" w:bidi="ar-EG"/>
        </w:rPr>
        <w:t>7</w:t>
      </w:r>
      <w:r w:rsidRPr="00191294">
        <w:rPr>
          <w:rFonts w:cs="Simplified Arabic" w:hint="cs"/>
          <w:b/>
          <w:bCs/>
          <w:sz w:val="28"/>
          <w:szCs w:val="28"/>
          <w:rtl/>
          <w:lang w:eastAsia="en-US" w:bidi="ar-EG"/>
        </w:rPr>
        <w:t>)</w:t>
      </w:r>
      <w:r w:rsidRPr="00191294">
        <w:rPr>
          <w:rFonts w:hint="cs"/>
          <w:sz w:val="28"/>
          <w:szCs w:val="28"/>
          <w:rtl/>
          <w:lang w:bidi="ar-EG"/>
        </w:rPr>
        <w:t xml:space="preserve"> </w:t>
      </w:r>
      <w:r w:rsidRPr="00191294">
        <w:rPr>
          <w:rFonts w:hint="cs"/>
          <w:sz w:val="28"/>
          <w:szCs w:val="28"/>
          <w:rtl/>
          <w:lang w:bidi="ar-EG"/>
        </w:rPr>
        <w:tab/>
      </w:r>
      <w:r w:rsidR="00E30B6F">
        <w:rPr>
          <w:rFonts w:hint="cs"/>
          <w:sz w:val="28"/>
          <w:szCs w:val="28"/>
          <w:rtl/>
          <w:lang w:bidi="ar-EG"/>
        </w:rPr>
        <w:tab/>
      </w:r>
      <w:r w:rsidRPr="00191294">
        <w:rPr>
          <w:rFonts w:hint="cs"/>
          <w:sz w:val="28"/>
          <w:szCs w:val="28"/>
          <w:rtl/>
          <w:lang w:bidi="ar-EG"/>
        </w:rPr>
        <w:t>محمد إبراهيم المبروك وآخرون : الإسلام والعولمة ، الدار القومية العربية ، القاهرة 1999 ، صـ100.</w:t>
      </w:r>
    </w:p>
    <w:p w:rsidR="00191294" w:rsidRPr="00191294" w:rsidRDefault="00191294" w:rsidP="00E30B6F">
      <w:pPr>
        <w:pStyle w:val="Notedebasdepage"/>
        <w:ind w:left="706" w:hanging="708"/>
        <w:jc w:val="both"/>
        <w:rPr>
          <w:sz w:val="28"/>
          <w:szCs w:val="28"/>
          <w:lang w:bidi="ar-EG"/>
        </w:rPr>
      </w:pPr>
      <w:r w:rsidRPr="00191294">
        <w:rPr>
          <w:rFonts w:cs="Simplified Arabic" w:hint="cs"/>
          <w:b/>
          <w:bCs/>
          <w:sz w:val="28"/>
          <w:szCs w:val="28"/>
          <w:rtl/>
          <w:lang w:eastAsia="en-US" w:bidi="ar-EG"/>
        </w:rPr>
        <w:t>(</w:t>
      </w:r>
      <w:r w:rsidRPr="00191294">
        <w:rPr>
          <w:rStyle w:val="Appelnotedebasdep"/>
          <w:rFonts w:cs="Simplified Arabic" w:hint="cs"/>
          <w:b/>
          <w:bCs/>
          <w:sz w:val="28"/>
          <w:szCs w:val="28"/>
          <w:vertAlign w:val="baseline"/>
          <w:rtl/>
          <w:lang w:eastAsia="en-US" w:bidi="ar-EG"/>
        </w:rPr>
        <w:t>8</w:t>
      </w:r>
      <w:r w:rsidRPr="00191294">
        <w:rPr>
          <w:rFonts w:cs="Simplified Arabic" w:hint="cs"/>
          <w:b/>
          <w:bCs/>
          <w:sz w:val="28"/>
          <w:szCs w:val="28"/>
          <w:rtl/>
          <w:lang w:eastAsia="en-US" w:bidi="ar-EG"/>
        </w:rPr>
        <w:t>)</w:t>
      </w:r>
      <w:r w:rsidRPr="00191294">
        <w:rPr>
          <w:rFonts w:hint="cs"/>
          <w:sz w:val="28"/>
          <w:szCs w:val="28"/>
          <w:rtl/>
          <w:lang w:bidi="ar-EG"/>
        </w:rPr>
        <w:t xml:space="preserve"> </w:t>
      </w:r>
      <w:r w:rsidRPr="00191294">
        <w:rPr>
          <w:rFonts w:hint="cs"/>
          <w:sz w:val="28"/>
          <w:szCs w:val="28"/>
          <w:rtl/>
          <w:lang w:bidi="ar-EG"/>
        </w:rPr>
        <w:tab/>
      </w:r>
      <w:r w:rsidR="00E30B6F">
        <w:rPr>
          <w:rFonts w:hint="cs"/>
          <w:sz w:val="28"/>
          <w:szCs w:val="28"/>
          <w:rtl/>
          <w:lang w:bidi="ar-EG"/>
        </w:rPr>
        <w:tab/>
      </w:r>
      <w:r w:rsidRPr="00191294">
        <w:rPr>
          <w:rFonts w:hint="cs"/>
          <w:sz w:val="28"/>
          <w:szCs w:val="28"/>
          <w:rtl/>
          <w:lang w:bidi="ar-EG"/>
        </w:rPr>
        <w:t xml:space="preserve">كميل الحاج : الموسعة الميسرة في الفكر الفلسفي والاجتماعي ، مكتبة لبنان </w:t>
      </w:r>
      <w:r w:rsidRPr="00191294">
        <w:rPr>
          <w:sz w:val="28"/>
          <w:szCs w:val="28"/>
          <w:rtl/>
          <w:lang w:bidi="ar-EG"/>
        </w:rPr>
        <w:t>–</w:t>
      </w:r>
      <w:r w:rsidRPr="00191294">
        <w:rPr>
          <w:rFonts w:hint="cs"/>
          <w:sz w:val="28"/>
          <w:szCs w:val="28"/>
          <w:rtl/>
          <w:lang w:bidi="ar-EG"/>
        </w:rPr>
        <w:t xml:space="preserve"> بيروت 2000 ، صـ3.</w:t>
      </w:r>
    </w:p>
    <w:p w:rsidR="00191294" w:rsidRPr="00191294" w:rsidRDefault="00191294" w:rsidP="00785AC9">
      <w:pPr>
        <w:pStyle w:val="Notedebasdepage"/>
        <w:ind w:left="706" w:hanging="708"/>
        <w:jc w:val="both"/>
        <w:rPr>
          <w:sz w:val="28"/>
          <w:szCs w:val="28"/>
          <w:lang w:bidi="ar-EG"/>
        </w:rPr>
      </w:pPr>
      <w:r w:rsidRPr="00191294">
        <w:rPr>
          <w:rFonts w:cs="Simplified Arabic" w:hint="cs"/>
          <w:b/>
          <w:bCs/>
          <w:sz w:val="28"/>
          <w:szCs w:val="28"/>
          <w:rtl/>
          <w:lang w:eastAsia="en-US" w:bidi="ar-EG"/>
        </w:rPr>
        <w:t>(</w:t>
      </w:r>
      <w:r w:rsidRPr="00191294">
        <w:rPr>
          <w:rStyle w:val="Appelnotedebasdep"/>
          <w:rFonts w:cs="Simplified Arabic" w:hint="cs"/>
          <w:b/>
          <w:bCs/>
          <w:sz w:val="28"/>
          <w:szCs w:val="28"/>
          <w:vertAlign w:val="baseline"/>
          <w:rtl/>
          <w:lang w:eastAsia="en-US" w:bidi="ar-EG"/>
        </w:rPr>
        <w:t>9</w:t>
      </w:r>
      <w:r w:rsidRPr="00191294">
        <w:rPr>
          <w:rFonts w:cs="Simplified Arabic" w:hint="cs"/>
          <w:b/>
          <w:bCs/>
          <w:sz w:val="28"/>
          <w:szCs w:val="28"/>
          <w:rtl/>
          <w:lang w:eastAsia="en-US" w:bidi="ar-EG"/>
        </w:rPr>
        <w:t>)</w:t>
      </w:r>
      <w:r w:rsidRPr="00191294">
        <w:rPr>
          <w:rFonts w:hint="cs"/>
          <w:sz w:val="28"/>
          <w:szCs w:val="28"/>
          <w:rtl/>
          <w:lang w:bidi="ar-EG"/>
        </w:rPr>
        <w:t xml:space="preserve"> </w:t>
      </w:r>
      <w:r w:rsidRPr="00191294">
        <w:rPr>
          <w:rFonts w:hint="cs"/>
          <w:sz w:val="28"/>
          <w:szCs w:val="28"/>
          <w:rtl/>
          <w:lang w:bidi="ar-EG"/>
        </w:rPr>
        <w:tab/>
      </w:r>
      <w:r w:rsidR="00E30B6F">
        <w:rPr>
          <w:rFonts w:hint="cs"/>
          <w:sz w:val="28"/>
          <w:szCs w:val="28"/>
          <w:rtl/>
          <w:lang w:bidi="ar-EG"/>
        </w:rPr>
        <w:tab/>
      </w:r>
      <w:r w:rsidRPr="00191294">
        <w:rPr>
          <w:rFonts w:hint="cs"/>
          <w:sz w:val="28"/>
          <w:szCs w:val="28"/>
          <w:rtl/>
          <w:lang w:bidi="ar-EG"/>
        </w:rPr>
        <w:t xml:space="preserve">المرجع السابق : صـ145 </w:t>
      </w:r>
    </w:p>
    <w:p w:rsidR="00191294" w:rsidRPr="00191294" w:rsidRDefault="00191294" w:rsidP="00E30B6F">
      <w:pPr>
        <w:pStyle w:val="Notedebasdepage"/>
        <w:ind w:left="706" w:hanging="708"/>
        <w:jc w:val="both"/>
        <w:rPr>
          <w:sz w:val="28"/>
          <w:szCs w:val="28"/>
          <w:lang w:bidi="ar-EG"/>
        </w:rPr>
      </w:pPr>
      <w:r w:rsidRPr="00191294">
        <w:rPr>
          <w:rFonts w:cs="Simplified Arabic" w:hint="cs"/>
          <w:b/>
          <w:bCs/>
          <w:sz w:val="28"/>
          <w:szCs w:val="28"/>
          <w:rtl/>
          <w:lang w:eastAsia="en-US" w:bidi="ar-EG"/>
        </w:rPr>
        <w:t>(0</w:t>
      </w:r>
      <w:r w:rsidRPr="00191294">
        <w:rPr>
          <w:rStyle w:val="Appelnotedebasdep"/>
          <w:rFonts w:cs="Simplified Arabic"/>
          <w:b/>
          <w:bCs/>
          <w:sz w:val="28"/>
          <w:szCs w:val="28"/>
          <w:vertAlign w:val="baseline"/>
          <w:rtl/>
          <w:lang w:eastAsia="en-US" w:bidi="ar-EG"/>
        </w:rPr>
        <w:footnoteRef/>
      </w:r>
      <w:r w:rsidRPr="00191294">
        <w:rPr>
          <w:rFonts w:cs="Simplified Arabic" w:hint="cs"/>
          <w:b/>
          <w:bCs/>
          <w:sz w:val="28"/>
          <w:szCs w:val="28"/>
          <w:rtl/>
          <w:lang w:eastAsia="en-US" w:bidi="ar-EG"/>
        </w:rPr>
        <w:t>)</w:t>
      </w:r>
      <w:r w:rsidRPr="00191294">
        <w:rPr>
          <w:rFonts w:hint="cs"/>
          <w:sz w:val="28"/>
          <w:szCs w:val="28"/>
          <w:rtl/>
          <w:lang w:bidi="ar-EG"/>
        </w:rPr>
        <w:t xml:space="preserve"> </w:t>
      </w:r>
      <w:r w:rsidRPr="00191294">
        <w:rPr>
          <w:rFonts w:hint="cs"/>
          <w:sz w:val="28"/>
          <w:szCs w:val="28"/>
          <w:rtl/>
          <w:lang w:bidi="ar-EG"/>
        </w:rPr>
        <w:tab/>
      </w:r>
      <w:r w:rsidR="00E30B6F">
        <w:rPr>
          <w:rFonts w:hint="cs"/>
          <w:sz w:val="28"/>
          <w:szCs w:val="28"/>
          <w:rtl/>
          <w:lang w:bidi="ar-EG"/>
        </w:rPr>
        <w:tab/>
      </w:r>
      <w:r w:rsidRPr="00191294">
        <w:rPr>
          <w:rFonts w:hint="cs"/>
          <w:sz w:val="28"/>
          <w:szCs w:val="28"/>
          <w:rtl/>
          <w:lang w:bidi="ar-EG"/>
        </w:rPr>
        <w:t>إبراهيم الحسيني : اتجاهات طلبة الجامعة نحو مفهوم العولمة وانعكاساتها علي الهوية الثقافية ، دمشق 2001 .</w:t>
      </w:r>
    </w:p>
    <w:p w:rsidR="00191294" w:rsidRPr="00191294" w:rsidRDefault="00191294" w:rsidP="00E30B6F">
      <w:pPr>
        <w:pStyle w:val="Notedebasdepage"/>
        <w:ind w:left="706" w:hanging="708"/>
        <w:jc w:val="both"/>
        <w:rPr>
          <w:sz w:val="28"/>
          <w:szCs w:val="28"/>
          <w:lang w:bidi="ar-EG"/>
        </w:rPr>
      </w:pPr>
      <w:r w:rsidRPr="00191294">
        <w:rPr>
          <w:rFonts w:cs="Simplified Arabic" w:hint="cs"/>
          <w:b/>
          <w:bCs/>
          <w:sz w:val="28"/>
          <w:szCs w:val="28"/>
          <w:rtl/>
          <w:lang w:eastAsia="en-US" w:bidi="ar-EG"/>
        </w:rPr>
        <w:t>(1</w:t>
      </w:r>
      <w:r w:rsidRPr="00191294">
        <w:rPr>
          <w:rStyle w:val="Appelnotedebasdep"/>
          <w:rFonts w:cs="Simplified Arabic"/>
          <w:b/>
          <w:bCs/>
          <w:sz w:val="28"/>
          <w:szCs w:val="28"/>
          <w:vertAlign w:val="baseline"/>
          <w:rtl/>
          <w:lang w:eastAsia="en-US" w:bidi="ar-EG"/>
        </w:rPr>
        <w:footnoteRef/>
      </w:r>
      <w:r w:rsidRPr="00191294">
        <w:rPr>
          <w:rFonts w:cs="Simplified Arabic" w:hint="cs"/>
          <w:b/>
          <w:bCs/>
          <w:sz w:val="28"/>
          <w:szCs w:val="28"/>
          <w:rtl/>
          <w:lang w:eastAsia="en-US" w:bidi="ar-EG"/>
        </w:rPr>
        <w:t>)</w:t>
      </w:r>
      <w:r w:rsidRPr="00191294">
        <w:rPr>
          <w:rFonts w:hint="cs"/>
          <w:sz w:val="28"/>
          <w:szCs w:val="28"/>
          <w:rtl/>
          <w:lang w:bidi="ar-EG"/>
        </w:rPr>
        <w:t xml:space="preserve"> </w:t>
      </w:r>
      <w:r w:rsidRPr="00191294">
        <w:rPr>
          <w:rFonts w:hint="cs"/>
          <w:sz w:val="28"/>
          <w:szCs w:val="28"/>
          <w:rtl/>
          <w:lang w:bidi="ar-EG"/>
        </w:rPr>
        <w:tab/>
      </w:r>
      <w:r w:rsidR="00E30B6F">
        <w:rPr>
          <w:rFonts w:hint="cs"/>
          <w:sz w:val="28"/>
          <w:szCs w:val="28"/>
          <w:rtl/>
          <w:lang w:bidi="ar-EG"/>
        </w:rPr>
        <w:tab/>
      </w:r>
      <w:r w:rsidRPr="00191294">
        <w:rPr>
          <w:rFonts w:hint="cs"/>
          <w:sz w:val="28"/>
          <w:szCs w:val="28"/>
          <w:rtl/>
          <w:lang w:bidi="ar-EG"/>
        </w:rPr>
        <w:t xml:space="preserve">محمود سمير المنير : العولمة وعالم بلا هوية ، دار الحكمة للنشر والتوزيع </w:t>
      </w:r>
      <w:r w:rsidRPr="00191294">
        <w:rPr>
          <w:sz w:val="28"/>
          <w:szCs w:val="28"/>
          <w:rtl/>
          <w:lang w:bidi="ar-EG"/>
        </w:rPr>
        <w:t>–</w:t>
      </w:r>
      <w:r w:rsidR="00E30B6F">
        <w:rPr>
          <w:rFonts w:hint="cs"/>
          <w:sz w:val="28"/>
          <w:szCs w:val="28"/>
          <w:rtl/>
          <w:lang w:bidi="ar-EG"/>
        </w:rPr>
        <w:t xml:space="preserve"> المنصورة الطبعة الأولي ، 2000</w:t>
      </w:r>
      <w:r w:rsidRPr="00191294">
        <w:rPr>
          <w:rFonts w:hint="cs"/>
          <w:sz w:val="28"/>
          <w:szCs w:val="28"/>
          <w:rtl/>
          <w:lang w:bidi="ar-EG"/>
        </w:rPr>
        <w:t xml:space="preserve"> ، صـ146.</w:t>
      </w:r>
    </w:p>
    <w:p w:rsidR="00191294" w:rsidRDefault="00191294" w:rsidP="00E30B6F">
      <w:pPr>
        <w:pStyle w:val="Notedebasdepage"/>
        <w:ind w:left="706" w:hanging="708"/>
        <w:jc w:val="both"/>
        <w:rPr>
          <w:sz w:val="28"/>
          <w:szCs w:val="28"/>
          <w:rtl/>
          <w:lang w:bidi="ar-EG"/>
        </w:rPr>
      </w:pPr>
      <w:r w:rsidRPr="00191294">
        <w:rPr>
          <w:rFonts w:cs="Simplified Arabic" w:hint="cs"/>
          <w:b/>
          <w:bCs/>
          <w:sz w:val="28"/>
          <w:szCs w:val="28"/>
          <w:rtl/>
          <w:lang w:eastAsia="en-US" w:bidi="ar-EG"/>
        </w:rPr>
        <w:t>(2</w:t>
      </w:r>
      <w:r w:rsidRPr="00191294">
        <w:rPr>
          <w:rStyle w:val="Appelnotedebasdep"/>
          <w:rFonts w:cs="Simplified Arabic"/>
          <w:b/>
          <w:bCs/>
          <w:sz w:val="28"/>
          <w:szCs w:val="28"/>
          <w:vertAlign w:val="baseline"/>
          <w:rtl/>
          <w:lang w:eastAsia="en-US" w:bidi="ar-EG"/>
        </w:rPr>
        <w:footnoteRef/>
      </w:r>
      <w:r w:rsidRPr="00191294">
        <w:rPr>
          <w:rFonts w:cs="Simplified Arabic" w:hint="cs"/>
          <w:b/>
          <w:bCs/>
          <w:sz w:val="28"/>
          <w:szCs w:val="28"/>
          <w:rtl/>
          <w:lang w:eastAsia="en-US" w:bidi="ar-EG"/>
        </w:rPr>
        <w:t>)</w:t>
      </w:r>
      <w:r w:rsidRPr="00191294">
        <w:rPr>
          <w:rFonts w:hint="cs"/>
          <w:sz w:val="28"/>
          <w:szCs w:val="28"/>
          <w:rtl/>
          <w:lang w:bidi="ar-EG"/>
        </w:rPr>
        <w:t xml:space="preserve"> </w:t>
      </w:r>
      <w:r w:rsidRPr="00191294">
        <w:rPr>
          <w:rFonts w:hint="cs"/>
          <w:sz w:val="28"/>
          <w:szCs w:val="28"/>
          <w:rtl/>
          <w:lang w:bidi="ar-EG"/>
        </w:rPr>
        <w:tab/>
      </w:r>
      <w:r w:rsidRPr="00191294">
        <w:rPr>
          <w:rFonts w:hint="cs"/>
          <w:sz w:val="28"/>
          <w:szCs w:val="28"/>
          <w:rtl/>
          <w:lang w:bidi="ar-EG"/>
        </w:rPr>
        <w:tab/>
        <w:t>عروس الزبير : الموطنة بين المحلية والعالمية في خطاب الحركة الإسلامية في الجزائر ، مركز البحوث العربية ، الجمعية العربية لعلم الاجتماع ، مكتبة مدبولي ، القاهرة ، 1999 صـ34.</w:t>
      </w:r>
    </w:p>
    <w:p w:rsidR="00191294" w:rsidRPr="00191294" w:rsidRDefault="00191294" w:rsidP="00E30B6F">
      <w:pPr>
        <w:pStyle w:val="Notedebasdepage"/>
        <w:ind w:left="706" w:hanging="708"/>
        <w:jc w:val="both"/>
        <w:rPr>
          <w:sz w:val="28"/>
          <w:szCs w:val="28"/>
          <w:lang w:bidi="ar-EG"/>
        </w:rPr>
      </w:pPr>
      <w:r w:rsidRPr="00191294">
        <w:rPr>
          <w:rFonts w:cs="Simplified Arabic" w:hint="cs"/>
          <w:b/>
          <w:bCs/>
          <w:sz w:val="28"/>
          <w:szCs w:val="28"/>
          <w:rtl/>
          <w:lang w:eastAsia="en-US" w:bidi="ar-EG"/>
        </w:rPr>
        <w:lastRenderedPageBreak/>
        <w:t>(3</w:t>
      </w:r>
      <w:r w:rsidRPr="00191294">
        <w:rPr>
          <w:rStyle w:val="Appelnotedebasdep"/>
          <w:rFonts w:cs="Simplified Arabic"/>
          <w:b/>
          <w:bCs/>
          <w:sz w:val="28"/>
          <w:szCs w:val="28"/>
          <w:vertAlign w:val="baseline"/>
          <w:rtl/>
          <w:lang w:eastAsia="en-US" w:bidi="ar-EG"/>
        </w:rPr>
        <w:footnoteRef/>
      </w:r>
      <w:r w:rsidRPr="00191294">
        <w:rPr>
          <w:rFonts w:cs="Simplified Arabic" w:hint="cs"/>
          <w:b/>
          <w:bCs/>
          <w:sz w:val="28"/>
          <w:szCs w:val="28"/>
          <w:rtl/>
          <w:lang w:eastAsia="en-US" w:bidi="ar-EG"/>
        </w:rPr>
        <w:t>)</w:t>
      </w:r>
      <w:r w:rsidRPr="00191294">
        <w:rPr>
          <w:rFonts w:hint="cs"/>
          <w:sz w:val="28"/>
          <w:szCs w:val="28"/>
          <w:rtl/>
          <w:lang w:bidi="ar-EG"/>
        </w:rPr>
        <w:t xml:space="preserve"> </w:t>
      </w:r>
      <w:r w:rsidR="00E30B6F">
        <w:rPr>
          <w:rFonts w:hint="cs"/>
          <w:sz w:val="28"/>
          <w:szCs w:val="28"/>
          <w:rtl/>
          <w:lang w:bidi="ar-EG"/>
        </w:rPr>
        <w:tab/>
      </w:r>
      <w:r w:rsidRPr="00191294">
        <w:rPr>
          <w:rFonts w:hint="cs"/>
          <w:sz w:val="28"/>
          <w:szCs w:val="28"/>
          <w:rtl/>
          <w:lang w:bidi="ar-EG"/>
        </w:rPr>
        <w:tab/>
        <w:t>سيد أبو ضيف أحمد ، الهيمنة الأمريكية : نموذج القطب الواحد وسيناريوهات النظام الدولي الجديد ، عالم الفكر ، العدد (3) الكويت ، 2003 ، صـ23 .</w:t>
      </w:r>
    </w:p>
    <w:p w:rsidR="00191294" w:rsidRPr="00191294" w:rsidRDefault="00191294" w:rsidP="00E30B6F">
      <w:pPr>
        <w:pStyle w:val="Notedebasdepage"/>
        <w:ind w:left="706" w:hanging="708"/>
        <w:jc w:val="both"/>
        <w:rPr>
          <w:sz w:val="28"/>
          <w:szCs w:val="28"/>
          <w:lang w:bidi="ar-EG"/>
        </w:rPr>
      </w:pPr>
      <w:r w:rsidRPr="00191294">
        <w:rPr>
          <w:rFonts w:cs="Simplified Arabic" w:hint="cs"/>
          <w:b/>
          <w:bCs/>
          <w:sz w:val="28"/>
          <w:szCs w:val="28"/>
          <w:rtl/>
          <w:lang w:eastAsia="en-US" w:bidi="ar-EG"/>
        </w:rPr>
        <w:t>(4</w:t>
      </w:r>
      <w:r w:rsidRPr="00191294">
        <w:rPr>
          <w:rStyle w:val="Appelnotedebasdep"/>
          <w:rFonts w:cs="Simplified Arabic"/>
          <w:b/>
          <w:bCs/>
          <w:sz w:val="28"/>
          <w:szCs w:val="28"/>
          <w:vertAlign w:val="baseline"/>
          <w:rtl/>
          <w:lang w:eastAsia="en-US" w:bidi="ar-EG"/>
        </w:rPr>
        <w:footnoteRef/>
      </w:r>
      <w:r w:rsidRPr="00191294">
        <w:rPr>
          <w:rFonts w:cs="Simplified Arabic" w:hint="cs"/>
          <w:b/>
          <w:bCs/>
          <w:sz w:val="28"/>
          <w:szCs w:val="28"/>
          <w:rtl/>
          <w:lang w:eastAsia="en-US" w:bidi="ar-EG"/>
        </w:rPr>
        <w:t>)</w:t>
      </w:r>
      <w:r w:rsidRPr="00191294">
        <w:rPr>
          <w:rFonts w:hint="cs"/>
          <w:sz w:val="28"/>
          <w:szCs w:val="28"/>
          <w:rtl/>
          <w:lang w:bidi="ar-EG"/>
        </w:rPr>
        <w:t xml:space="preserve"> </w:t>
      </w:r>
      <w:r w:rsidRPr="00191294">
        <w:rPr>
          <w:rFonts w:hint="cs"/>
          <w:sz w:val="28"/>
          <w:szCs w:val="28"/>
          <w:rtl/>
          <w:lang w:bidi="ar-EG"/>
        </w:rPr>
        <w:tab/>
        <w:t xml:space="preserve"> </w:t>
      </w:r>
      <w:r w:rsidR="00E30B6F">
        <w:rPr>
          <w:rFonts w:hint="cs"/>
          <w:sz w:val="28"/>
          <w:szCs w:val="28"/>
          <w:rtl/>
          <w:lang w:bidi="ar-EG"/>
        </w:rPr>
        <w:tab/>
      </w:r>
      <w:r w:rsidRPr="00191294">
        <w:rPr>
          <w:rFonts w:hint="cs"/>
          <w:sz w:val="28"/>
          <w:szCs w:val="28"/>
          <w:rtl/>
          <w:lang w:bidi="ar-EG"/>
        </w:rPr>
        <w:t>نبيل علي ، نادية حجازي : الفجوة الدقيقة ، رؤية عربية لمجتمع المعلومات ، عالم المعرفة ، العدد 318 ، 2005 ، صـ</w:t>
      </w:r>
      <w:r>
        <w:rPr>
          <w:rFonts w:hint="cs"/>
          <w:sz w:val="28"/>
          <w:szCs w:val="28"/>
          <w:rtl/>
          <w:lang w:bidi="ar-EG"/>
        </w:rPr>
        <w:t>.</w:t>
      </w:r>
      <w:r w:rsidRPr="00191294">
        <w:rPr>
          <w:rFonts w:hint="cs"/>
          <w:sz w:val="28"/>
          <w:szCs w:val="28"/>
          <w:rtl/>
          <w:lang w:bidi="ar-EG"/>
        </w:rPr>
        <w:t>21</w:t>
      </w:r>
    </w:p>
    <w:p w:rsidR="00191294" w:rsidRPr="00191294" w:rsidRDefault="00191294" w:rsidP="00E30B6F">
      <w:pPr>
        <w:pStyle w:val="Notedebasdepage"/>
        <w:ind w:left="706" w:hanging="708"/>
        <w:jc w:val="both"/>
        <w:rPr>
          <w:sz w:val="28"/>
          <w:szCs w:val="28"/>
          <w:lang w:bidi="ar-EG"/>
        </w:rPr>
      </w:pPr>
      <w:r w:rsidRPr="00191294">
        <w:rPr>
          <w:rFonts w:cs="Simplified Arabic" w:hint="cs"/>
          <w:b/>
          <w:bCs/>
          <w:sz w:val="28"/>
          <w:szCs w:val="28"/>
          <w:rtl/>
          <w:lang w:eastAsia="en-US" w:bidi="ar-EG"/>
        </w:rPr>
        <w:t>(5</w:t>
      </w:r>
      <w:r w:rsidRPr="00191294">
        <w:rPr>
          <w:rStyle w:val="Appelnotedebasdep"/>
          <w:rFonts w:cs="Simplified Arabic"/>
          <w:b/>
          <w:bCs/>
          <w:sz w:val="28"/>
          <w:szCs w:val="28"/>
          <w:vertAlign w:val="baseline"/>
          <w:rtl/>
          <w:lang w:eastAsia="en-US" w:bidi="ar-EG"/>
        </w:rPr>
        <w:footnoteRef/>
      </w:r>
      <w:r w:rsidRPr="00191294">
        <w:rPr>
          <w:rFonts w:cs="Simplified Arabic" w:hint="cs"/>
          <w:b/>
          <w:bCs/>
          <w:sz w:val="28"/>
          <w:szCs w:val="28"/>
          <w:rtl/>
          <w:lang w:eastAsia="en-US" w:bidi="ar-EG"/>
        </w:rPr>
        <w:t>)</w:t>
      </w:r>
      <w:r w:rsidRPr="00191294">
        <w:rPr>
          <w:rFonts w:hint="cs"/>
          <w:sz w:val="28"/>
          <w:szCs w:val="28"/>
          <w:rtl/>
          <w:lang w:bidi="ar-EG"/>
        </w:rPr>
        <w:t xml:space="preserve"> </w:t>
      </w:r>
      <w:r w:rsidRPr="00191294">
        <w:rPr>
          <w:rFonts w:hint="cs"/>
          <w:sz w:val="28"/>
          <w:szCs w:val="28"/>
          <w:rtl/>
          <w:lang w:bidi="ar-EG"/>
        </w:rPr>
        <w:tab/>
      </w:r>
      <w:r w:rsidR="00E30B6F">
        <w:rPr>
          <w:rFonts w:hint="cs"/>
          <w:sz w:val="28"/>
          <w:szCs w:val="28"/>
          <w:rtl/>
          <w:lang w:bidi="ar-EG"/>
        </w:rPr>
        <w:tab/>
      </w:r>
      <w:r w:rsidRPr="00191294">
        <w:rPr>
          <w:rFonts w:hint="cs"/>
          <w:sz w:val="28"/>
          <w:szCs w:val="28"/>
          <w:rtl/>
          <w:lang w:bidi="ar-EG"/>
        </w:rPr>
        <w:t>محمد عابد الجابري : العولمة والهوية الثقافية ، عشر أطروحا</w:t>
      </w:r>
      <w:r w:rsidRPr="00191294">
        <w:rPr>
          <w:rFonts w:hint="eastAsia"/>
          <w:sz w:val="28"/>
          <w:szCs w:val="28"/>
          <w:rtl/>
          <w:lang w:bidi="ar-EG"/>
        </w:rPr>
        <w:t>ت</w:t>
      </w:r>
      <w:r w:rsidRPr="00191294">
        <w:rPr>
          <w:rFonts w:hint="cs"/>
          <w:sz w:val="28"/>
          <w:szCs w:val="28"/>
          <w:rtl/>
          <w:lang w:bidi="ar-EG"/>
        </w:rPr>
        <w:t xml:space="preserve"> ، مركز دراسات الوحدة العربية ، بيروت ، 1997 صـ25</w:t>
      </w:r>
      <w:r>
        <w:rPr>
          <w:rFonts w:hint="cs"/>
          <w:sz w:val="28"/>
          <w:szCs w:val="28"/>
          <w:rtl/>
          <w:lang w:bidi="ar-EG"/>
        </w:rPr>
        <w:t>.</w:t>
      </w:r>
    </w:p>
    <w:p w:rsidR="00191294" w:rsidRDefault="00191294" w:rsidP="00E30B6F">
      <w:pPr>
        <w:pStyle w:val="Notedebasdepage"/>
        <w:ind w:left="706" w:hanging="708"/>
        <w:jc w:val="both"/>
        <w:rPr>
          <w:sz w:val="28"/>
          <w:szCs w:val="28"/>
          <w:rtl/>
          <w:lang w:bidi="ar-EG"/>
        </w:rPr>
      </w:pPr>
      <w:r w:rsidRPr="00191294">
        <w:rPr>
          <w:rFonts w:cs="Simplified Arabic" w:hint="cs"/>
          <w:b/>
          <w:bCs/>
          <w:sz w:val="28"/>
          <w:szCs w:val="28"/>
          <w:rtl/>
          <w:lang w:eastAsia="en-US" w:bidi="ar-EG"/>
        </w:rPr>
        <w:t>(6</w:t>
      </w:r>
      <w:r w:rsidRPr="00191294">
        <w:rPr>
          <w:rStyle w:val="Appelnotedebasdep"/>
          <w:rFonts w:cs="Simplified Arabic"/>
          <w:b/>
          <w:bCs/>
          <w:sz w:val="28"/>
          <w:szCs w:val="28"/>
          <w:vertAlign w:val="baseline"/>
          <w:rtl/>
          <w:lang w:eastAsia="en-US" w:bidi="ar-EG"/>
        </w:rPr>
        <w:footnoteRef/>
      </w:r>
      <w:r w:rsidRPr="00191294">
        <w:rPr>
          <w:rFonts w:cs="Simplified Arabic" w:hint="cs"/>
          <w:b/>
          <w:bCs/>
          <w:sz w:val="28"/>
          <w:szCs w:val="28"/>
          <w:rtl/>
          <w:lang w:eastAsia="en-US" w:bidi="ar-EG"/>
        </w:rPr>
        <w:t>)</w:t>
      </w:r>
      <w:r w:rsidRPr="00191294">
        <w:rPr>
          <w:rFonts w:hint="cs"/>
          <w:sz w:val="28"/>
          <w:szCs w:val="28"/>
          <w:rtl/>
          <w:lang w:bidi="ar-EG"/>
        </w:rPr>
        <w:t xml:space="preserve"> </w:t>
      </w:r>
      <w:r w:rsidRPr="00191294">
        <w:rPr>
          <w:rFonts w:hint="cs"/>
          <w:sz w:val="28"/>
          <w:szCs w:val="28"/>
          <w:rtl/>
          <w:lang w:bidi="ar-EG"/>
        </w:rPr>
        <w:tab/>
      </w:r>
      <w:r w:rsidR="00E30B6F">
        <w:rPr>
          <w:rFonts w:hint="cs"/>
          <w:sz w:val="28"/>
          <w:szCs w:val="28"/>
          <w:rtl/>
          <w:lang w:bidi="ar-EG"/>
        </w:rPr>
        <w:tab/>
      </w:r>
      <w:r w:rsidRPr="00191294">
        <w:rPr>
          <w:rFonts w:hint="cs"/>
          <w:sz w:val="28"/>
          <w:szCs w:val="28"/>
          <w:rtl/>
          <w:lang w:bidi="ar-EG"/>
        </w:rPr>
        <w:t>كريم أبو حلاوة : الآثار الثقافية للعولمة : حظوظ الخصوصيات في بناء عولمة بديلة : عالم الفكر العددة3 المجلد 29 ، 2001 صـ12</w:t>
      </w:r>
      <w:r>
        <w:rPr>
          <w:rFonts w:hint="cs"/>
          <w:sz w:val="28"/>
          <w:szCs w:val="28"/>
          <w:rtl/>
          <w:lang w:bidi="ar-EG"/>
        </w:rPr>
        <w:t>.</w:t>
      </w:r>
    </w:p>
    <w:p w:rsidR="00191294" w:rsidRPr="00191294" w:rsidRDefault="00191294" w:rsidP="00E30B6F">
      <w:pPr>
        <w:pStyle w:val="Notedebasdepage"/>
        <w:ind w:left="706" w:hanging="708"/>
        <w:jc w:val="both"/>
        <w:rPr>
          <w:sz w:val="28"/>
          <w:szCs w:val="28"/>
          <w:lang w:bidi="ar-EG"/>
        </w:rPr>
      </w:pPr>
      <w:r w:rsidRPr="00191294">
        <w:rPr>
          <w:rFonts w:cs="Simplified Arabic" w:hint="cs"/>
          <w:b/>
          <w:bCs/>
          <w:sz w:val="28"/>
          <w:szCs w:val="28"/>
          <w:rtl/>
          <w:lang w:eastAsia="en-US" w:bidi="ar-EG"/>
        </w:rPr>
        <w:t>(7</w:t>
      </w:r>
      <w:r w:rsidRPr="00191294">
        <w:rPr>
          <w:rStyle w:val="Appelnotedebasdep"/>
          <w:rFonts w:cs="Simplified Arabic"/>
          <w:b/>
          <w:bCs/>
          <w:sz w:val="28"/>
          <w:szCs w:val="28"/>
          <w:vertAlign w:val="baseline"/>
          <w:rtl/>
          <w:lang w:eastAsia="en-US" w:bidi="ar-EG"/>
        </w:rPr>
        <w:footnoteRef/>
      </w:r>
      <w:r w:rsidRPr="00191294">
        <w:rPr>
          <w:rFonts w:cs="Simplified Arabic" w:hint="cs"/>
          <w:b/>
          <w:bCs/>
          <w:sz w:val="28"/>
          <w:szCs w:val="28"/>
          <w:rtl/>
          <w:lang w:eastAsia="en-US" w:bidi="ar-EG"/>
        </w:rPr>
        <w:t>)</w:t>
      </w:r>
      <w:r w:rsidRPr="00191294">
        <w:rPr>
          <w:rFonts w:hint="cs"/>
          <w:sz w:val="28"/>
          <w:szCs w:val="28"/>
          <w:rtl/>
          <w:lang w:bidi="ar-EG"/>
        </w:rPr>
        <w:t xml:space="preserve"> </w:t>
      </w:r>
      <w:r w:rsidRPr="00191294">
        <w:rPr>
          <w:rFonts w:hint="cs"/>
          <w:sz w:val="28"/>
          <w:szCs w:val="28"/>
          <w:rtl/>
          <w:lang w:bidi="ar-EG"/>
        </w:rPr>
        <w:tab/>
        <w:t xml:space="preserve"> </w:t>
      </w:r>
      <w:r w:rsidR="00E30B6F">
        <w:rPr>
          <w:rFonts w:hint="cs"/>
          <w:sz w:val="28"/>
          <w:szCs w:val="28"/>
          <w:rtl/>
          <w:lang w:bidi="ar-EG"/>
        </w:rPr>
        <w:tab/>
      </w:r>
      <w:r w:rsidRPr="00191294">
        <w:rPr>
          <w:rFonts w:hint="cs"/>
          <w:sz w:val="28"/>
          <w:szCs w:val="28"/>
          <w:rtl/>
          <w:lang w:bidi="ar-EG"/>
        </w:rPr>
        <w:t>د . جعفر أدريس المواطنة والهوية ، مجلة البيان ، العدد 11 صـ28 .</w:t>
      </w:r>
    </w:p>
    <w:p w:rsidR="00191294" w:rsidRPr="00191294" w:rsidRDefault="00191294" w:rsidP="00E30B6F">
      <w:pPr>
        <w:pStyle w:val="Notedebasdepage"/>
        <w:ind w:left="706" w:hanging="708"/>
        <w:jc w:val="both"/>
        <w:rPr>
          <w:sz w:val="28"/>
          <w:szCs w:val="28"/>
          <w:lang w:bidi="ar-EG"/>
        </w:rPr>
      </w:pPr>
      <w:r w:rsidRPr="00191294">
        <w:rPr>
          <w:rFonts w:cs="Simplified Arabic" w:hint="cs"/>
          <w:b/>
          <w:bCs/>
          <w:sz w:val="28"/>
          <w:szCs w:val="28"/>
          <w:rtl/>
          <w:lang w:eastAsia="en-US" w:bidi="ar-EG"/>
        </w:rPr>
        <w:t>(8</w:t>
      </w:r>
      <w:r w:rsidRPr="00191294">
        <w:rPr>
          <w:rStyle w:val="Appelnotedebasdep"/>
          <w:rFonts w:cs="Simplified Arabic"/>
          <w:b/>
          <w:bCs/>
          <w:sz w:val="28"/>
          <w:szCs w:val="28"/>
          <w:vertAlign w:val="baseline"/>
          <w:rtl/>
          <w:lang w:eastAsia="en-US" w:bidi="ar-EG"/>
        </w:rPr>
        <w:footnoteRef/>
      </w:r>
      <w:r w:rsidRPr="00191294">
        <w:rPr>
          <w:rFonts w:cs="Simplified Arabic" w:hint="cs"/>
          <w:b/>
          <w:bCs/>
          <w:sz w:val="28"/>
          <w:szCs w:val="28"/>
          <w:rtl/>
          <w:lang w:eastAsia="en-US" w:bidi="ar-EG"/>
        </w:rPr>
        <w:t>)</w:t>
      </w:r>
      <w:r w:rsidRPr="00191294">
        <w:rPr>
          <w:rFonts w:hint="cs"/>
          <w:sz w:val="28"/>
          <w:szCs w:val="28"/>
          <w:rtl/>
          <w:lang w:bidi="ar-EG"/>
        </w:rPr>
        <w:t xml:space="preserve"> </w:t>
      </w:r>
      <w:r w:rsidRPr="00191294">
        <w:rPr>
          <w:rFonts w:hint="cs"/>
          <w:sz w:val="28"/>
          <w:szCs w:val="28"/>
          <w:rtl/>
          <w:lang w:bidi="ar-EG"/>
        </w:rPr>
        <w:tab/>
      </w:r>
      <w:r w:rsidR="00E30B6F">
        <w:rPr>
          <w:rFonts w:hint="cs"/>
          <w:sz w:val="28"/>
          <w:szCs w:val="28"/>
          <w:rtl/>
          <w:lang w:bidi="ar-EG"/>
        </w:rPr>
        <w:tab/>
      </w:r>
      <w:r w:rsidRPr="00191294">
        <w:rPr>
          <w:rFonts w:hint="cs"/>
          <w:sz w:val="28"/>
          <w:szCs w:val="28"/>
          <w:rtl/>
          <w:lang w:bidi="ar-EG"/>
        </w:rPr>
        <w:t>كريم أبو حلاوة : الآثار الثقافية للعولمة صـ15.</w:t>
      </w:r>
    </w:p>
    <w:p w:rsidR="00191294" w:rsidRDefault="00191294" w:rsidP="00E30B6F">
      <w:pPr>
        <w:pStyle w:val="Notedebasdepage"/>
        <w:ind w:left="706" w:hanging="708"/>
        <w:jc w:val="both"/>
        <w:rPr>
          <w:sz w:val="28"/>
          <w:szCs w:val="28"/>
          <w:rtl/>
          <w:lang w:bidi="ar-EG"/>
        </w:rPr>
      </w:pPr>
      <w:r w:rsidRPr="00191294">
        <w:rPr>
          <w:rFonts w:cs="Simplified Arabic" w:hint="cs"/>
          <w:b/>
          <w:bCs/>
          <w:sz w:val="28"/>
          <w:szCs w:val="28"/>
          <w:rtl/>
          <w:lang w:eastAsia="en-US" w:bidi="ar-EG"/>
        </w:rPr>
        <w:t>(9</w:t>
      </w:r>
      <w:r w:rsidRPr="00191294">
        <w:rPr>
          <w:rStyle w:val="Appelnotedebasdep"/>
          <w:rFonts w:cs="Simplified Arabic"/>
          <w:b/>
          <w:bCs/>
          <w:sz w:val="28"/>
          <w:szCs w:val="28"/>
          <w:vertAlign w:val="baseline"/>
          <w:rtl/>
          <w:lang w:eastAsia="en-US" w:bidi="ar-EG"/>
        </w:rPr>
        <w:footnoteRef/>
      </w:r>
      <w:r w:rsidRPr="00191294">
        <w:rPr>
          <w:rFonts w:cs="Simplified Arabic" w:hint="cs"/>
          <w:b/>
          <w:bCs/>
          <w:sz w:val="28"/>
          <w:szCs w:val="28"/>
          <w:rtl/>
          <w:lang w:eastAsia="en-US" w:bidi="ar-EG"/>
        </w:rPr>
        <w:t>)</w:t>
      </w:r>
      <w:r w:rsidRPr="00191294">
        <w:rPr>
          <w:rFonts w:hint="cs"/>
          <w:sz w:val="28"/>
          <w:szCs w:val="28"/>
          <w:rtl/>
          <w:lang w:bidi="ar-EG"/>
        </w:rPr>
        <w:t xml:space="preserve"> </w:t>
      </w:r>
      <w:r w:rsidRPr="00191294">
        <w:rPr>
          <w:rFonts w:hint="cs"/>
          <w:sz w:val="28"/>
          <w:szCs w:val="28"/>
          <w:rtl/>
          <w:lang w:bidi="ar-EG"/>
        </w:rPr>
        <w:tab/>
      </w:r>
      <w:r w:rsidR="00E30B6F">
        <w:rPr>
          <w:rFonts w:hint="cs"/>
          <w:sz w:val="28"/>
          <w:szCs w:val="28"/>
          <w:rtl/>
          <w:lang w:bidi="ar-EG"/>
        </w:rPr>
        <w:tab/>
      </w:r>
      <w:r w:rsidRPr="00191294">
        <w:rPr>
          <w:rFonts w:hint="cs"/>
          <w:sz w:val="28"/>
          <w:szCs w:val="28"/>
          <w:rtl/>
          <w:lang w:bidi="ar-EG"/>
        </w:rPr>
        <w:t xml:space="preserve">محمد عابد الجابري : </w:t>
      </w:r>
      <w:r>
        <w:rPr>
          <w:rFonts w:hint="cs"/>
          <w:sz w:val="28"/>
          <w:szCs w:val="28"/>
          <w:rtl/>
          <w:lang w:bidi="ar-EG"/>
        </w:rPr>
        <w:t>مرجع سابق</w:t>
      </w:r>
      <w:r w:rsidRPr="00191294">
        <w:rPr>
          <w:rFonts w:hint="cs"/>
          <w:sz w:val="28"/>
          <w:szCs w:val="28"/>
          <w:rtl/>
          <w:lang w:bidi="ar-EG"/>
        </w:rPr>
        <w:t xml:space="preserve"> ، صـ38.</w:t>
      </w:r>
    </w:p>
    <w:p w:rsidR="00E30B6F" w:rsidRPr="00191294" w:rsidRDefault="00191294" w:rsidP="00E30B6F">
      <w:pPr>
        <w:pStyle w:val="Notedebasdepage"/>
        <w:ind w:left="706" w:hanging="708"/>
        <w:jc w:val="both"/>
        <w:rPr>
          <w:sz w:val="28"/>
          <w:szCs w:val="28"/>
          <w:rtl/>
          <w:lang w:bidi="ar-EG"/>
        </w:rPr>
      </w:pPr>
      <w:r w:rsidRPr="00191294">
        <w:rPr>
          <w:rFonts w:cs="Simplified Arabic" w:hint="cs"/>
          <w:b/>
          <w:bCs/>
          <w:sz w:val="28"/>
          <w:szCs w:val="28"/>
          <w:rtl/>
          <w:lang w:eastAsia="en-US" w:bidi="ar-EG"/>
        </w:rPr>
        <w:t>(</w:t>
      </w:r>
      <w:r w:rsidRPr="00191294">
        <w:rPr>
          <w:rStyle w:val="Appelnotedebasdep"/>
          <w:rFonts w:cs="Simplified Arabic" w:hint="cs"/>
          <w:b/>
          <w:bCs/>
          <w:sz w:val="28"/>
          <w:szCs w:val="28"/>
          <w:vertAlign w:val="baseline"/>
          <w:rtl/>
          <w:lang w:eastAsia="en-US" w:bidi="ar-EG"/>
        </w:rPr>
        <w:t>2</w:t>
      </w:r>
      <w:r w:rsidRPr="00191294">
        <w:rPr>
          <w:rFonts w:cs="Simplified Arabic" w:hint="cs"/>
          <w:b/>
          <w:bCs/>
          <w:sz w:val="28"/>
          <w:szCs w:val="28"/>
          <w:rtl/>
          <w:lang w:eastAsia="en-US" w:bidi="ar-EG"/>
        </w:rPr>
        <w:t>0)</w:t>
      </w:r>
      <w:r w:rsidRPr="00191294">
        <w:rPr>
          <w:rFonts w:hint="cs"/>
          <w:sz w:val="28"/>
          <w:szCs w:val="28"/>
          <w:rtl/>
          <w:lang w:bidi="ar-EG"/>
        </w:rPr>
        <w:t xml:space="preserve"> </w:t>
      </w:r>
      <w:r w:rsidRPr="00191294">
        <w:rPr>
          <w:rFonts w:hint="cs"/>
          <w:sz w:val="28"/>
          <w:szCs w:val="28"/>
          <w:rtl/>
          <w:lang w:bidi="ar-EG"/>
        </w:rPr>
        <w:tab/>
      </w:r>
      <w:r w:rsidR="00E30B6F">
        <w:rPr>
          <w:rFonts w:hint="cs"/>
          <w:sz w:val="28"/>
          <w:szCs w:val="28"/>
          <w:rtl/>
          <w:lang w:bidi="ar-EG"/>
        </w:rPr>
        <w:tab/>
      </w:r>
      <w:r w:rsidRPr="00191294">
        <w:rPr>
          <w:rFonts w:hint="cs"/>
          <w:sz w:val="28"/>
          <w:szCs w:val="28"/>
          <w:rtl/>
          <w:lang w:bidi="ar-EG"/>
        </w:rPr>
        <w:t>هانس بيتر مارتن ، هارلد شومان : فخ العولمة ، ترجمة د . عدنان عباس علي ، مراجعة وتقديم رمزي ذكي ، عالم المعرفة الكويت ، 1998 صـ253.</w:t>
      </w:r>
    </w:p>
    <w:p w:rsidR="00191294" w:rsidRPr="00191294" w:rsidRDefault="00191294" w:rsidP="00E30B6F">
      <w:pPr>
        <w:pStyle w:val="Notedebasdepage"/>
        <w:ind w:left="706" w:hanging="708"/>
        <w:jc w:val="both"/>
        <w:rPr>
          <w:sz w:val="28"/>
          <w:szCs w:val="28"/>
          <w:lang w:bidi="ar-EG"/>
        </w:rPr>
      </w:pPr>
      <w:r w:rsidRPr="00191294">
        <w:rPr>
          <w:rFonts w:cs="Simplified Arabic" w:hint="cs"/>
          <w:b/>
          <w:bCs/>
          <w:sz w:val="28"/>
          <w:szCs w:val="28"/>
          <w:rtl/>
          <w:lang w:eastAsia="en-US" w:bidi="ar-EG"/>
        </w:rPr>
        <w:t>(</w:t>
      </w:r>
      <w:r w:rsidRPr="00191294">
        <w:rPr>
          <w:rStyle w:val="Appelnotedebasdep"/>
          <w:rFonts w:cs="Simplified Arabic"/>
          <w:b/>
          <w:bCs/>
          <w:sz w:val="28"/>
          <w:szCs w:val="28"/>
          <w:vertAlign w:val="baseline"/>
          <w:rtl/>
          <w:lang w:eastAsia="en-US" w:bidi="ar-EG"/>
        </w:rPr>
        <w:footnoteRef/>
      </w:r>
      <w:r w:rsidRPr="00191294">
        <w:rPr>
          <w:rFonts w:cs="Simplified Arabic" w:hint="cs"/>
          <w:b/>
          <w:bCs/>
          <w:sz w:val="28"/>
          <w:szCs w:val="28"/>
          <w:rtl/>
          <w:lang w:eastAsia="en-US" w:bidi="ar-EG"/>
        </w:rPr>
        <w:t>2)</w:t>
      </w:r>
      <w:r w:rsidRPr="00191294">
        <w:rPr>
          <w:rFonts w:hint="cs"/>
          <w:sz w:val="28"/>
          <w:szCs w:val="28"/>
          <w:rtl/>
          <w:lang w:bidi="ar-EG"/>
        </w:rPr>
        <w:t xml:space="preserve"> </w:t>
      </w:r>
      <w:r w:rsidRPr="00191294">
        <w:rPr>
          <w:rFonts w:hint="cs"/>
          <w:sz w:val="28"/>
          <w:szCs w:val="28"/>
          <w:rtl/>
          <w:lang w:bidi="ar-EG"/>
        </w:rPr>
        <w:tab/>
      </w:r>
      <w:r w:rsidR="00E30B6F">
        <w:rPr>
          <w:rFonts w:hint="cs"/>
          <w:sz w:val="28"/>
          <w:szCs w:val="28"/>
          <w:rtl/>
          <w:lang w:bidi="ar-EG"/>
        </w:rPr>
        <w:tab/>
      </w:r>
      <w:r w:rsidRPr="00191294">
        <w:rPr>
          <w:rFonts w:hint="cs"/>
          <w:sz w:val="28"/>
          <w:szCs w:val="28"/>
          <w:rtl/>
          <w:lang w:bidi="ar-EG"/>
        </w:rPr>
        <w:t>د . صالح أبو ضلع : العولمة والهوية ، منشورات جامعة فلادليفيا ، صـ11 ، 1999 ، صـ11.</w:t>
      </w:r>
    </w:p>
    <w:p w:rsidR="00191294" w:rsidRDefault="00191294" w:rsidP="00E30B6F">
      <w:pPr>
        <w:pStyle w:val="Notedebasdepage"/>
        <w:ind w:left="706" w:hanging="708"/>
        <w:jc w:val="both"/>
        <w:rPr>
          <w:sz w:val="28"/>
          <w:szCs w:val="28"/>
          <w:rtl/>
          <w:lang w:bidi="ar-EG"/>
        </w:rPr>
      </w:pPr>
      <w:r w:rsidRPr="00191294">
        <w:rPr>
          <w:rFonts w:cs="Simplified Arabic" w:hint="cs"/>
          <w:sz w:val="28"/>
          <w:szCs w:val="28"/>
          <w:rtl/>
          <w:lang w:eastAsia="en-US" w:bidi="ar-EG"/>
        </w:rPr>
        <w:t>(</w:t>
      </w:r>
      <w:r w:rsidRPr="00191294">
        <w:rPr>
          <w:rStyle w:val="Appelnotedebasdep"/>
          <w:rFonts w:cs="Simplified Arabic" w:hint="cs"/>
          <w:sz w:val="28"/>
          <w:szCs w:val="28"/>
          <w:vertAlign w:val="baseline"/>
          <w:rtl/>
          <w:lang w:eastAsia="en-US" w:bidi="ar-EG"/>
        </w:rPr>
        <w:t>2</w:t>
      </w:r>
      <w:r w:rsidRPr="00191294">
        <w:rPr>
          <w:rFonts w:cs="Simplified Arabic" w:hint="cs"/>
          <w:sz w:val="28"/>
          <w:szCs w:val="28"/>
          <w:rtl/>
          <w:lang w:eastAsia="en-US" w:bidi="ar-EG"/>
        </w:rPr>
        <w:t>2)</w:t>
      </w:r>
      <w:r w:rsidRPr="00191294">
        <w:rPr>
          <w:rFonts w:hint="cs"/>
          <w:sz w:val="28"/>
          <w:szCs w:val="28"/>
          <w:rtl/>
          <w:lang w:bidi="ar-EG"/>
        </w:rPr>
        <w:t xml:space="preserve"> </w:t>
      </w:r>
      <w:r w:rsidRPr="00191294">
        <w:rPr>
          <w:rFonts w:hint="cs"/>
          <w:sz w:val="28"/>
          <w:szCs w:val="28"/>
          <w:rtl/>
          <w:lang w:bidi="ar-EG"/>
        </w:rPr>
        <w:tab/>
      </w:r>
      <w:r w:rsidR="00E30B6F">
        <w:rPr>
          <w:rFonts w:hint="cs"/>
          <w:sz w:val="28"/>
          <w:szCs w:val="28"/>
          <w:rtl/>
          <w:lang w:bidi="ar-EG"/>
        </w:rPr>
        <w:tab/>
      </w:r>
      <w:r w:rsidRPr="00191294">
        <w:rPr>
          <w:rFonts w:hint="cs"/>
          <w:sz w:val="28"/>
          <w:szCs w:val="28"/>
          <w:rtl/>
          <w:lang w:bidi="ar-EG"/>
        </w:rPr>
        <w:t>د . عما</w:t>
      </w:r>
      <w:r w:rsidR="00E30B6F">
        <w:rPr>
          <w:rFonts w:hint="cs"/>
          <w:sz w:val="28"/>
          <w:szCs w:val="28"/>
          <w:rtl/>
          <w:lang w:bidi="ar-EG"/>
        </w:rPr>
        <w:t>ر</w:t>
      </w:r>
      <w:r w:rsidRPr="00191294">
        <w:rPr>
          <w:rFonts w:hint="cs"/>
          <w:sz w:val="28"/>
          <w:szCs w:val="28"/>
          <w:rtl/>
          <w:lang w:bidi="ar-EG"/>
        </w:rPr>
        <w:t xml:space="preserve"> طالبي : العولمة وأثرها علي السلوكيات والأخلاق ، الدار الإسلامية</w:t>
      </w:r>
      <w:r w:rsidR="00E30B6F">
        <w:rPr>
          <w:rFonts w:hint="cs"/>
          <w:sz w:val="28"/>
          <w:szCs w:val="28"/>
          <w:rtl/>
          <w:lang w:bidi="ar-EG"/>
        </w:rPr>
        <w:t xml:space="preserve"> للإعلان بألمانيا ، العدد 236 ، </w:t>
      </w:r>
      <w:r w:rsidRPr="00191294">
        <w:rPr>
          <w:rFonts w:hint="cs"/>
          <w:sz w:val="28"/>
          <w:szCs w:val="28"/>
          <w:rtl/>
          <w:lang w:bidi="ar-EG"/>
        </w:rPr>
        <w:t>مايو ، صـ11.</w:t>
      </w:r>
    </w:p>
    <w:p w:rsidR="00191294" w:rsidRPr="00191294" w:rsidRDefault="00191294" w:rsidP="00E30B6F">
      <w:pPr>
        <w:pStyle w:val="Notedebasdepage"/>
        <w:ind w:left="706" w:hanging="708"/>
        <w:jc w:val="both"/>
        <w:rPr>
          <w:sz w:val="28"/>
          <w:szCs w:val="28"/>
          <w:lang w:bidi="ar-EG"/>
        </w:rPr>
      </w:pPr>
      <w:r w:rsidRPr="00191294">
        <w:rPr>
          <w:rFonts w:cs="Simplified Arabic" w:hint="cs"/>
          <w:sz w:val="28"/>
          <w:szCs w:val="28"/>
          <w:rtl/>
          <w:lang w:eastAsia="en-US" w:bidi="ar-EG"/>
        </w:rPr>
        <w:t>(</w:t>
      </w:r>
      <w:r w:rsidRPr="00191294">
        <w:rPr>
          <w:rStyle w:val="Appelnotedebasdep"/>
          <w:rFonts w:cs="Simplified Arabic" w:hint="cs"/>
          <w:sz w:val="28"/>
          <w:szCs w:val="28"/>
          <w:vertAlign w:val="baseline"/>
          <w:rtl/>
          <w:lang w:eastAsia="en-US" w:bidi="ar-EG"/>
        </w:rPr>
        <w:t>2</w:t>
      </w:r>
      <w:r w:rsidRPr="00191294">
        <w:rPr>
          <w:rFonts w:cs="Simplified Arabic" w:hint="cs"/>
          <w:sz w:val="28"/>
          <w:szCs w:val="28"/>
          <w:rtl/>
          <w:lang w:eastAsia="en-US" w:bidi="ar-EG"/>
        </w:rPr>
        <w:t>3)</w:t>
      </w:r>
      <w:r w:rsidRPr="00191294">
        <w:rPr>
          <w:rFonts w:hint="cs"/>
          <w:sz w:val="28"/>
          <w:szCs w:val="28"/>
          <w:rtl/>
          <w:lang w:bidi="ar-EG"/>
        </w:rPr>
        <w:t xml:space="preserve"> </w:t>
      </w:r>
      <w:r w:rsidRPr="00191294">
        <w:rPr>
          <w:rFonts w:hint="cs"/>
          <w:sz w:val="28"/>
          <w:szCs w:val="28"/>
          <w:rtl/>
          <w:lang w:bidi="ar-EG"/>
        </w:rPr>
        <w:tab/>
      </w:r>
      <w:r w:rsidR="00E30B6F">
        <w:rPr>
          <w:rFonts w:hint="cs"/>
          <w:sz w:val="28"/>
          <w:szCs w:val="28"/>
          <w:rtl/>
          <w:lang w:bidi="ar-EG"/>
        </w:rPr>
        <w:tab/>
      </w:r>
      <w:r w:rsidRPr="00191294">
        <w:rPr>
          <w:rFonts w:hint="cs"/>
          <w:sz w:val="28"/>
          <w:szCs w:val="28"/>
          <w:rtl/>
          <w:lang w:bidi="ar-EG"/>
        </w:rPr>
        <w:t>المرجع السابق : صـ10.</w:t>
      </w:r>
    </w:p>
    <w:p w:rsidR="00191294" w:rsidRPr="00191294" w:rsidRDefault="00191294" w:rsidP="00E30B6F">
      <w:pPr>
        <w:pStyle w:val="Notedebasdepage"/>
        <w:ind w:left="706" w:hanging="708"/>
        <w:jc w:val="both"/>
        <w:rPr>
          <w:sz w:val="34"/>
          <w:szCs w:val="34"/>
          <w:rtl/>
          <w:lang w:bidi="ar-EG"/>
        </w:rPr>
      </w:pPr>
      <w:r w:rsidRPr="00191294">
        <w:rPr>
          <w:rFonts w:cs="Simplified Arabic" w:hint="cs"/>
          <w:sz w:val="28"/>
          <w:szCs w:val="28"/>
          <w:rtl/>
          <w:lang w:eastAsia="en-US" w:bidi="ar-EG"/>
        </w:rPr>
        <w:t>(</w:t>
      </w:r>
      <w:r w:rsidRPr="00191294">
        <w:rPr>
          <w:rStyle w:val="Appelnotedebasdep"/>
          <w:rFonts w:cs="Simplified Arabic" w:hint="cs"/>
          <w:sz w:val="28"/>
          <w:szCs w:val="28"/>
          <w:vertAlign w:val="baseline"/>
          <w:rtl/>
          <w:lang w:eastAsia="en-US" w:bidi="ar-EG"/>
        </w:rPr>
        <w:t>2</w:t>
      </w:r>
      <w:r w:rsidRPr="00191294">
        <w:rPr>
          <w:rFonts w:cs="Simplified Arabic" w:hint="cs"/>
          <w:sz w:val="28"/>
          <w:szCs w:val="28"/>
          <w:rtl/>
          <w:lang w:eastAsia="en-US" w:bidi="ar-EG"/>
        </w:rPr>
        <w:t>4)</w:t>
      </w:r>
      <w:r w:rsidRPr="00191294">
        <w:rPr>
          <w:rFonts w:hint="cs"/>
          <w:sz w:val="28"/>
          <w:szCs w:val="28"/>
          <w:rtl/>
          <w:lang w:bidi="ar-EG"/>
        </w:rPr>
        <w:t xml:space="preserve"> </w:t>
      </w:r>
      <w:r w:rsidR="00E30B6F">
        <w:rPr>
          <w:rFonts w:hint="cs"/>
          <w:sz w:val="28"/>
          <w:szCs w:val="28"/>
          <w:rtl/>
          <w:lang w:bidi="ar-EG"/>
        </w:rPr>
        <w:tab/>
      </w:r>
      <w:r w:rsidRPr="00191294">
        <w:rPr>
          <w:rFonts w:hint="cs"/>
          <w:sz w:val="28"/>
          <w:szCs w:val="28"/>
          <w:rtl/>
          <w:lang w:bidi="ar-EG"/>
        </w:rPr>
        <w:tab/>
        <w:t>السيد أحمد فرج : العولمة والإسلام والعرب : دار الوفاء ، المنصورة ، 2004 ، صـ39.</w:t>
      </w:r>
    </w:p>
    <w:p w:rsidR="00191294" w:rsidRDefault="00191294" w:rsidP="00E30B6F">
      <w:pPr>
        <w:pStyle w:val="Notedebasdepage"/>
        <w:ind w:left="706" w:hanging="708"/>
        <w:jc w:val="both"/>
        <w:rPr>
          <w:sz w:val="28"/>
          <w:szCs w:val="28"/>
          <w:rtl/>
          <w:lang w:bidi="ar-EG"/>
        </w:rPr>
      </w:pPr>
      <w:r w:rsidRPr="00191294">
        <w:rPr>
          <w:rFonts w:cs="Simplified Arabic" w:hint="cs"/>
          <w:sz w:val="28"/>
          <w:szCs w:val="28"/>
          <w:rtl/>
          <w:lang w:eastAsia="en-US" w:bidi="ar-EG"/>
        </w:rPr>
        <w:t>(</w:t>
      </w:r>
      <w:r w:rsidRPr="00191294">
        <w:rPr>
          <w:rStyle w:val="Appelnotedebasdep"/>
          <w:rFonts w:cs="Simplified Arabic" w:hint="cs"/>
          <w:sz w:val="28"/>
          <w:szCs w:val="28"/>
          <w:vertAlign w:val="baseline"/>
          <w:rtl/>
          <w:lang w:eastAsia="en-US" w:bidi="ar-EG"/>
        </w:rPr>
        <w:t>2</w:t>
      </w:r>
      <w:r w:rsidRPr="00191294">
        <w:rPr>
          <w:rFonts w:cs="Simplified Arabic" w:hint="cs"/>
          <w:sz w:val="28"/>
          <w:szCs w:val="28"/>
          <w:rtl/>
          <w:lang w:eastAsia="en-US" w:bidi="ar-EG"/>
        </w:rPr>
        <w:t>5)</w:t>
      </w:r>
      <w:r w:rsidRPr="00191294">
        <w:rPr>
          <w:rFonts w:hint="cs"/>
          <w:sz w:val="28"/>
          <w:szCs w:val="28"/>
          <w:rtl/>
          <w:lang w:bidi="ar-EG"/>
        </w:rPr>
        <w:t xml:space="preserve"> </w:t>
      </w:r>
      <w:r w:rsidRPr="00191294">
        <w:rPr>
          <w:rFonts w:hint="cs"/>
          <w:sz w:val="28"/>
          <w:szCs w:val="28"/>
          <w:rtl/>
          <w:lang w:bidi="ar-EG"/>
        </w:rPr>
        <w:tab/>
      </w:r>
      <w:r w:rsidR="00E30B6F">
        <w:rPr>
          <w:rFonts w:hint="cs"/>
          <w:sz w:val="28"/>
          <w:szCs w:val="28"/>
          <w:rtl/>
          <w:lang w:bidi="ar-EG"/>
        </w:rPr>
        <w:tab/>
      </w:r>
      <w:r w:rsidRPr="00191294">
        <w:rPr>
          <w:rFonts w:hint="cs"/>
          <w:sz w:val="28"/>
          <w:szCs w:val="28"/>
          <w:rtl/>
          <w:lang w:bidi="ar-EG"/>
        </w:rPr>
        <w:t>حامد عمار : مواجهة العولمة في التعليم والثقافة ، الهيئة المصرية العامة للكتاب ، 2006 ، صـ36.</w:t>
      </w:r>
    </w:p>
    <w:p w:rsidR="00E30B6F" w:rsidRPr="00191294" w:rsidRDefault="00E30B6F" w:rsidP="00E30B6F">
      <w:pPr>
        <w:pStyle w:val="Notedebasdepage"/>
        <w:ind w:left="706" w:hanging="708"/>
        <w:jc w:val="both"/>
        <w:rPr>
          <w:sz w:val="28"/>
          <w:szCs w:val="28"/>
          <w:lang w:bidi="ar-EG"/>
        </w:rPr>
      </w:pPr>
      <w:r>
        <w:rPr>
          <w:rFonts w:hint="cs"/>
          <w:sz w:val="28"/>
          <w:szCs w:val="28"/>
          <w:rtl/>
          <w:lang w:bidi="ar-EG"/>
        </w:rPr>
        <w:t>(26)</w:t>
      </w:r>
      <w:r w:rsidRPr="00191294">
        <w:rPr>
          <w:rFonts w:hint="cs"/>
          <w:sz w:val="28"/>
          <w:szCs w:val="28"/>
          <w:rtl/>
          <w:lang w:bidi="ar-EG"/>
        </w:rPr>
        <w:tab/>
      </w:r>
      <w:r>
        <w:rPr>
          <w:rFonts w:hint="cs"/>
          <w:sz w:val="28"/>
          <w:szCs w:val="28"/>
          <w:rtl/>
          <w:lang w:bidi="ar-EG"/>
        </w:rPr>
        <w:tab/>
      </w:r>
      <w:r w:rsidRPr="00191294">
        <w:rPr>
          <w:rFonts w:hint="cs"/>
          <w:sz w:val="28"/>
          <w:szCs w:val="28"/>
          <w:rtl/>
          <w:lang w:bidi="ar-EG"/>
        </w:rPr>
        <w:t xml:space="preserve">السيد أحمد فرج : </w:t>
      </w:r>
      <w:r>
        <w:rPr>
          <w:rFonts w:hint="cs"/>
          <w:sz w:val="28"/>
          <w:szCs w:val="28"/>
          <w:rtl/>
          <w:lang w:bidi="ar-EG"/>
        </w:rPr>
        <w:t>مرجع سابق</w:t>
      </w:r>
      <w:r w:rsidRPr="00191294">
        <w:rPr>
          <w:rFonts w:hint="cs"/>
          <w:sz w:val="28"/>
          <w:szCs w:val="28"/>
          <w:rtl/>
          <w:lang w:bidi="ar-EG"/>
        </w:rPr>
        <w:t xml:space="preserve"> ، صـ39.</w:t>
      </w:r>
    </w:p>
    <w:p w:rsidR="00191294" w:rsidRPr="00191294" w:rsidRDefault="00191294" w:rsidP="00E30B6F">
      <w:pPr>
        <w:pStyle w:val="Notedebasdepage"/>
        <w:ind w:left="706" w:hanging="708"/>
        <w:jc w:val="both"/>
        <w:rPr>
          <w:sz w:val="28"/>
          <w:szCs w:val="28"/>
          <w:lang w:bidi="ar-EG"/>
        </w:rPr>
      </w:pPr>
      <w:r w:rsidRPr="00191294">
        <w:rPr>
          <w:rFonts w:cs="Simplified Arabic" w:hint="cs"/>
          <w:sz w:val="28"/>
          <w:szCs w:val="28"/>
          <w:rtl/>
          <w:lang w:eastAsia="en-US" w:bidi="ar-EG"/>
        </w:rPr>
        <w:t>(</w:t>
      </w:r>
      <w:r w:rsidRPr="00191294">
        <w:rPr>
          <w:rStyle w:val="Appelnotedebasdep"/>
          <w:rFonts w:cs="Simplified Arabic" w:hint="cs"/>
          <w:sz w:val="28"/>
          <w:szCs w:val="28"/>
          <w:vertAlign w:val="baseline"/>
          <w:rtl/>
          <w:lang w:eastAsia="en-US" w:bidi="ar-EG"/>
        </w:rPr>
        <w:t>2</w:t>
      </w:r>
      <w:r w:rsidR="00E30B6F">
        <w:rPr>
          <w:rFonts w:cs="Simplified Arabic" w:hint="cs"/>
          <w:sz w:val="28"/>
          <w:szCs w:val="28"/>
          <w:rtl/>
          <w:lang w:eastAsia="en-US" w:bidi="ar-EG"/>
        </w:rPr>
        <w:t>7</w:t>
      </w:r>
      <w:r w:rsidRPr="00191294">
        <w:rPr>
          <w:rFonts w:cs="Simplified Arabic" w:hint="cs"/>
          <w:sz w:val="28"/>
          <w:szCs w:val="28"/>
          <w:rtl/>
          <w:lang w:eastAsia="en-US" w:bidi="ar-EG"/>
        </w:rPr>
        <w:t>)</w:t>
      </w:r>
      <w:r w:rsidRPr="00191294">
        <w:rPr>
          <w:rFonts w:hint="cs"/>
          <w:sz w:val="28"/>
          <w:szCs w:val="28"/>
          <w:rtl/>
          <w:lang w:bidi="ar-EG"/>
        </w:rPr>
        <w:t xml:space="preserve"> </w:t>
      </w:r>
      <w:r w:rsidRPr="00191294">
        <w:rPr>
          <w:rFonts w:hint="cs"/>
          <w:sz w:val="28"/>
          <w:szCs w:val="28"/>
          <w:rtl/>
          <w:lang w:bidi="ar-EG"/>
        </w:rPr>
        <w:tab/>
      </w:r>
      <w:r w:rsidR="00E30B6F">
        <w:rPr>
          <w:rFonts w:hint="cs"/>
          <w:sz w:val="28"/>
          <w:szCs w:val="28"/>
          <w:rtl/>
          <w:lang w:bidi="ar-EG"/>
        </w:rPr>
        <w:tab/>
      </w:r>
      <w:r w:rsidRPr="00191294">
        <w:rPr>
          <w:rFonts w:hint="cs"/>
          <w:sz w:val="28"/>
          <w:szCs w:val="28"/>
          <w:rtl/>
          <w:lang w:bidi="ar-EG"/>
        </w:rPr>
        <w:t xml:space="preserve">يوسف </w:t>
      </w:r>
      <w:r w:rsidR="00785AC9" w:rsidRPr="00191294">
        <w:rPr>
          <w:rFonts w:hint="cs"/>
          <w:sz w:val="28"/>
          <w:szCs w:val="28"/>
          <w:rtl/>
          <w:lang w:bidi="ar-EG"/>
        </w:rPr>
        <w:t>القرضاوى</w:t>
      </w:r>
      <w:r w:rsidRPr="00191294">
        <w:rPr>
          <w:rFonts w:hint="cs"/>
          <w:sz w:val="28"/>
          <w:szCs w:val="28"/>
          <w:rtl/>
          <w:lang w:bidi="ar-EG"/>
        </w:rPr>
        <w:t xml:space="preserve"> :- المسلون والعولمة ، دار التوزيع والنشر الإسلامية ، 4200 صـ21.</w:t>
      </w:r>
    </w:p>
    <w:p w:rsidR="00191294" w:rsidRDefault="00191294" w:rsidP="00785AC9">
      <w:pPr>
        <w:pStyle w:val="Notedebasdepage"/>
        <w:ind w:left="706" w:hanging="708"/>
        <w:jc w:val="both"/>
        <w:rPr>
          <w:sz w:val="34"/>
          <w:szCs w:val="34"/>
          <w:rtl/>
          <w:lang w:bidi="ar-EG"/>
        </w:rPr>
      </w:pPr>
      <w:r w:rsidRPr="00191294">
        <w:rPr>
          <w:rFonts w:cs="Simplified Arabic" w:hint="cs"/>
          <w:sz w:val="28"/>
          <w:szCs w:val="28"/>
          <w:rtl/>
          <w:lang w:eastAsia="en-US" w:bidi="ar-EG"/>
        </w:rPr>
        <w:lastRenderedPageBreak/>
        <w:t>(</w:t>
      </w:r>
      <w:r w:rsidRPr="00191294">
        <w:rPr>
          <w:rStyle w:val="Appelnotedebasdep"/>
          <w:rFonts w:cs="Simplified Arabic" w:hint="cs"/>
          <w:sz w:val="28"/>
          <w:szCs w:val="28"/>
          <w:vertAlign w:val="baseline"/>
          <w:rtl/>
          <w:lang w:eastAsia="en-US" w:bidi="ar-EG"/>
        </w:rPr>
        <w:t>2</w:t>
      </w:r>
      <w:r w:rsidR="00E30B6F">
        <w:rPr>
          <w:rFonts w:cs="Simplified Arabic" w:hint="cs"/>
          <w:sz w:val="28"/>
          <w:szCs w:val="28"/>
          <w:rtl/>
          <w:lang w:eastAsia="en-US" w:bidi="ar-EG"/>
        </w:rPr>
        <w:t>8</w:t>
      </w:r>
      <w:r w:rsidRPr="00191294">
        <w:rPr>
          <w:rFonts w:cs="Simplified Arabic" w:hint="cs"/>
          <w:sz w:val="28"/>
          <w:szCs w:val="28"/>
          <w:rtl/>
          <w:lang w:eastAsia="en-US" w:bidi="ar-EG"/>
        </w:rPr>
        <w:t>)</w:t>
      </w:r>
      <w:r w:rsidRPr="00191294">
        <w:rPr>
          <w:rFonts w:hint="cs"/>
          <w:sz w:val="28"/>
          <w:szCs w:val="28"/>
          <w:rtl/>
          <w:lang w:bidi="ar-EG"/>
        </w:rPr>
        <w:t xml:space="preserve"> </w:t>
      </w:r>
      <w:r w:rsidRPr="00191294">
        <w:rPr>
          <w:rFonts w:hint="cs"/>
          <w:sz w:val="28"/>
          <w:szCs w:val="28"/>
          <w:rtl/>
          <w:lang w:bidi="ar-EG"/>
        </w:rPr>
        <w:tab/>
      </w:r>
      <w:r w:rsidR="00E30B6F">
        <w:rPr>
          <w:rFonts w:hint="cs"/>
          <w:sz w:val="28"/>
          <w:szCs w:val="28"/>
          <w:rtl/>
          <w:lang w:bidi="ar-EG"/>
        </w:rPr>
        <w:tab/>
      </w:r>
      <w:r w:rsidRPr="00191294">
        <w:rPr>
          <w:rFonts w:hint="cs"/>
          <w:sz w:val="28"/>
          <w:szCs w:val="28"/>
          <w:rtl/>
          <w:lang w:bidi="ar-EG"/>
        </w:rPr>
        <w:t>أنتوني جدي</w:t>
      </w:r>
      <w:r w:rsidR="00785AC9">
        <w:rPr>
          <w:rFonts w:hint="cs"/>
          <w:sz w:val="28"/>
          <w:szCs w:val="28"/>
          <w:rtl/>
          <w:lang w:bidi="ar-EG"/>
        </w:rPr>
        <w:t>ن</w:t>
      </w:r>
      <w:r w:rsidRPr="00191294">
        <w:rPr>
          <w:rFonts w:hint="cs"/>
          <w:sz w:val="28"/>
          <w:szCs w:val="28"/>
          <w:rtl/>
          <w:lang w:bidi="ar-EG"/>
        </w:rPr>
        <w:t>ز :- عالم مختلف : كيف تعيد العولمة صياغة حياتها، ترجمة محمد محي الدين ، دار ميريت للنشر والمعلومات  2000 ، صـ21.</w:t>
      </w:r>
    </w:p>
    <w:p w:rsidR="00E30B6F" w:rsidRPr="00191294" w:rsidRDefault="00E30B6F" w:rsidP="00E30B6F">
      <w:pPr>
        <w:pStyle w:val="Notedebasdepage"/>
        <w:ind w:left="571" w:hanging="571"/>
        <w:rPr>
          <w:sz w:val="34"/>
          <w:szCs w:val="34"/>
          <w:rtl/>
          <w:lang w:bidi="ar-EG"/>
        </w:rPr>
      </w:pPr>
    </w:p>
    <w:p w:rsidR="00E30B6F" w:rsidRPr="00191294" w:rsidRDefault="00E30B6F" w:rsidP="00E30B6F">
      <w:pPr>
        <w:pStyle w:val="Notedebasdepage"/>
        <w:ind w:left="360"/>
        <w:rPr>
          <w:sz w:val="28"/>
          <w:szCs w:val="28"/>
          <w:rtl/>
          <w:lang w:bidi="ar-EG"/>
        </w:rPr>
      </w:pPr>
    </w:p>
    <w:p w:rsidR="003B5BFD" w:rsidRDefault="003B5BFD" w:rsidP="001B14EF">
      <w:pPr>
        <w:spacing w:before="120" w:line="440" w:lineRule="exact"/>
        <w:ind w:firstLine="423"/>
        <w:jc w:val="both"/>
        <w:rPr>
          <w:rFonts w:cs="Simplified Arabic"/>
          <w:sz w:val="28"/>
          <w:szCs w:val="28"/>
          <w:rtl/>
          <w:lang w:eastAsia="en-US" w:bidi="ar-EG"/>
        </w:rPr>
      </w:pPr>
    </w:p>
    <w:p w:rsidR="002B35A1" w:rsidRDefault="002B35A1" w:rsidP="001B14EF">
      <w:pPr>
        <w:spacing w:before="120" w:line="440" w:lineRule="exact"/>
        <w:ind w:firstLine="423"/>
        <w:jc w:val="both"/>
        <w:rPr>
          <w:rFonts w:cs="Simplified Arabic"/>
          <w:sz w:val="28"/>
          <w:szCs w:val="28"/>
          <w:rtl/>
          <w:lang w:eastAsia="en-US" w:bidi="ar-EG"/>
        </w:rPr>
      </w:pPr>
    </w:p>
    <w:p w:rsidR="002B35A1" w:rsidRDefault="002B35A1" w:rsidP="001B14EF">
      <w:pPr>
        <w:spacing w:before="120" w:line="440" w:lineRule="exact"/>
        <w:ind w:firstLine="423"/>
        <w:jc w:val="both"/>
        <w:rPr>
          <w:rFonts w:cs="Simplified Arabic"/>
          <w:sz w:val="28"/>
          <w:szCs w:val="28"/>
          <w:rtl/>
          <w:lang w:eastAsia="en-US" w:bidi="ar-EG"/>
        </w:rPr>
      </w:pPr>
    </w:p>
    <w:p w:rsidR="002B35A1" w:rsidRDefault="002B35A1" w:rsidP="001B14EF">
      <w:pPr>
        <w:spacing w:before="120" w:line="440" w:lineRule="exact"/>
        <w:ind w:firstLine="423"/>
        <w:jc w:val="both"/>
        <w:rPr>
          <w:rFonts w:cs="Simplified Arabic"/>
          <w:sz w:val="28"/>
          <w:szCs w:val="28"/>
          <w:rtl/>
          <w:lang w:eastAsia="en-US" w:bidi="ar-EG"/>
        </w:rPr>
      </w:pPr>
    </w:p>
    <w:p w:rsidR="002B35A1" w:rsidRDefault="002B35A1" w:rsidP="001B14EF">
      <w:pPr>
        <w:spacing w:before="120" w:line="440" w:lineRule="exact"/>
        <w:ind w:firstLine="423"/>
        <w:jc w:val="both"/>
        <w:rPr>
          <w:rFonts w:cs="Simplified Arabic"/>
          <w:sz w:val="28"/>
          <w:szCs w:val="28"/>
          <w:rtl/>
          <w:lang w:eastAsia="en-US" w:bidi="ar-EG"/>
        </w:rPr>
      </w:pPr>
    </w:p>
    <w:p w:rsidR="002B35A1" w:rsidRDefault="002B35A1" w:rsidP="001B14EF">
      <w:pPr>
        <w:spacing w:before="120" w:line="440" w:lineRule="exact"/>
        <w:ind w:firstLine="423"/>
        <w:jc w:val="both"/>
        <w:rPr>
          <w:rFonts w:cs="Simplified Arabic"/>
          <w:sz w:val="28"/>
          <w:szCs w:val="28"/>
          <w:rtl/>
          <w:lang w:eastAsia="en-US" w:bidi="ar-EG"/>
        </w:rPr>
      </w:pPr>
    </w:p>
    <w:p w:rsidR="002B35A1" w:rsidRDefault="002B35A1" w:rsidP="001B14EF">
      <w:pPr>
        <w:spacing w:before="120" w:line="440" w:lineRule="exact"/>
        <w:ind w:firstLine="423"/>
        <w:jc w:val="both"/>
        <w:rPr>
          <w:rFonts w:cs="Simplified Arabic"/>
          <w:sz w:val="28"/>
          <w:szCs w:val="28"/>
          <w:rtl/>
          <w:lang w:eastAsia="en-US" w:bidi="ar-EG"/>
        </w:rPr>
      </w:pPr>
    </w:p>
    <w:p w:rsidR="002B35A1" w:rsidRDefault="002B35A1" w:rsidP="001B14EF">
      <w:pPr>
        <w:spacing w:before="120" w:line="440" w:lineRule="exact"/>
        <w:ind w:firstLine="423"/>
        <w:jc w:val="both"/>
        <w:rPr>
          <w:rFonts w:cs="Simplified Arabic"/>
          <w:sz w:val="28"/>
          <w:szCs w:val="28"/>
          <w:rtl/>
          <w:lang w:eastAsia="en-US" w:bidi="ar-EG"/>
        </w:rPr>
      </w:pPr>
    </w:p>
    <w:p w:rsidR="002B35A1" w:rsidRDefault="002B35A1" w:rsidP="001B14EF">
      <w:pPr>
        <w:spacing w:before="120" w:line="440" w:lineRule="exact"/>
        <w:ind w:firstLine="423"/>
        <w:jc w:val="both"/>
        <w:rPr>
          <w:rFonts w:cs="Simplified Arabic"/>
          <w:sz w:val="28"/>
          <w:szCs w:val="28"/>
          <w:rtl/>
          <w:lang w:eastAsia="en-US" w:bidi="ar-EG"/>
        </w:rPr>
      </w:pPr>
    </w:p>
    <w:p w:rsidR="002B35A1" w:rsidRDefault="002B35A1" w:rsidP="001B14EF">
      <w:pPr>
        <w:spacing w:before="120" w:line="440" w:lineRule="exact"/>
        <w:ind w:firstLine="423"/>
        <w:jc w:val="both"/>
        <w:rPr>
          <w:rFonts w:cs="Simplified Arabic"/>
          <w:sz w:val="28"/>
          <w:szCs w:val="28"/>
          <w:rtl/>
          <w:lang w:eastAsia="en-US" w:bidi="ar-EG"/>
        </w:rPr>
      </w:pPr>
    </w:p>
    <w:p w:rsidR="002B35A1" w:rsidRDefault="002B35A1" w:rsidP="001B14EF">
      <w:pPr>
        <w:spacing w:before="120" w:line="440" w:lineRule="exact"/>
        <w:ind w:firstLine="423"/>
        <w:jc w:val="both"/>
        <w:rPr>
          <w:rFonts w:cs="Simplified Arabic"/>
          <w:sz w:val="28"/>
          <w:szCs w:val="28"/>
          <w:rtl/>
          <w:lang w:eastAsia="en-US" w:bidi="ar-EG"/>
        </w:rPr>
      </w:pPr>
    </w:p>
    <w:p w:rsidR="002B35A1" w:rsidRDefault="002B35A1" w:rsidP="001B14EF">
      <w:pPr>
        <w:spacing w:before="120" w:line="440" w:lineRule="exact"/>
        <w:ind w:firstLine="423"/>
        <w:jc w:val="both"/>
        <w:rPr>
          <w:rFonts w:cs="Simplified Arabic"/>
          <w:sz w:val="28"/>
          <w:szCs w:val="28"/>
          <w:rtl/>
          <w:lang w:eastAsia="en-US" w:bidi="ar-EG"/>
        </w:rPr>
      </w:pPr>
    </w:p>
    <w:p w:rsidR="002B35A1" w:rsidRDefault="002B35A1" w:rsidP="001B14EF">
      <w:pPr>
        <w:spacing w:before="120" w:line="440" w:lineRule="exact"/>
        <w:ind w:firstLine="423"/>
        <w:jc w:val="both"/>
        <w:rPr>
          <w:rFonts w:cs="Simplified Arabic"/>
          <w:sz w:val="28"/>
          <w:szCs w:val="28"/>
          <w:rtl/>
          <w:lang w:eastAsia="en-US" w:bidi="ar-EG"/>
        </w:rPr>
      </w:pPr>
    </w:p>
    <w:p w:rsidR="002B35A1" w:rsidRPr="003325D2" w:rsidRDefault="002B35A1" w:rsidP="001B14EF">
      <w:pPr>
        <w:spacing w:before="120" w:line="440" w:lineRule="exact"/>
        <w:ind w:firstLine="423"/>
        <w:jc w:val="both"/>
        <w:rPr>
          <w:rFonts w:cs="Simplified Arabic"/>
          <w:sz w:val="28"/>
          <w:szCs w:val="28"/>
          <w:rtl/>
          <w:lang w:eastAsia="en-US" w:bidi="ar-EG"/>
        </w:rPr>
      </w:pPr>
    </w:p>
    <w:p w:rsidR="00A64B6D" w:rsidRPr="001B26C7" w:rsidRDefault="00A64B6D" w:rsidP="00541695">
      <w:pPr>
        <w:spacing w:before="120" w:line="440" w:lineRule="exact"/>
        <w:ind w:firstLine="565"/>
        <w:jc w:val="both"/>
        <w:rPr>
          <w:rFonts w:cs="Simplified Arabic"/>
          <w:sz w:val="32"/>
          <w:szCs w:val="32"/>
          <w:rtl/>
          <w:lang w:eastAsia="en-US" w:bidi="ar-EG"/>
        </w:rPr>
      </w:pPr>
    </w:p>
    <w:sectPr w:rsidR="00A64B6D" w:rsidRPr="001B26C7" w:rsidSect="002B35A1">
      <w:headerReference w:type="even" r:id="rId8"/>
      <w:headerReference w:type="default" r:id="rId9"/>
      <w:footerReference w:type="even" r:id="rId10"/>
      <w:footerReference w:type="default" r:id="rId11"/>
      <w:endnotePr>
        <w:numFmt w:val="decimal"/>
      </w:endnotePr>
      <w:pgSz w:w="9072" w:h="13608"/>
      <w:pgMar w:top="1418" w:right="851" w:bottom="1418" w:left="851" w:header="993" w:footer="709" w:gutter="0"/>
      <w:pgNumType w:fmt="numberInDash"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80A" w:rsidRDefault="00D7380A">
      <w:r>
        <w:separator/>
      </w:r>
    </w:p>
  </w:endnote>
  <w:endnote w:type="continuationSeparator" w:id="0">
    <w:p w:rsidR="00D7380A" w:rsidRDefault="00D7380A">
      <w:r>
        <w:continuationSeparator/>
      </w:r>
    </w:p>
  </w:endnote>
  <w:endnote w:id="1">
    <w:p w:rsidR="002B35A1" w:rsidRPr="001B14EF" w:rsidRDefault="002B35A1" w:rsidP="00943E9E">
      <w:pPr>
        <w:pStyle w:val="Notedefin"/>
        <w:ind w:left="571" w:hanging="571"/>
        <w:jc w:val="both"/>
        <w:rPr>
          <w:sz w:val="24"/>
          <w:szCs w:val="24"/>
          <w:rtl/>
          <w:lang w:bidi="ar-EG"/>
        </w:rPr>
      </w:pPr>
    </w:p>
  </w:endnote>
  <w:endnote w:id="2">
    <w:p w:rsidR="002B35A1" w:rsidRPr="00CF30B9" w:rsidRDefault="002B35A1" w:rsidP="00943E9E">
      <w:pPr>
        <w:pStyle w:val="Notedefin"/>
        <w:ind w:left="571" w:hanging="571"/>
        <w:jc w:val="both"/>
        <w:rPr>
          <w:sz w:val="22"/>
          <w:szCs w:val="22"/>
          <w:rtl/>
          <w:lang w:bidi="ar-EG"/>
        </w:rPr>
      </w:pPr>
    </w:p>
  </w:endnote>
  <w:endnote w:id="3">
    <w:p w:rsidR="002B35A1" w:rsidRPr="00CF30B9" w:rsidRDefault="002B35A1" w:rsidP="00943E9E">
      <w:pPr>
        <w:pStyle w:val="Notedefin"/>
        <w:ind w:left="571" w:hanging="571"/>
        <w:jc w:val="both"/>
        <w:rPr>
          <w:sz w:val="22"/>
          <w:szCs w:val="22"/>
          <w:rtl/>
          <w:lang w:bidi="ar-EG"/>
        </w:rPr>
      </w:pPr>
    </w:p>
  </w:endnote>
  <w:endnote w:id="4">
    <w:p w:rsidR="002B35A1" w:rsidRPr="00CF30B9" w:rsidRDefault="002B35A1" w:rsidP="00943E9E">
      <w:pPr>
        <w:pStyle w:val="Notedefin"/>
        <w:ind w:left="571" w:hanging="571"/>
        <w:jc w:val="both"/>
        <w:rPr>
          <w:sz w:val="22"/>
          <w:szCs w:val="22"/>
          <w:rtl/>
          <w:lang w:bidi="ar-EG"/>
        </w:rPr>
      </w:pPr>
    </w:p>
  </w:endnote>
  <w:endnote w:id="5">
    <w:p w:rsidR="002B35A1" w:rsidRPr="00CF30B9" w:rsidRDefault="002B35A1" w:rsidP="00943E9E">
      <w:pPr>
        <w:pStyle w:val="Notedefin"/>
        <w:ind w:left="571" w:hanging="571"/>
        <w:jc w:val="both"/>
        <w:rPr>
          <w:sz w:val="22"/>
          <w:szCs w:val="22"/>
          <w:lang w:bidi="ar-EG"/>
        </w:rPr>
      </w:pPr>
    </w:p>
  </w:endnote>
  <w:endnote w:id="6">
    <w:p w:rsidR="002B35A1" w:rsidRPr="00CF30B9" w:rsidRDefault="002B35A1" w:rsidP="00943E9E">
      <w:pPr>
        <w:pStyle w:val="Notedefin"/>
        <w:ind w:left="571" w:hanging="571"/>
        <w:jc w:val="both"/>
        <w:rPr>
          <w:sz w:val="22"/>
          <w:szCs w:val="22"/>
          <w:lang w:bidi="ar-EG"/>
        </w:rPr>
      </w:pPr>
    </w:p>
  </w:endnote>
  <w:endnote w:id="7">
    <w:p w:rsidR="002B35A1" w:rsidRPr="00CF30B9" w:rsidRDefault="002B35A1" w:rsidP="00943E9E">
      <w:pPr>
        <w:pStyle w:val="Notedefin"/>
        <w:ind w:left="571" w:hanging="571"/>
        <w:jc w:val="both"/>
        <w:rPr>
          <w:sz w:val="22"/>
          <w:szCs w:val="22"/>
          <w:lang w:bidi="ar-EG"/>
        </w:rPr>
      </w:pPr>
    </w:p>
  </w:endnote>
  <w:endnote w:id="8">
    <w:p w:rsidR="002B35A1" w:rsidRPr="00CF30B9" w:rsidRDefault="002B35A1" w:rsidP="00943E9E">
      <w:pPr>
        <w:pStyle w:val="Notedefin"/>
        <w:ind w:left="571" w:hanging="571"/>
        <w:jc w:val="both"/>
        <w:rPr>
          <w:sz w:val="22"/>
          <w:szCs w:val="22"/>
          <w:lang w:bidi="ar-EG"/>
        </w:rPr>
      </w:pPr>
    </w:p>
  </w:endnote>
  <w:endnote w:id="9">
    <w:p w:rsidR="002B35A1" w:rsidRPr="00CF30B9" w:rsidRDefault="002B35A1" w:rsidP="00943E9E">
      <w:pPr>
        <w:pStyle w:val="Notedefin"/>
        <w:ind w:left="571" w:hanging="571"/>
        <w:jc w:val="both"/>
        <w:rPr>
          <w:sz w:val="22"/>
          <w:szCs w:val="22"/>
          <w:lang w:bidi="ar-EG"/>
        </w:rPr>
      </w:pPr>
    </w:p>
  </w:endnote>
  <w:endnote w:id="10">
    <w:p w:rsidR="002B35A1" w:rsidRPr="00CF30B9" w:rsidRDefault="002B35A1" w:rsidP="00943E9E">
      <w:pPr>
        <w:pStyle w:val="Notedefin"/>
        <w:ind w:left="571" w:hanging="571"/>
        <w:jc w:val="both"/>
        <w:rPr>
          <w:sz w:val="22"/>
          <w:szCs w:val="22"/>
          <w:lang w:bidi="ar-EG"/>
        </w:rPr>
      </w:pPr>
    </w:p>
  </w:endnote>
  <w:endnote w:id="11">
    <w:p w:rsidR="002B35A1" w:rsidRPr="00CF30B9" w:rsidRDefault="002B35A1" w:rsidP="00943E9E">
      <w:pPr>
        <w:pStyle w:val="Notedefin"/>
        <w:ind w:left="571" w:hanging="571"/>
        <w:jc w:val="both"/>
        <w:rPr>
          <w:sz w:val="22"/>
          <w:szCs w:val="22"/>
          <w:lang w:bidi="ar-EG"/>
        </w:rPr>
      </w:pPr>
    </w:p>
  </w:endnote>
  <w:endnote w:id="12">
    <w:p w:rsidR="002B35A1" w:rsidRPr="00CF30B9" w:rsidRDefault="002B35A1" w:rsidP="00943E9E">
      <w:pPr>
        <w:pStyle w:val="Notedefin"/>
        <w:ind w:left="571" w:hanging="571"/>
        <w:jc w:val="both"/>
        <w:rPr>
          <w:sz w:val="22"/>
          <w:szCs w:val="22"/>
          <w:lang w:bidi="ar-EG"/>
        </w:rPr>
      </w:pPr>
    </w:p>
  </w:endnote>
  <w:endnote w:id="13">
    <w:p w:rsidR="002B35A1" w:rsidRPr="00CF30B9" w:rsidRDefault="002B35A1" w:rsidP="00943E9E">
      <w:pPr>
        <w:pStyle w:val="Notedefin"/>
        <w:ind w:left="571" w:hanging="571"/>
        <w:jc w:val="both"/>
        <w:rPr>
          <w:sz w:val="22"/>
          <w:szCs w:val="22"/>
          <w:lang w:bidi="ar-EG"/>
        </w:rPr>
      </w:pPr>
    </w:p>
  </w:endnote>
  <w:endnote w:id="14">
    <w:p w:rsidR="002B35A1" w:rsidRPr="00CF30B9" w:rsidRDefault="002B35A1" w:rsidP="00943E9E">
      <w:pPr>
        <w:pStyle w:val="Notedefin"/>
        <w:ind w:left="571" w:hanging="571"/>
        <w:jc w:val="both"/>
        <w:rPr>
          <w:sz w:val="22"/>
          <w:szCs w:val="22"/>
          <w:lang w:bidi="ar-EG"/>
        </w:rPr>
      </w:pPr>
    </w:p>
  </w:endnote>
  <w:endnote w:id="15">
    <w:p w:rsidR="002B35A1" w:rsidRPr="00CF30B9" w:rsidRDefault="002B35A1" w:rsidP="00943E9E">
      <w:pPr>
        <w:pStyle w:val="Notedefin"/>
        <w:ind w:left="571" w:hanging="571"/>
        <w:jc w:val="both"/>
        <w:rPr>
          <w:sz w:val="22"/>
          <w:szCs w:val="22"/>
          <w:lang w:bidi="ar-EG"/>
        </w:rPr>
      </w:pPr>
    </w:p>
  </w:endnote>
  <w:endnote w:id="16">
    <w:p w:rsidR="002B35A1" w:rsidRPr="00CF30B9" w:rsidRDefault="002B35A1" w:rsidP="00943E9E">
      <w:pPr>
        <w:pStyle w:val="Notedefin"/>
        <w:ind w:left="571" w:hanging="571"/>
        <w:jc w:val="both"/>
        <w:rPr>
          <w:sz w:val="22"/>
          <w:szCs w:val="22"/>
          <w:lang w:bidi="ar-EG"/>
        </w:rPr>
      </w:pPr>
    </w:p>
  </w:endnote>
  <w:endnote w:id="17">
    <w:p w:rsidR="002B35A1" w:rsidRPr="00CF30B9" w:rsidRDefault="002B35A1" w:rsidP="00943E9E">
      <w:pPr>
        <w:pStyle w:val="Notedefin"/>
        <w:ind w:left="571" w:hanging="571"/>
        <w:jc w:val="both"/>
        <w:rPr>
          <w:sz w:val="22"/>
          <w:szCs w:val="22"/>
          <w:lang w:bidi="ar-EG"/>
        </w:rPr>
      </w:pPr>
    </w:p>
  </w:endnote>
  <w:endnote w:id="18">
    <w:p w:rsidR="002B35A1" w:rsidRPr="00CF30B9" w:rsidRDefault="002B35A1" w:rsidP="00943E9E">
      <w:pPr>
        <w:pStyle w:val="Notedefin"/>
        <w:ind w:left="571" w:hanging="571"/>
        <w:jc w:val="both"/>
        <w:rPr>
          <w:sz w:val="22"/>
          <w:szCs w:val="22"/>
          <w:lang w:bidi="ar-EG"/>
        </w:rPr>
      </w:pPr>
    </w:p>
  </w:endnote>
  <w:endnote w:id="19">
    <w:p w:rsidR="002B35A1" w:rsidRPr="00CF30B9" w:rsidRDefault="002B35A1" w:rsidP="00943E9E">
      <w:pPr>
        <w:pStyle w:val="Notedefin"/>
        <w:ind w:left="571" w:hanging="571"/>
        <w:jc w:val="both"/>
        <w:rPr>
          <w:sz w:val="22"/>
          <w:szCs w:val="22"/>
          <w:lang w:bidi="ar-EG"/>
        </w:rPr>
      </w:pPr>
    </w:p>
  </w:endnote>
  <w:endnote w:id="20">
    <w:p w:rsidR="002B35A1" w:rsidRPr="00CF30B9" w:rsidRDefault="002B35A1" w:rsidP="00943E9E">
      <w:pPr>
        <w:pStyle w:val="Notedefin"/>
        <w:ind w:left="571" w:hanging="571"/>
        <w:jc w:val="both"/>
        <w:rPr>
          <w:sz w:val="22"/>
          <w:szCs w:val="22"/>
          <w:lang w:bidi="ar-EG"/>
        </w:rPr>
      </w:pPr>
    </w:p>
  </w:endnote>
  <w:endnote w:id="21">
    <w:p w:rsidR="002B35A1" w:rsidRPr="00CF30B9" w:rsidRDefault="002B35A1" w:rsidP="00943E9E">
      <w:pPr>
        <w:pStyle w:val="Notedefin"/>
        <w:ind w:left="571" w:hanging="571"/>
        <w:jc w:val="both"/>
        <w:rPr>
          <w:sz w:val="22"/>
          <w:szCs w:val="22"/>
          <w:lang w:bidi="ar-EG"/>
        </w:rPr>
      </w:pPr>
    </w:p>
  </w:endnote>
  <w:endnote w:id="22">
    <w:p w:rsidR="002B35A1" w:rsidRPr="0081070E" w:rsidRDefault="002B35A1" w:rsidP="00943E9E">
      <w:pPr>
        <w:pStyle w:val="Notedefin"/>
        <w:ind w:left="571" w:hanging="571"/>
        <w:jc w:val="both"/>
        <w:rPr>
          <w:sz w:val="22"/>
          <w:szCs w:val="22"/>
          <w:lang w:bidi="ar-EG"/>
        </w:rPr>
      </w:pPr>
    </w:p>
  </w:endnote>
  <w:endnote w:id="23">
    <w:p w:rsidR="002B35A1" w:rsidRPr="0081070E" w:rsidRDefault="002B35A1" w:rsidP="00943E9E">
      <w:pPr>
        <w:pStyle w:val="Notedefin"/>
        <w:ind w:left="571" w:hanging="571"/>
        <w:jc w:val="both"/>
        <w:rPr>
          <w:sz w:val="22"/>
          <w:szCs w:val="22"/>
          <w:lang w:bidi="ar-EG"/>
        </w:rPr>
      </w:pPr>
    </w:p>
  </w:endnote>
  <w:endnote w:id="24">
    <w:p w:rsidR="002B35A1" w:rsidRPr="0081070E" w:rsidRDefault="002B35A1" w:rsidP="00943E9E">
      <w:pPr>
        <w:pStyle w:val="Notedefin"/>
        <w:ind w:left="571" w:hanging="571"/>
        <w:jc w:val="both"/>
        <w:rPr>
          <w:sz w:val="22"/>
          <w:szCs w:val="22"/>
          <w:lang w:bidi="ar-EG"/>
        </w:rPr>
      </w:pPr>
    </w:p>
  </w:endnote>
  <w:endnote w:id="25">
    <w:p w:rsidR="002B35A1" w:rsidRPr="0081070E" w:rsidRDefault="002B35A1" w:rsidP="002B35A1">
      <w:pPr>
        <w:pStyle w:val="Notedefin"/>
        <w:ind w:left="571" w:hanging="571"/>
        <w:jc w:val="both"/>
        <w:rPr>
          <w:sz w:val="22"/>
          <w:szCs w:val="22"/>
          <w:lang w:bidi="ar-EG"/>
        </w:rPr>
      </w:pPr>
    </w:p>
  </w:endnote>
  <w:endnote w:id="26">
    <w:p w:rsidR="002B35A1" w:rsidRPr="0081070E" w:rsidRDefault="002B35A1" w:rsidP="002B35A1">
      <w:pPr>
        <w:pStyle w:val="Notedefin"/>
        <w:jc w:val="both"/>
        <w:rPr>
          <w:sz w:val="22"/>
          <w:szCs w:val="22"/>
          <w:lang w:bidi="ar-EG"/>
        </w:rPr>
      </w:pPr>
    </w:p>
  </w:endnote>
  <w:endnote w:id="27">
    <w:p w:rsidR="002B35A1" w:rsidRPr="0081070E" w:rsidRDefault="002B35A1" w:rsidP="002B35A1">
      <w:pPr>
        <w:pStyle w:val="Notedefin"/>
        <w:jc w:val="both"/>
        <w:rPr>
          <w:sz w:val="22"/>
          <w:szCs w:val="22"/>
          <w:lang w:bidi="ar-EG"/>
        </w:rPr>
      </w:pPr>
    </w:p>
  </w:endnote>
  <w:endnote w:id="28">
    <w:p w:rsidR="002B35A1" w:rsidRPr="0081070E" w:rsidRDefault="002B35A1" w:rsidP="00943E9E">
      <w:pPr>
        <w:pStyle w:val="Notedefin"/>
        <w:jc w:val="both"/>
        <w:rPr>
          <w:sz w:val="22"/>
          <w:szCs w:val="22"/>
          <w:lang w:bidi="ar-EG"/>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B2"/>
    <w:family w:val="auto"/>
    <w:pitch w:val="variable"/>
    <w:sig w:usb0="00002001" w:usb1="00000000" w:usb2="00000000" w:usb3="00000000" w:csb0="00000040" w:csb1="00000000"/>
  </w:font>
  <w:font w:name="PT Bold Heading">
    <w:altName w:val="Courier New"/>
    <w:charset w:val="B2"/>
    <w:family w:val="auto"/>
    <w:pitch w:val="variable"/>
    <w:sig w:usb0="00002000" w:usb1="80000000" w:usb2="00000008" w:usb3="00000000" w:csb0="00000040" w:csb1="00000000"/>
  </w:font>
  <w:font w:name="SKR HEAD1">
    <w:altName w:val="Times New Roman"/>
    <w:charset w:val="B2"/>
    <w:family w:val="auto"/>
    <w:pitch w:val="variable"/>
    <w:sig w:usb0="00002000" w:usb1="00000000" w:usb2="00000000" w:usb3="00000000" w:csb0="00000040" w:csb1="00000000"/>
  </w:font>
  <w:font w:name="Shurooq 07">
    <w:altName w:val="Times New Roman"/>
    <w:charset w:val="B2"/>
    <w:family w:val="auto"/>
    <w:pitch w:val="variable"/>
    <w:sig w:usb0="00002000" w:usb1="00000000" w:usb2="00000000" w:usb3="00000000" w:csb0="00000040" w:csb1="00000000"/>
  </w:font>
  <w:font w:name="Monotype Koufi">
    <w:altName w:val="MS Mincho"/>
    <w:charset w:val="B2"/>
    <w:family w:val="auto"/>
    <w:pitch w:val="variable"/>
    <w:sig w:usb0="00002000" w:usb1="03D40006" w:usb2="02620000" w:usb3="00000000" w:csb0="0000004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BB3" w:rsidRDefault="007742EF" w:rsidP="00DA7366">
    <w:pPr>
      <w:pStyle w:val="Pieddepage"/>
      <w:framePr w:wrap="around" w:vAnchor="text" w:hAnchor="text" w:y="1"/>
      <w:rPr>
        <w:rStyle w:val="Numrodepage"/>
        <w:rtl/>
      </w:rPr>
    </w:pPr>
    <w:r>
      <w:rPr>
        <w:rStyle w:val="Numrodepage"/>
        <w:rtl/>
      </w:rPr>
      <w:fldChar w:fldCharType="begin"/>
    </w:r>
    <w:r w:rsidR="00140BB3">
      <w:rPr>
        <w:rStyle w:val="Numrodepage"/>
      </w:rPr>
      <w:instrText xml:space="preserve">PAGE  </w:instrText>
    </w:r>
    <w:r>
      <w:rPr>
        <w:rStyle w:val="Numrodepage"/>
        <w:rtl/>
      </w:rPr>
      <w:fldChar w:fldCharType="end"/>
    </w:r>
  </w:p>
  <w:p w:rsidR="00140BB3" w:rsidRDefault="00140BB3">
    <w:pPr>
      <w:pStyle w:val="Pieddepage"/>
      <w:ind w:right="360"/>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BB3" w:rsidRDefault="00140BB3">
    <w:pPr>
      <w:pStyle w:val="Pieddepage"/>
      <w:ind w:right="360"/>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80A" w:rsidRDefault="00D7380A">
      <w:r>
        <w:separator/>
      </w:r>
    </w:p>
  </w:footnote>
  <w:footnote w:type="continuationSeparator" w:id="0">
    <w:p w:rsidR="00D7380A" w:rsidRDefault="00D738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BB3" w:rsidRDefault="007742EF">
    <w:pPr>
      <w:pStyle w:val="En-tte"/>
      <w:framePr w:wrap="around" w:vAnchor="text" w:hAnchor="margin" w:xAlign="center" w:y="1"/>
      <w:rPr>
        <w:rStyle w:val="Numrodepage"/>
        <w:rtl/>
      </w:rPr>
    </w:pPr>
    <w:r>
      <w:rPr>
        <w:rStyle w:val="Numrodepage"/>
        <w:rtl/>
      </w:rPr>
      <w:fldChar w:fldCharType="begin"/>
    </w:r>
    <w:r w:rsidR="00140BB3">
      <w:rPr>
        <w:rStyle w:val="Numrodepage"/>
      </w:rPr>
      <w:instrText xml:space="preserve">PAGE  </w:instrText>
    </w:r>
    <w:r>
      <w:rPr>
        <w:rStyle w:val="Numrodepage"/>
        <w:rtl/>
      </w:rPr>
      <w:fldChar w:fldCharType="separate"/>
    </w:r>
    <w:r w:rsidR="00140BB3">
      <w:rPr>
        <w:rStyle w:val="Numrodepage"/>
        <w:noProof/>
        <w:rtl/>
      </w:rPr>
      <w:t>104</w:t>
    </w:r>
    <w:r>
      <w:rPr>
        <w:rStyle w:val="Numrodepage"/>
        <w:rtl/>
      </w:rPr>
      <w:fldChar w:fldCharType="end"/>
    </w:r>
  </w:p>
  <w:p w:rsidR="00140BB3" w:rsidRDefault="00140BB3">
    <w:pPr>
      <w:pStyle w:val="En-tte"/>
      <w:rPr>
        <w:rt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BB3" w:rsidRPr="00943E9E" w:rsidRDefault="007742EF" w:rsidP="00943E9E">
    <w:pPr>
      <w:pStyle w:val="En-tte"/>
      <w:jc w:val="center"/>
      <w:rPr>
        <w:b/>
        <w:bCs/>
        <w:sz w:val="28"/>
        <w:szCs w:val="28"/>
        <w:rtl/>
      </w:rPr>
    </w:pPr>
    <w:r w:rsidRPr="0064152C">
      <w:rPr>
        <w:b/>
        <w:bCs/>
        <w:sz w:val="28"/>
        <w:szCs w:val="28"/>
      </w:rPr>
      <w:fldChar w:fldCharType="begin"/>
    </w:r>
    <w:r w:rsidR="0064152C" w:rsidRPr="0064152C">
      <w:rPr>
        <w:b/>
        <w:bCs/>
        <w:sz w:val="28"/>
        <w:szCs w:val="28"/>
      </w:rPr>
      <w:instrText xml:space="preserve"> PAGE   \* MERGEFORMAT </w:instrText>
    </w:r>
    <w:r w:rsidRPr="0064152C">
      <w:rPr>
        <w:b/>
        <w:bCs/>
        <w:sz w:val="28"/>
        <w:szCs w:val="28"/>
      </w:rPr>
      <w:fldChar w:fldCharType="separate"/>
    </w:r>
    <w:r w:rsidR="00004D21" w:rsidRPr="00004D21">
      <w:rPr>
        <w:rFonts w:cs="Calibri"/>
        <w:b/>
        <w:bCs/>
        <w:noProof/>
        <w:sz w:val="28"/>
        <w:szCs w:val="28"/>
        <w:rtl/>
        <w:lang w:val="ar-SA"/>
      </w:rPr>
      <w:t>-</w:t>
    </w:r>
    <w:r w:rsidR="00004D21">
      <w:rPr>
        <w:b/>
        <w:bCs/>
        <w:noProof/>
        <w:sz w:val="28"/>
        <w:szCs w:val="28"/>
        <w:rtl/>
      </w:rPr>
      <w:t xml:space="preserve"> 16 -</w:t>
    </w:r>
    <w:r w:rsidRPr="0064152C">
      <w:rPr>
        <w:b/>
        <w:bCs/>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780B"/>
    <w:multiLevelType w:val="hybridMultilevel"/>
    <w:tmpl w:val="6880617E"/>
    <w:lvl w:ilvl="0" w:tplc="8E5E4A38">
      <w:start w:val="1"/>
      <w:numFmt w:val="decimal"/>
      <w:lvlText w:val="%1-"/>
      <w:lvlJc w:val="left"/>
      <w:pPr>
        <w:tabs>
          <w:tab w:val="num" w:pos="780"/>
        </w:tabs>
        <w:ind w:left="780" w:hanging="420"/>
      </w:pPr>
      <w:rPr>
        <w:rFonts w:hint="default"/>
      </w:rPr>
    </w:lvl>
    <w:lvl w:ilvl="1" w:tplc="B5C851E2">
      <w:start w:val="1"/>
      <w:numFmt w:val="arabicAbjad"/>
      <w:lvlText w:val="%2-"/>
      <w:lvlJc w:val="center"/>
      <w:pPr>
        <w:tabs>
          <w:tab w:val="num" w:pos="785"/>
        </w:tabs>
        <w:ind w:left="785" w:hanging="360"/>
      </w:pPr>
      <w:rPr>
        <w:rFonts w:hint="default"/>
      </w:rPr>
    </w:lvl>
    <w:lvl w:ilvl="2" w:tplc="7B46C33E">
      <w:start w:val="1"/>
      <w:numFmt w:val="arabicAlpha"/>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D6E87"/>
    <w:multiLevelType w:val="hybridMultilevel"/>
    <w:tmpl w:val="C0F04844"/>
    <w:lvl w:ilvl="0" w:tplc="949A68EC">
      <w:start w:val="1"/>
      <w:numFmt w:val="decimal"/>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
    <w:nsid w:val="070C0831"/>
    <w:multiLevelType w:val="hybridMultilevel"/>
    <w:tmpl w:val="D4B6CE1C"/>
    <w:lvl w:ilvl="0" w:tplc="762E64F4">
      <w:start w:val="1"/>
      <w:numFmt w:val="arabicAbjad"/>
      <w:lvlText w:val="%1-"/>
      <w:lvlJc w:val="center"/>
      <w:pPr>
        <w:tabs>
          <w:tab w:val="num" w:pos="862"/>
        </w:tabs>
        <w:ind w:left="862"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8316CA2"/>
    <w:multiLevelType w:val="hybridMultilevel"/>
    <w:tmpl w:val="03E0F208"/>
    <w:lvl w:ilvl="0" w:tplc="699852CE">
      <w:start w:val="1"/>
      <w:numFmt w:val="decimal"/>
      <w:lvlText w:val="%1-"/>
      <w:lvlJc w:val="left"/>
      <w:pPr>
        <w:tabs>
          <w:tab w:val="num" w:pos="1477"/>
        </w:tabs>
        <w:ind w:left="1477" w:hanging="975"/>
      </w:pPr>
      <w:rPr>
        <w:rFonts w:hint="default"/>
      </w:rPr>
    </w:lvl>
    <w:lvl w:ilvl="1" w:tplc="04090019" w:tentative="1">
      <w:start w:val="1"/>
      <w:numFmt w:val="lowerLetter"/>
      <w:lvlText w:val="%2."/>
      <w:lvlJc w:val="left"/>
      <w:pPr>
        <w:tabs>
          <w:tab w:val="num" w:pos="1582"/>
        </w:tabs>
        <w:ind w:left="1582" w:hanging="360"/>
      </w:p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4">
    <w:nsid w:val="0D2F7523"/>
    <w:multiLevelType w:val="hybridMultilevel"/>
    <w:tmpl w:val="8FE27CE8"/>
    <w:lvl w:ilvl="0" w:tplc="2C5ADC00">
      <w:start w:val="1"/>
      <w:numFmt w:val="decimal"/>
      <w:lvlText w:val="%1-"/>
      <w:lvlJc w:val="left"/>
      <w:pPr>
        <w:tabs>
          <w:tab w:val="num" w:pos="922"/>
        </w:tabs>
        <w:ind w:left="922" w:hanging="420"/>
      </w:pPr>
      <w:rPr>
        <w:rFonts w:hint="default"/>
      </w:rPr>
    </w:lvl>
    <w:lvl w:ilvl="1" w:tplc="04090019" w:tentative="1">
      <w:start w:val="1"/>
      <w:numFmt w:val="lowerLetter"/>
      <w:lvlText w:val="%2."/>
      <w:lvlJc w:val="left"/>
      <w:pPr>
        <w:tabs>
          <w:tab w:val="num" w:pos="1582"/>
        </w:tabs>
        <w:ind w:left="1582" w:hanging="360"/>
      </w:p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5">
    <w:nsid w:val="0EC67035"/>
    <w:multiLevelType w:val="hybridMultilevel"/>
    <w:tmpl w:val="004E2698"/>
    <w:lvl w:ilvl="0" w:tplc="04090013">
      <w:start w:val="1"/>
      <w:numFmt w:val="arabicAlpha"/>
      <w:lvlText w:val="%1-"/>
      <w:lvlJc w:val="center"/>
      <w:pPr>
        <w:ind w:left="1285" w:hanging="360"/>
      </w:p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6">
    <w:nsid w:val="112440B0"/>
    <w:multiLevelType w:val="hybridMultilevel"/>
    <w:tmpl w:val="FEAEFC7C"/>
    <w:lvl w:ilvl="0" w:tplc="C8CAAA90">
      <w:start w:val="1"/>
      <w:numFmt w:val="decimal"/>
      <w:lvlText w:val="(%1)"/>
      <w:lvlJc w:val="left"/>
      <w:pPr>
        <w:ind w:left="74" w:hanging="360"/>
      </w:pPr>
      <w:rPr>
        <w:rFonts w:hint="default"/>
      </w:rPr>
    </w:lvl>
    <w:lvl w:ilvl="1" w:tplc="04090019" w:tentative="1">
      <w:start w:val="1"/>
      <w:numFmt w:val="lowerLetter"/>
      <w:lvlText w:val="%2."/>
      <w:lvlJc w:val="left"/>
      <w:pPr>
        <w:ind w:left="794" w:hanging="360"/>
      </w:pPr>
    </w:lvl>
    <w:lvl w:ilvl="2" w:tplc="0409001B" w:tentative="1">
      <w:start w:val="1"/>
      <w:numFmt w:val="lowerRoman"/>
      <w:lvlText w:val="%3."/>
      <w:lvlJc w:val="right"/>
      <w:pPr>
        <w:ind w:left="1514" w:hanging="180"/>
      </w:pPr>
    </w:lvl>
    <w:lvl w:ilvl="3" w:tplc="0409000F" w:tentative="1">
      <w:start w:val="1"/>
      <w:numFmt w:val="decimal"/>
      <w:lvlText w:val="%4."/>
      <w:lvlJc w:val="left"/>
      <w:pPr>
        <w:ind w:left="2234" w:hanging="360"/>
      </w:pPr>
    </w:lvl>
    <w:lvl w:ilvl="4" w:tplc="04090019" w:tentative="1">
      <w:start w:val="1"/>
      <w:numFmt w:val="lowerLetter"/>
      <w:lvlText w:val="%5."/>
      <w:lvlJc w:val="left"/>
      <w:pPr>
        <w:ind w:left="2954" w:hanging="360"/>
      </w:pPr>
    </w:lvl>
    <w:lvl w:ilvl="5" w:tplc="0409001B" w:tentative="1">
      <w:start w:val="1"/>
      <w:numFmt w:val="lowerRoman"/>
      <w:lvlText w:val="%6."/>
      <w:lvlJc w:val="right"/>
      <w:pPr>
        <w:ind w:left="3674" w:hanging="180"/>
      </w:pPr>
    </w:lvl>
    <w:lvl w:ilvl="6" w:tplc="0409000F" w:tentative="1">
      <w:start w:val="1"/>
      <w:numFmt w:val="decimal"/>
      <w:lvlText w:val="%7."/>
      <w:lvlJc w:val="left"/>
      <w:pPr>
        <w:ind w:left="4394" w:hanging="360"/>
      </w:pPr>
    </w:lvl>
    <w:lvl w:ilvl="7" w:tplc="04090019" w:tentative="1">
      <w:start w:val="1"/>
      <w:numFmt w:val="lowerLetter"/>
      <w:lvlText w:val="%8."/>
      <w:lvlJc w:val="left"/>
      <w:pPr>
        <w:ind w:left="5114" w:hanging="360"/>
      </w:pPr>
    </w:lvl>
    <w:lvl w:ilvl="8" w:tplc="0409001B" w:tentative="1">
      <w:start w:val="1"/>
      <w:numFmt w:val="lowerRoman"/>
      <w:lvlText w:val="%9."/>
      <w:lvlJc w:val="right"/>
      <w:pPr>
        <w:ind w:left="5834" w:hanging="180"/>
      </w:pPr>
    </w:lvl>
  </w:abstractNum>
  <w:abstractNum w:abstractNumId="7">
    <w:nsid w:val="14832215"/>
    <w:multiLevelType w:val="hybridMultilevel"/>
    <w:tmpl w:val="8D160F90"/>
    <w:lvl w:ilvl="0" w:tplc="75768B90">
      <w:start w:val="1"/>
      <w:numFmt w:val="decimal"/>
      <w:lvlText w:val="%1-"/>
      <w:lvlJc w:val="left"/>
      <w:pPr>
        <w:tabs>
          <w:tab w:val="num" w:pos="922"/>
        </w:tabs>
        <w:ind w:left="922" w:hanging="420"/>
      </w:pPr>
      <w:rPr>
        <w:rFonts w:hint="default"/>
      </w:rPr>
    </w:lvl>
    <w:lvl w:ilvl="1" w:tplc="04090019" w:tentative="1">
      <w:start w:val="1"/>
      <w:numFmt w:val="lowerLetter"/>
      <w:lvlText w:val="%2."/>
      <w:lvlJc w:val="left"/>
      <w:pPr>
        <w:tabs>
          <w:tab w:val="num" w:pos="1582"/>
        </w:tabs>
        <w:ind w:left="1582" w:hanging="360"/>
      </w:p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8">
    <w:nsid w:val="18A65994"/>
    <w:multiLevelType w:val="hybridMultilevel"/>
    <w:tmpl w:val="7F0C70CE"/>
    <w:lvl w:ilvl="0" w:tplc="9D3206CC">
      <w:start w:val="1"/>
      <w:numFmt w:val="decimal"/>
      <w:lvlText w:val="%1-"/>
      <w:lvlJc w:val="left"/>
      <w:pPr>
        <w:ind w:left="1285" w:hanging="360"/>
      </w:pPr>
      <w:rPr>
        <w:rFonts w:hint="default"/>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9">
    <w:nsid w:val="19DC3448"/>
    <w:multiLevelType w:val="hybridMultilevel"/>
    <w:tmpl w:val="EA406128"/>
    <w:lvl w:ilvl="0" w:tplc="98A0C32A">
      <w:start w:val="6"/>
      <w:numFmt w:val="arabicAbjad"/>
      <w:lvlText w:val="%1-"/>
      <w:lvlJc w:val="center"/>
      <w:pPr>
        <w:tabs>
          <w:tab w:val="num" w:pos="322"/>
        </w:tabs>
        <w:ind w:left="32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A6F4EEF"/>
    <w:multiLevelType w:val="hybridMultilevel"/>
    <w:tmpl w:val="6A9C8086"/>
    <w:lvl w:ilvl="0" w:tplc="318ADD32">
      <w:start w:val="1"/>
      <w:numFmt w:val="decimal"/>
      <w:lvlText w:val="%1-"/>
      <w:lvlJc w:val="left"/>
      <w:pPr>
        <w:tabs>
          <w:tab w:val="num" w:pos="922"/>
        </w:tabs>
        <w:ind w:left="922" w:hanging="420"/>
      </w:pPr>
      <w:rPr>
        <w:rFonts w:hint="default"/>
      </w:rPr>
    </w:lvl>
    <w:lvl w:ilvl="1" w:tplc="04090019" w:tentative="1">
      <w:start w:val="1"/>
      <w:numFmt w:val="lowerLetter"/>
      <w:lvlText w:val="%2."/>
      <w:lvlJc w:val="left"/>
      <w:pPr>
        <w:tabs>
          <w:tab w:val="num" w:pos="1582"/>
        </w:tabs>
        <w:ind w:left="1582" w:hanging="360"/>
      </w:p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11">
    <w:nsid w:val="1D753D34"/>
    <w:multiLevelType w:val="hybridMultilevel"/>
    <w:tmpl w:val="B35C6E66"/>
    <w:lvl w:ilvl="0" w:tplc="9D3206CC">
      <w:start w:val="1"/>
      <w:numFmt w:val="decimal"/>
      <w:lvlText w:val="%1-"/>
      <w:lvlJc w:val="left"/>
      <w:pPr>
        <w:ind w:left="1285" w:hanging="360"/>
      </w:pPr>
      <w:rPr>
        <w:rFonts w:hint="default"/>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12">
    <w:nsid w:val="1FC16CA9"/>
    <w:multiLevelType w:val="hybridMultilevel"/>
    <w:tmpl w:val="CF46669A"/>
    <w:lvl w:ilvl="0" w:tplc="A6C698A0">
      <w:start w:val="1"/>
      <w:numFmt w:val="decimal"/>
      <w:lvlText w:val="%1-"/>
      <w:lvlJc w:val="left"/>
      <w:pPr>
        <w:tabs>
          <w:tab w:val="num" w:pos="1492"/>
        </w:tabs>
        <w:ind w:left="1492" w:hanging="990"/>
      </w:pPr>
      <w:rPr>
        <w:rFonts w:hint="default"/>
      </w:rPr>
    </w:lvl>
    <w:lvl w:ilvl="1" w:tplc="04090019" w:tentative="1">
      <w:start w:val="1"/>
      <w:numFmt w:val="lowerLetter"/>
      <w:lvlText w:val="%2."/>
      <w:lvlJc w:val="left"/>
      <w:pPr>
        <w:tabs>
          <w:tab w:val="num" w:pos="1582"/>
        </w:tabs>
        <w:ind w:left="1582" w:hanging="360"/>
      </w:p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13">
    <w:nsid w:val="22F077FD"/>
    <w:multiLevelType w:val="hybridMultilevel"/>
    <w:tmpl w:val="A2B2382C"/>
    <w:lvl w:ilvl="0" w:tplc="56E05B28">
      <w:start w:val="1"/>
      <w:numFmt w:val="decimal"/>
      <w:lvlText w:val="%1-"/>
      <w:lvlJc w:val="left"/>
      <w:pPr>
        <w:tabs>
          <w:tab w:val="num" w:pos="922"/>
        </w:tabs>
        <w:ind w:left="922" w:hanging="420"/>
      </w:pPr>
      <w:rPr>
        <w:rFonts w:hint="default"/>
      </w:rPr>
    </w:lvl>
    <w:lvl w:ilvl="1" w:tplc="04090019" w:tentative="1">
      <w:start w:val="1"/>
      <w:numFmt w:val="lowerLetter"/>
      <w:lvlText w:val="%2."/>
      <w:lvlJc w:val="left"/>
      <w:pPr>
        <w:tabs>
          <w:tab w:val="num" w:pos="1582"/>
        </w:tabs>
        <w:ind w:left="1582" w:hanging="360"/>
      </w:p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14">
    <w:nsid w:val="26DF7BEB"/>
    <w:multiLevelType w:val="hybridMultilevel"/>
    <w:tmpl w:val="056083CC"/>
    <w:lvl w:ilvl="0" w:tplc="3B164F84">
      <w:start w:val="1"/>
      <w:numFmt w:val="decimal"/>
      <w:lvlText w:val="%1-"/>
      <w:lvlJc w:val="left"/>
      <w:pPr>
        <w:tabs>
          <w:tab w:val="num" w:pos="922"/>
        </w:tabs>
        <w:ind w:left="922" w:hanging="420"/>
      </w:pPr>
      <w:rPr>
        <w:rFonts w:hint="default"/>
      </w:rPr>
    </w:lvl>
    <w:lvl w:ilvl="1" w:tplc="04090019" w:tentative="1">
      <w:start w:val="1"/>
      <w:numFmt w:val="lowerLetter"/>
      <w:lvlText w:val="%2."/>
      <w:lvlJc w:val="left"/>
      <w:pPr>
        <w:tabs>
          <w:tab w:val="num" w:pos="1582"/>
        </w:tabs>
        <w:ind w:left="1582" w:hanging="360"/>
      </w:p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15">
    <w:nsid w:val="28BE331D"/>
    <w:multiLevelType w:val="hybridMultilevel"/>
    <w:tmpl w:val="2C844C54"/>
    <w:lvl w:ilvl="0" w:tplc="3A38C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B41A10"/>
    <w:multiLevelType w:val="hybridMultilevel"/>
    <w:tmpl w:val="3480A308"/>
    <w:lvl w:ilvl="0" w:tplc="9D3206CC">
      <w:start w:val="1"/>
      <w:numFmt w:val="decimal"/>
      <w:lvlText w:val="%1-"/>
      <w:lvlJc w:val="left"/>
      <w:pPr>
        <w:ind w:left="1285" w:hanging="360"/>
      </w:pPr>
      <w:rPr>
        <w:rFonts w:hint="default"/>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17">
    <w:nsid w:val="29D638A8"/>
    <w:multiLevelType w:val="hybridMultilevel"/>
    <w:tmpl w:val="EAE4C68E"/>
    <w:lvl w:ilvl="0" w:tplc="762E64F4">
      <w:start w:val="1"/>
      <w:numFmt w:val="arabicAbjad"/>
      <w:lvlText w:val="%1-"/>
      <w:lvlJc w:val="center"/>
      <w:pPr>
        <w:tabs>
          <w:tab w:val="num" w:pos="862"/>
        </w:tabs>
        <w:ind w:left="862" w:hanging="360"/>
      </w:pPr>
      <w:rPr>
        <w:rFonts w:hint="default"/>
      </w:rPr>
    </w:lvl>
    <w:lvl w:ilvl="1" w:tplc="04090019" w:tentative="1">
      <w:start w:val="1"/>
      <w:numFmt w:val="lowerLetter"/>
      <w:lvlText w:val="%2."/>
      <w:lvlJc w:val="left"/>
      <w:pPr>
        <w:tabs>
          <w:tab w:val="num" w:pos="1582"/>
        </w:tabs>
        <w:ind w:left="1582" w:hanging="360"/>
      </w:p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18">
    <w:nsid w:val="2D6E228A"/>
    <w:multiLevelType w:val="hybridMultilevel"/>
    <w:tmpl w:val="D0EC63BE"/>
    <w:lvl w:ilvl="0" w:tplc="62FE34B8">
      <w:start w:val="1"/>
      <w:numFmt w:val="decimal"/>
      <w:lvlText w:val="%1-"/>
      <w:lvlJc w:val="left"/>
      <w:pPr>
        <w:tabs>
          <w:tab w:val="num" w:pos="1552"/>
        </w:tabs>
        <w:ind w:left="1552" w:hanging="1050"/>
      </w:pPr>
      <w:rPr>
        <w:rFonts w:hint="default"/>
      </w:rPr>
    </w:lvl>
    <w:lvl w:ilvl="1" w:tplc="04090019" w:tentative="1">
      <w:start w:val="1"/>
      <w:numFmt w:val="lowerLetter"/>
      <w:lvlText w:val="%2."/>
      <w:lvlJc w:val="left"/>
      <w:pPr>
        <w:tabs>
          <w:tab w:val="num" w:pos="1582"/>
        </w:tabs>
        <w:ind w:left="1582" w:hanging="360"/>
      </w:p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19">
    <w:nsid w:val="2EB460C4"/>
    <w:multiLevelType w:val="hybridMultilevel"/>
    <w:tmpl w:val="26D64C40"/>
    <w:lvl w:ilvl="0" w:tplc="8E5E4A38">
      <w:start w:val="1"/>
      <w:numFmt w:val="decimal"/>
      <w:lvlText w:val="%1-"/>
      <w:lvlJc w:val="left"/>
      <w:pPr>
        <w:tabs>
          <w:tab w:val="num" w:pos="420"/>
        </w:tabs>
        <w:ind w:left="420" w:hanging="420"/>
      </w:pPr>
      <w:rPr>
        <w:rFonts w:hint="default"/>
      </w:rPr>
    </w:lvl>
    <w:lvl w:ilvl="1" w:tplc="B5C851E2">
      <w:start w:val="1"/>
      <w:numFmt w:val="arabicAbjad"/>
      <w:lvlText w:val="%2-"/>
      <w:lvlJc w:val="center"/>
      <w:pPr>
        <w:tabs>
          <w:tab w:val="num" w:pos="1080"/>
        </w:tabs>
        <w:ind w:left="1080" w:hanging="360"/>
      </w:pPr>
      <w:rPr>
        <w:rFonts w:hint="default"/>
      </w:rPr>
    </w:lvl>
    <w:lvl w:ilvl="2" w:tplc="819825F8">
      <w:start w:val="1"/>
      <w:numFmt w:val="arabicAlpha"/>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7A56772"/>
    <w:multiLevelType w:val="hybridMultilevel"/>
    <w:tmpl w:val="23689136"/>
    <w:lvl w:ilvl="0" w:tplc="B5C851E2">
      <w:start w:val="1"/>
      <w:numFmt w:val="arabicAbjad"/>
      <w:lvlText w:val="%1-"/>
      <w:lvlJc w:val="center"/>
      <w:pPr>
        <w:tabs>
          <w:tab w:val="num" w:pos="322"/>
        </w:tabs>
        <w:ind w:left="322" w:hanging="360"/>
      </w:pPr>
      <w:rPr>
        <w:rFonts w:hint="default"/>
      </w:rPr>
    </w:lvl>
    <w:lvl w:ilvl="1" w:tplc="460CAF32">
      <w:start w:val="1"/>
      <w:numFmt w:val="decimal"/>
      <w:lvlText w:val="%2-"/>
      <w:lvlJc w:val="left"/>
      <w:pPr>
        <w:tabs>
          <w:tab w:val="num" w:pos="1102"/>
        </w:tabs>
        <w:ind w:left="1102" w:hanging="420"/>
      </w:pPr>
      <w:rPr>
        <w:rFonts w:hint="default"/>
      </w:rPr>
    </w:lvl>
    <w:lvl w:ilvl="2" w:tplc="0409001B" w:tentative="1">
      <w:start w:val="1"/>
      <w:numFmt w:val="lowerRoman"/>
      <w:lvlText w:val="%3."/>
      <w:lvlJc w:val="right"/>
      <w:pPr>
        <w:tabs>
          <w:tab w:val="num" w:pos="1762"/>
        </w:tabs>
        <w:ind w:left="1762" w:hanging="180"/>
      </w:pPr>
    </w:lvl>
    <w:lvl w:ilvl="3" w:tplc="0409000F" w:tentative="1">
      <w:start w:val="1"/>
      <w:numFmt w:val="decimal"/>
      <w:lvlText w:val="%4."/>
      <w:lvlJc w:val="left"/>
      <w:pPr>
        <w:tabs>
          <w:tab w:val="num" w:pos="2482"/>
        </w:tabs>
        <w:ind w:left="2482" w:hanging="360"/>
      </w:pPr>
    </w:lvl>
    <w:lvl w:ilvl="4" w:tplc="04090019" w:tentative="1">
      <w:start w:val="1"/>
      <w:numFmt w:val="lowerLetter"/>
      <w:lvlText w:val="%5."/>
      <w:lvlJc w:val="left"/>
      <w:pPr>
        <w:tabs>
          <w:tab w:val="num" w:pos="3202"/>
        </w:tabs>
        <w:ind w:left="3202" w:hanging="360"/>
      </w:pPr>
    </w:lvl>
    <w:lvl w:ilvl="5" w:tplc="0409001B" w:tentative="1">
      <w:start w:val="1"/>
      <w:numFmt w:val="lowerRoman"/>
      <w:lvlText w:val="%6."/>
      <w:lvlJc w:val="right"/>
      <w:pPr>
        <w:tabs>
          <w:tab w:val="num" w:pos="3922"/>
        </w:tabs>
        <w:ind w:left="3922" w:hanging="180"/>
      </w:pPr>
    </w:lvl>
    <w:lvl w:ilvl="6" w:tplc="0409000F" w:tentative="1">
      <w:start w:val="1"/>
      <w:numFmt w:val="decimal"/>
      <w:lvlText w:val="%7."/>
      <w:lvlJc w:val="left"/>
      <w:pPr>
        <w:tabs>
          <w:tab w:val="num" w:pos="4642"/>
        </w:tabs>
        <w:ind w:left="4642" w:hanging="360"/>
      </w:pPr>
    </w:lvl>
    <w:lvl w:ilvl="7" w:tplc="04090019" w:tentative="1">
      <w:start w:val="1"/>
      <w:numFmt w:val="lowerLetter"/>
      <w:lvlText w:val="%8."/>
      <w:lvlJc w:val="left"/>
      <w:pPr>
        <w:tabs>
          <w:tab w:val="num" w:pos="5362"/>
        </w:tabs>
        <w:ind w:left="5362" w:hanging="360"/>
      </w:pPr>
    </w:lvl>
    <w:lvl w:ilvl="8" w:tplc="0409001B" w:tentative="1">
      <w:start w:val="1"/>
      <w:numFmt w:val="lowerRoman"/>
      <w:lvlText w:val="%9."/>
      <w:lvlJc w:val="right"/>
      <w:pPr>
        <w:tabs>
          <w:tab w:val="num" w:pos="6082"/>
        </w:tabs>
        <w:ind w:left="6082" w:hanging="180"/>
      </w:pPr>
    </w:lvl>
  </w:abstractNum>
  <w:abstractNum w:abstractNumId="21">
    <w:nsid w:val="37CB14D3"/>
    <w:multiLevelType w:val="hybridMultilevel"/>
    <w:tmpl w:val="CC847E80"/>
    <w:lvl w:ilvl="0" w:tplc="56624202">
      <w:start w:val="1"/>
      <w:numFmt w:val="decimal"/>
      <w:lvlText w:val="%1-"/>
      <w:lvlJc w:val="left"/>
      <w:pPr>
        <w:tabs>
          <w:tab w:val="num" w:pos="1462"/>
        </w:tabs>
        <w:ind w:left="1462" w:hanging="960"/>
      </w:pPr>
      <w:rPr>
        <w:rFonts w:hint="default"/>
      </w:rPr>
    </w:lvl>
    <w:lvl w:ilvl="1" w:tplc="04090019" w:tentative="1">
      <w:start w:val="1"/>
      <w:numFmt w:val="lowerLetter"/>
      <w:lvlText w:val="%2."/>
      <w:lvlJc w:val="left"/>
      <w:pPr>
        <w:tabs>
          <w:tab w:val="num" w:pos="1582"/>
        </w:tabs>
        <w:ind w:left="1582" w:hanging="360"/>
      </w:p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22">
    <w:nsid w:val="40536E5B"/>
    <w:multiLevelType w:val="hybridMultilevel"/>
    <w:tmpl w:val="E0D61CC6"/>
    <w:lvl w:ilvl="0" w:tplc="4BC2AD76">
      <w:start w:val="1"/>
      <w:numFmt w:val="decimal"/>
      <w:lvlText w:val="(%1)"/>
      <w:lvlJc w:val="left"/>
      <w:pPr>
        <w:tabs>
          <w:tab w:val="num" w:pos="1477"/>
        </w:tabs>
        <w:ind w:left="1477" w:hanging="975"/>
      </w:pPr>
      <w:rPr>
        <w:rFonts w:hint="default"/>
      </w:rPr>
    </w:lvl>
    <w:lvl w:ilvl="1" w:tplc="762E64F4">
      <w:start w:val="1"/>
      <w:numFmt w:val="arabicAbjad"/>
      <w:lvlText w:val="%2-"/>
      <w:lvlJc w:val="center"/>
      <w:pPr>
        <w:tabs>
          <w:tab w:val="num" w:pos="1582"/>
        </w:tabs>
        <w:ind w:left="1582" w:hanging="360"/>
      </w:pPr>
      <w:rPr>
        <w:rFonts w:hint="default"/>
      </w:r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23">
    <w:nsid w:val="40FC3FCB"/>
    <w:multiLevelType w:val="hybridMultilevel"/>
    <w:tmpl w:val="A4C48D82"/>
    <w:lvl w:ilvl="0" w:tplc="04090013">
      <w:start w:val="1"/>
      <w:numFmt w:val="arabicAlpha"/>
      <w:lvlText w:val="%1-"/>
      <w:lvlJc w:val="center"/>
      <w:pPr>
        <w:ind w:left="1285" w:hanging="360"/>
      </w:pPr>
      <w:rPr>
        <w:rFonts w:hint="default"/>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24">
    <w:nsid w:val="42974ABE"/>
    <w:multiLevelType w:val="hybridMultilevel"/>
    <w:tmpl w:val="59348BBC"/>
    <w:lvl w:ilvl="0" w:tplc="9D3206CC">
      <w:start w:val="1"/>
      <w:numFmt w:val="decimal"/>
      <w:lvlText w:val="%1-"/>
      <w:lvlJc w:val="left"/>
      <w:pPr>
        <w:ind w:left="1285" w:hanging="360"/>
      </w:pPr>
      <w:rPr>
        <w:rFonts w:hint="default"/>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25">
    <w:nsid w:val="45906CB3"/>
    <w:multiLevelType w:val="hybridMultilevel"/>
    <w:tmpl w:val="A99EB104"/>
    <w:lvl w:ilvl="0" w:tplc="AC34C636">
      <w:start w:val="1"/>
      <w:numFmt w:val="decimal"/>
      <w:lvlText w:val="(%1)"/>
      <w:lvlJc w:val="left"/>
      <w:pPr>
        <w:tabs>
          <w:tab w:val="num" w:pos="937"/>
        </w:tabs>
        <w:ind w:left="937" w:hanging="435"/>
      </w:pPr>
      <w:rPr>
        <w:rFonts w:hint="default"/>
      </w:rPr>
    </w:lvl>
    <w:lvl w:ilvl="1" w:tplc="04090019" w:tentative="1">
      <w:start w:val="1"/>
      <w:numFmt w:val="lowerLetter"/>
      <w:lvlText w:val="%2."/>
      <w:lvlJc w:val="left"/>
      <w:pPr>
        <w:tabs>
          <w:tab w:val="num" w:pos="1582"/>
        </w:tabs>
        <w:ind w:left="1582" w:hanging="360"/>
      </w:p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26">
    <w:nsid w:val="484E22E7"/>
    <w:multiLevelType w:val="hybridMultilevel"/>
    <w:tmpl w:val="6656801C"/>
    <w:lvl w:ilvl="0" w:tplc="A62455E6">
      <w:start w:val="1"/>
      <w:numFmt w:val="decimal"/>
      <w:lvlText w:val="%1-"/>
      <w:lvlJc w:val="left"/>
      <w:pPr>
        <w:tabs>
          <w:tab w:val="num" w:pos="1260"/>
        </w:tabs>
        <w:ind w:left="12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2943C87"/>
    <w:multiLevelType w:val="hybridMultilevel"/>
    <w:tmpl w:val="95B48170"/>
    <w:lvl w:ilvl="0" w:tplc="48CC45AE">
      <w:start w:val="1"/>
      <w:numFmt w:val="arabicAlpha"/>
      <w:lvlText w:val="(%1)"/>
      <w:lvlJc w:val="left"/>
      <w:pPr>
        <w:ind w:left="1143" w:hanging="360"/>
      </w:pPr>
      <w:rPr>
        <w:rFonts w:hint="default"/>
      </w:r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28">
    <w:nsid w:val="56A66086"/>
    <w:multiLevelType w:val="hybridMultilevel"/>
    <w:tmpl w:val="6038C550"/>
    <w:lvl w:ilvl="0" w:tplc="E0664F3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85E4608"/>
    <w:multiLevelType w:val="hybridMultilevel"/>
    <w:tmpl w:val="6E5E769A"/>
    <w:lvl w:ilvl="0" w:tplc="08A8573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92118B4"/>
    <w:multiLevelType w:val="hybridMultilevel"/>
    <w:tmpl w:val="C0F04844"/>
    <w:lvl w:ilvl="0" w:tplc="949A68EC">
      <w:start w:val="1"/>
      <w:numFmt w:val="decimal"/>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1">
    <w:nsid w:val="5AAB1B41"/>
    <w:multiLevelType w:val="hybridMultilevel"/>
    <w:tmpl w:val="C1CA064A"/>
    <w:lvl w:ilvl="0" w:tplc="DF707B76">
      <w:start w:val="1"/>
      <w:numFmt w:val="decimal"/>
      <w:lvlText w:val="%1-"/>
      <w:lvlJc w:val="left"/>
      <w:pPr>
        <w:tabs>
          <w:tab w:val="num" w:pos="922"/>
        </w:tabs>
        <w:ind w:left="922" w:hanging="420"/>
      </w:pPr>
      <w:rPr>
        <w:rFonts w:hint="default"/>
      </w:rPr>
    </w:lvl>
    <w:lvl w:ilvl="1" w:tplc="04090019" w:tentative="1">
      <w:start w:val="1"/>
      <w:numFmt w:val="lowerLetter"/>
      <w:lvlText w:val="%2."/>
      <w:lvlJc w:val="left"/>
      <w:pPr>
        <w:tabs>
          <w:tab w:val="num" w:pos="1582"/>
        </w:tabs>
        <w:ind w:left="1582" w:hanging="360"/>
      </w:p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32">
    <w:nsid w:val="5B9F362B"/>
    <w:multiLevelType w:val="hybridMultilevel"/>
    <w:tmpl w:val="85D4B2BC"/>
    <w:lvl w:ilvl="0" w:tplc="9D3206CC">
      <w:start w:val="1"/>
      <w:numFmt w:val="decimal"/>
      <w:lvlText w:val="%1-"/>
      <w:lvlJc w:val="left"/>
      <w:pPr>
        <w:ind w:left="1285" w:hanging="360"/>
      </w:pPr>
      <w:rPr>
        <w:rFonts w:hint="default"/>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33">
    <w:nsid w:val="606E1489"/>
    <w:multiLevelType w:val="hybridMultilevel"/>
    <w:tmpl w:val="A348A9F4"/>
    <w:lvl w:ilvl="0" w:tplc="1A269FA2">
      <w:start w:val="1"/>
      <w:numFmt w:val="decimal"/>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4">
    <w:nsid w:val="61984C56"/>
    <w:multiLevelType w:val="hybridMultilevel"/>
    <w:tmpl w:val="9EFEF962"/>
    <w:lvl w:ilvl="0" w:tplc="0F86CF26">
      <w:start w:val="1"/>
      <w:numFmt w:val="decimal"/>
      <w:lvlText w:val="%1-"/>
      <w:lvlJc w:val="left"/>
      <w:pPr>
        <w:tabs>
          <w:tab w:val="num" w:pos="922"/>
        </w:tabs>
        <w:ind w:left="922" w:hanging="420"/>
      </w:pPr>
      <w:rPr>
        <w:rFonts w:hint="default"/>
      </w:rPr>
    </w:lvl>
    <w:lvl w:ilvl="1" w:tplc="04090019" w:tentative="1">
      <w:start w:val="1"/>
      <w:numFmt w:val="lowerLetter"/>
      <w:lvlText w:val="%2."/>
      <w:lvlJc w:val="left"/>
      <w:pPr>
        <w:tabs>
          <w:tab w:val="num" w:pos="1582"/>
        </w:tabs>
        <w:ind w:left="1582" w:hanging="360"/>
      </w:p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35">
    <w:nsid w:val="62215FAA"/>
    <w:multiLevelType w:val="hybridMultilevel"/>
    <w:tmpl w:val="6A6E8D8C"/>
    <w:lvl w:ilvl="0" w:tplc="AD669EC4">
      <w:numFmt w:val="bullet"/>
      <w:lvlText w:val="-"/>
      <w:lvlJc w:val="left"/>
      <w:pPr>
        <w:tabs>
          <w:tab w:val="num" w:pos="1260"/>
        </w:tabs>
        <w:ind w:left="1260" w:hanging="360"/>
      </w:pPr>
      <w:rPr>
        <w:rFonts w:ascii="Arial" w:eastAsia="Times New Roman" w:hAnsi="Arial" w:cs="Simplified Arabic" w:hint="default"/>
        <w:lang w:bidi="ar-EG"/>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90711DF"/>
    <w:multiLevelType w:val="hybridMultilevel"/>
    <w:tmpl w:val="F0A8EC00"/>
    <w:lvl w:ilvl="0" w:tplc="79DC6890">
      <w:start w:val="1"/>
      <w:numFmt w:val="decimal"/>
      <w:lvlText w:val="(%1)"/>
      <w:lvlJc w:val="left"/>
      <w:pPr>
        <w:tabs>
          <w:tab w:val="num" w:pos="937"/>
        </w:tabs>
        <w:ind w:left="937" w:hanging="435"/>
      </w:pPr>
      <w:rPr>
        <w:rFonts w:hint="default"/>
      </w:rPr>
    </w:lvl>
    <w:lvl w:ilvl="1" w:tplc="04090019" w:tentative="1">
      <w:start w:val="1"/>
      <w:numFmt w:val="lowerLetter"/>
      <w:lvlText w:val="%2."/>
      <w:lvlJc w:val="left"/>
      <w:pPr>
        <w:tabs>
          <w:tab w:val="num" w:pos="1582"/>
        </w:tabs>
        <w:ind w:left="1582" w:hanging="360"/>
      </w:p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37">
    <w:nsid w:val="6CF712A6"/>
    <w:multiLevelType w:val="hybridMultilevel"/>
    <w:tmpl w:val="4822D056"/>
    <w:lvl w:ilvl="0" w:tplc="9D3206CC">
      <w:start w:val="1"/>
      <w:numFmt w:val="decimal"/>
      <w:lvlText w:val="%1-"/>
      <w:lvlJc w:val="left"/>
      <w:pPr>
        <w:ind w:left="1285" w:hanging="360"/>
      </w:pPr>
      <w:rPr>
        <w:rFonts w:hint="default"/>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38">
    <w:nsid w:val="799F2DB4"/>
    <w:multiLevelType w:val="hybridMultilevel"/>
    <w:tmpl w:val="F914F86C"/>
    <w:lvl w:ilvl="0" w:tplc="F36615A0">
      <w:start w:val="1"/>
      <w:numFmt w:val="decimal"/>
      <w:lvlText w:val="%1-"/>
      <w:lvlJc w:val="left"/>
      <w:pPr>
        <w:tabs>
          <w:tab w:val="num" w:pos="1462"/>
        </w:tabs>
        <w:ind w:left="1462" w:hanging="960"/>
      </w:pPr>
      <w:rPr>
        <w:rFonts w:hint="default"/>
      </w:rPr>
    </w:lvl>
    <w:lvl w:ilvl="1" w:tplc="04090019" w:tentative="1">
      <w:start w:val="1"/>
      <w:numFmt w:val="lowerLetter"/>
      <w:lvlText w:val="%2."/>
      <w:lvlJc w:val="left"/>
      <w:pPr>
        <w:tabs>
          <w:tab w:val="num" w:pos="1582"/>
        </w:tabs>
        <w:ind w:left="1582" w:hanging="360"/>
      </w:p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39">
    <w:nsid w:val="7AE27B81"/>
    <w:multiLevelType w:val="hybridMultilevel"/>
    <w:tmpl w:val="BC50BA6C"/>
    <w:lvl w:ilvl="0" w:tplc="57D03C60">
      <w:start w:val="6"/>
      <w:numFmt w:val="arabicAbjad"/>
      <w:lvlText w:val="%1-"/>
      <w:lvlJc w:val="center"/>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CF81702"/>
    <w:multiLevelType w:val="hybridMultilevel"/>
    <w:tmpl w:val="89E0E7CA"/>
    <w:lvl w:ilvl="0" w:tplc="39083D2E">
      <w:start w:val="1"/>
      <w:numFmt w:val="decimal"/>
      <w:lvlText w:val="%1-"/>
      <w:lvlJc w:val="left"/>
      <w:pPr>
        <w:tabs>
          <w:tab w:val="num" w:pos="1477"/>
        </w:tabs>
        <w:ind w:left="1477" w:hanging="975"/>
      </w:pPr>
      <w:rPr>
        <w:rFonts w:hint="default"/>
      </w:rPr>
    </w:lvl>
    <w:lvl w:ilvl="1" w:tplc="04090019" w:tentative="1">
      <w:start w:val="1"/>
      <w:numFmt w:val="lowerLetter"/>
      <w:lvlText w:val="%2."/>
      <w:lvlJc w:val="left"/>
      <w:pPr>
        <w:tabs>
          <w:tab w:val="num" w:pos="1582"/>
        </w:tabs>
        <w:ind w:left="1582" w:hanging="360"/>
      </w:p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num w:numId="1">
    <w:abstractNumId w:val="19"/>
  </w:num>
  <w:num w:numId="2">
    <w:abstractNumId w:val="20"/>
  </w:num>
  <w:num w:numId="3">
    <w:abstractNumId w:val="0"/>
  </w:num>
  <w:num w:numId="4">
    <w:abstractNumId w:val="40"/>
  </w:num>
  <w:num w:numId="5">
    <w:abstractNumId w:val="18"/>
  </w:num>
  <w:num w:numId="6">
    <w:abstractNumId w:val="4"/>
  </w:num>
  <w:num w:numId="7">
    <w:abstractNumId w:val="9"/>
  </w:num>
  <w:num w:numId="8">
    <w:abstractNumId w:val="39"/>
  </w:num>
  <w:num w:numId="9">
    <w:abstractNumId w:val="7"/>
  </w:num>
  <w:num w:numId="10">
    <w:abstractNumId w:val="38"/>
  </w:num>
  <w:num w:numId="11">
    <w:abstractNumId w:val="34"/>
  </w:num>
  <w:num w:numId="12">
    <w:abstractNumId w:val="25"/>
  </w:num>
  <w:num w:numId="13">
    <w:abstractNumId w:val="17"/>
  </w:num>
  <w:num w:numId="14">
    <w:abstractNumId w:val="2"/>
  </w:num>
  <w:num w:numId="15">
    <w:abstractNumId w:val="13"/>
  </w:num>
  <w:num w:numId="16">
    <w:abstractNumId w:val="22"/>
  </w:num>
  <w:num w:numId="17">
    <w:abstractNumId w:val="31"/>
  </w:num>
  <w:num w:numId="18">
    <w:abstractNumId w:val="10"/>
  </w:num>
  <w:num w:numId="19">
    <w:abstractNumId w:val="21"/>
  </w:num>
  <w:num w:numId="20">
    <w:abstractNumId w:val="3"/>
  </w:num>
  <w:num w:numId="21">
    <w:abstractNumId w:val="35"/>
  </w:num>
  <w:num w:numId="22">
    <w:abstractNumId w:val="26"/>
  </w:num>
  <w:num w:numId="23">
    <w:abstractNumId w:val="28"/>
  </w:num>
  <w:num w:numId="24">
    <w:abstractNumId w:val="14"/>
  </w:num>
  <w:num w:numId="25">
    <w:abstractNumId w:val="29"/>
  </w:num>
  <w:num w:numId="26">
    <w:abstractNumId w:val="12"/>
  </w:num>
  <w:num w:numId="27">
    <w:abstractNumId w:val="36"/>
  </w:num>
  <w:num w:numId="28">
    <w:abstractNumId w:val="37"/>
  </w:num>
  <w:num w:numId="29">
    <w:abstractNumId w:val="23"/>
  </w:num>
  <w:num w:numId="30">
    <w:abstractNumId w:val="11"/>
  </w:num>
  <w:num w:numId="31">
    <w:abstractNumId w:val="32"/>
  </w:num>
  <w:num w:numId="32">
    <w:abstractNumId w:val="16"/>
  </w:num>
  <w:num w:numId="33">
    <w:abstractNumId w:val="5"/>
  </w:num>
  <w:num w:numId="34">
    <w:abstractNumId w:val="8"/>
  </w:num>
  <w:num w:numId="35">
    <w:abstractNumId w:val="24"/>
  </w:num>
  <w:num w:numId="36">
    <w:abstractNumId w:val="33"/>
  </w:num>
  <w:num w:numId="37">
    <w:abstractNumId w:val="27"/>
  </w:num>
  <w:num w:numId="38">
    <w:abstractNumId w:val="6"/>
  </w:num>
  <w:num w:numId="39">
    <w:abstractNumId w:val="1"/>
  </w:num>
  <w:num w:numId="40">
    <w:abstractNumId w:val="30"/>
  </w:num>
  <w:num w:numId="41">
    <w:abstractNumId w:val="15"/>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hyphenationZone w:val="283"/>
  <w:noPunctuationKerning/>
  <w:characterSpacingControl w:val="doNotCompress"/>
  <w:hdrShapeDefaults>
    <o:shapedefaults v:ext="edit" spidmax="54273">
      <o:colormenu v:ext="edit" strokecolor="none"/>
    </o:shapedefaults>
  </w:hdrShapeDefaults>
  <w:footnotePr>
    <w:footnote w:id="-1"/>
    <w:footnote w:id="0"/>
  </w:footnotePr>
  <w:endnotePr>
    <w:numFmt w:val="decimal"/>
    <w:endnote w:id="-1"/>
    <w:endnote w:id="0"/>
  </w:endnotePr>
  <w:compat/>
  <w:rsids>
    <w:rsidRoot w:val="0084258E"/>
    <w:rsid w:val="00000B70"/>
    <w:rsid w:val="00001033"/>
    <w:rsid w:val="00002C97"/>
    <w:rsid w:val="000034FD"/>
    <w:rsid w:val="00004D21"/>
    <w:rsid w:val="00005EE8"/>
    <w:rsid w:val="00006DB4"/>
    <w:rsid w:val="0001350A"/>
    <w:rsid w:val="00013BE7"/>
    <w:rsid w:val="00015B27"/>
    <w:rsid w:val="00015F0C"/>
    <w:rsid w:val="00015F6F"/>
    <w:rsid w:val="000225E9"/>
    <w:rsid w:val="0002334E"/>
    <w:rsid w:val="00023E3D"/>
    <w:rsid w:val="00024FFF"/>
    <w:rsid w:val="00026430"/>
    <w:rsid w:val="00026CB9"/>
    <w:rsid w:val="00026F23"/>
    <w:rsid w:val="000272F6"/>
    <w:rsid w:val="00027A39"/>
    <w:rsid w:val="000309C1"/>
    <w:rsid w:val="000324F0"/>
    <w:rsid w:val="00033988"/>
    <w:rsid w:val="0003481D"/>
    <w:rsid w:val="00037862"/>
    <w:rsid w:val="00037C4E"/>
    <w:rsid w:val="00037E7F"/>
    <w:rsid w:val="00040331"/>
    <w:rsid w:val="00040FE4"/>
    <w:rsid w:val="000427EE"/>
    <w:rsid w:val="00043CFF"/>
    <w:rsid w:val="00044FEC"/>
    <w:rsid w:val="00056A1F"/>
    <w:rsid w:val="00056EDB"/>
    <w:rsid w:val="000573C1"/>
    <w:rsid w:val="00060CD0"/>
    <w:rsid w:val="0006290B"/>
    <w:rsid w:val="0006297C"/>
    <w:rsid w:val="00062C8C"/>
    <w:rsid w:val="00063812"/>
    <w:rsid w:val="00064572"/>
    <w:rsid w:val="0006722F"/>
    <w:rsid w:val="00067DA8"/>
    <w:rsid w:val="00070038"/>
    <w:rsid w:val="00070CEE"/>
    <w:rsid w:val="0007195F"/>
    <w:rsid w:val="00072CD4"/>
    <w:rsid w:val="00072E27"/>
    <w:rsid w:val="0007739D"/>
    <w:rsid w:val="0007782C"/>
    <w:rsid w:val="0007795C"/>
    <w:rsid w:val="00077E67"/>
    <w:rsid w:val="000800E8"/>
    <w:rsid w:val="00084701"/>
    <w:rsid w:val="00084FC2"/>
    <w:rsid w:val="00085C36"/>
    <w:rsid w:val="000862D9"/>
    <w:rsid w:val="00086387"/>
    <w:rsid w:val="00086B94"/>
    <w:rsid w:val="000929B6"/>
    <w:rsid w:val="00093224"/>
    <w:rsid w:val="0009347B"/>
    <w:rsid w:val="0009363F"/>
    <w:rsid w:val="00093D8B"/>
    <w:rsid w:val="00094CCB"/>
    <w:rsid w:val="00095A85"/>
    <w:rsid w:val="00095BB3"/>
    <w:rsid w:val="00095F40"/>
    <w:rsid w:val="0009660F"/>
    <w:rsid w:val="00096C80"/>
    <w:rsid w:val="000A0CC1"/>
    <w:rsid w:val="000A0EF1"/>
    <w:rsid w:val="000A1FAF"/>
    <w:rsid w:val="000A2C09"/>
    <w:rsid w:val="000A3376"/>
    <w:rsid w:val="000A341B"/>
    <w:rsid w:val="000A37BB"/>
    <w:rsid w:val="000A4378"/>
    <w:rsid w:val="000A54DE"/>
    <w:rsid w:val="000A55BA"/>
    <w:rsid w:val="000A67E5"/>
    <w:rsid w:val="000A683C"/>
    <w:rsid w:val="000A70FE"/>
    <w:rsid w:val="000A7AD4"/>
    <w:rsid w:val="000A7B0F"/>
    <w:rsid w:val="000B03BD"/>
    <w:rsid w:val="000B1950"/>
    <w:rsid w:val="000B2E0C"/>
    <w:rsid w:val="000B6197"/>
    <w:rsid w:val="000B62D5"/>
    <w:rsid w:val="000C06F8"/>
    <w:rsid w:val="000C112F"/>
    <w:rsid w:val="000C20AC"/>
    <w:rsid w:val="000C43EB"/>
    <w:rsid w:val="000C53BE"/>
    <w:rsid w:val="000D4693"/>
    <w:rsid w:val="000D4870"/>
    <w:rsid w:val="000D75D6"/>
    <w:rsid w:val="000D7E2B"/>
    <w:rsid w:val="000E076F"/>
    <w:rsid w:val="000E1500"/>
    <w:rsid w:val="000E25FC"/>
    <w:rsid w:val="000E393E"/>
    <w:rsid w:val="000E3FEE"/>
    <w:rsid w:val="000E7236"/>
    <w:rsid w:val="000E7F94"/>
    <w:rsid w:val="000F03B0"/>
    <w:rsid w:val="000F0B90"/>
    <w:rsid w:val="000F23F8"/>
    <w:rsid w:val="000F2B6D"/>
    <w:rsid w:val="000F2E5D"/>
    <w:rsid w:val="000F4DF0"/>
    <w:rsid w:val="000F5701"/>
    <w:rsid w:val="000F7E41"/>
    <w:rsid w:val="000F7FC1"/>
    <w:rsid w:val="0010093B"/>
    <w:rsid w:val="00103792"/>
    <w:rsid w:val="00105284"/>
    <w:rsid w:val="00105E17"/>
    <w:rsid w:val="00105FE6"/>
    <w:rsid w:val="001069F1"/>
    <w:rsid w:val="00107B4A"/>
    <w:rsid w:val="00107F7A"/>
    <w:rsid w:val="00111559"/>
    <w:rsid w:val="001117F1"/>
    <w:rsid w:val="001128E2"/>
    <w:rsid w:val="001134C2"/>
    <w:rsid w:val="001140CA"/>
    <w:rsid w:val="00114628"/>
    <w:rsid w:val="00116C30"/>
    <w:rsid w:val="0012041F"/>
    <w:rsid w:val="00120CE9"/>
    <w:rsid w:val="00121BBD"/>
    <w:rsid w:val="00123785"/>
    <w:rsid w:val="0012532B"/>
    <w:rsid w:val="00126154"/>
    <w:rsid w:val="001270F2"/>
    <w:rsid w:val="00127369"/>
    <w:rsid w:val="0012767C"/>
    <w:rsid w:val="00127C85"/>
    <w:rsid w:val="0013203F"/>
    <w:rsid w:val="00133115"/>
    <w:rsid w:val="00134E9B"/>
    <w:rsid w:val="001373DF"/>
    <w:rsid w:val="00137BC2"/>
    <w:rsid w:val="00140BB3"/>
    <w:rsid w:val="0014192C"/>
    <w:rsid w:val="0014458E"/>
    <w:rsid w:val="00144891"/>
    <w:rsid w:val="00144AD3"/>
    <w:rsid w:val="0014513E"/>
    <w:rsid w:val="00145BB3"/>
    <w:rsid w:val="001460E7"/>
    <w:rsid w:val="00146FFD"/>
    <w:rsid w:val="00147718"/>
    <w:rsid w:val="00147A8C"/>
    <w:rsid w:val="00147FBD"/>
    <w:rsid w:val="00152820"/>
    <w:rsid w:val="00154350"/>
    <w:rsid w:val="00154A77"/>
    <w:rsid w:val="00154CB8"/>
    <w:rsid w:val="001555A0"/>
    <w:rsid w:val="001574B6"/>
    <w:rsid w:val="00160458"/>
    <w:rsid w:val="001604DC"/>
    <w:rsid w:val="0016144F"/>
    <w:rsid w:val="00161BC4"/>
    <w:rsid w:val="00161BC9"/>
    <w:rsid w:val="001649B5"/>
    <w:rsid w:val="00164F1A"/>
    <w:rsid w:val="00165B7F"/>
    <w:rsid w:val="00165E3B"/>
    <w:rsid w:val="00166C07"/>
    <w:rsid w:val="001677B2"/>
    <w:rsid w:val="001723DE"/>
    <w:rsid w:val="001735C5"/>
    <w:rsid w:val="0017360A"/>
    <w:rsid w:val="00175A3F"/>
    <w:rsid w:val="00176081"/>
    <w:rsid w:val="001776D0"/>
    <w:rsid w:val="0017787F"/>
    <w:rsid w:val="00177E16"/>
    <w:rsid w:val="0018024B"/>
    <w:rsid w:val="00181446"/>
    <w:rsid w:val="00182E54"/>
    <w:rsid w:val="00184614"/>
    <w:rsid w:val="001853DF"/>
    <w:rsid w:val="00185786"/>
    <w:rsid w:val="0018588F"/>
    <w:rsid w:val="00185B7A"/>
    <w:rsid w:val="00186383"/>
    <w:rsid w:val="001863B4"/>
    <w:rsid w:val="00187F38"/>
    <w:rsid w:val="00187FC2"/>
    <w:rsid w:val="00191294"/>
    <w:rsid w:val="001919F3"/>
    <w:rsid w:val="00191CC2"/>
    <w:rsid w:val="00191D8E"/>
    <w:rsid w:val="00192317"/>
    <w:rsid w:val="00192665"/>
    <w:rsid w:val="0019340F"/>
    <w:rsid w:val="001947D0"/>
    <w:rsid w:val="001954C6"/>
    <w:rsid w:val="001956F4"/>
    <w:rsid w:val="00195EBC"/>
    <w:rsid w:val="00196928"/>
    <w:rsid w:val="00196BBA"/>
    <w:rsid w:val="00196FA6"/>
    <w:rsid w:val="001A097D"/>
    <w:rsid w:val="001A0C33"/>
    <w:rsid w:val="001A19B3"/>
    <w:rsid w:val="001A2C77"/>
    <w:rsid w:val="001A2E72"/>
    <w:rsid w:val="001A6017"/>
    <w:rsid w:val="001B0F47"/>
    <w:rsid w:val="001B14EF"/>
    <w:rsid w:val="001B15BE"/>
    <w:rsid w:val="001B1869"/>
    <w:rsid w:val="001B1AA0"/>
    <w:rsid w:val="001B26C7"/>
    <w:rsid w:val="001B27BB"/>
    <w:rsid w:val="001B2F60"/>
    <w:rsid w:val="001B2FB8"/>
    <w:rsid w:val="001B31DC"/>
    <w:rsid w:val="001B4910"/>
    <w:rsid w:val="001B565B"/>
    <w:rsid w:val="001C1C1E"/>
    <w:rsid w:val="001C1E80"/>
    <w:rsid w:val="001C379D"/>
    <w:rsid w:val="001C4BF5"/>
    <w:rsid w:val="001C4F78"/>
    <w:rsid w:val="001C5B29"/>
    <w:rsid w:val="001C6155"/>
    <w:rsid w:val="001D014F"/>
    <w:rsid w:val="001D045B"/>
    <w:rsid w:val="001D0CBE"/>
    <w:rsid w:val="001D153F"/>
    <w:rsid w:val="001D2523"/>
    <w:rsid w:val="001D62E4"/>
    <w:rsid w:val="001D6A0E"/>
    <w:rsid w:val="001D7D18"/>
    <w:rsid w:val="001E0E8E"/>
    <w:rsid w:val="001E1152"/>
    <w:rsid w:val="001E1AFA"/>
    <w:rsid w:val="001E2342"/>
    <w:rsid w:val="001E304C"/>
    <w:rsid w:val="001E30A1"/>
    <w:rsid w:val="001E30FF"/>
    <w:rsid w:val="001E33C3"/>
    <w:rsid w:val="001E4E57"/>
    <w:rsid w:val="001E5ADE"/>
    <w:rsid w:val="001E5E5C"/>
    <w:rsid w:val="001E65F6"/>
    <w:rsid w:val="001E72FB"/>
    <w:rsid w:val="001F0EA1"/>
    <w:rsid w:val="001F4E8E"/>
    <w:rsid w:val="001F5806"/>
    <w:rsid w:val="001F66F7"/>
    <w:rsid w:val="001F6EE7"/>
    <w:rsid w:val="001F6FB4"/>
    <w:rsid w:val="001F73C8"/>
    <w:rsid w:val="001F73D8"/>
    <w:rsid w:val="001F78CF"/>
    <w:rsid w:val="002000DD"/>
    <w:rsid w:val="00201742"/>
    <w:rsid w:val="00201BF2"/>
    <w:rsid w:val="002020AC"/>
    <w:rsid w:val="00202291"/>
    <w:rsid w:val="00202E97"/>
    <w:rsid w:val="002030ED"/>
    <w:rsid w:val="0020352C"/>
    <w:rsid w:val="002035EB"/>
    <w:rsid w:val="00204020"/>
    <w:rsid w:val="00204836"/>
    <w:rsid w:val="00207487"/>
    <w:rsid w:val="002076F3"/>
    <w:rsid w:val="0021002C"/>
    <w:rsid w:val="00210D35"/>
    <w:rsid w:val="002110A3"/>
    <w:rsid w:val="00211187"/>
    <w:rsid w:val="0022159B"/>
    <w:rsid w:val="00223978"/>
    <w:rsid w:val="00227648"/>
    <w:rsid w:val="0023008B"/>
    <w:rsid w:val="002307C0"/>
    <w:rsid w:val="0023308D"/>
    <w:rsid w:val="0023492F"/>
    <w:rsid w:val="00235745"/>
    <w:rsid w:val="00235EED"/>
    <w:rsid w:val="00236B3C"/>
    <w:rsid w:val="00236D6B"/>
    <w:rsid w:val="00237BE8"/>
    <w:rsid w:val="00237F3C"/>
    <w:rsid w:val="00237F75"/>
    <w:rsid w:val="002401AA"/>
    <w:rsid w:val="0024044B"/>
    <w:rsid w:val="0024068E"/>
    <w:rsid w:val="00240B60"/>
    <w:rsid w:val="00244E4C"/>
    <w:rsid w:val="00245024"/>
    <w:rsid w:val="00245516"/>
    <w:rsid w:val="002455C0"/>
    <w:rsid w:val="00246EA2"/>
    <w:rsid w:val="00250376"/>
    <w:rsid w:val="00250B10"/>
    <w:rsid w:val="00251C3A"/>
    <w:rsid w:val="002527DB"/>
    <w:rsid w:val="00252C84"/>
    <w:rsid w:val="002542BE"/>
    <w:rsid w:val="002560AE"/>
    <w:rsid w:val="0025715B"/>
    <w:rsid w:val="0025795B"/>
    <w:rsid w:val="00257CAF"/>
    <w:rsid w:val="0026042A"/>
    <w:rsid w:val="00260B96"/>
    <w:rsid w:val="0026146C"/>
    <w:rsid w:val="00261936"/>
    <w:rsid w:val="002626F7"/>
    <w:rsid w:val="002655EE"/>
    <w:rsid w:val="00266221"/>
    <w:rsid w:val="00266E76"/>
    <w:rsid w:val="00270110"/>
    <w:rsid w:val="0027126E"/>
    <w:rsid w:val="0027132E"/>
    <w:rsid w:val="002739E5"/>
    <w:rsid w:val="00273A42"/>
    <w:rsid w:val="00274362"/>
    <w:rsid w:val="002743F8"/>
    <w:rsid w:val="00274848"/>
    <w:rsid w:val="00274F7E"/>
    <w:rsid w:val="00275C02"/>
    <w:rsid w:val="00276C36"/>
    <w:rsid w:val="002772ED"/>
    <w:rsid w:val="00277380"/>
    <w:rsid w:val="00281258"/>
    <w:rsid w:val="00281346"/>
    <w:rsid w:val="002861F4"/>
    <w:rsid w:val="002869A2"/>
    <w:rsid w:val="00286F92"/>
    <w:rsid w:val="00286FBA"/>
    <w:rsid w:val="0028759C"/>
    <w:rsid w:val="002901A1"/>
    <w:rsid w:val="00290563"/>
    <w:rsid w:val="00292461"/>
    <w:rsid w:val="00293F8C"/>
    <w:rsid w:val="00294E91"/>
    <w:rsid w:val="00297DE4"/>
    <w:rsid w:val="00297FBC"/>
    <w:rsid w:val="002A01B6"/>
    <w:rsid w:val="002A2BE6"/>
    <w:rsid w:val="002A3D54"/>
    <w:rsid w:val="002A4358"/>
    <w:rsid w:val="002A4959"/>
    <w:rsid w:val="002A693D"/>
    <w:rsid w:val="002A6A92"/>
    <w:rsid w:val="002A6AAF"/>
    <w:rsid w:val="002A73DC"/>
    <w:rsid w:val="002A75E6"/>
    <w:rsid w:val="002A7BF5"/>
    <w:rsid w:val="002B1D74"/>
    <w:rsid w:val="002B282F"/>
    <w:rsid w:val="002B35A1"/>
    <w:rsid w:val="002B3E3A"/>
    <w:rsid w:val="002B4521"/>
    <w:rsid w:val="002B4A2E"/>
    <w:rsid w:val="002B51BE"/>
    <w:rsid w:val="002B7173"/>
    <w:rsid w:val="002C135B"/>
    <w:rsid w:val="002C1394"/>
    <w:rsid w:val="002C7717"/>
    <w:rsid w:val="002D0810"/>
    <w:rsid w:val="002D31E1"/>
    <w:rsid w:val="002E0EF3"/>
    <w:rsid w:val="002E26C0"/>
    <w:rsid w:val="002E49E5"/>
    <w:rsid w:val="002E562B"/>
    <w:rsid w:val="002E7A44"/>
    <w:rsid w:val="002F193E"/>
    <w:rsid w:val="002F3B4D"/>
    <w:rsid w:val="002F539A"/>
    <w:rsid w:val="002F5413"/>
    <w:rsid w:val="002F605B"/>
    <w:rsid w:val="002F703B"/>
    <w:rsid w:val="003014BD"/>
    <w:rsid w:val="003030DB"/>
    <w:rsid w:val="00303555"/>
    <w:rsid w:val="00303715"/>
    <w:rsid w:val="003038F1"/>
    <w:rsid w:val="003047D5"/>
    <w:rsid w:val="00306D0A"/>
    <w:rsid w:val="0030750E"/>
    <w:rsid w:val="00307881"/>
    <w:rsid w:val="00312FF7"/>
    <w:rsid w:val="003134F7"/>
    <w:rsid w:val="003141CC"/>
    <w:rsid w:val="00315552"/>
    <w:rsid w:val="0031569D"/>
    <w:rsid w:val="0031585A"/>
    <w:rsid w:val="00315946"/>
    <w:rsid w:val="00317710"/>
    <w:rsid w:val="00320B54"/>
    <w:rsid w:val="00320E7C"/>
    <w:rsid w:val="003213A4"/>
    <w:rsid w:val="003232F0"/>
    <w:rsid w:val="0032330F"/>
    <w:rsid w:val="003249F9"/>
    <w:rsid w:val="0032523E"/>
    <w:rsid w:val="0033112A"/>
    <w:rsid w:val="003315FB"/>
    <w:rsid w:val="003317D6"/>
    <w:rsid w:val="0033197E"/>
    <w:rsid w:val="00331A18"/>
    <w:rsid w:val="003325D2"/>
    <w:rsid w:val="00335C68"/>
    <w:rsid w:val="00340633"/>
    <w:rsid w:val="00342BAF"/>
    <w:rsid w:val="00342F31"/>
    <w:rsid w:val="0034320C"/>
    <w:rsid w:val="0034456B"/>
    <w:rsid w:val="00346F5F"/>
    <w:rsid w:val="003475D2"/>
    <w:rsid w:val="0034760C"/>
    <w:rsid w:val="0035138D"/>
    <w:rsid w:val="00354128"/>
    <w:rsid w:val="00355ED0"/>
    <w:rsid w:val="00357CD1"/>
    <w:rsid w:val="00361E09"/>
    <w:rsid w:val="00362544"/>
    <w:rsid w:val="00362571"/>
    <w:rsid w:val="003639A4"/>
    <w:rsid w:val="003641BE"/>
    <w:rsid w:val="00364A7B"/>
    <w:rsid w:val="003658F4"/>
    <w:rsid w:val="00365E33"/>
    <w:rsid w:val="0037034D"/>
    <w:rsid w:val="00371543"/>
    <w:rsid w:val="00372B79"/>
    <w:rsid w:val="00374E65"/>
    <w:rsid w:val="0037586F"/>
    <w:rsid w:val="00375B66"/>
    <w:rsid w:val="00376D4B"/>
    <w:rsid w:val="00377108"/>
    <w:rsid w:val="003773D5"/>
    <w:rsid w:val="00377B4E"/>
    <w:rsid w:val="0038010B"/>
    <w:rsid w:val="00381679"/>
    <w:rsid w:val="00381E20"/>
    <w:rsid w:val="003820CB"/>
    <w:rsid w:val="00382329"/>
    <w:rsid w:val="00382616"/>
    <w:rsid w:val="0038346A"/>
    <w:rsid w:val="00386424"/>
    <w:rsid w:val="00390385"/>
    <w:rsid w:val="0039082A"/>
    <w:rsid w:val="00390B72"/>
    <w:rsid w:val="00392A87"/>
    <w:rsid w:val="00393745"/>
    <w:rsid w:val="0039625A"/>
    <w:rsid w:val="0039763E"/>
    <w:rsid w:val="00397F93"/>
    <w:rsid w:val="003A045A"/>
    <w:rsid w:val="003A09E8"/>
    <w:rsid w:val="003A0D1B"/>
    <w:rsid w:val="003A162C"/>
    <w:rsid w:val="003A16C9"/>
    <w:rsid w:val="003A3185"/>
    <w:rsid w:val="003A32EB"/>
    <w:rsid w:val="003A3B13"/>
    <w:rsid w:val="003A3DF2"/>
    <w:rsid w:val="003A54E9"/>
    <w:rsid w:val="003A717E"/>
    <w:rsid w:val="003B0085"/>
    <w:rsid w:val="003B0A59"/>
    <w:rsid w:val="003B24A5"/>
    <w:rsid w:val="003B3AD6"/>
    <w:rsid w:val="003B48CC"/>
    <w:rsid w:val="003B4944"/>
    <w:rsid w:val="003B5BFD"/>
    <w:rsid w:val="003B5F3A"/>
    <w:rsid w:val="003C1162"/>
    <w:rsid w:val="003C16C4"/>
    <w:rsid w:val="003C1C41"/>
    <w:rsid w:val="003C3572"/>
    <w:rsid w:val="003C3688"/>
    <w:rsid w:val="003C4992"/>
    <w:rsid w:val="003D0DBE"/>
    <w:rsid w:val="003D0E73"/>
    <w:rsid w:val="003D2263"/>
    <w:rsid w:val="003D262A"/>
    <w:rsid w:val="003D2E56"/>
    <w:rsid w:val="003D3BF5"/>
    <w:rsid w:val="003D3D5D"/>
    <w:rsid w:val="003D5781"/>
    <w:rsid w:val="003D61AB"/>
    <w:rsid w:val="003D704E"/>
    <w:rsid w:val="003D70D1"/>
    <w:rsid w:val="003E0012"/>
    <w:rsid w:val="003E139A"/>
    <w:rsid w:val="003E26BF"/>
    <w:rsid w:val="003E489E"/>
    <w:rsid w:val="003E4BA1"/>
    <w:rsid w:val="003E4CA7"/>
    <w:rsid w:val="003E5402"/>
    <w:rsid w:val="003E5415"/>
    <w:rsid w:val="003E55E5"/>
    <w:rsid w:val="003E5DFA"/>
    <w:rsid w:val="003E5FBF"/>
    <w:rsid w:val="003E6729"/>
    <w:rsid w:val="003E7D10"/>
    <w:rsid w:val="003F06D8"/>
    <w:rsid w:val="003F1098"/>
    <w:rsid w:val="003F122E"/>
    <w:rsid w:val="003F141A"/>
    <w:rsid w:val="003F1D72"/>
    <w:rsid w:val="003F3541"/>
    <w:rsid w:val="003F59CC"/>
    <w:rsid w:val="003F79CA"/>
    <w:rsid w:val="004003A5"/>
    <w:rsid w:val="00400EC2"/>
    <w:rsid w:val="00401CCF"/>
    <w:rsid w:val="00403455"/>
    <w:rsid w:val="00404E69"/>
    <w:rsid w:val="004102F5"/>
    <w:rsid w:val="004121C6"/>
    <w:rsid w:val="00413558"/>
    <w:rsid w:val="00413F59"/>
    <w:rsid w:val="00414693"/>
    <w:rsid w:val="00415FE8"/>
    <w:rsid w:val="00416402"/>
    <w:rsid w:val="004173E6"/>
    <w:rsid w:val="00417416"/>
    <w:rsid w:val="00417CBF"/>
    <w:rsid w:val="00425156"/>
    <w:rsid w:val="004259A3"/>
    <w:rsid w:val="00426236"/>
    <w:rsid w:val="004262C2"/>
    <w:rsid w:val="004308F0"/>
    <w:rsid w:val="00430981"/>
    <w:rsid w:val="00432DB5"/>
    <w:rsid w:val="004331C1"/>
    <w:rsid w:val="00433FCF"/>
    <w:rsid w:val="00435CE8"/>
    <w:rsid w:val="00435E45"/>
    <w:rsid w:val="0043636C"/>
    <w:rsid w:val="00440202"/>
    <w:rsid w:val="00441673"/>
    <w:rsid w:val="004426C0"/>
    <w:rsid w:val="0044283C"/>
    <w:rsid w:val="00442CEF"/>
    <w:rsid w:val="0044321F"/>
    <w:rsid w:val="00443838"/>
    <w:rsid w:val="00443A2B"/>
    <w:rsid w:val="004445E9"/>
    <w:rsid w:val="00445161"/>
    <w:rsid w:val="004522EB"/>
    <w:rsid w:val="00452C0E"/>
    <w:rsid w:val="00453F56"/>
    <w:rsid w:val="00456591"/>
    <w:rsid w:val="00456A97"/>
    <w:rsid w:val="004606E8"/>
    <w:rsid w:val="00460939"/>
    <w:rsid w:val="004627A3"/>
    <w:rsid w:val="00465891"/>
    <w:rsid w:val="00466D44"/>
    <w:rsid w:val="004709E7"/>
    <w:rsid w:val="0047260C"/>
    <w:rsid w:val="004726D7"/>
    <w:rsid w:val="00472C9A"/>
    <w:rsid w:val="00473A43"/>
    <w:rsid w:val="00475429"/>
    <w:rsid w:val="00477F75"/>
    <w:rsid w:val="00480AB1"/>
    <w:rsid w:val="00480F68"/>
    <w:rsid w:val="004822BF"/>
    <w:rsid w:val="004825D2"/>
    <w:rsid w:val="00483474"/>
    <w:rsid w:val="00483A45"/>
    <w:rsid w:val="004851DB"/>
    <w:rsid w:val="00485A31"/>
    <w:rsid w:val="00486E22"/>
    <w:rsid w:val="004874FE"/>
    <w:rsid w:val="00490024"/>
    <w:rsid w:val="0049035B"/>
    <w:rsid w:val="004913B0"/>
    <w:rsid w:val="0049237E"/>
    <w:rsid w:val="0049387A"/>
    <w:rsid w:val="0049471D"/>
    <w:rsid w:val="0049553E"/>
    <w:rsid w:val="00495CD9"/>
    <w:rsid w:val="004A5B9A"/>
    <w:rsid w:val="004A5D7F"/>
    <w:rsid w:val="004A67EA"/>
    <w:rsid w:val="004B0D40"/>
    <w:rsid w:val="004B1055"/>
    <w:rsid w:val="004B239E"/>
    <w:rsid w:val="004B3EA5"/>
    <w:rsid w:val="004B45EE"/>
    <w:rsid w:val="004B746D"/>
    <w:rsid w:val="004C080D"/>
    <w:rsid w:val="004C0B89"/>
    <w:rsid w:val="004C26F2"/>
    <w:rsid w:val="004C2870"/>
    <w:rsid w:val="004C2C3D"/>
    <w:rsid w:val="004C319D"/>
    <w:rsid w:val="004C3AA1"/>
    <w:rsid w:val="004C6E19"/>
    <w:rsid w:val="004C76C6"/>
    <w:rsid w:val="004C7DAE"/>
    <w:rsid w:val="004D1DCE"/>
    <w:rsid w:val="004D2048"/>
    <w:rsid w:val="004D2692"/>
    <w:rsid w:val="004D40B7"/>
    <w:rsid w:val="004D4644"/>
    <w:rsid w:val="004D79CB"/>
    <w:rsid w:val="004D7EBA"/>
    <w:rsid w:val="004E1D1A"/>
    <w:rsid w:val="004E2971"/>
    <w:rsid w:val="004E3689"/>
    <w:rsid w:val="004E3EC5"/>
    <w:rsid w:val="004E536B"/>
    <w:rsid w:val="004F016A"/>
    <w:rsid w:val="004F02DD"/>
    <w:rsid w:val="004F1864"/>
    <w:rsid w:val="004F425D"/>
    <w:rsid w:val="004F4593"/>
    <w:rsid w:val="004F4C2E"/>
    <w:rsid w:val="004F4CB6"/>
    <w:rsid w:val="004F72B7"/>
    <w:rsid w:val="004F7879"/>
    <w:rsid w:val="0050087B"/>
    <w:rsid w:val="005043F1"/>
    <w:rsid w:val="00504782"/>
    <w:rsid w:val="00504EAE"/>
    <w:rsid w:val="00506612"/>
    <w:rsid w:val="0050728D"/>
    <w:rsid w:val="00507ADA"/>
    <w:rsid w:val="00507CF9"/>
    <w:rsid w:val="0051169C"/>
    <w:rsid w:val="00512B66"/>
    <w:rsid w:val="005132E0"/>
    <w:rsid w:val="0051417E"/>
    <w:rsid w:val="00514CE8"/>
    <w:rsid w:val="005155A5"/>
    <w:rsid w:val="005159B6"/>
    <w:rsid w:val="00515C39"/>
    <w:rsid w:val="0051656D"/>
    <w:rsid w:val="00517000"/>
    <w:rsid w:val="00517EFE"/>
    <w:rsid w:val="0052044C"/>
    <w:rsid w:val="00520471"/>
    <w:rsid w:val="005227D5"/>
    <w:rsid w:val="00523C4A"/>
    <w:rsid w:val="00524510"/>
    <w:rsid w:val="00526906"/>
    <w:rsid w:val="00527CA2"/>
    <w:rsid w:val="00530D52"/>
    <w:rsid w:val="00534897"/>
    <w:rsid w:val="00535F0E"/>
    <w:rsid w:val="005375EB"/>
    <w:rsid w:val="00537F5A"/>
    <w:rsid w:val="00540741"/>
    <w:rsid w:val="00541695"/>
    <w:rsid w:val="00541A60"/>
    <w:rsid w:val="00541D0A"/>
    <w:rsid w:val="00541F30"/>
    <w:rsid w:val="00542252"/>
    <w:rsid w:val="00542854"/>
    <w:rsid w:val="00545075"/>
    <w:rsid w:val="0055699F"/>
    <w:rsid w:val="00561960"/>
    <w:rsid w:val="00561C62"/>
    <w:rsid w:val="00561E55"/>
    <w:rsid w:val="00563F05"/>
    <w:rsid w:val="0056491B"/>
    <w:rsid w:val="00564A35"/>
    <w:rsid w:val="00564A52"/>
    <w:rsid w:val="00565E8A"/>
    <w:rsid w:val="005664A7"/>
    <w:rsid w:val="00567129"/>
    <w:rsid w:val="005672EA"/>
    <w:rsid w:val="0056776B"/>
    <w:rsid w:val="00567986"/>
    <w:rsid w:val="005712F3"/>
    <w:rsid w:val="005716DB"/>
    <w:rsid w:val="005717B0"/>
    <w:rsid w:val="0057193B"/>
    <w:rsid w:val="00572F19"/>
    <w:rsid w:val="00573445"/>
    <w:rsid w:val="00573963"/>
    <w:rsid w:val="005749EB"/>
    <w:rsid w:val="00575FE1"/>
    <w:rsid w:val="00577D58"/>
    <w:rsid w:val="0058231D"/>
    <w:rsid w:val="0058263F"/>
    <w:rsid w:val="00584DCE"/>
    <w:rsid w:val="005850EF"/>
    <w:rsid w:val="005854BA"/>
    <w:rsid w:val="005858F7"/>
    <w:rsid w:val="00585D8A"/>
    <w:rsid w:val="00586502"/>
    <w:rsid w:val="00586816"/>
    <w:rsid w:val="0059245E"/>
    <w:rsid w:val="0059387A"/>
    <w:rsid w:val="00595668"/>
    <w:rsid w:val="00595C6A"/>
    <w:rsid w:val="005965AD"/>
    <w:rsid w:val="005972E4"/>
    <w:rsid w:val="00597BED"/>
    <w:rsid w:val="005A0925"/>
    <w:rsid w:val="005A164D"/>
    <w:rsid w:val="005A2470"/>
    <w:rsid w:val="005A2BA5"/>
    <w:rsid w:val="005A2E09"/>
    <w:rsid w:val="005A3F8F"/>
    <w:rsid w:val="005A44D7"/>
    <w:rsid w:val="005A5342"/>
    <w:rsid w:val="005A5B2A"/>
    <w:rsid w:val="005B19F8"/>
    <w:rsid w:val="005B2150"/>
    <w:rsid w:val="005B2CE6"/>
    <w:rsid w:val="005B3145"/>
    <w:rsid w:val="005B3F3D"/>
    <w:rsid w:val="005B4CA3"/>
    <w:rsid w:val="005B67D6"/>
    <w:rsid w:val="005B728A"/>
    <w:rsid w:val="005B78D3"/>
    <w:rsid w:val="005C12E1"/>
    <w:rsid w:val="005C2B14"/>
    <w:rsid w:val="005C6B74"/>
    <w:rsid w:val="005D000C"/>
    <w:rsid w:val="005D017F"/>
    <w:rsid w:val="005D0879"/>
    <w:rsid w:val="005D1870"/>
    <w:rsid w:val="005D20F9"/>
    <w:rsid w:val="005D29B8"/>
    <w:rsid w:val="005D384B"/>
    <w:rsid w:val="005D60F5"/>
    <w:rsid w:val="005D6912"/>
    <w:rsid w:val="005E0369"/>
    <w:rsid w:val="005E083C"/>
    <w:rsid w:val="005E1089"/>
    <w:rsid w:val="005E2756"/>
    <w:rsid w:val="005E3943"/>
    <w:rsid w:val="005E3D3B"/>
    <w:rsid w:val="005E4FF5"/>
    <w:rsid w:val="005E7B4F"/>
    <w:rsid w:val="005F1BC8"/>
    <w:rsid w:val="005F22D5"/>
    <w:rsid w:val="005F2827"/>
    <w:rsid w:val="005F3068"/>
    <w:rsid w:val="005F324A"/>
    <w:rsid w:val="005F37D1"/>
    <w:rsid w:val="005F3B13"/>
    <w:rsid w:val="005F3DE6"/>
    <w:rsid w:val="005F5229"/>
    <w:rsid w:val="005F5B40"/>
    <w:rsid w:val="005F5C8F"/>
    <w:rsid w:val="005F654C"/>
    <w:rsid w:val="005F6690"/>
    <w:rsid w:val="00601348"/>
    <w:rsid w:val="00601948"/>
    <w:rsid w:val="00602FDC"/>
    <w:rsid w:val="00603443"/>
    <w:rsid w:val="00603FA6"/>
    <w:rsid w:val="00604174"/>
    <w:rsid w:val="006055B8"/>
    <w:rsid w:val="00607613"/>
    <w:rsid w:val="00610380"/>
    <w:rsid w:val="0061061B"/>
    <w:rsid w:val="0061142A"/>
    <w:rsid w:val="00611819"/>
    <w:rsid w:val="00611E59"/>
    <w:rsid w:val="00612145"/>
    <w:rsid w:val="0061259B"/>
    <w:rsid w:val="00613385"/>
    <w:rsid w:val="00613F24"/>
    <w:rsid w:val="00614C6C"/>
    <w:rsid w:val="006168F2"/>
    <w:rsid w:val="00617CB3"/>
    <w:rsid w:val="00617F29"/>
    <w:rsid w:val="00617F69"/>
    <w:rsid w:val="006222BF"/>
    <w:rsid w:val="00622510"/>
    <w:rsid w:val="006230B2"/>
    <w:rsid w:val="006236F7"/>
    <w:rsid w:val="0062395E"/>
    <w:rsid w:val="0062435F"/>
    <w:rsid w:val="00625112"/>
    <w:rsid w:val="00625C04"/>
    <w:rsid w:val="0062652C"/>
    <w:rsid w:val="00626685"/>
    <w:rsid w:val="006275E2"/>
    <w:rsid w:val="0063332D"/>
    <w:rsid w:val="006345D2"/>
    <w:rsid w:val="00636DA6"/>
    <w:rsid w:val="006372B0"/>
    <w:rsid w:val="006406B3"/>
    <w:rsid w:val="0064152C"/>
    <w:rsid w:val="00643F7D"/>
    <w:rsid w:val="006442AA"/>
    <w:rsid w:val="00644A0C"/>
    <w:rsid w:val="00644E3F"/>
    <w:rsid w:val="0064567E"/>
    <w:rsid w:val="006461C4"/>
    <w:rsid w:val="0064725C"/>
    <w:rsid w:val="00651E8A"/>
    <w:rsid w:val="00651F3C"/>
    <w:rsid w:val="0065216B"/>
    <w:rsid w:val="006528DC"/>
    <w:rsid w:val="00652A73"/>
    <w:rsid w:val="00653AEB"/>
    <w:rsid w:val="006540B0"/>
    <w:rsid w:val="00654B32"/>
    <w:rsid w:val="00654E05"/>
    <w:rsid w:val="00655218"/>
    <w:rsid w:val="00657045"/>
    <w:rsid w:val="006602D3"/>
    <w:rsid w:val="00662621"/>
    <w:rsid w:val="006636F3"/>
    <w:rsid w:val="00663A54"/>
    <w:rsid w:val="00663A6E"/>
    <w:rsid w:val="00663E43"/>
    <w:rsid w:val="006641F2"/>
    <w:rsid w:val="0066442E"/>
    <w:rsid w:val="00664529"/>
    <w:rsid w:val="00664B25"/>
    <w:rsid w:val="00665C7D"/>
    <w:rsid w:val="00665FB6"/>
    <w:rsid w:val="00670E10"/>
    <w:rsid w:val="00671975"/>
    <w:rsid w:val="00672060"/>
    <w:rsid w:val="0067307E"/>
    <w:rsid w:val="006735FD"/>
    <w:rsid w:val="00674BF3"/>
    <w:rsid w:val="00675030"/>
    <w:rsid w:val="006755E7"/>
    <w:rsid w:val="0067597A"/>
    <w:rsid w:val="00675BFE"/>
    <w:rsid w:val="006801FA"/>
    <w:rsid w:val="006806E8"/>
    <w:rsid w:val="006807A4"/>
    <w:rsid w:val="00681633"/>
    <w:rsid w:val="006839B1"/>
    <w:rsid w:val="0068594D"/>
    <w:rsid w:val="00685A85"/>
    <w:rsid w:val="00685AA9"/>
    <w:rsid w:val="00686670"/>
    <w:rsid w:val="00687CDF"/>
    <w:rsid w:val="006919DF"/>
    <w:rsid w:val="00692C3F"/>
    <w:rsid w:val="006941E9"/>
    <w:rsid w:val="00694382"/>
    <w:rsid w:val="00694D6A"/>
    <w:rsid w:val="00695F21"/>
    <w:rsid w:val="0069635E"/>
    <w:rsid w:val="006A0BE0"/>
    <w:rsid w:val="006A0D75"/>
    <w:rsid w:val="006A4DDA"/>
    <w:rsid w:val="006A5F5F"/>
    <w:rsid w:val="006A7B47"/>
    <w:rsid w:val="006B0243"/>
    <w:rsid w:val="006B0D68"/>
    <w:rsid w:val="006B12A9"/>
    <w:rsid w:val="006B3AB5"/>
    <w:rsid w:val="006B4BEA"/>
    <w:rsid w:val="006B5261"/>
    <w:rsid w:val="006B5385"/>
    <w:rsid w:val="006B55DD"/>
    <w:rsid w:val="006B5757"/>
    <w:rsid w:val="006B5E3C"/>
    <w:rsid w:val="006B61C1"/>
    <w:rsid w:val="006B66C9"/>
    <w:rsid w:val="006B7433"/>
    <w:rsid w:val="006B7913"/>
    <w:rsid w:val="006C12A4"/>
    <w:rsid w:val="006C31B2"/>
    <w:rsid w:val="006C3881"/>
    <w:rsid w:val="006C3936"/>
    <w:rsid w:val="006C4758"/>
    <w:rsid w:val="006C6445"/>
    <w:rsid w:val="006C6627"/>
    <w:rsid w:val="006D0B4A"/>
    <w:rsid w:val="006D1F99"/>
    <w:rsid w:val="006D25D2"/>
    <w:rsid w:val="006D336D"/>
    <w:rsid w:val="006D3619"/>
    <w:rsid w:val="006D3E7C"/>
    <w:rsid w:val="006D455C"/>
    <w:rsid w:val="006D543C"/>
    <w:rsid w:val="006D555D"/>
    <w:rsid w:val="006D58D1"/>
    <w:rsid w:val="006D6A7E"/>
    <w:rsid w:val="006E0474"/>
    <w:rsid w:val="006E0F81"/>
    <w:rsid w:val="006E143D"/>
    <w:rsid w:val="006E2E61"/>
    <w:rsid w:val="006E38CE"/>
    <w:rsid w:val="006E4801"/>
    <w:rsid w:val="006E552A"/>
    <w:rsid w:val="006E5B95"/>
    <w:rsid w:val="006E5BB4"/>
    <w:rsid w:val="006E79D8"/>
    <w:rsid w:val="006E79F5"/>
    <w:rsid w:val="006F1E98"/>
    <w:rsid w:val="006F387F"/>
    <w:rsid w:val="006F4EC7"/>
    <w:rsid w:val="006F53F0"/>
    <w:rsid w:val="006F5B57"/>
    <w:rsid w:val="006F62BC"/>
    <w:rsid w:val="006F6413"/>
    <w:rsid w:val="006F67CA"/>
    <w:rsid w:val="006F74FE"/>
    <w:rsid w:val="00701708"/>
    <w:rsid w:val="00704128"/>
    <w:rsid w:val="00704B9F"/>
    <w:rsid w:val="00704D23"/>
    <w:rsid w:val="00706A10"/>
    <w:rsid w:val="007076BE"/>
    <w:rsid w:val="00707E52"/>
    <w:rsid w:val="0071021F"/>
    <w:rsid w:val="0071139C"/>
    <w:rsid w:val="007119AA"/>
    <w:rsid w:val="007148A3"/>
    <w:rsid w:val="007150AF"/>
    <w:rsid w:val="0071621C"/>
    <w:rsid w:val="007165DE"/>
    <w:rsid w:val="00717651"/>
    <w:rsid w:val="0072020E"/>
    <w:rsid w:val="00720672"/>
    <w:rsid w:val="00722D21"/>
    <w:rsid w:val="0072350F"/>
    <w:rsid w:val="00723E78"/>
    <w:rsid w:val="007255E8"/>
    <w:rsid w:val="00725C88"/>
    <w:rsid w:val="00725E90"/>
    <w:rsid w:val="00727A94"/>
    <w:rsid w:val="00727D38"/>
    <w:rsid w:val="00730C0D"/>
    <w:rsid w:val="007322ED"/>
    <w:rsid w:val="007323F8"/>
    <w:rsid w:val="00735DB2"/>
    <w:rsid w:val="0073731C"/>
    <w:rsid w:val="00742DB5"/>
    <w:rsid w:val="007432CD"/>
    <w:rsid w:val="00746F52"/>
    <w:rsid w:val="00750611"/>
    <w:rsid w:val="007515E1"/>
    <w:rsid w:val="00752C84"/>
    <w:rsid w:val="00752FE5"/>
    <w:rsid w:val="007538D5"/>
    <w:rsid w:val="007573F7"/>
    <w:rsid w:val="00757ADB"/>
    <w:rsid w:val="00757E88"/>
    <w:rsid w:val="00760697"/>
    <w:rsid w:val="00761933"/>
    <w:rsid w:val="00761A3B"/>
    <w:rsid w:val="0076257F"/>
    <w:rsid w:val="007645D1"/>
    <w:rsid w:val="00767D22"/>
    <w:rsid w:val="00771664"/>
    <w:rsid w:val="00772C78"/>
    <w:rsid w:val="00773C87"/>
    <w:rsid w:val="00774019"/>
    <w:rsid w:val="007742EF"/>
    <w:rsid w:val="00775650"/>
    <w:rsid w:val="0077572C"/>
    <w:rsid w:val="00777922"/>
    <w:rsid w:val="00782510"/>
    <w:rsid w:val="0078276E"/>
    <w:rsid w:val="00782EA7"/>
    <w:rsid w:val="00783F48"/>
    <w:rsid w:val="00784359"/>
    <w:rsid w:val="00785AC9"/>
    <w:rsid w:val="00786A14"/>
    <w:rsid w:val="007908B1"/>
    <w:rsid w:val="00792F84"/>
    <w:rsid w:val="0079371D"/>
    <w:rsid w:val="00794117"/>
    <w:rsid w:val="007943B4"/>
    <w:rsid w:val="007943DB"/>
    <w:rsid w:val="00796571"/>
    <w:rsid w:val="007967D9"/>
    <w:rsid w:val="007A181E"/>
    <w:rsid w:val="007A24B2"/>
    <w:rsid w:val="007A2CA4"/>
    <w:rsid w:val="007A2D4D"/>
    <w:rsid w:val="007A3463"/>
    <w:rsid w:val="007A3A08"/>
    <w:rsid w:val="007A3C1B"/>
    <w:rsid w:val="007A3C5D"/>
    <w:rsid w:val="007A406F"/>
    <w:rsid w:val="007A430A"/>
    <w:rsid w:val="007A45B4"/>
    <w:rsid w:val="007A5466"/>
    <w:rsid w:val="007A6FB0"/>
    <w:rsid w:val="007A7F14"/>
    <w:rsid w:val="007B00A7"/>
    <w:rsid w:val="007B021C"/>
    <w:rsid w:val="007B27B8"/>
    <w:rsid w:val="007B2D24"/>
    <w:rsid w:val="007B4007"/>
    <w:rsid w:val="007B463C"/>
    <w:rsid w:val="007B573C"/>
    <w:rsid w:val="007B69E2"/>
    <w:rsid w:val="007B77DD"/>
    <w:rsid w:val="007C1B63"/>
    <w:rsid w:val="007C5354"/>
    <w:rsid w:val="007C59F3"/>
    <w:rsid w:val="007C68E9"/>
    <w:rsid w:val="007C6C99"/>
    <w:rsid w:val="007D0BAE"/>
    <w:rsid w:val="007D1134"/>
    <w:rsid w:val="007D2054"/>
    <w:rsid w:val="007D2217"/>
    <w:rsid w:val="007D275E"/>
    <w:rsid w:val="007D2920"/>
    <w:rsid w:val="007D2949"/>
    <w:rsid w:val="007D31EE"/>
    <w:rsid w:val="007D4604"/>
    <w:rsid w:val="007D46F0"/>
    <w:rsid w:val="007D579F"/>
    <w:rsid w:val="007E1029"/>
    <w:rsid w:val="007E152D"/>
    <w:rsid w:val="007E2753"/>
    <w:rsid w:val="007E34AE"/>
    <w:rsid w:val="007E3A15"/>
    <w:rsid w:val="007E3B23"/>
    <w:rsid w:val="007E44FA"/>
    <w:rsid w:val="007E5354"/>
    <w:rsid w:val="007E7125"/>
    <w:rsid w:val="007F2B25"/>
    <w:rsid w:val="007F3793"/>
    <w:rsid w:val="007F4719"/>
    <w:rsid w:val="007F4BC7"/>
    <w:rsid w:val="007F59DD"/>
    <w:rsid w:val="007F7325"/>
    <w:rsid w:val="00800032"/>
    <w:rsid w:val="008002B3"/>
    <w:rsid w:val="00800968"/>
    <w:rsid w:val="00800C61"/>
    <w:rsid w:val="00802577"/>
    <w:rsid w:val="008043C8"/>
    <w:rsid w:val="00804A20"/>
    <w:rsid w:val="00804AA1"/>
    <w:rsid w:val="00804BAF"/>
    <w:rsid w:val="00806842"/>
    <w:rsid w:val="008069A1"/>
    <w:rsid w:val="0081070E"/>
    <w:rsid w:val="00814461"/>
    <w:rsid w:val="00814524"/>
    <w:rsid w:val="00816157"/>
    <w:rsid w:val="0081677D"/>
    <w:rsid w:val="00817E1B"/>
    <w:rsid w:val="00820A69"/>
    <w:rsid w:val="00820D76"/>
    <w:rsid w:val="008226C1"/>
    <w:rsid w:val="008233C7"/>
    <w:rsid w:val="0082408A"/>
    <w:rsid w:val="008250B0"/>
    <w:rsid w:val="00825125"/>
    <w:rsid w:val="0082548C"/>
    <w:rsid w:val="0082766B"/>
    <w:rsid w:val="008304BE"/>
    <w:rsid w:val="0083210B"/>
    <w:rsid w:val="0083231D"/>
    <w:rsid w:val="00832A6D"/>
    <w:rsid w:val="00832AE7"/>
    <w:rsid w:val="00833E81"/>
    <w:rsid w:val="00834C22"/>
    <w:rsid w:val="008351A1"/>
    <w:rsid w:val="00835345"/>
    <w:rsid w:val="00835550"/>
    <w:rsid w:val="008359FD"/>
    <w:rsid w:val="00837788"/>
    <w:rsid w:val="008401FC"/>
    <w:rsid w:val="00840E26"/>
    <w:rsid w:val="00841577"/>
    <w:rsid w:val="0084175A"/>
    <w:rsid w:val="00842133"/>
    <w:rsid w:val="0084258E"/>
    <w:rsid w:val="00846C65"/>
    <w:rsid w:val="008472DD"/>
    <w:rsid w:val="008473C1"/>
    <w:rsid w:val="00851009"/>
    <w:rsid w:val="008510DD"/>
    <w:rsid w:val="008511FD"/>
    <w:rsid w:val="00851436"/>
    <w:rsid w:val="00852B62"/>
    <w:rsid w:val="00852D1D"/>
    <w:rsid w:val="00853126"/>
    <w:rsid w:val="00854351"/>
    <w:rsid w:val="0085668C"/>
    <w:rsid w:val="008567CE"/>
    <w:rsid w:val="008619E9"/>
    <w:rsid w:val="00862311"/>
    <w:rsid w:val="00863030"/>
    <w:rsid w:val="0086511F"/>
    <w:rsid w:val="008657C3"/>
    <w:rsid w:val="00865A3A"/>
    <w:rsid w:val="00865DDD"/>
    <w:rsid w:val="00866780"/>
    <w:rsid w:val="008672B3"/>
    <w:rsid w:val="00871A50"/>
    <w:rsid w:val="00872863"/>
    <w:rsid w:val="00873EA8"/>
    <w:rsid w:val="00877CE3"/>
    <w:rsid w:val="00880264"/>
    <w:rsid w:val="008804D6"/>
    <w:rsid w:val="00880F4B"/>
    <w:rsid w:val="008810D6"/>
    <w:rsid w:val="00881CDE"/>
    <w:rsid w:val="00881F46"/>
    <w:rsid w:val="008825E6"/>
    <w:rsid w:val="008826F2"/>
    <w:rsid w:val="00882DEC"/>
    <w:rsid w:val="00882FB4"/>
    <w:rsid w:val="00883444"/>
    <w:rsid w:val="00885718"/>
    <w:rsid w:val="00885772"/>
    <w:rsid w:val="00886D14"/>
    <w:rsid w:val="0089026A"/>
    <w:rsid w:val="0089090D"/>
    <w:rsid w:val="00892C2C"/>
    <w:rsid w:val="00893CC1"/>
    <w:rsid w:val="0089476D"/>
    <w:rsid w:val="00894B41"/>
    <w:rsid w:val="008951BC"/>
    <w:rsid w:val="0089735E"/>
    <w:rsid w:val="008A0F8B"/>
    <w:rsid w:val="008A2326"/>
    <w:rsid w:val="008A4927"/>
    <w:rsid w:val="008B0A29"/>
    <w:rsid w:val="008B0C64"/>
    <w:rsid w:val="008B14B1"/>
    <w:rsid w:val="008B167B"/>
    <w:rsid w:val="008B1802"/>
    <w:rsid w:val="008B1D04"/>
    <w:rsid w:val="008B231D"/>
    <w:rsid w:val="008B2B8D"/>
    <w:rsid w:val="008B378A"/>
    <w:rsid w:val="008B415F"/>
    <w:rsid w:val="008B528A"/>
    <w:rsid w:val="008B68B3"/>
    <w:rsid w:val="008C033B"/>
    <w:rsid w:val="008C1B54"/>
    <w:rsid w:val="008C33D5"/>
    <w:rsid w:val="008C3ACC"/>
    <w:rsid w:val="008C3ECC"/>
    <w:rsid w:val="008C48BC"/>
    <w:rsid w:val="008C7674"/>
    <w:rsid w:val="008C77BD"/>
    <w:rsid w:val="008C7B34"/>
    <w:rsid w:val="008D0D3C"/>
    <w:rsid w:val="008D2D6B"/>
    <w:rsid w:val="008D41E0"/>
    <w:rsid w:val="008D45B2"/>
    <w:rsid w:val="008E159C"/>
    <w:rsid w:val="008E18B0"/>
    <w:rsid w:val="008E2688"/>
    <w:rsid w:val="008E54C2"/>
    <w:rsid w:val="008E5CB6"/>
    <w:rsid w:val="008E6BA4"/>
    <w:rsid w:val="008E7E9C"/>
    <w:rsid w:val="008F182A"/>
    <w:rsid w:val="008F1AFC"/>
    <w:rsid w:val="008F2FB7"/>
    <w:rsid w:val="008F388B"/>
    <w:rsid w:val="008F48EE"/>
    <w:rsid w:val="008F5845"/>
    <w:rsid w:val="00902726"/>
    <w:rsid w:val="00904DE6"/>
    <w:rsid w:val="00906319"/>
    <w:rsid w:val="009100AE"/>
    <w:rsid w:val="00913D95"/>
    <w:rsid w:val="00914143"/>
    <w:rsid w:val="009142EE"/>
    <w:rsid w:val="00914556"/>
    <w:rsid w:val="00915111"/>
    <w:rsid w:val="00916DE0"/>
    <w:rsid w:val="00916DFB"/>
    <w:rsid w:val="00916F7F"/>
    <w:rsid w:val="009178AC"/>
    <w:rsid w:val="00920480"/>
    <w:rsid w:val="00921959"/>
    <w:rsid w:val="009228CA"/>
    <w:rsid w:val="00922F2C"/>
    <w:rsid w:val="0092375D"/>
    <w:rsid w:val="0092453E"/>
    <w:rsid w:val="00924561"/>
    <w:rsid w:val="00927E52"/>
    <w:rsid w:val="009303D6"/>
    <w:rsid w:val="009320C8"/>
    <w:rsid w:val="009343A6"/>
    <w:rsid w:val="00934811"/>
    <w:rsid w:val="00936882"/>
    <w:rsid w:val="00940FDF"/>
    <w:rsid w:val="00941920"/>
    <w:rsid w:val="009432B4"/>
    <w:rsid w:val="00943BFA"/>
    <w:rsid w:val="00943E9E"/>
    <w:rsid w:val="00944A74"/>
    <w:rsid w:val="0094524E"/>
    <w:rsid w:val="00945AEF"/>
    <w:rsid w:val="0094619E"/>
    <w:rsid w:val="00947F9F"/>
    <w:rsid w:val="00950860"/>
    <w:rsid w:val="009515AD"/>
    <w:rsid w:val="009519F8"/>
    <w:rsid w:val="00951E73"/>
    <w:rsid w:val="0095425E"/>
    <w:rsid w:val="00954583"/>
    <w:rsid w:val="009547B4"/>
    <w:rsid w:val="00957392"/>
    <w:rsid w:val="009576FB"/>
    <w:rsid w:val="00960A7E"/>
    <w:rsid w:val="00963150"/>
    <w:rsid w:val="009632B8"/>
    <w:rsid w:val="00963B01"/>
    <w:rsid w:val="00964AD5"/>
    <w:rsid w:val="009657C1"/>
    <w:rsid w:val="00966D12"/>
    <w:rsid w:val="009674FA"/>
    <w:rsid w:val="00967BDB"/>
    <w:rsid w:val="00970AFB"/>
    <w:rsid w:val="0097245A"/>
    <w:rsid w:val="00973FA2"/>
    <w:rsid w:val="00976654"/>
    <w:rsid w:val="009805F5"/>
    <w:rsid w:val="00980FB9"/>
    <w:rsid w:val="009811FA"/>
    <w:rsid w:val="00985149"/>
    <w:rsid w:val="009860E7"/>
    <w:rsid w:val="0098661C"/>
    <w:rsid w:val="00986E16"/>
    <w:rsid w:val="0098750A"/>
    <w:rsid w:val="009907EC"/>
    <w:rsid w:val="0099144B"/>
    <w:rsid w:val="00991774"/>
    <w:rsid w:val="00992486"/>
    <w:rsid w:val="00993BC3"/>
    <w:rsid w:val="009957E7"/>
    <w:rsid w:val="0099626E"/>
    <w:rsid w:val="00996B20"/>
    <w:rsid w:val="00997961"/>
    <w:rsid w:val="009A3684"/>
    <w:rsid w:val="009A380C"/>
    <w:rsid w:val="009B24EE"/>
    <w:rsid w:val="009B5979"/>
    <w:rsid w:val="009B5D3B"/>
    <w:rsid w:val="009C4E61"/>
    <w:rsid w:val="009C5045"/>
    <w:rsid w:val="009C577C"/>
    <w:rsid w:val="009C6086"/>
    <w:rsid w:val="009C66D4"/>
    <w:rsid w:val="009D10D9"/>
    <w:rsid w:val="009D201E"/>
    <w:rsid w:val="009D2387"/>
    <w:rsid w:val="009D4837"/>
    <w:rsid w:val="009D4EBB"/>
    <w:rsid w:val="009D6DAF"/>
    <w:rsid w:val="009D6EE1"/>
    <w:rsid w:val="009E1085"/>
    <w:rsid w:val="009E133B"/>
    <w:rsid w:val="009E3616"/>
    <w:rsid w:val="009E5430"/>
    <w:rsid w:val="009E5CF9"/>
    <w:rsid w:val="009E6D29"/>
    <w:rsid w:val="009E6FFA"/>
    <w:rsid w:val="009F0F22"/>
    <w:rsid w:val="009F101D"/>
    <w:rsid w:val="009F4C1B"/>
    <w:rsid w:val="009F4E08"/>
    <w:rsid w:val="009F561A"/>
    <w:rsid w:val="009F56FD"/>
    <w:rsid w:val="009F5B03"/>
    <w:rsid w:val="009F6E60"/>
    <w:rsid w:val="009F70FC"/>
    <w:rsid w:val="00A02A5F"/>
    <w:rsid w:val="00A06E26"/>
    <w:rsid w:val="00A077AF"/>
    <w:rsid w:val="00A10416"/>
    <w:rsid w:val="00A1072B"/>
    <w:rsid w:val="00A10AD5"/>
    <w:rsid w:val="00A1158A"/>
    <w:rsid w:val="00A116BE"/>
    <w:rsid w:val="00A119F4"/>
    <w:rsid w:val="00A121ED"/>
    <w:rsid w:val="00A14CB0"/>
    <w:rsid w:val="00A15C27"/>
    <w:rsid w:val="00A163D6"/>
    <w:rsid w:val="00A17297"/>
    <w:rsid w:val="00A17682"/>
    <w:rsid w:val="00A202BB"/>
    <w:rsid w:val="00A2069B"/>
    <w:rsid w:val="00A2343B"/>
    <w:rsid w:val="00A2373A"/>
    <w:rsid w:val="00A24247"/>
    <w:rsid w:val="00A26620"/>
    <w:rsid w:val="00A278BB"/>
    <w:rsid w:val="00A30AA6"/>
    <w:rsid w:val="00A30D17"/>
    <w:rsid w:val="00A31835"/>
    <w:rsid w:val="00A3222F"/>
    <w:rsid w:val="00A3376E"/>
    <w:rsid w:val="00A3391E"/>
    <w:rsid w:val="00A36996"/>
    <w:rsid w:val="00A4295A"/>
    <w:rsid w:val="00A42F42"/>
    <w:rsid w:val="00A452B6"/>
    <w:rsid w:val="00A454CF"/>
    <w:rsid w:val="00A46F14"/>
    <w:rsid w:val="00A51020"/>
    <w:rsid w:val="00A517C7"/>
    <w:rsid w:val="00A52A7B"/>
    <w:rsid w:val="00A52ADE"/>
    <w:rsid w:val="00A56DB4"/>
    <w:rsid w:val="00A61569"/>
    <w:rsid w:val="00A616AC"/>
    <w:rsid w:val="00A626C0"/>
    <w:rsid w:val="00A6446A"/>
    <w:rsid w:val="00A6454A"/>
    <w:rsid w:val="00A648D9"/>
    <w:rsid w:val="00A64B6D"/>
    <w:rsid w:val="00A6517C"/>
    <w:rsid w:val="00A65C88"/>
    <w:rsid w:val="00A65E4B"/>
    <w:rsid w:val="00A65E5E"/>
    <w:rsid w:val="00A70359"/>
    <w:rsid w:val="00A72E66"/>
    <w:rsid w:val="00A73003"/>
    <w:rsid w:val="00A73AF4"/>
    <w:rsid w:val="00A75CD9"/>
    <w:rsid w:val="00A77DBA"/>
    <w:rsid w:val="00A80319"/>
    <w:rsid w:val="00A80EEA"/>
    <w:rsid w:val="00A813DD"/>
    <w:rsid w:val="00A822C2"/>
    <w:rsid w:val="00A83CBB"/>
    <w:rsid w:val="00A84A55"/>
    <w:rsid w:val="00A85151"/>
    <w:rsid w:val="00A857CD"/>
    <w:rsid w:val="00A879DB"/>
    <w:rsid w:val="00A90DBF"/>
    <w:rsid w:val="00A90E37"/>
    <w:rsid w:val="00A91D5E"/>
    <w:rsid w:val="00A91D73"/>
    <w:rsid w:val="00A925DE"/>
    <w:rsid w:val="00A92B28"/>
    <w:rsid w:val="00A92B94"/>
    <w:rsid w:val="00A9305B"/>
    <w:rsid w:val="00A94BAA"/>
    <w:rsid w:val="00A94ED4"/>
    <w:rsid w:val="00A97251"/>
    <w:rsid w:val="00AA0717"/>
    <w:rsid w:val="00AA14D8"/>
    <w:rsid w:val="00AA1D95"/>
    <w:rsid w:val="00AA1FEE"/>
    <w:rsid w:val="00AA215E"/>
    <w:rsid w:val="00AA22BA"/>
    <w:rsid w:val="00AA48B0"/>
    <w:rsid w:val="00AA51C8"/>
    <w:rsid w:val="00AB00EC"/>
    <w:rsid w:val="00AB51FC"/>
    <w:rsid w:val="00AB5B80"/>
    <w:rsid w:val="00AB5C34"/>
    <w:rsid w:val="00AB6097"/>
    <w:rsid w:val="00AB794E"/>
    <w:rsid w:val="00AC0DC9"/>
    <w:rsid w:val="00AC0F93"/>
    <w:rsid w:val="00AC16C3"/>
    <w:rsid w:val="00AC4453"/>
    <w:rsid w:val="00AC5B62"/>
    <w:rsid w:val="00AC6F9A"/>
    <w:rsid w:val="00AC734B"/>
    <w:rsid w:val="00AC7AB3"/>
    <w:rsid w:val="00AD026E"/>
    <w:rsid w:val="00AD0B66"/>
    <w:rsid w:val="00AD1C47"/>
    <w:rsid w:val="00AD2368"/>
    <w:rsid w:val="00AD38AA"/>
    <w:rsid w:val="00AD38FA"/>
    <w:rsid w:val="00AD43D2"/>
    <w:rsid w:val="00AD60F0"/>
    <w:rsid w:val="00AE0874"/>
    <w:rsid w:val="00AE0BFB"/>
    <w:rsid w:val="00AE103E"/>
    <w:rsid w:val="00AE1EF7"/>
    <w:rsid w:val="00AE271A"/>
    <w:rsid w:val="00AE312C"/>
    <w:rsid w:val="00AE3D3F"/>
    <w:rsid w:val="00AE52D7"/>
    <w:rsid w:val="00AE5CAC"/>
    <w:rsid w:val="00AE7286"/>
    <w:rsid w:val="00AE72AD"/>
    <w:rsid w:val="00AF09BD"/>
    <w:rsid w:val="00AF3338"/>
    <w:rsid w:val="00AF4153"/>
    <w:rsid w:val="00AF5323"/>
    <w:rsid w:val="00AF5711"/>
    <w:rsid w:val="00AF5EEB"/>
    <w:rsid w:val="00AF65C8"/>
    <w:rsid w:val="00AF6BE6"/>
    <w:rsid w:val="00B01C5D"/>
    <w:rsid w:val="00B01ECE"/>
    <w:rsid w:val="00B01F74"/>
    <w:rsid w:val="00B032E6"/>
    <w:rsid w:val="00B03506"/>
    <w:rsid w:val="00B03673"/>
    <w:rsid w:val="00B05762"/>
    <w:rsid w:val="00B05AC9"/>
    <w:rsid w:val="00B0677C"/>
    <w:rsid w:val="00B06861"/>
    <w:rsid w:val="00B06C40"/>
    <w:rsid w:val="00B079C6"/>
    <w:rsid w:val="00B07F0F"/>
    <w:rsid w:val="00B107F5"/>
    <w:rsid w:val="00B113DC"/>
    <w:rsid w:val="00B11DF2"/>
    <w:rsid w:val="00B12C1C"/>
    <w:rsid w:val="00B1310B"/>
    <w:rsid w:val="00B13EEF"/>
    <w:rsid w:val="00B14D76"/>
    <w:rsid w:val="00B20179"/>
    <w:rsid w:val="00B20996"/>
    <w:rsid w:val="00B2230C"/>
    <w:rsid w:val="00B22E24"/>
    <w:rsid w:val="00B23369"/>
    <w:rsid w:val="00B23908"/>
    <w:rsid w:val="00B24840"/>
    <w:rsid w:val="00B250C8"/>
    <w:rsid w:val="00B25920"/>
    <w:rsid w:val="00B2626A"/>
    <w:rsid w:val="00B26C98"/>
    <w:rsid w:val="00B2787D"/>
    <w:rsid w:val="00B30060"/>
    <w:rsid w:val="00B31301"/>
    <w:rsid w:val="00B3303D"/>
    <w:rsid w:val="00B337CF"/>
    <w:rsid w:val="00B34C31"/>
    <w:rsid w:val="00B35295"/>
    <w:rsid w:val="00B4277E"/>
    <w:rsid w:val="00B4309C"/>
    <w:rsid w:val="00B436ED"/>
    <w:rsid w:val="00B43DC6"/>
    <w:rsid w:val="00B43F77"/>
    <w:rsid w:val="00B4440B"/>
    <w:rsid w:val="00B448F2"/>
    <w:rsid w:val="00B44900"/>
    <w:rsid w:val="00B44EFB"/>
    <w:rsid w:val="00B461EE"/>
    <w:rsid w:val="00B4748F"/>
    <w:rsid w:val="00B508CD"/>
    <w:rsid w:val="00B50E87"/>
    <w:rsid w:val="00B51452"/>
    <w:rsid w:val="00B51F82"/>
    <w:rsid w:val="00B5584E"/>
    <w:rsid w:val="00B57BB4"/>
    <w:rsid w:val="00B6056E"/>
    <w:rsid w:val="00B607D5"/>
    <w:rsid w:val="00B60D93"/>
    <w:rsid w:val="00B63256"/>
    <w:rsid w:val="00B635DF"/>
    <w:rsid w:val="00B63E29"/>
    <w:rsid w:val="00B6416B"/>
    <w:rsid w:val="00B6495A"/>
    <w:rsid w:val="00B64F05"/>
    <w:rsid w:val="00B66BB7"/>
    <w:rsid w:val="00B67035"/>
    <w:rsid w:val="00B67562"/>
    <w:rsid w:val="00B72B92"/>
    <w:rsid w:val="00B751AB"/>
    <w:rsid w:val="00B76A17"/>
    <w:rsid w:val="00B8219D"/>
    <w:rsid w:val="00B8272B"/>
    <w:rsid w:val="00B83D08"/>
    <w:rsid w:val="00B83E11"/>
    <w:rsid w:val="00B84605"/>
    <w:rsid w:val="00B85279"/>
    <w:rsid w:val="00B8671D"/>
    <w:rsid w:val="00B86C79"/>
    <w:rsid w:val="00B92C19"/>
    <w:rsid w:val="00B94009"/>
    <w:rsid w:val="00B95C75"/>
    <w:rsid w:val="00B95D16"/>
    <w:rsid w:val="00B969A0"/>
    <w:rsid w:val="00B96D02"/>
    <w:rsid w:val="00B976BA"/>
    <w:rsid w:val="00B97F6E"/>
    <w:rsid w:val="00BA005F"/>
    <w:rsid w:val="00BA1914"/>
    <w:rsid w:val="00BA197F"/>
    <w:rsid w:val="00BA1E0C"/>
    <w:rsid w:val="00BA2B78"/>
    <w:rsid w:val="00BA3546"/>
    <w:rsid w:val="00BA4139"/>
    <w:rsid w:val="00BA47BD"/>
    <w:rsid w:val="00BA4962"/>
    <w:rsid w:val="00BA6A67"/>
    <w:rsid w:val="00BB1237"/>
    <w:rsid w:val="00BB4AD2"/>
    <w:rsid w:val="00BB5DA0"/>
    <w:rsid w:val="00BB5E30"/>
    <w:rsid w:val="00BC2A3C"/>
    <w:rsid w:val="00BC3030"/>
    <w:rsid w:val="00BC484A"/>
    <w:rsid w:val="00BC4A17"/>
    <w:rsid w:val="00BC5058"/>
    <w:rsid w:val="00BC5BD3"/>
    <w:rsid w:val="00BC7330"/>
    <w:rsid w:val="00BC78D2"/>
    <w:rsid w:val="00BD0296"/>
    <w:rsid w:val="00BD0712"/>
    <w:rsid w:val="00BD15F5"/>
    <w:rsid w:val="00BD2343"/>
    <w:rsid w:val="00BD2B77"/>
    <w:rsid w:val="00BD5946"/>
    <w:rsid w:val="00BD5CD1"/>
    <w:rsid w:val="00BD6FA5"/>
    <w:rsid w:val="00BD7225"/>
    <w:rsid w:val="00BD7BDE"/>
    <w:rsid w:val="00BE0B56"/>
    <w:rsid w:val="00BE0D29"/>
    <w:rsid w:val="00BE16DC"/>
    <w:rsid w:val="00BE17D2"/>
    <w:rsid w:val="00BE3D4C"/>
    <w:rsid w:val="00BE5873"/>
    <w:rsid w:val="00BE587B"/>
    <w:rsid w:val="00BE60AE"/>
    <w:rsid w:val="00BF02EB"/>
    <w:rsid w:val="00BF066A"/>
    <w:rsid w:val="00BF1228"/>
    <w:rsid w:val="00BF2318"/>
    <w:rsid w:val="00BF4245"/>
    <w:rsid w:val="00BF57C5"/>
    <w:rsid w:val="00BF5B67"/>
    <w:rsid w:val="00C00B28"/>
    <w:rsid w:val="00C01AB6"/>
    <w:rsid w:val="00C056BE"/>
    <w:rsid w:val="00C072A3"/>
    <w:rsid w:val="00C07EDF"/>
    <w:rsid w:val="00C111B7"/>
    <w:rsid w:val="00C11878"/>
    <w:rsid w:val="00C122F9"/>
    <w:rsid w:val="00C14F35"/>
    <w:rsid w:val="00C1520E"/>
    <w:rsid w:val="00C1561D"/>
    <w:rsid w:val="00C15DF2"/>
    <w:rsid w:val="00C164E2"/>
    <w:rsid w:val="00C20268"/>
    <w:rsid w:val="00C20711"/>
    <w:rsid w:val="00C215DA"/>
    <w:rsid w:val="00C21BC0"/>
    <w:rsid w:val="00C247EB"/>
    <w:rsid w:val="00C251A3"/>
    <w:rsid w:val="00C2563D"/>
    <w:rsid w:val="00C25B01"/>
    <w:rsid w:val="00C25F94"/>
    <w:rsid w:val="00C277C7"/>
    <w:rsid w:val="00C301C6"/>
    <w:rsid w:val="00C306B7"/>
    <w:rsid w:val="00C33BD3"/>
    <w:rsid w:val="00C36BF7"/>
    <w:rsid w:val="00C37663"/>
    <w:rsid w:val="00C37DC2"/>
    <w:rsid w:val="00C40887"/>
    <w:rsid w:val="00C409C0"/>
    <w:rsid w:val="00C43206"/>
    <w:rsid w:val="00C43983"/>
    <w:rsid w:val="00C45278"/>
    <w:rsid w:val="00C45726"/>
    <w:rsid w:val="00C460C1"/>
    <w:rsid w:val="00C47563"/>
    <w:rsid w:val="00C47BE1"/>
    <w:rsid w:val="00C505AB"/>
    <w:rsid w:val="00C5072E"/>
    <w:rsid w:val="00C5128D"/>
    <w:rsid w:val="00C53865"/>
    <w:rsid w:val="00C53F65"/>
    <w:rsid w:val="00C542FC"/>
    <w:rsid w:val="00C54C26"/>
    <w:rsid w:val="00C600F7"/>
    <w:rsid w:val="00C604FD"/>
    <w:rsid w:val="00C61FB3"/>
    <w:rsid w:val="00C62976"/>
    <w:rsid w:val="00C63550"/>
    <w:rsid w:val="00C646FE"/>
    <w:rsid w:val="00C65250"/>
    <w:rsid w:val="00C67F53"/>
    <w:rsid w:val="00C701E3"/>
    <w:rsid w:val="00C7087F"/>
    <w:rsid w:val="00C71FA3"/>
    <w:rsid w:val="00C73455"/>
    <w:rsid w:val="00C741B8"/>
    <w:rsid w:val="00C7422F"/>
    <w:rsid w:val="00C74D3E"/>
    <w:rsid w:val="00C7578B"/>
    <w:rsid w:val="00C75FD8"/>
    <w:rsid w:val="00C7662D"/>
    <w:rsid w:val="00C772B5"/>
    <w:rsid w:val="00C80066"/>
    <w:rsid w:val="00C81504"/>
    <w:rsid w:val="00C81D0F"/>
    <w:rsid w:val="00C8337C"/>
    <w:rsid w:val="00C8729D"/>
    <w:rsid w:val="00C9223F"/>
    <w:rsid w:val="00C9320C"/>
    <w:rsid w:val="00C936D1"/>
    <w:rsid w:val="00C96A74"/>
    <w:rsid w:val="00C96F91"/>
    <w:rsid w:val="00CA1CF6"/>
    <w:rsid w:val="00CA1FDF"/>
    <w:rsid w:val="00CA4FD4"/>
    <w:rsid w:val="00CA6090"/>
    <w:rsid w:val="00CA6D82"/>
    <w:rsid w:val="00CA72B6"/>
    <w:rsid w:val="00CA7771"/>
    <w:rsid w:val="00CA7CF7"/>
    <w:rsid w:val="00CB00C6"/>
    <w:rsid w:val="00CB0B26"/>
    <w:rsid w:val="00CB1700"/>
    <w:rsid w:val="00CB2304"/>
    <w:rsid w:val="00CB26AA"/>
    <w:rsid w:val="00CB3E7F"/>
    <w:rsid w:val="00CB4DAD"/>
    <w:rsid w:val="00CB69E2"/>
    <w:rsid w:val="00CB6DA2"/>
    <w:rsid w:val="00CB7D19"/>
    <w:rsid w:val="00CC1492"/>
    <w:rsid w:val="00CC21E0"/>
    <w:rsid w:val="00CC315B"/>
    <w:rsid w:val="00CC476E"/>
    <w:rsid w:val="00CC51D4"/>
    <w:rsid w:val="00CC59C8"/>
    <w:rsid w:val="00CC6780"/>
    <w:rsid w:val="00CD068D"/>
    <w:rsid w:val="00CD208A"/>
    <w:rsid w:val="00CD36F1"/>
    <w:rsid w:val="00CD4DA6"/>
    <w:rsid w:val="00CD6A98"/>
    <w:rsid w:val="00CD6BDC"/>
    <w:rsid w:val="00CD6D59"/>
    <w:rsid w:val="00CE24E8"/>
    <w:rsid w:val="00CE424A"/>
    <w:rsid w:val="00CE509A"/>
    <w:rsid w:val="00CE6A1A"/>
    <w:rsid w:val="00CE7635"/>
    <w:rsid w:val="00CE7EA2"/>
    <w:rsid w:val="00CE7FA6"/>
    <w:rsid w:val="00CF092B"/>
    <w:rsid w:val="00CF0CD2"/>
    <w:rsid w:val="00CF77E6"/>
    <w:rsid w:val="00CF7E17"/>
    <w:rsid w:val="00D002FA"/>
    <w:rsid w:val="00D00553"/>
    <w:rsid w:val="00D00C79"/>
    <w:rsid w:val="00D03CCD"/>
    <w:rsid w:val="00D0438C"/>
    <w:rsid w:val="00D048C6"/>
    <w:rsid w:val="00D04AE8"/>
    <w:rsid w:val="00D0544F"/>
    <w:rsid w:val="00D05D37"/>
    <w:rsid w:val="00D06ABE"/>
    <w:rsid w:val="00D07950"/>
    <w:rsid w:val="00D07C28"/>
    <w:rsid w:val="00D07FFD"/>
    <w:rsid w:val="00D10207"/>
    <w:rsid w:val="00D1150E"/>
    <w:rsid w:val="00D12F4F"/>
    <w:rsid w:val="00D1436D"/>
    <w:rsid w:val="00D17014"/>
    <w:rsid w:val="00D2022A"/>
    <w:rsid w:val="00D2088E"/>
    <w:rsid w:val="00D22265"/>
    <w:rsid w:val="00D22443"/>
    <w:rsid w:val="00D24557"/>
    <w:rsid w:val="00D24990"/>
    <w:rsid w:val="00D25ABE"/>
    <w:rsid w:val="00D26ED6"/>
    <w:rsid w:val="00D3247D"/>
    <w:rsid w:val="00D32500"/>
    <w:rsid w:val="00D33402"/>
    <w:rsid w:val="00D35C25"/>
    <w:rsid w:val="00D35F4F"/>
    <w:rsid w:val="00D40225"/>
    <w:rsid w:val="00D40EA4"/>
    <w:rsid w:val="00D4330A"/>
    <w:rsid w:val="00D45528"/>
    <w:rsid w:val="00D46BE1"/>
    <w:rsid w:val="00D51C05"/>
    <w:rsid w:val="00D52B69"/>
    <w:rsid w:val="00D52DC2"/>
    <w:rsid w:val="00D53AC8"/>
    <w:rsid w:val="00D54D14"/>
    <w:rsid w:val="00D55166"/>
    <w:rsid w:val="00D56F78"/>
    <w:rsid w:val="00D570C8"/>
    <w:rsid w:val="00D57AE6"/>
    <w:rsid w:val="00D60EA2"/>
    <w:rsid w:val="00D616AF"/>
    <w:rsid w:val="00D62215"/>
    <w:rsid w:val="00D660C6"/>
    <w:rsid w:val="00D661E0"/>
    <w:rsid w:val="00D67C00"/>
    <w:rsid w:val="00D67F09"/>
    <w:rsid w:val="00D67FCE"/>
    <w:rsid w:val="00D7207E"/>
    <w:rsid w:val="00D7380A"/>
    <w:rsid w:val="00D75CD1"/>
    <w:rsid w:val="00D76570"/>
    <w:rsid w:val="00D769A0"/>
    <w:rsid w:val="00D774D2"/>
    <w:rsid w:val="00D77588"/>
    <w:rsid w:val="00D77F83"/>
    <w:rsid w:val="00D817AF"/>
    <w:rsid w:val="00D828B8"/>
    <w:rsid w:val="00D8510E"/>
    <w:rsid w:val="00D85146"/>
    <w:rsid w:val="00D8712F"/>
    <w:rsid w:val="00D90DC4"/>
    <w:rsid w:val="00D93EC7"/>
    <w:rsid w:val="00D96583"/>
    <w:rsid w:val="00D96EEB"/>
    <w:rsid w:val="00D97A59"/>
    <w:rsid w:val="00D97BED"/>
    <w:rsid w:val="00DA0CC7"/>
    <w:rsid w:val="00DA0F58"/>
    <w:rsid w:val="00DA1424"/>
    <w:rsid w:val="00DA539A"/>
    <w:rsid w:val="00DA59B3"/>
    <w:rsid w:val="00DA6326"/>
    <w:rsid w:val="00DA7366"/>
    <w:rsid w:val="00DA7B52"/>
    <w:rsid w:val="00DB046A"/>
    <w:rsid w:val="00DB0E24"/>
    <w:rsid w:val="00DB0E93"/>
    <w:rsid w:val="00DB1387"/>
    <w:rsid w:val="00DB2EBE"/>
    <w:rsid w:val="00DB3DCC"/>
    <w:rsid w:val="00DB440A"/>
    <w:rsid w:val="00DB4F15"/>
    <w:rsid w:val="00DB515F"/>
    <w:rsid w:val="00DB53BB"/>
    <w:rsid w:val="00DB5B16"/>
    <w:rsid w:val="00DB5C65"/>
    <w:rsid w:val="00DB65BE"/>
    <w:rsid w:val="00DB751E"/>
    <w:rsid w:val="00DC0745"/>
    <w:rsid w:val="00DC36D0"/>
    <w:rsid w:val="00DC3D9A"/>
    <w:rsid w:val="00DC4139"/>
    <w:rsid w:val="00DC4879"/>
    <w:rsid w:val="00DC4DB7"/>
    <w:rsid w:val="00DC7005"/>
    <w:rsid w:val="00DD199A"/>
    <w:rsid w:val="00DD2975"/>
    <w:rsid w:val="00DD6635"/>
    <w:rsid w:val="00DD6C78"/>
    <w:rsid w:val="00DD7CF5"/>
    <w:rsid w:val="00DE18DB"/>
    <w:rsid w:val="00DE1B2F"/>
    <w:rsid w:val="00DE2423"/>
    <w:rsid w:val="00DE6E9E"/>
    <w:rsid w:val="00DF12F1"/>
    <w:rsid w:val="00DF25AA"/>
    <w:rsid w:val="00DF2788"/>
    <w:rsid w:val="00DF4DCB"/>
    <w:rsid w:val="00DF5EDA"/>
    <w:rsid w:val="00DF663F"/>
    <w:rsid w:val="00E000E7"/>
    <w:rsid w:val="00E00D00"/>
    <w:rsid w:val="00E02CC9"/>
    <w:rsid w:val="00E03B44"/>
    <w:rsid w:val="00E05751"/>
    <w:rsid w:val="00E05A8E"/>
    <w:rsid w:val="00E066B9"/>
    <w:rsid w:val="00E07A61"/>
    <w:rsid w:val="00E07C51"/>
    <w:rsid w:val="00E07DBD"/>
    <w:rsid w:val="00E1099A"/>
    <w:rsid w:val="00E109CA"/>
    <w:rsid w:val="00E13FAE"/>
    <w:rsid w:val="00E1477F"/>
    <w:rsid w:val="00E14A11"/>
    <w:rsid w:val="00E14D82"/>
    <w:rsid w:val="00E17B4D"/>
    <w:rsid w:val="00E17CEC"/>
    <w:rsid w:val="00E21DC4"/>
    <w:rsid w:val="00E25702"/>
    <w:rsid w:val="00E26577"/>
    <w:rsid w:val="00E27682"/>
    <w:rsid w:val="00E300B3"/>
    <w:rsid w:val="00E30B6F"/>
    <w:rsid w:val="00E30EA2"/>
    <w:rsid w:val="00E32A54"/>
    <w:rsid w:val="00E32C65"/>
    <w:rsid w:val="00E332CA"/>
    <w:rsid w:val="00E33A69"/>
    <w:rsid w:val="00E33E98"/>
    <w:rsid w:val="00E35094"/>
    <w:rsid w:val="00E368F1"/>
    <w:rsid w:val="00E36DA9"/>
    <w:rsid w:val="00E370E8"/>
    <w:rsid w:val="00E376C2"/>
    <w:rsid w:val="00E37B41"/>
    <w:rsid w:val="00E41E81"/>
    <w:rsid w:val="00E426BE"/>
    <w:rsid w:val="00E42AC1"/>
    <w:rsid w:val="00E44DA1"/>
    <w:rsid w:val="00E47FE3"/>
    <w:rsid w:val="00E51253"/>
    <w:rsid w:val="00E516D5"/>
    <w:rsid w:val="00E55A11"/>
    <w:rsid w:val="00E56211"/>
    <w:rsid w:val="00E56770"/>
    <w:rsid w:val="00E60C1E"/>
    <w:rsid w:val="00E610EF"/>
    <w:rsid w:val="00E61CA6"/>
    <w:rsid w:val="00E62611"/>
    <w:rsid w:val="00E641DE"/>
    <w:rsid w:val="00E6452A"/>
    <w:rsid w:val="00E65A13"/>
    <w:rsid w:val="00E672DE"/>
    <w:rsid w:val="00E714FB"/>
    <w:rsid w:val="00E71A60"/>
    <w:rsid w:val="00E71F41"/>
    <w:rsid w:val="00E72F88"/>
    <w:rsid w:val="00E7735E"/>
    <w:rsid w:val="00E777D1"/>
    <w:rsid w:val="00E77DBE"/>
    <w:rsid w:val="00E80041"/>
    <w:rsid w:val="00E81104"/>
    <w:rsid w:val="00E8288A"/>
    <w:rsid w:val="00E82EB4"/>
    <w:rsid w:val="00E83C68"/>
    <w:rsid w:val="00E84E6B"/>
    <w:rsid w:val="00E85DB4"/>
    <w:rsid w:val="00E8720C"/>
    <w:rsid w:val="00E90010"/>
    <w:rsid w:val="00E90F44"/>
    <w:rsid w:val="00E9163A"/>
    <w:rsid w:val="00E95398"/>
    <w:rsid w:val="00E95C0D"/>
    <w:rsid w:val="00E9624F"/>
    <w:rsid w:val="00E96A7B"/>
    <w:rsid w:val="00E97C2B"/>
    <w:rsid w:val="00EA0700"/>
    <w:rsid w:val="00EA32FB"/>
    <w:rsid w:val="00EA333D"/>
    <w:rsid w:val="00EA3BCE"/>
    <w:rsid w:val="00EA4C44"/>
    <w:rsid w:val="00EA5659"/>
    <w:rsid w:val="00EA63E0"/>
    <w:rsid w:val="00EA7C04"/>
    <w:rsid w:val="00EB0B47"/>
    <w:rsid w:val="00EB11F7"/>
    <w:rsid w:val="00EB1C39"/>
    <w:rsid w:val="00EB4917"/>
    <w:rsid w:val="00EB4D71"/>
    <w:rsid w:val="00EB651F"/>
    <w:rsid w:val="00EC02CC"/>
    <w:rsid w:val="00EC04F1"/>
    <w:rsid w:val="00EC0624"/>
    <w:rsid w:val="00EC13BB"/>
    <w:rsid w:val="00EC1C14"/>
    <w:rsid w:val="00EC2955"/>
    <w:rsid w:val="00EC336E"/>
    <w:rsid w:val="00EC3B5C"/>
    <w:rsid w:val="00EC49D3"/>
    <w:rsid w:val="00EC4A16"/>
    <w:rsid w:val="00EC55B1"/>
    <w:rsid w:val="00EC5619"/>
    <w:rsid w:val="00EC7277"/>
    <w:rsid w:val="00ED0A89"/>
    <w:rsid w:val="00ED0FB7"/>
    <w:rsid w:val="00ED24A4"/>
    <w:rsid w:val="00ED41BE"/>
    <w:rsid w:val="00ED639E"/>
    <w:rsid w:val="00ED7AC2"/>
    <w:rsid w:val="00ED7D3A"/>
    <w:rsid w:val="00EE07B8"/>
    <w:rsid w:val="00EE0A4C"/>
    <w:rsid w:val="00EE1326"/>
    <w:rsid w:val="00EE14E4"/>
    <w:rsid w:val="00EE31AC"/>
    <w:rsid w:val="00EE60B8"/>
    <w:rsid w:val="00EE74B8"/>
    <w:rsid w:val="00EF01B5"/>
    <w:rsid w:val="00EF2C1E"/>
    <w:rsid w:val="00EF3579"/>
    <w:rsid w:val="00EF3882"/>
    <w:rsid w:val="00EF42FB"/>
    <w:rsid w:val="00EF44E3"/>
    <w:rsid w:val="00EF4946"/>
    <w:rsid w:val="00EF5916"/>
    <w:rsid w:val="00EF5971"/>
    <w:rsid w:val="00EF5A16"/>
    <w:rsid w:val="00EF5EBD"/>
    <w:rsid w:val="00EF765C"/>
    <w:rsid w:val="00F004D0"/>
    <w:rsid w:val="00F00DAC"/>
    <w:rsid w:val="00F01381"/>
    <w:rsid w:val="00F04D2B"/>
    <w:rsid w:val="00F05A2C"/>
    <w:rsid w:val="00F0655F"/>
    <w:rsid w:val="00F066AA"/>
    <w:rsid w:val="00F1006A"/>
    <w:rsid w:val="00F10720"/>
    <w:rsid w:val="00F10C90"/>
    <w:rsid w:val="00F127D7"/>
    <w:rsid w:val="00F13143"/>
    <w:rsid w:val="00F134F3"/>
    <w:rsid w:val="00F1426C"/>
    <w:rsid w:val="00F14707"/>
    <w:rsid w:val="00F149A6"/>
    <w:rsid w:val="00F15025"/>
    <w:rsid w:val="00F1530F"/>
    <w:rsid w:val="00F218BE"/>
    <w:rsid w:val="00F21A15"/>
    <w:rsid w:val="00F2448C"/>
    <w:rsid w:val="00F2642D"/>
    <w:rsid w:val="00F2695F"/>
    <w:rsid w:val="00F278C5"/>
    <w:rsid w:val="00F3028F"/>
    <w:rsid w:val="00F3067E"/>
    <w:rsid w:val="00F307A2"/>
    <w:rsid w:val="00F30FAE"/>
    <w:rsid w:val="00F321E2"/>
    <w:rsid w:val="00F33D7D"/>
    <w:rsid w:val="00F34426"/>
    <w:rsid w:val="00F35AE3"/>
    <w:rsid w:val="00F35E21"/>
    <w:rsid w:val="00F402B7"/>
    <w:rsid w:val="00F4191C"/>
    <w:rsid w:val="00F4287D"/>
    <w:rsid w:val="00F43A03"/>
    <w:rsid w:val="00F46414"/>
    <w:rsid w:val="00F5040E"/>
    <w:rsid w:val="00F51D1C"/>
    <w:rsid w:val="00F51E0D"/>
    <w:rsid w:val="00F53224"/>
    <w:rsid w:val="00F56F31"/>
    <w:rsid w:val="00F57056"/>
    <w:rsid w:val="00F5729D"/>
    <w:rsid w:val="00F60F36"/>
    <w:rsid w:val="00F630C0"/>
    <w:rsid w:val="00F63D67"/>
    <w:rsid w:val="00F63FA3"/>
    <w:rsid w:val="00F653A9"/>
    <w:rsid w:val="00F657BA"/>
    <w:rsid w:val="00F660D2"/>
    <w:rsid w:val="00F67D12"/>
    <w:rsid w:val="00F71483"/>
    <w:rsid w:val="00F73492"/>
    <w:rsid w:val="00F75431"/>
    <w:rsid w:val="00F7621B"/>
    <w:rsid w:val="00F767A7"/>
    <w:rsid w:val="00F76D0D"/>
    <w:rsid w:val="00F8034A"/>
    <w:rsid w:val="00F816EA"/>
    <w:rsid w:val="00F82FC2"/>
    <w:rsid w:val="00F83116"/>
    <w:rsid w:val="00F839D4"/>
    <w:rsid w:val="00F84D69"/>
    <w:rsid w:val="00F853B8"/>
    <w:rsid w:val="00F85406"/>
    <w:rsid w:val="00F90C38"/>
    <w:rsid w:val="00F92502"/>
    <w:rsid w:val="00F94667"/>
    <w:rsid w:val="00F94A2E"/>
    <w:rsid w:val="00F95E25"/>
    <w:rsid w:val="00FA02A6"/>
    <w:rsid w:val="00FA1105"/>
    <w:rsid w:val="00FA234B"/>
    <w:rsid w:val="00FA2CD3"/>
    <w:rsid w:val="00FA35B9"/>
    <w:rsid w:val="00FA3861"/>
    <w:rsid w:val="00FA619B"/>
    <w:rsid w:val="00FA69B7"/>
    <w:rsid w:val="00FA6F41"/>
    <w:rsid w:val="00FA7422"/>
    <w:rsid w:val="00FA749E"/>
    <w:rsid w:val="00FA7D1B"/>
    <w:rsid w:val="00FB0052"/>
    <w:rsid w:val="00FB082B"/>
    <w:rsid w:val="00FB0E3A"/>
    <w:rsid w:val="00FB101B"/>
    <w:rsid w:val="00FB16FF"/>
    <w:rsid w:val="00FB2EBB"/>
    <w:rsid w:val="00FB3991"/>
    <w:rsid w:val="00FB6D58"/>
    <w:rsid w:val="00FB78E5"/>
    <w:rsid w:val="00FC0564"/>
    <w:rsid w:val="00FC4E7B"/>
    <w:rsid w:val="00FC58FF"/>
    <w:rsid w:val="00FD018C"/>
    <w:rsid w:val="00FD1319"/>
    <w:rsid w:val="00FD2577"/>
    <w:rsid w:val="00FD3048"/>
    <w:rsid w:val="00FD3BF2"/>
    <w:rsid w:val="00FD688F"/>
    <w:rsid w:val="00FD6E58"/>
    <w:rsid w:val="00FD6FC9"/>
    <w:rsid w:val="00FD7135"/>
    <w:rsid w:val="00FE0107"/>
    <w:rsid w:val="00FE164F"/>
    <w:rsid w:val="00FE2F26"/>
    <w:rsid w:val="00FE3262"/>
    <w:rsid w:val="00FE37E8"/>
    <w:rsid w:val="00FE42D1"/>
    <w:rsid w:val="00FE5E5C"/>
    <w:rsid w:val="00FE639C"/>
    <w:rsid w:val="00FE64A8"/>
    <w:rsid w:val="00FE6DB0"/>
    <w:rsid w:val="00FE7671"/>
    <w:rsid w:val="00FE76E4"/>
    <w:rsid w:val="00FE7A09"/>
    <w:rsid w:val="00FE7A67"/>
    <w:rsid w:val="00FF02C2"/>
    <w:rsid w:val="00FF10D7"/>
    <w:rsid w:val="00FF3B08"/>
    <w:rsid w:val="00FF412A"/>
    <w:rsid w:val="00FF5925"/>
    <w:rsid w:val="00FF5BDF"/>
    <w:rsid w:val="00FF5EC0"/>
    <w:rsid w:val="00FF70ED"/>
    <w:rsid w:val="00FF7C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767C"/>
    <w:pPr>
      <w:bidi/>
    </w:pPr>
    <w:rPr>
      <w:sz w:val="24"/>
      <w:szCs w:val="24"/>
      <w:lang w:eastAsia="ar-SA"/>
    </w:rPr>
  </w:style>
  <w:style w:type="paragraph" w:styleId="Titre1">
    <w:name w:val="heading 1"/>
    <w:basedOn w:val="Normal"/>
    <w:next w:val="Normal"/>
    <w:qFormat/>
    <w:rsid w:val="0012767C"/>
    <w:pPr>
      <w:keepNext/>
      <w:jc w:val="lowKashida"/>
      <w:outlineLvl w:val="0"/>
    </w:pPr>
    <w:rPr>
      <w:rFonts w:cs="Arabic Transparent"/>
      <w:b/>
      <w:bCs/>
      <w:sz w:val="30"/>
      <w:szCs w:val="30"/>
      <w:lang w:eastAsia="en-US"/>
    </w:rPr>
  </w:style>
  <w:style w:type="paragraph" w:styleId="Titre2">
    <w:name w:val="heading 2"/>
    <w:basedOn w:val="Normal"/>
    <w:next w:val="Normal"/>
    <w:qFormat/>
    <w:rsid w:val="0012767C"/>
    <w:pPr>
      <w:keepNext/>
      <w:tabs>
        <w:tab w:val="left" w:pos="502"/>
      </w:tabs>
      <w:spacing w:before="40" w:line="340" w:lineRule="exact"/>
      <w:jc w:val="lowKashida"/>
      <w:outlineLvl w:val="1"/>
    </w:pPr>
    <w:rPr>
      <w:rFonts w:cs="Arabic Transparent"/>
      <w:b/>
      <w:bCs/>
      <w:sz w:val="28"/>
      <w:szCs w:val="28"/>
      <w:lang w:eastAsia="en-US"/>
    </w:rPr>
  </w:style>
  <w:style w:type="paragraph" w:styleId="Titre3">
    <w:name w:val="heading 3"/>
    <w:basedOn w:val="Normal"/>
    <w:next w:val="Normal"/>
    <w:qFormat/>
    <w:rsid w:val="0012767C"/>
    <w:pPr>
      <w:keepNext/>
      <w:tabs>
        <w:tab w:val="left" w:pos="502"/>
      </w:tabs>
      <w:spacing w:before="120" w:after="120" w:line="480" w:lineRule="exact"/>
      <w:jc w:val="center"/>
      <w:outlineLvl w:val="2"/>
    </w:pPr>
    <w:rPr>
      <w:rFonts w:cs="PT Bold Heading"/>
      <w:b/>
      <w:bCs/>
      <w:sz w:val="40"/>
      <w:szCs w:val="40"/>
      <w:lang w:eastAsia="en-US"/>
    </w:rPr>
  </w:style>
  <w:style w:type="paragraph" w:styleId="Titre4">
    <w:name w:val="heading 4"/>
    <w:basedOn w:val="Normal"/>
    <w:next w:val="Normal"/>
    <w:link w:val="Titre4Car"/>
    <w:qFormat/>
    <w:rsid w:val="0012767C"/>
    <w:pPr>
      <w:keepNext/>
      <w:tabs>
        <w:tab w:val="left" w:pos="502"/>
      </w:tabs>
      <w:spacing w:before="120" w:after="120" w:line="480" w:lineRule="exact"/>
      <w:ind w:left="-38" w:firstLine="540"/>
      <w:jc w:val="lowKashida"/>
      <w:outlineLvl w:val="3"/>
    </w:pPr>
    <w:rPr>
      <w:rFonts w:cs="Arabic Transparent"/>
      <w:b/>
      <w:bCs/>
      <w:sz w:val="28"/>
      <w:szCs w:val="28"/>
      <w:lang w:eastAsia="en-US"/>
    </w:rPr>
  </w:style>
  <w:style w:type="paragraph" w:styleId="Titre5">
    <w:name w:val="heading 5"/>
    <w:basedOn w:val="Normal"/>
    <w:next w:val="Normal"/>
    <w:qFormat/>
    <w:rsid w:val="0012767C"/>
    <w:pPr>
      <w:keepNext/>
      <w:spacing w:before="120"/>
      <w:outlineLvl w:val="4"/>
    </w:pPr>
    <w:rPr>
      <w:rFonts w:cs="SKR HEAD1"/>
      <w:sz w:val="40"/>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12767C"/>
    <w:pPr>
      <w:spacing w:before="120" w:after="120" w:line="480" w:lineRule="exact"/>
      <w:jc w:val="center"/>
    </w:pPr>
    <w:rPr>
      <w:rFonts w:cs="Arabic Transparent"/>
      <w:b/>
      <w:bCs/>
      <w:sz w:val="30"/>
      <w:szCs w:val="30"/>
      <w:lang w:eastAsia="en-US"/>
    </w:rPr>
  </w:style>
  <w:style w:type="paragraph" w:styleId="Notedebasdepage">
    <w:name w:val="footnote text"/>
    <w:basedOn w:val="Normal"/>
    <w:link w:val="NotedebasdepageCar"/>
    <w:semiHidden/>
    <w:rsid w:val="0012767C"/>
    <w:rPr>
      <w:sz w:val="20"/>
      <w:szCs w:val="20"/>
    </w:rPr>
  </w:style>
  <w:style w:type="character" w:styleId="Appelnotedebasdep">
    <w:name w:val="footnote reference"/>
    <w:basedOn w:val="Policepardfaut"/>
    <w:semiHidden/>
    <w:rsid w:val="0012767C"/>
    <w:rPr>
      <w:vertAlign w:val="superscript"/>
    </w:rPr>
  </w:style>
  <w:style w:type="paragraph" w:styleId="Retraitcorpsdetexte">
    <w:name w:val="Body Text Indent"/>
    <w:basedOn w:val="Normal"/>
    <w:rsid w:val="0012767C"/>
    <w:pPr>
      <w:spacing w:before="120" w:after="120" w:line="480" w:lineRule="exact"/>
      <w:ind w:firstLine="502"/>
      <w:jc w:val="lowKashida"/>
    </w:pPr>
    <w:rPr>
      <w:rFonts w:cs="Arabic Transparent"/>
      <w:b/>
      <w:bCs/>
      <w:sz w:val="30"/>
      <w:szCs w:val="30"/>
      <w:lang w:eastAsia="en-US"/>
    </w:rPr>
  </w:style>
  <w:style w:type="paragraph" w:styleId="Notedefin">
    <w:name w:val="endnote text"/>
    <w:basedOn w:val="Normal"/>
    <w:semiHidden/>
    <w:rsid w:val="0012767C"/>
    <w:rPr>
      <w:sz w:val="20"/>
      <w:szCs w:val="20"/>
    </w:rPr>
  </w:style>
  <w:style w:type="character" w:styleId="Appeldenotedefin">
    <w:name w:val="endnote reference"/>
    <w:basedOn w:val="Policepardfaut"/>
    <w:semiHidden/>
    <w:rsid w:val="0012767C"/>
    <w:rPr>
      <w:vertAlign w:val="superscript"/>
    </w:rPr>
  </w:style>
  <w:style w:type="paragraph" w:styleId="En-tte">
    <w:name w:val="header"/>
    <w:basedOn w:val="Normal"/>
    <w:link w:val="En-tteCar"/>
    <w:uiPriority w:val="99"/>
    <w:rsid w:val="0012767C"/>
    <w:pPr>
      <w:tabs>
        <w:tab w:val="center" w:pos="4153"/>
        <w:tab w:val="right" w:pos="8306"/>
      </w:tabs>
    </w:pPr>
  </w:style>
  <w:style w:type="character" w:styleId="Numrodepage">
    <w:name w:val="page number"/>
    <w:basedOn w:val="Policepardfaut"/>
    <w:rsid w:val="0012767C"/>
  </w:style>
  <w:style w:type="paragraph" w:styleId="Pieddepage">
    <w:name w:val="footer"/>
    <w:basedOn w:val="Normal"/>
    <w:rsid w:val="0012767C"/>
    <w:pPr>
      <w:tabs>
        <w:tab w:val="center" w:pos="4153"/>
        <w:tab w:val="right" w:pos="8306"/>
      </w:tabs>
    </w:pPr>
  </w:style>
  <w:style w:type="paragraph" w:styleId="Retraitcorpsdetexte2">
    <w:name w:val="Body Text Indent 2"/>
    <w:basedOn w:val="Normal"/>
    <w:rsid w:val="0012767C"/>
    <w:pPr>
      <w:tabs>
        <w:tab w:val="left" w:pos="502"/>
      </w:tabs>
      <w:spacing w:before="120" w:after="120" w:line="460" w:lineRule="exact"/>
      <w:ind w:firstLine="505"/>
      <w:jc w:val="lowKashida"/>
    </w:pPr>
    <w:rPr>
      <w:rFonts w:cs="Arabic Transparent"/>
      <w:b/>
      <w:bCs/>
      <w:sz w:val="30"/>
      <w:szCs w:val="30"/>
      <w:lang w:eastAsia="en-US"/>
    </w:rPr>
  </w:style>
  <w:style w:type="paragraph" w:styleId="Retraitcorpsdetexte3">
    <w:name w:val="Body Text Indent 3"/>
    <w:basedOn w:val="Normal"/>
    <w:rsid w:val="0012767C"/>
    <w:pPr>
      <w:tabs>
        <w:tab w:val="left" w:pos="682"/>
      </w:tabs>
      <w:spacing w:before="120" w:after="120" w:line="480" w:lineRule="exact"/>
      <w:ind w:left="682" w:hanging="720"/>
      <w:jc w:val="lowKashida"/>
    </w:pPr>
    <w:rPr>
      <w:rFonts w:cs="Arabic Transparent"/>
      <w:b/>
      <w:bCs/>
      <w:sz w:val="30"/>
      <w:szCs w:val="30"/>
      <w:lang w:eastAsia="en-US"/>
    </w:rPr>
  </w:style>
  <w:style w:type="paragraph" w:styleId="Corpsdetexte">
    <w:name w:val="Body Text"/>
    <w:basedOn w:val="Normal"/>
    <w:rsid w:val="0012767C"/>
    <w:pPr>
      <w:spacing w:line="560" w:lineRule="exact"/>
      <w:jc w:val="lowKashida"/>
    </w:pPr>
    <w:rPr>
      <w:rFonts w:cs="Arabic Transparent"/>
      <w:sz w:val="32"/>
      <w:szCs w:val="32"/>
      <w:lang w:eastAsia="en-US"/>
    </w:rPr>
  </w:style>
  <w:style w:type="paragraph" w:styleId="Corpsdetexte2">
    <w:name w:val="Body Text 2"/>
    <w:basedOn w:val="Normal"/>
    <w:rsid w:val="0012767C"/>
    <w:pPr>
      <w:jc w:val="center"/>
    </w:pPr>
    <w:rPr>
      <w:rFonts w:cs="Simplified Arabic"/>
      <w:b/>
      <w:bCs/>
      <w:sz w:val="28"/>
      <w:szCs w:val="28"/>
    </w:rPr>
  </w:style>
  <w:style w:type="table" w:styleId="Grilledutableau">
    <w:name w:val="Table Grid"/>
    <w:basedOn w:val="TableauNormal"/>
    <w:rsid w:val="00595C6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tteCar">
    <w:name w:val="En-tête Car"/>
    <w:basedOn w:val="Policepardfaut"/>
    <w:link w:val="En-tte"/>
    <w:uiPriority w:val="99"/>
    <w:rsid w:val="0064152C"/>
    <w:rPr>
      <w:sz w:val="24"/>
      <w:szCs w:val="24"/>
      <w:lang w:eastAsia="ar-SA"/>
    </w:rPr>
  </w:style>
  <w:style w:type="character" w:customStyle="1" w:styleId="Titre4Car">
    <w:name w:val="Titre 4 Car"/>
    <w:basedOn w:val="Policepardfaut"/>
    <w:link w:val="Titre4"/>
    <w:rsid w:val="00CB69E2"/>
    <w:rPr>
      <w:rFonts w:cs="Arabic Transparent"/>
      <w:b/>
      <w:bCs/>
      <w:sz w:val="28"/>
      <w:szCs w:val="28"/>
    </w:rPr>
  </w:style>
  <w:style w:type="character" w:customStyle="1" w:styleId="NotedebasdepageCar">
    <w:name w:val="Note de bas de page Car"/>
    <w:basedOn w:val="Policepardfaut"/>
    <w:link w:val="Notedebasdepage"/>
    <w:semiHidden/>
    <w:rsid w:val="00CB69E2"/>
    <w:rPr>
      <w:lang w:eastAsia="ar-SA"/>
    </w:rPr>
  </w:style>
  <w:style w:type="character" w:customStyle="1" w:styleId="TitreCar">
    <w:name w:val="Titre Car"/>
    <w:basedOn w:val="Policepardfaut"/>
    <w:link w:val="Titre"/>
    <w:rsid w:val="00CB69E2"/>
    <w:rPr>
      <w:rFonts w:cs="Arabic Transparent"/>
      <w:b/>
      <w:bCs/>
      <w:sz w:val="30"/>
      <w:szCs w:val="30"/>
    </w:rPr>
  </w:style>
  <w:style w:type="paragraph" w:styleId="Paragraphedeliste">
    <w:name w:val="List Paragraph"/>
    <w:basedOn w:val="Normal"/>
    <w:uiPriority w:val="34"/>
    <w:qFormat/>
    <w:rsid w:val="004E2971"/>
    <w:pPr>
      <w:ind w:left="720"/>
      <w:contextualSpacing/>
    </w:pPr>
  </w:style>
</w:styles>
</file>

<file path=word/webSettings.xml><?xml version="1.0" encoding="utf-8"?>
<w:webSettings xmlns:r="http://schemas.openxmlformats.org/officeDocument/2006/relationships" xmlns:w="http://schemas.openxmlformats.org/wordprocessingml/2006/main">
  <w:divs>
    <w:div w:id="121759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1AA831-70E8-4EBC-A26C-46DEB1ECF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3487</Words>
  <Characters>15865</Characters>
  <Application>Microsoft Office Word</Application>
  <DocSecurity>0</DocSecurity>
  <Lines>132</Lines>
  <Paragraphs>38</Paragraphs>
  <ScaleCrop>false</ScaleCrop>
  <HeadingPairs>
    <vt:vector size="2" baseType="variant">
      <vt:variant>
        <vt:lpstr>العنوان</vt:lpstr>
      </vt:variant>
      <vt:variant>
        <vt:i4>1</vt:i4>
      </vt:variant>
    </vt:vector>
  </HeadingPairs>
  <TitlesOfParts>
    <vt:vector size="1" baseType="lpstr">
      <vt:lpstr>خرائط التوزيعات الكمية الخطية</vt:lpstr>
    </vt:vector>
  </TitlesOfParts>
  <Company>Hewlett-Packard</Company>
  <LinksUpToDate>false</LinksUpToDate>
  <CharactersWithSpaces>19314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خرائط التوزيعات الكمية الخطية</dc:title>
  <dc:creator>tamer</dc:creator>
  <cp:lastModifiedBy>utente</cp:lastModifiedBy>
  <cp:revision>2</cp:revision>
  <cp:lastPrinted>2014-06-16T12:30:00Z</cp:lastPrinted>
  <dcterms:created xsi:type="dcterms:W3CDTF">2015-03-31T17:11:00Z</dcterms:created>
  <dcterms:modified xsi:type="dcterms:W3CDTF">2015-03-31T17:11:00Z</dcterms:modified>
</cp:coreProperties>
</file>