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B0" w:rsidRDefault="001536B0" w:rsidP="004B01C6">
      <w:pPr>
        <w:bidi/>
        <w:spacing w:after="0"/>
        <w:jc w:val="both"/>
        <w:rPr>
          <w:rFonts w:cs="Arabic Transparent"/>
          <w:sz w:val="26"/>
          <w:szCs w:val="26"/>
          <w:lang w:bidi="ar-DZ"/>
        </w:rPr>
      </w:pPr>
      <w:bookmarkStart w:id="0" w:name="_GoBack"/>
      <w:bookmarkEnd w:id="0"/>
    </w:p>
    <w:p w:rsidR="00FF35CF" w:rsidRDefault="00FF35CF" w:rsidP="00FF35CF">
      <w:pPr>
        <w:bidi/>
        <w:spacing w:after="0"/>
        <w:jc w:val="both"/>
        <w:rPr>
          <w:rFonts w:cs="Arabic Transparent"/>
          <w:sz w:val="26"/>
          <w:szCs w:val="26"/>
          <w:lang w:bidi="ar-DZ"/>
        </w:rPr>
      </w:pPr>
    </w:p>
    <w:p w:rsidR="00FF35CF" w:rsidRPr="00FF35CF" w:rsidRDefault="00FF35CF" w:rsidP="00FF35CF">
      <w:pPr>
        <w:bidi/>
        <w:spacing w:after="0"/>
        <w:jc w:val="right"/>
        <w:rPr>
          <w:rFonts w:cs="Arabic Transparent"/>
          <w:b/>
          <w:bCs/>
          <w:sz w:val="26"/>
          <w:szCs w:val="26"/>
          <w:rtl/>
          <w:lang w:bidi="ar-DZ"/>
        </w:rPr>
      </w:pPr>
      <w:r w:rsidRPr="00FF35CF">
        <w:rPr>
          <w:rFonts w:cs="Arabic Transparent" w:hint="cs"/>
          <w:b/>
          <w:bCs/>
          <w:sz w:val="26"/>
          <w:szCs w:val="26"/>
          <w:rtl/>
          <w:lang w:bidi="ar-DZ"/>
        </w:rPr>
        <w:t>من إعداد الدكتورة: مسيح الدين تسعديت</w:t>
      </w:r>
    </w:p>
    <w:p w:rsidR="00FF35CF" w:rsidRPr="00FF35CF" w:rsidRDefault="00FF35CF" w:rsidP="00FF35CF">
      <w:pPr>
        <w:bidi/>
        <w:spacing w:after="0"/>
        <w:jc w:val="right"/>
        <w:rPr>
          <w:rFonts w:cs="Arabic Transparent"/>
          <w:b/>
          <w:bCs/>
          <w:sz w:val="26"/>
          <w:szCs w:val="26"/>
          <w:rtl/>
          <w:lang w:bidi="ar-DZ"/>
        </w:rPr>
      </w:pPr>
      <w:r w:rsidRPr="00FF35CF">
        <w:rPr>
          <w:rFonts w:cs="Arabic Transparent" w:hint="cs"/>
          <w:b/>
          <w:bCs/>
          <w:sz w:val="26"/>
          <w:szCs w:val="26"/>
          <w:rtl/>
          <w:lang w:bidi="ar-DZ"/>
        </w:rPr>
        <w:t xml:space="preserve">أستاذة محاضرة أ </w:t>
      </w:r>
    </w:p>
    <w:p w:rsidR="00FF35CF" w:rsidRDefault="00FF35CF" w:rsidP="00FF35CF">
      <w:pPr>
        <w:bidi/>
        <w:spacing w:after="0"/>
        <w:jc w:val="right"/>
        <w:rPr>
          <w:rFonts w:cs="Arabic Transparent"/>
          <w:sz w:val="26"/>
          <w:szCs w:val="26"/>
          <w:lang w:bidi="ar-DZ"/>
        </w:rPr>
      </w:pPr>
      <w:r w:rsidRPr="00FF35CF">
        <w:rPr>
          <w:rFonts w:cs="Arabic Transparent" w:hint="cs"/>
          <w:b/>
          <w:bCs/>
          <w:sz w:val="26"/>
          <w:szCs w:val="26"/>
          <w:rtl/>
          <w:lang w:bidi="ar-DZ"/>
        </w:rPr>
        <w:t>المدرسة الوطنية العليا للعلوم السياسية</w:t>
      </w:r>
    </w:p>
    <w:p w:rsidR="00FF35CF" w:rsidRDefault="00FF35CF" w:rsidP="00FF35CF">
      <w:pPr>
        <w:bidi/>
        <w:spacing w:after="0"/>
        <w:jc w:val="right"/>
        <w:rPr>
          <w:rFonts w:cs="Arabic Transparent"/>
          <w:sz w:val="26"/>
          <w:szCs w:val="26"/>
          <w:lang w:bidi="ar-DZ"/>
        </w:rPr>
      </w:pPr>
    </w:p>
    <w:p w:rsidR="00FF35CF" w:rsidRDefault="00FF35CF" w:rsidP="00FF35CF">
      <w:pPr>
        <w:bidi/>
        <w:spacing w:after="0"/>
        <w:jc w:val="both"/>
        <w:rPr>
          <w:rFonts w:cs="Arabic Transparent"/>
          <w:sz w:val="26"/>
          <w:szCs w:val="26"/>
          <w:rtl/>
          <w:lang w:bidi="ar-DZ"/>
        </w:rPr>
      </w:pPr>
    </w:p>
    <w:p w:rsidR="001536B0" w:rsidRPr="00B577E2" w:rsidRDefault="002D0813" w:rsidP="002D0813">
      <w:pPr>
        <w:bidi/>
        <w:spacing w:after="0" w:line="360" w:lineRule="auto"/>
        <w:jc w:val="both"/>
        <w:rPr>
          <w:rFonts w:cs="Arabic Transparent"/>
          <w:b/>
          <w:bCs/>
          <w:sz w:val="28"/>
          <w:szCs w:val="28"/>
          <w:rtl/>
          <w:lang w:bidi="ar-DZ"/>
        </w:rPr>
      </w:pPr>
      <w:r>
        <w:rPr>
          <w:rFonts w:cs="Arabic Transparent" w:hint="cs"/>
          <w:b/>
          <w:bCs/>
          <w:sz w:val="28"/>
          <w:szCs w:val="28"/>
          <w:rtl/>
          <w:lang w:bidi="ar-DZ"/>
        </w:rPr>
        <w:t>ال</w:t>
      </w:r>
      <w:r w:rsidR="008048B7" w:rsidRPr="00B577E2">
        <w:rPr>
          <w:rFonts w:cs="Arabic Transparent" w:hint="cs"/>
          <w:b/>
          <w:bCs/>
          <w:sz w:val="28"/>
          <w:szCs w:val="28"/>
          <w:rtl/>
          <w:lang w:bidi="ar-DZ"/>
        </w:rPr>
        <w:t>ملخص</w:t>
      </w:r>
      <w:r>
        <w:rPr>
          <w:rFonts w:cs="Arabic Transparent" w:hint="cs"/>
          <w:b/>
          <w:bCs/>
          <w:sz w:val="28"/>
          <w:szCs w:val="28"/>
          <w:rtl/>
          <w:lang w:bidi="ar-DZ"/>
        </w:rPr>
        <w:t>:</w:t>
      </w:r>
    </w:p>
    <w:p w:rsidR="00911C8B" w:rsidRPr="00B577E2" w:rsidRDefault="001536B0" w:rsidP="00B577E2">
      <w:pPr>
        <w:bidi/>
        <w:spacing w:after="0" w:line="360" w:lineRule="auto"/>
        <w:jc w:val="both"/>
        <w:rPr>
          <w:rFonts w:cs="Arabic Transparent"/>
          <w:sz w:val="28"/>
          <w:szCs w:val="28"/>
          <w:rtl/>
          <w:lang w:bidi="ar-DZ"/>
        </w:rPr>
      </w:pPr>
      <w:r w:rsidRPr="00B577E2">
        <w:rPr>
          <w:rFonts w:cs="Arabic Transparent" w:hint="cs"/>
          <w:sz w:val="28"/>
          <w:szCs w:val="28"/>
          <w:rtl/>
          <w:lang w:bidi="ar-DZ"/>
        </w:rPr>
        <w:t>يعد التح</w:t>
      </w:r>
      <w:r w:rsidR="00911C8B" w:rsidRPr="00B577E2">
        <w:rPr>
          <w:rFonts w:cs="Arabic Transparent" w:hint="cs"/>
          <w:sz w:val="28"/>
          <w:szCs w:val="28"/>
          <w:rtl/>
          <w:lang w:bidi="ar-DZ"/>
        </w:rPr>
        <w:t>ل</w:t>
      </w:r>
      <w:r w:rsidRPr="00B577E2">
        <w:rPr>
          <w:rFonts w:cs="Arabic Transparent" w:hint="cs"/>
          <w:sz w:val="28"/>
          <w:szCs w:val="28"/>
          <w:rtl/>
          <w:lang w:bidi="ar-DZ"/>
        </w:rPr>
        <w:t>يل الإستراتيج</w:t>
      </w:r>
      <w:r w:rsidR="000E4520" w:rsidRPr="00B577E2">
        <w:rPr>
          <w:rFonts w:cs="Arabic Transparent" w:hint="cs"/>
          <w:sz w:val="28"/>
          <w:szCs w:val="28"/>
          <w:rtl/>
          <w:lang w:bidi="ar-DZ"/>
        </w:rPr>
        <w:t>ي ب</w:t>
      </w:r>
      <w:r w:rsidR="004B01C6" w:rsidRPr="00B577E2">
        <w:rPr>
          <w:rFonts w:cs="Arabic Transparent" w:hint="cs"/>
          <w:sz w:val="28"/>
          <w:szCs w:val="28"/>
          <w:rtl/>
          <w:lang w:bidi="ar-DZ"/>
        </w:rPr>
        <w:t>مناهجه</w:t>
      </w:r>
      <w:r w:rsidR="000E4520" w:rsidRPr="00B577E2">
        <w:rPr>
          <w:rFonts w:cs="Arabic Transparent" w:hint="cs"/>
          <w:sz w:val="28"/>
          <w:szCs w:val="28"/>
          <w:rtl/>
          <w:lang w:bidi="ar-DZ"/>
        </w:rPr>
        <w:t xml:space="preserve"> المختلفة أداة </w:t>
      </w:r>
      <w:r w:rsidR="004B01C6" w:rsidRPr="00B577E2">
        <w:rPr>
          <w:rFonts w:cs="Arabic Transparent" w:hint="cs"/>
          <w:sz w:val="28"/>
          <w:szCs w:val="28"/>
          <w:rtl/>
          <w:lang w:bidi="ar-DZ"/>
        </w:rPr>
        <w:t>مهمة</w:t>
      </w:r>
      <w:r w:rsidRPr="00B577E2">
        <w:rPr>
          <w:rFonts w:cs="Arabic Transparent" w:hint="cs"/>
          <w:sz w:val="28"/>
          <w:szCs w:val="28"/>
          <w:rtl/>
          <w:lang w:bidi="ar-DZ"/>
        </w:rPr>
        <w:t xml:space="preserve"> لاتخاذ القرارات </w:t>
      </w:r>
      <w:r w:rsidR="004B01C6" w:rsidRPr="00B577E2">
        <w:rPr>
          <w:rFonts w:cs="Arabic Transparent" w:hint="cs"/>
          <w:sz w:val="28"/>
          <w:szCs w:val="28"/>
          <w:rtl/>
          <w:lang w:bidi="ar-DZ"/>
        </w:rPr>
        <w:t>تتبناه اليوم</w:t>
      </w:r>
      <w:r w:rsidRPr="00B577E2">
        <w:rPr>
          <w:rFonts w:cs="Arabic Transparent" w:hint="cs"/>
          <w:sz w:val="28"/>
          <w:szCs w:val="28"/>
          <w:rtl/>
          <w:lang w:bidi="ar-DZ"/>
        </w:rPr>
        <w:t xml:space="preserve"> </w:t>
      </w:r>
      <w:r w:rsidR="004B01C6" w:rsidRPr="00B577E2">
        <w:rPr>
          <w:rFonts w:cs="Arabic Transparent" w:hint="cs"/>
          <w:sz w:val="28"/>
          <w:szCs w:val="28"/>
          <w:rtl/>
          <w:lang w:bidi="ar-DZ"/>
        </w:rPr>
        <w:t xml:space="preserve">كبرى المؤسسات والمنظمات الدولية، وذلك </w:t>
      </w:r>
      <w:r w:rsidRPr="00B577E2">
        <w:rPr>
          <w:rFonts w:cs="Arabic Transparent" w:hint="cs"/>
          <w:sz w:val="28"/>
          <w:szCs w:val="28"/>
          <w:rtl/>
          <w:lang w:bidi="ar-DZ"/>
        </w:rPr>
        <w:t>نظرا لما يحمله من دلالات تنير صانع القرار وتوجهه الوجهة الصحيحة على ضوء تقييم حقيقي لنقاط الضعف ونقاط القوة التي تتميز بها مؤسسته، ناهيك عن كشف جملة التهديدات التي يمكن تفاديها، والفرص التي يمكن استغلالها للسير بالمؤسسة قدما نحو التقدم والرقي. وتختلف وتتعدد أدوات التحل</w:t>
      </w:r>
      <w:r w:rsidR="00911C8B" w:rsidRPr="00B577E2">
        <w:rPr>
          <w:rFonts w:cs="Arabic Transparent" w:hint="cs"/>
          <w:sz w:val="28"/>
          <w:szCs w:val="28"/>
          <w:rtl/>
          <w:lang w:bidi="ar-DZ"/>
        </w:rPr>
        <w:t xml:space="preserve">يل الاستراتيجي اليوم في عالم </w:t>
      </w:r>
      <w:r w:rsidR="000D36D9" w:rsidRPr="00B577E2">
        <w:rPr>
          <w:rFonts w:cs="Arabic Transparent" w:hint="cs"/>
          <w:sz w:val="28"/>
          <w:szCs w:val="28"/>
          <w:rtl/>
          <w:lang w:bidi="ar-DZ"/>
        </w:rPr>
        <w:t>العولمة</w:t>
      </w:r>
      <w:r w:rsidR="00911C8B" w:rsidRPr="00B577E2">
        <w:rPr>
          <w:rFonts w:cs="Arabic Transparent" w:hint="cs"/>
          <w:sz w:val="28"/>
          <w:szCs w:val="28"/>
          <w:rtl/>
          <w:lang w:bidi="ar-DZ"/>
        </w:rPr>
        <w:t xml:space="preserve">، ازداد فيه انتشار الشركات المتعددة الجنسيات بشكل مذهل، حيث لم تعد </w:t>
      </w:r>
      <w:r w:rsidR="000E4520" w:rsidRPr="00B577E2">
        <w:rPr>
          <w:rFonts w:cs="Arabic Transparent" w:hint="cs"/>
          <w:sz w:val="28"/>
          <w:szCs w:val="28"/>
          <w:rtl/>
          <w:lang w:bidi="ar-DZ"/>
        </w:rPr>
        <w:t>ال</w:t>
      </w:r>
      <w:r w:rsidR="00911C8B" w:rsidRPr="00B577E2">
        <w:rPr>
          <w:rFonts w:cs="Arabic Transparent" w:hint="cs"/>
          <w:sz w:val="28"/>
          <w:szCs w:val="28"/>
          <w:rtl/>
          <w:lang w:bidi="ar-DZ"/>
        </w:rPr>
        <w:t>شركات الاقتصادية تتعامل مع بيئات معروفة</w:t>
      </w:r>
      <w:r w:rsidR="000E4520" w:rsidRPr="00B577E2">
        <w:rPr>
          <w:rFonts w:cs="Arabic Transparent" w:hint="cs"/>
          <w:sz w:val="28"/>
          <w:szCs w:val="28"/>
          <w:rtl/>
          <w:lang w:bidi="ar-DZ"/>
        </w:rPr>
        <w:t>،</w:t>
      </w:r>
      <w:r w:rsidR="00911C8B" w:rsidRPr="00B577E2">
        <w:rPr>
          <w:rFonts w:cs="Arabic Transparent" w:hint="cs"/>
          <w:sz w:val="28"/>
          <w:szCs w:val="28"/>
          <w:rtl/>
          <w:lang w:bidi="ar-DZ"/>
        </w:rPr>
        <w:t xml:space="preserve"> وإنما صارت تنشط في عدة مناح من العالم تختف اختلافا شديدا من حيث الفواعل والقيم والأنظمة والمناخ...وغير ذلك.</w:t>
      </w:r>
    </w:p>
    <w:p w:rsidR="00911C8B" w:rsidRPr="00B577E2" w:rsidRDefault="00911C8B" w:rsidP="00B577E2">
      <w:pPr>
        <w:bidi/>
        <w:spacing w:after="0" w:line="360" w:lineRule="auto"/>
        <w:jc w:val="both"/>
        <w:rPr>
          <w:rFonts w:cs="Arabic Transparent"/>
          <w:sz w:val="28"/>
          <w:szCs w:val="28"/>
          <w:rtl/>
          <w:lang w:bidi="ar-DZ"/>
        </w:rPr>
      </w:pPr>
      <w:r w:rsidRPr="00B577E2">
        <w:rPr>
          <w:rFonts w:cs="Arabic Transparent" w:hint="cs"/>
          <w:sz w:val="28"/>
          <w:szCs w:val="28"/>
          <w:rtl/>
          <w:lang w:bidi="ar-DZ"/>
        </w:rPr>
        <w:t>ونظرا لأهمية هذا التحليل تسعى هذه الورقة البحثية إلى التعريف به وتبيان أهميته في صناعة القرارات مؤكدة على صلاحيته لاستشراف المستقبلات العربية البديلة والانتقال بالمجتمعات العربية من وضع الركود الحالي إلى وضع أفضل بعد دراسة جملة الفرص المتاحة والتهد</w:t>
      </w:r>
      <w:r w:rsidR="0063561F" w:rsidRPr="00B577E2">
        <w:rPr>
          <w:rFonts w:cs="Arabic Transparent" w:hint="cs"/>
          <w:sz w:val="28"/>
          <w:szCs w:val="28"/>
          <w:rtl/>
          <w:lang w:bidi="ar-DZ"/>
        </w:rPr>
        <w:t>يدا</w:t>
      </w:r>
      <w:r w:rsidRPr="00B577E2">
        <w:rPr>
          <w:rFonts w:cs="Arabic Transparent" w:hint="cs"/>
          <w:sz w:val="28"/>
          <w:szCs w:val="28"/>
          <w:rtl/>
          <w:lang w:bidi="ar-DZ"/>
        </w:rPr>
        <w:t>ت التي يمكن تفاديها، مع تبيان نقاط القوة والضعف التي تمتلكها الدول العربية من أجل صناعة مستقبلها بدلا من الخضوع المستمر للأمر الواقع.</w:t>
      </w:r>
    </w:p>
    <w:p w:rsidR="00FC0D77" w:rsidRPr="00B577E2" w:rsidRDefault="000D1F93" w:rsidP="00B577E2">
      <w:pPr>
        <w:bidi/>
        <w:spacing w:after="0" w:line="360" w:lineRule="auto"/>
        <w:jc w:val="both"/>
        <w:rPr>
          <w:rFonts w:cs="Arabic Transparent"/>
          <w:sz w:val="28"/>
          <w:szCs w:val="28"/>
          <w:lang w:bidi="ar-DZ"/>
        </w:rPr>
      </w:pPr>
      <w:r w:rsidRPr="00B577E2">
        <w:rPr>
          <w:rFonts w:cs="Arabic Transparent" w:hint="cs"/>
          <w:sz w:val="28"/>
          <w:szCs w:val="28"/>
          <w:rtl/>
          <w:lang w:bidi="ar-DZ"/>
        </w:rPr>
        <w:t>ومن هنا يمكن طرح الإشكال الآتي:</w:t>
      </w:r>
      <w:r w:rsidR="008048B7" w:rsidRPr="00B577E2">
        <w:rPr>
          <w:rFonts w:cs="Arabic Transparent" w:hint="cs"/>
          <w:sz w:val="28"/>
          <w:szCs w:val="28"/>
          <w:rtl/>
          <w:lang w:bidi="ar-DZ"/>
        </w:rPr>
        <w:t>.</w:t>
      </w:r>
      <w:r w:rsidR="002D33B6" w:rsidRPr="00B577E2">
        <w:rPr>
          <w:rFonts w:cs="Arabic Transparent" w:hint="cs"/>
          <w:sz w:val="28"/>
          <w:szCs w:val="28"/>
          <w:rtl/>
          <w:lang w:bidi="ar-DZ"/>
        </w:rPr>
        <w:t xml:space="preserve">ما هي أساليب التحليل الإستراتيجي الكفيلة </w:t>
      </w:r>
      <w:r w:rsidR="002D33B6" w:rsidRPr="00B577E2">
        <w:rPr>
          <w:rFonts w:cs="Arabic Transparent" w:hint="cs"/>
          <w:b/>
          <w:bCs/>
          <w:sz w:val="28"/>
          <w:szCs w:val="28"/>
          <w:rtl/>
          <w:lang w:bidi="ar-DZ"/>
        </w:rPr>
        <w:t>بصناعة مستقبل</w:t>
      </w:r>
      <w:r w:rsidR="002D33B6" w:rsidRPr="00B577E2">
        <w:rPr>
          <w:rFonts w:cs="Arabic Transparent" w:hint="cs"/>
          <w:sz w:val="28"/>
          <w:szCs w:val="28"/>
          <w:rtl/>
          <w:lang w:bidi="ar-DZ"/>
        </w:rPr>
        <w:t xml:space="preserve"> </w:t>
      </w:r>
      <w:r w:rsidR="00FC0D77" w:rsidRPr="00B577E2">
        <w:rPr>
          <w:rFonts w:cs="Arabic Transparent" w:hint="cs"/>
          <w:sz w:val="28"/>
          <w:szCs w:val="28"/>
          <w:rtl/>
          <w:lang w:bidi="ar-DZ"/>
        </w:rPr>
        <w:t>ي</w:t>
      </w:r>
      <w:r w:rsidRPr="00B577E2">
        <w:rPr>
          <w:rFonts w:cs="Arabic Transparent" w:hint="cs"/>
          <w:sz w:val="28"/>
          <w:szCs w:val="28"/>
          <w:rtl/>
          <w:lang w:bidi="ar-DZ"/>
        </w:rPr>
        <w:t>خرج الدول العربية من دوامة الانقسام والتبعية إلى التكامل والاتفاق</w:t>
      </w:r>
      <w:r w:rsidR="002D33B6" w:rsidRPr="00B577E2">
        <w:rPr>
          <w:rFonts w:cs="Arabic Transparent" w:hint="cs"/>
          <w:sz w:val="28"/>
          <w:szCs w:val="28"/>
          <w:rtl/>
          <w:lang w:bidi="ar-DZ"/>
        </w:rPr>
        <w:t>؟</w:t>
      </w:r>
    </w:p>
    <w:p w:rsidR="000D36D9" w:rsidRPr="00B577E2" w:rsidRDefault="000D36D9" w:rsidP="00B577E2">
      <w:pPr>
        <w:bidi/>
        <w:spacing w:after="0" w:line="360" w:lineRule="auto"/>
        <w:jc w:val="both"/>
        <w:rPr>
          <w:rFonts w:cs="Arabic Transparent"/>
          <w:sz w:val="28"/>
          <w:szCs w:val="28"/>
          <w:rtl/>
          <w:lang w:bidi="ar-DZ"/>
        </w:rPr>
      </w:pPr>
    </w:p>
    <w:p w:rsidR="000D36D9" w:rsidRPr="00B577E2" w:rsidRDefault="000D36D9" w:rsidP="00B577E2">
      <w:pPr>
        <w:bidi/>
        <w:spacing w:after="0" w:line="360" w:lineRule="auto"/>
        <w:jc w:val="both"/>
        <w:rPr>
          <w:sz w:val="28"/>
          <w:szCs w:val="28"/>
          <w:rtl/>
          <w:lang w:bidi="ar-DZ"/>
        </w:rPr>
      </w:pPr>
      <w:r w:rsidRPr="00B577E2">
        <w:rPr>
          <w:rFonts w:hint="cs"/>
          <w:b/>
          <w:bCs/>
          <w:sz w:val="28"/>
          <w:szCs w:val="28"/>
          <w:rtl/>
          <w:lang w:bidi="ar-DZ"/>
        </w:rPr>
        <w:t xml:space="preserve">الكلمات المفتاحية: </w:t>
      </w:r>
      <w:r w:rsidRPr="00B577E2">
        <w:rPr>
          <w:rFonts w:hint="cs"/>
          <w:sz w:val="28"/>
          <w:szCs w:val="28"/>
          <w:rtl/>
          <w:lang w:bidi="ar-DZ"/>
        </w:rPr>
        <w:t>التحليل الإستراتيجي، القرار العقلاني، رد الفعل، استباق الفعل، استحداث الفعل ، صناعة المستقبل العربي</w:t>
      </w:r>
      <w:r w:rsidR="002D0813">
        <w:rPr>
          <w:rFonts w:hint="cs"/>
          <w:sz w:val="28"/>
          <w:szCs w:val="28"/>
          <w:rtl/>
          <w:lang w:bidi="ar-DZ"/>
        </w:rPr>
        <w:t>.</w:t>
      </w:r>
    </w:p>
    <w:p w:rsidR="000D36D9" w:rsidRPr="00B577E2" w:rsidRDefault="000D36D9" w:rsidP="00B577E2">
      <w:pPr>
        <w:bidi/>
        <w:spacing w:after="0" w:line="360" w:lineRule="auto"/>
        <w:jc w:val="both"/>
        <w:rPr>
          <w:rFonts w:cs="Arabic Transparent"/>
          <w:sz w:val="28"/>
          <w:szCs w:val="28"/>
          <w:rtl/>
          <w:lang w:bidi="ar-DZ"/>
        </w:rPr>
      </w:pPr>
    </w:p>
    <w:p w:rsidR="000D36D9" w:rsidRDefault="000D36D9" w:rsidP="00C73F8F">
      <w:pPr>
        <w:spacing w:after="0"/>
        <w:jc w:val="both"/>
        <w:rPr>
          <w:b/>
          <w:bCs/>
          <w:lang w:bidi="ar-DZ"/>
        </w:rPr>
      </w:pPr>
    </w:p>
    <w:p w:rsidR="000D36D9" w:rsidRPr="00B577E2" w:rsidRDefault="00497BB4" w:rsidP="000D36D9">
      <w:pPr>
        <w:spacing w:after="0"/>
        <w:jc w:val="both"/>
        <w:rPr>
          <w:rFonts w:asciiTheme="majorBidi" w:hAnsiTheme="majorBidi" w:cstheme="majorBidi"/>
          <w:b/>
          <w:bCs/>
          <w:sz w:val="24"/>
          <w:szCs w:val="24"/>
          <w:lang w:bidi="ar-DZ"/>
        </w:rPr>
      </w:pPr>
      <w:r w:rsidRPr="00B577E2">
        <w:rPr>
          <w:rFonts w:asciiTheme="majorBidi" w:hAnsiTheme="majorBidi" w:cstheme="majorBidi"/>
          <w:sz w:val="24"/>
          <w:szCs w:val="24"/>
          <w:lang w:bidi="ar-DZ"/>
        </w:rPr>
        <w:t xml:space="preserve">  </w:t>
      </w:r>
      <w:r w:rsidRPr="00B577E2">
        <w:rPr>
          <w:rFonts w:asciiTheme="majorBidi" w:hAnsiTheme="majorBidi" w:cstheme="majorBidi"/>
          <w:b/>
          <w:bCs/>
          <w:sz w:val="24"/>
          <w:szCs w:val="24"/>
          <w:lang w:bidi="ar-DZ"/>
        </w:rPr>
        <w:t>Abstract:</w:t>
      </w:r>
    </w:p>
    <w:p w:rsidR="00497BB4" w:rsidRPr="00B577E2" w:rsidRDefault="00497BB4" w:rsidP="00C73F8F">
      <w:pPr>
        <w:spacing w:after="0"/>
        <w:jc w:val="both"/>
        <w:rPr>
          <w:rFonts w:asciiTheme="majorBidi" w:hAnsiTheme="majorBidi" w:cstheme="majorBidi"/>
          <w:sz w:val="24"/>
          <w:szCs w:val="24"/>
          <w:lang w:bidi="ar-DZ"/>
        </w:rPr>
      </w:pPr>
    </w:p>
    <w:p w:rsidR="00C73F8F" w:rsidRPr="00B577E2" w:rsidRDefault="002C4F92" w:rsidP="002C4F92">
      <w:pPr>
        <w:spacing w:after="0"/>
        <w:jc w:val="both"/>
        <w:rPr>
          <w:rFonts w:asciiTheme="majorBidi" w:hAnsiTheme="majorBidi" w:cstheme="majorBidi"/>
          <w:sz w:val="24"/>
          <w:szCs w:val="24"/>
          <w:lang w:bidi="ar-DZ"/>
        </w:rPr>
      </w:pPr>
      <w:r w:rsidRPr="00B577E2">
        <w:rPr>
          <w:rFonts w:asciiTheme="majorBidi" w:hAnsiTheme="majorBidi" w:cstheme="majorBidi"/>
          <w:sz w:val="24"/>
          <w:szCs w:val="24"/>
          <w:lang w:bidi="ar-DZ"/>
        </w:rPr>
        <w:t>Nowadays, Strategic Ana</w:t>
      </w:r>
      <w:r w:rsidR="00C73F8F" w:rsidRPr="00B577E2">
        <w:rPr>
          <w:rFonts w:asciiTheme="majorBidi" w:hAnsiTheme="majorBidi" w:cstheme="majorBidi"/>
          <w:sz w:val="24"/>
          <w:szCs w:val="24"/>
          <w:lang w:bidi="ar-DZ"/>
        </w:rPr>
        <w:t>lysis is a necessary tool in any decision makin</w:t>
      </w:r>
      <w:r w:rsidRPr="00B577E2">
        <w:rPr>
          <w:rFonts w:asciiTheme="majorBidi" w:hAnsiTheme="majorBidi" w:cstheme="majorBidi"/>
          <w:sz w:val="24"/>
          <w:szCs w:val="24"/>
          <w:lang w:bidi="ar-DZ"/>
        </w:rPr>
        <w:t>g process</w:t>
      </w:r>
      <w:r w:rsidR="00C73F8F" w:rsidRPr="00B577E2">
        <w:rPr>
          <w:rFonts w:asciiTheme="majorBidi" w:hAnsiTheme="majorBidi" w:cstheme="majorBidi"/>
          <w:sz w:val="24"/>
          <w:szCs w:val="24"/>
          <w:lang w:bidi="ar-DZ"/>
        </w:rPr>
        <w:t xml:space="preserve">. This Analysis is adopted by huge national and international organizations, thanks to the role it </w:t>
      </w:r>
      <w:r w:rsidR="00C73F8F" w:rsidRPr="00B577E2">
        <w:rPr>
          <w:rFonts w:asciiTheme="majorBidi" w:hAnsiTheme="majorBidi" w:cstheme="majorBidi"/>
          <w:sz w:val="24"/>
          <w:szCs w:val="24"/>
          <w:lang w:bidi="ar-DZ"/>
        </w:rPr>
        <w:lastRenderedPageBreak/>
        <w:t xml:space="preserve">plays in providing the </w:t>
      </w:r>
      <w:r w:rsidR="00C42AA5" w:rsidRPr="00B577E2">
        <w:rPr>
          <w:rFonts w:asciiTheme="majorBidi" w:hAnsiTheme="majorBidi" w:cstheme="majorBidi"/>
          <w:sz w:val="24"/>
          <w:szCs w:val="24"/>
          <w:lang w:bidi="ar-DZ"/>
        </w:rPr>
        <w:t xml:space="preserve">decision maker with the real </w:t>
      </w:r>
      <w:r w:rsidRPr="00B577E2">
        <w:rPr>
          <w:rFonts w:asciiTheme="majorBidi" w:hAnsiTheme="majorBidi" w:cstheme="majorBidi"/>
          <w:sz w:val="24"/>
          <w:szCs w:val="24"/>
          <w:lang w:bidi="ar-DZ"/>
        </w:rPr>
        <w:t>assessment</w:t>
      </w:r>
      <w:r w:rsidR="00C42AA5" w:rsidRPr="00B577E2">
        <w:rPr>
          <w:rFonts w:asciiTheme="majorBidi" w:hAnsiTheme="majorBidi" w:cstheme="majorBidi"/>
          <w:sz w:val="24"/>
          <w:szCs w:val="24"/>
          <w:lang w:bidi="ar-DZ"/>
        </w:rPr>
        <w:t xml:space="preserve"> </w:t>
      </w:r>
      <w:r w:rsidRPr="00B577E2">
        <w:rPr>
          <w:rFonts w:asciiTheme="majorBidi" w:hAnsiTheme="majorBidi" w:cstheme="majorBidi"/>
          <w:sz w:val="24"/>
          <w:szCs w:val="24"/>
          <w:lang w:bidi="ar-DZ"/>
        </w:rPr>
        <w:t>of</w:t>
      </w:r>
      <w:r w:rsidR="00C42AA5" w:rsidRPr="00B577E2">
        <w:rPr>
          <w:rFonts w:asciiTheme="majorBidi" w:hAnsiTheme="majorBidi" w:cstheme="majorBidi"/>
          <w:sz w:val="24"/>
          <w:szCs w:val="24"/>
          <w:lang w:bidi="ar-DZ"/>
        </w:rPr>
        <w:t xml:space="preserve"> the strengths and </w:t>
      </w:r>
      <w:r w:rsidRPr="00B577E2">
        <w:rPr>
          <w:rFonts w:asciiTheme="majorBidi" w:hAnsiTheme="majorBidi" w:cstheme="majorBidi"/>
          <w:sz w:val="24"/>
          <w:szCs w:val="24"/>
          <w:lang w:bidi="ar-DZ"/>
        </w:rPr>
        <w:t>weaknesses</w:t>
      </w:r>
      <w:r w:rsidR="00C42AA5" w:rsidRPr="00B577E2">
        <w:rPr>
          <w:rFonts w:asciiTheme="majorBidi" w:hAnsiTheme="majorBidi" w:cstheme="majorBidi"/>
          <w:sz w:val="24"/>
          <w:szCs w:val="24"/>
          <w:lang w:bidi="ar-DZ"/>
        </w:rPr>
        <w:t xml:space="preserve"> of its institution.</w:t>
      </w:r>
      <w:r w:rsidRPr="00B577E2">
        <w:rPr>
          <w:rFonts w:asciiTheme="majorBidi" w:hAnsiTheme="majorBidi" w:cstheme="majorBidi"/>
          <w:sz w:val="24"/>
          <w:szCs w:val="24"/>
          <w:lang w:bidi="ar-DZ"/>
        </w:rPr>
        <w:t xml:space="preserve"> B</w:t>
      </w:r>
      <w:r w:rsidR="00C42AA5" w:rsidRPr="00B577E2">
        <w:rPr>
          <w:rFonts w:asciiTheme="majorBidi" w:hAnsiTheme="majorBidi" w:cstheme="majorBidi"/>
          <w:sz w:val="24"/>
          <w:szCs w:val="24"/>
          <w:lang w:bidi="ar-DZ"/>
        </w:rPr>
        <w:t xml:space="preserve">esides strategic analysis highlights the </w:t>
      </w:r>
      <w:r w:rsidRPr="00B577E2">
        <w:rPr>
          <w:rFonts w:asciiTheme="majorBidi" w:hAnsiTheme="majorBidi" w:cstheme="majorBidi"/>
          <w:sz w:val="24"/>
          <w:szCs w:val="24"/>
          <w:lang w:bidi="ar-DZ"/>
        </w:rPr>
        <w:t>opportunities and the threats sp</w:t>
      </w:r>
      <w:r w:rsidR="00C42AA5" w:rsidRPr="00B577E2">
        <w:rPr>
          <w:rFonts w:asciiTheme="majorBidi" w:hAnsiTheme="majorBidi" w:cstheme="majorBidi"/>
          <w:sz w:val="24"/>
          <w:szCs w:val="24"/>
          <w:lang w:bidi="ar-DZ"/>
        </w:rPr>
        <w:t>r</w:t>
      </w:r>
      <w:r w:rsidRPr="00B577E2">
        <w:rPr>
          <w:rFonts w:asciiTheme="majorBidi" w:hAnsiTheme="majorBidi" w:cstheme="majorBidi"/>
          <w:sz w:val="24"/>
          <w:szCs w:val="24"/>
          <w:lang w:bidi="ar-DZ"/>
        </w:rPr>
        <w:t>e</w:t>
      </w:r>
      <w:r w:rsidR="00C42AA5" w:rsidRPr="00B577E2">
        <w:rPr>
          <w:rFonts w:asciiTheme="majorBidi" w:hAnsiTheme="majorBidi" w:cstheme="majorBidi"/>
          <w:sz w:val="24"/>
          <w:szCs w:val="24"/>
          <w:lang w:bidi="ar-DZ"/>
        </w:rPr>
        <w:t xml:space="preserve">ad in the </w:t>
      </w:r>
      <w:r w:rsidR="00B577E2" w:rsidRPr="00B577E2">
        <w:rPr>
          <w:rFonts w:asciiTheme="majorBidi" w:hAnsiTheme="majorBidi" w:cstheme="majorBidi"/>
          <w:sz w:val="24"/>
          <w:szCs w:val="24"/>
          <w:lang w:bidi="ar-DZ"/>
        </w:rPr>
        <w:t>organization’s</w:t>
      </w:r>
      <w:r w:rsidR="00C42AA5" w:rsidRPr="00B577E2">
        <w:rPr>
          <w:rFonts w:asciiTheme="majorBidi" w:hAnsiTheme="majorBidi" w:cstheme="majorBidi"/>
          <w:sz w:val="24"/>
          <w:szCs w:val="24"/>
          <w:lang w:bidi="ar-DZ"/>
        </w:rPr>
        <w:t xml:space="preserve"> environment, the fact that guides the responsible towards the right direction, </w:t>
      </w:r>
      <w:r w:rsidRPr="00B577E2">
        <w:rPr>
          <w:rFonts w:asciiTheme="majorBidi" w:hAnsiTheme="majorBidi" w:cstheme="majorBidi"/>
          <w:sz w:val="24"/>
          <w:szCs w:val="24"/>
          <w:lang w:bidi="ar-DZ"/>
        </w:rPr>
        <w:t>i.</w:t>
      </w:r>
      <w:r w:rsidR="00C42AA5" w:rsidRPr="00B577E2">
        <w:rPr>
          <w:rFonts w:asciiTheme="majorBidi" w:hAnsiTheme="majorBidi" w:cstheme="majorBidi"/>
          <w:sz w:val="24"/>
          <w:szCs w:val="24"/>
          <w:lang w:bidi="ar-DZ"/>
        </w:rPr>
        <w:t>e, to success and growth.</w:t>
      </w:r>
    </w:p>
    <w:p w:rsidR="00C42AA5" w:rsidRPr="00B577E2" w:rsidRDefault="00C42AA5" w:rsidP="00C73F8F">
      <w:pPr>
        <w:spacing w:after="0"/>
        <w:jc w:val="both"/>
        <w:rPr>
          <w:rFonts w:asciiTheme="majorBidi" w:hAnsiTheme="majorBidi" w:cstheme="majorBidi"/>
          <w:sz w:val="24"/>
          <w:szCs w:val="24"/>
          <w:lang w:bidi="ar-DZ"/>
        </w:rPr>
      </w:pPr>
      <w:r w:rsidRPr="00B577E2">
        <w:rPr>
          <w:rFonts w:asciiTheme="majorBidi" w:hAnsiTheme="majorBidi" w:cstheme="majorBidi"/>
          <w:sz w:val="24"/>
          <w:szCs w:val="24"/>
          <w:lang w:bidi="ar-DZ"/>
        </w:rPr>
        <w:t>In fact Strategic analysis h</w:t>
      </w:r>
      <w:r w:rsidR="00EF6418" w:rsidRPr="00B577E2">
        <w:rPr>
          <w:rFonts w:asciiTheme="majorBidi" w:hAnsiTheme="majorBidi" w:cstheme="majorBidi"/>
          <w:sz w:val="24"/>
          <w:szCs w:val="24"/>
          <w:lang w:bidi="ar-DZ"/>
        </w:rPr>
        <w:t>a</w:t>
      </w:r>
      <w:r w:rsidRPr="00B577E2">
        <w:rPr>
          <w:rFonts w:asciiTheme="majorBidi" w:hAnsiTheme="majorBidi" w:cstheme="majorBidi"/>
          <w:sz w:val="24"/>
          <w:szCs w:val="24"/>
          <w:lang w:bidi="ar-DZ"/>
        </w:rPr>
        <w:t xml:space="preserve">s gained its importance in the era of globalization which is mainly </w:t>
      </w:r>
      <w:r w:rsidR="005F486F" w:rsidRPr="00B577E2">
        <w:rPr>
          <w:rFonts w:asciiTheme="majorBidi" w:hAnsiTheme="majorBidi" w:cstheme="majorBidi"/>
          <w:sz w:val="24"/>
          <w:szCs w:val="24"/>
          <w:lang w:bidi="ar-DZ"/>
        </w:rPr>
        <w:t>characterized</w:t>
      </w:r>
      <w:r w:rsidRPr="00B577E2">
        <w:rPr>
          <w:rFonts w:asciiTheme="majorBidi" w:hAnsiTheme="majorBidi" w:cstheme="majorBidi"/>
          <w:sz w:val="24"/>
          <w:szCs w:val="24"/>
          <w:lang w:bidi="ar-DZ"/>
        </w:rPr>
        <w:t xml:space="preserve"> by the significant spread of </w:t>
      </w:r>
      <w:r w:rsidR="00EF6418" w:rsidRPr="00B577E2">
        <w:rPr>
          <w:rFonts w:asciiTheme="majorBidi" w:hAnsiTheme="majorBidi" w:cstheme="majorBidi"/>
          <w:sz w:val="24"/>
          <w:szCs w:val="24"/>
          <w:lang w:bidi="ar-DZ"/>
        </w:rPr>
        <w:t xml:space="preserve">multinationals acting in totally different environments, and where the need for exploration of these </w:t>
      </w:r>
      <w:r w:rsidR="002C4F92" w:rsidRPr="00B577E2">
        <w:rPr>
          <w:rFonts w:asciiTheme="majorBidi" w:hAnsiTheme="majorBidi" w:cstheme="majorBidi"/>
          <w:sz w:val="24"/>
          <w:szCs w:val="24"/>
          <w:lang w:bidi="ar-DZ"/>
        </w:rPr>
        <w:t>different</w:t>
      </w:r>
      <w:r w:rsidR="00EF6418" w:rsidRPr="00B577E2">
        <w:rPr>
          <w:rFonts w:asciiTheme="majorBidi" w:hAnsiTheme="majorBidi" w:cstheme="majorBidi"/>
          <w:sz w:val="24"/>
          <w:szCs w:val="24"/>
          <w:lang w:bidi="ar-DZ"/>
        </w:rPr>
        <w:t xml:space="preserve"> climates and values has become more than </w:t>
      </w:r>
      <w:r w:rsidR="00D24DC4" w:rsidRPr="00B577E2">
        <w:rPr>
          <w:rFonts w:asciiTheme="majorBidi" w:hAnsiTheme="majorBidi" w:cstheme="majorBidi"/>
          <w:sz w:val="24"/>
          <w:szCs w:val="24"/>
          <w:lang w:bidi="ar-DZ"/>
        </w:rPr>
        <w:t>necessary.</w:t>
      </w:r>
    </w:p>
    <w:p w:rsidR="00D24DC4" w:rsidRPr="00B577E2" w:rsidRDefault="00D24DC4" w:rsidP="000A3274">
      <w:pPr>
        <w:spacing w:after="0"/>
        <w:jc w:val="both"/>
        <w:rPr>
          <w:rFonts w:asciiTheme="majorBidi" w:hAnsiTheme="majorBidi" w:cstheme="majorBidi"/>
          <w:sz w:val="24"/>
          <w:szCs w:val="24"/>
          <w:lang w:bidi="ar-DZ"/>
        </w:rPr>
      </w:pPr>
      <w:r w:rsidRPr="00B577E2">
        <w:rPr>
          <w:rFonts w:asciiTheme="majorBidi" w:hAnsiTheme="majorBidi" w:cstheme="majorBidi"/>
          <w:sz w:val="24"/>
          <w:szCs w:val="24"/>
          <w:lang w:bidi="ar-DZ"/>
        </w:rPr>
        <w:t>As a result the writer of these lines will stress the importance of such analysis</w:t>
      </w:r>
      <w:r w:rsidR="000A3274" w:rsidRPr="00B577E2">
        <w:rPr>
          <w:rFonts w:asciiTheme="majorBidi" w:hAnsiTheme="majorBidi" w:cstheme="majorBidi"/>
          <w:sz w:val="24"/>
          <w:szCs w:val="24"/>
          <w:lang w:bidi="ar-DZ"/>
        </w:rPr>
        <w:t xml:space="preserve"> not only </w:t>
      </w:r>
      <w:r w:rsidRPr="00B577E2">
        <w:rPr>
          <w:rFonts w:asciiTheme="majorBidi" w:hAnsiTheme="majorBidi" w:cstheme="majorBidi"/>
          <w:sz w:val="24"/>
          <w:szCs w:val="24"/>
          <w:lang w:bidi="ar-DZ"/>
        </w:rPr>
        <w:t xml:space="preserve"> </w:t>
      </w:r>
      <w:r w:rsidR="000A3274" w:rsidRPr="00B577E2">
        <w:rPr>
          <w:rFonts w:asciiTheme="majorBidi" w:hAnsiTheme="majorBidi" w:cstheme="majorBidi"/>
          <w:sz w:val="24"/>
          <w:szCs w:val="24"/>
          <w:lang w:bidi="ar-DZ"/>
        </w:rPr>
        <w:t>in predicting the future of the Arab world, but also in revealing the strengths the possess and the weaknesses they suffer from to move towards a better position in the international relations. The Strategic analysis will also clarify the environment for the Arabs through the focus on the opportunities offered for them and the avoidance of the probable threats.</w:t>
      </w:r>
    </w:p>
    <w:p w:rsidR="00497BB4" w:rsidRPr="00B577E2" w:rsidRDefault="000A3274" w:rsidP="00497BB4">
      <w:pPr>
        <w:spacing w:after="0"/>
        <w:jc w:val="both"/>
        <w:rPr>
          <w:rFonts w:asciiTheme="majorBidi" w:hAnsiTheme="majorBidi" w:cstheme="majorBidi"/>
          <w:sz w:val="24"/>
          <w:szCs w:val="24"/>
          <w:lang w:bidi="ar-DZ"/>
        </w:rPr>
      </w:pPr>
      <w:r w:rsidRPr="00B577E2">
        <w:rPr>
          <w:rFonts w:asciiTheme="majorBidi" w:hAnsiTheme="majorBidi" w:cstheme="majorBidi"/>
          <w:sz w:val="24"/>
          <w:szCs w:val="24"/>
          <w:lang w:bidi="ar-DZ"/>
        </w:rPr>
        <w:t>The final aim is to pave the way for a good position leaving the current one full of divergence and conflicts.</w:t>
      </w:r>
    </w:p>
    <w:p w:rsidR="000D36D9" w:rsidRPr="00B577E2" w:rsidRDefault="000D36D9" w:rsidP="000D36D9">
      <w:pPr>
        <w:spacing w:after="0"/>
        <w:jc w:val="both"/>
        <w:rPr>
          <w:rFonts w:asciiTheme="majorBidi" w:hAnsiTheme="majorBidi" w:cstheme="majorBidi"/>
          <w:sz w:val="24"/>
          <w:szCs w:val="24"/>
          <w:lang w:bidi="ar-DZ"/>
        </w:rPr>
      </w:pPr>
      <w:r w:rsidRPr="00B577E2">
        <w:rPr>
          <w:rFonts w:asciiTheme="majorBidi" w:hAnsiTheme="majorBidi" w:cstheme="majorBidi"/>
          <w:b/>
          <w:bCs/>
          <w:sz w:val="24"/>
          <w:szCs w:val="24"/>
          <w:lang w:bidi="ar-DZ"/>
        </w:rPr>
        <w:t>Key words</w:t>
      </w:r>
      <w:r w:rsidRPr="00B577E2">
        <w:rPr>
          <w:rFonts w:asciiTheme="majorBidi" w:hAnsiTheme="majorBidi" w:cstheme="majorBidi"/>
          <w:sz w:val="24"/>
          <w:szCs w:val="24"/>
          <w:lang w:bidi="ar-DZ"/>
        </w:rPr>
        <w:t>: Strategic Analysis, rational decision, reaction ; preaction ; proaction, future making.</w:t>
      </w:r>
    </w:p>
    <w:p w:rsidR="000D36D9" w:rsidRDefault="000D36D9" w:rsidP="00497BB4">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rtl/>
          <w:lang w:bidi="ar-DZ"/>
        </w:rPr>
      </w:pPr>
    </w:p>
    <w:p w:rsidR="00802812" w:rsidRDefault="00802812" w:rsidP="00802812">
      <w:pPr>
        <w:bidi/>
        <w:spacing w:after="0"/>
        <w:jc w:val="both"/>
        <w:rPr>
          <w:rFonts w:cs="Arabic Transparent"/>
          <w:sz w:val="26"/>
          <w:szCs w:val="26"/>
          <w:lang w:bidi="ar-DZ"/>
        </w:rPr>
      </w:pPr>
    </w:p>
    <w:p w:rsidR="00FC1839" w:rsidRPr="00EA4F79" w:rsidRDefault="000D36D9" w:rsidP="00FC1839">
      <w:pPr>
        <w:bidi/>
        <w:jc w:val="both"/>
        <w:rPr>
          <w:b/>
          <w:bCs/>
          <w:sz w:val="28"/>
          <w:szCs w:val="28"/>
          <w:rtl/>
          <w:lang w:bidi="ar-DZ"/>
        </w:rPr>
      </w:pPr>
      <w:r w:rsidRPr="00EA4F79">
        <w:rPr>
          <w:rFonts w:hint="cs"/>
          <w:b/>
          <w:bCs/>
          <w:sz w:val="28"/>
          <w:szCs w:val="28"/>
          <w:rtl/>
          <w:lang w:bidi="ar-DZ"/>
        </w:rPr>
        <w:t>مقدمة</w:t>
      </w:r>
      <w:r w:rsidR="00FC1839" w:rsidRPr="00EA4F79">
        <w:rPr>
          <w:rFonts w:hint="cs"/>
          <w:b/>
          <w:bCs/>
          <w:sz w:val="28"/>
          <w:szCs w:val="28"/>
          <w:rtl/>
          <w:lang w:bidi="ar-DZ"/>
        </w:rPr>
        <w:t>:</w:t>
      </w:r>
    </w:p>
    <w:p w:rsidR="00FC1839" w:rsidRDefault="000D36D9" w:rsidP="00716E85">
      <w:pPr>
        <w:bidi/>
        <w:ind w:firstLine="567"/>
        <w:jc w:val="both"/>
        <w:rPr>
          <w:sz w:val="28"/>
          <w:szCs w:val="28"/>
          <w:rtl/>
          <w:lang w:bidi="ar-DZ"/>
        </w:rPr>
      </w:pPr>
      <w:r w:rsidRPr="00EA4F79">
        <w:rPr>
          <w:rFonts w:hint="cs"/>
          <w:sz w:val="28"/>
          <w:szCs w:val="28"/>
          <w:rtl/>
          <w:lang w:bidi="ar-DZ"/>
        </w:rPr>
        <w:t>إذا كان الماضي</w:t>
      </w:r>
      <w:r w:rsidR="00FC1839" w:rsidRPr="00EA4F79">
        <w:rPr>
          <w:rFonts w:hint="cs"/>
          <w:sz w:val="28"/>
          <w:szCs w:val="28"/>
          <w:rtl/>
          <w:lang w:bidi="ar-DZ"/>
        </w:rPr>
        <w:t xml:space="preserve"> حقيقة لا يمكن تغييرها</w:t>
      </w:r>
      <w:r w:rsidRPr="00EA4F79">
        <w:rPr>
          <w:rFonts w:hint="cs"/>
          <w:sz w:val="28"/>
          <w:szCs w:val="28"/>
          <w:rtl/>
          <w:lang w:bidi="ar-DZ"/>
        </w:rPr>
        <w:t xml:space="preserve"> والحاضر هو</w:t>
      </w:r>
      <w:r w:rsidR="00EA4F79">
        <w:rPr>
          <w:rFonts w:hint="cs"/>
          <w:sz w:val="28"/>
          <w:szCs w:val="28"/>
          <w:rtl/>
          <w:lang w:bidi="ar-DZ"/>
        </w:rPr>
        <w:t xml:space="preserve"> عملية متحركة لم تكتمل بعد</w:t>
      </w:r>
      <w:r w:rsidR="00FC1839" w:rsidRPr="00EA4F79">
        <w:rPr>
          <w:rFonts w:hint="cs"/>
          <w:sz w:val="28"/>
          <w:szCs w:val="28"/>
          <w:rtl/>
          <w:lang w:bidi="ar-DZ"/>
        </w:rPr>
        <w:t xml:space="preserve"> </w:t>
      </w:r>
      <w:r w:rsidR="00EA4F79">
        <w:rPr>
          <w:rFonts w:hint="cs"/>
          <w:sz w:val="28"/>
          <w:szCs w:val="28"/>
          <w:rtl/>
          <w:lang w:bidi="ar-DZ"/>
        </w:rPr>
        <w:t>و</w:t>
      </w:r>
      <w:r w:rsidR="00FC1839" w:rsidRPr="00EA4F79">
        <w:rPr>
          <w:rFonts w:hint="cs"/>
          <w:sz w:val="28"/>
          <w:szCs w:val="28"/>
          <w:rtl/>
          <w:lang w:bidi="ar-DZ"/>
        </w:rPr>
        <w:t>ال</w:t>
      </w:r>
      <w:r w:rsidR="00EA4F79" w:rsidRPr="00EA4F79">
        <w:rPr>
          <w:rFonts w:hint="cs"/>
          <w:sz w:val="28"/>
          <w:szCs w:val="28"/>
          <w:rtl/>
          <w:lang w:bidi="ar-DZ"/>
        </w:rPr>
        <w:t>ت</w:t>
      </w:r>
      <w:r w:rsidR="00FC1839" w:rsidRPr="00EA4F79">
        <w:rPr>
          <w:rFonts w:hint="cs"/>
          <w:sz w:val="28"/>
          <w:szCs w:val="28"/>
          <w:rtl/>
          <w:lang w:bidi="ar-DZ"/>
        </w:rPr>
        <w:t>دخل في مسارها نسبي</w:t>
      </w:r>
      <w:r w:rsidR="00EA4F79">
        <w:rPr>
          <w:rFonts w:hint="cs"/>
          <w:sz w:val="28"/>
          <w:szCs w:val="28"/>
          <w:rtl/>
          <w:lang w:bidi="ar-DZ"/>
        </w:rPr>
        <w:t>،</w:t>
      </w:r>
      <w:r w:rsidR="00EA4F79" w:rsidRPr="00EA4F79">
        <w:rPr>
          <w:rFonts w:hint="cs"/>
          <w:sz w:val="28"/>
          <w:szCs w:val="28"/>
          <w:rtl/>
          <w:lang w:bidi="ar-DZ"/>
        </w:rPr>
        <w:t xml:space="preserve"> فإن </w:t>
      </w:r>
      <w:r w:rsidR="00FC1839" w:rsidRPr="00EA4F79">
        <w:rPr>
          <w:rFonts w:hint="cs"/>
          <w:b/>
          <w:bCs/>
          <w:sz w:val="28"/>
          <w:szCs w:val="28"/>
          <w:rtl/>
          <w:lang w:bidi="ar-DZ"/>
        </w:rPr>
        <w:t>المستقبل</w:t>
      </w:r>
      <w:r w:rsidR="00EA4F79" w:rsidRPr="00EA4F79">
        <w:rPr>
          <w:rFonts w:hint="cs"/>
          <w:sz w:val="28"/>
          <w:szCs w:val="28"/>
          <w:rtl/>
          <w:lang w:bidi="ar-DZ"/>
        </w:rPr>
        <w:t xml:space="preserve"> هو</w:t>
      </w:r>
      <w:r w:rsidR="00FC1839" w:rsidRPr="00EA4F79">
        <w:rPr>
          <w:rFonts w:hint="cs"/>
          <w:sz w:val="28"/>
          <w:szCs w:val="28"/>
          <w:rtl/>
          <w:lang w:bidi="ar-DZ"/>
        </w:rPr>
        <w:t xml:space="preserve"> المجال الوحيد أمام الإرادة الإنسانية للتدخل فيه</w:t>
      </w:r>
      <w:r w:rsidR="00EA4F79" w:rsidRPr="00EA4F79">
        <w:rPr>
          <w:rFonts w:hint="cs"/>
          <w:sz w:val="28"/>
          <w:szCs w:val="28"/>
          <w:rtl/>
          <w:lang w:bidi="ar-DZ"/>
        </w:rPr>
        <w:t>.</w:t>
      </w:r>
      <w:r w:rsidR="00FC1839" w:rsidRPr="00EA4F79">
        <w:rPr>
          <w:rFonts w:hint="cs"/>
          <w:sz w:val="28"/>
          <w:szCs w:val="28"/>
          <w:rtl/>
          <w:lang w:bidi="ar-DZ"/>
        </w:rPr>
        <w:t xml:space="preserve"> غير أنّ عملية التدخل </w:t>
      </w:r>
      <w:r w:rsidR="00EA4F79" w:rsidRPr="00EA4F79">
        <w:rPr>
          <w:rFonts w:hint="cs"/>
          <w:sz w:val="28"/>
          <w:szCs w:val="28"/>
          <w:rtl/>
          <w:lang w:bidi="ar-DZ"/>
        </w:rPr>
        <w:t xml:space="preserve">تلك </w:t>
      </w:r>
      <w:r w:rsidR="00FC1839" w:rsidRPr="00EA4F79">
        <w:rPr>
          <w:rFonts w:hint="cs"/>
          <w:sz w:val="28"/>
          <w:szCs w:val="28"/>
          <w:rtl/>
          <w:lang w:bidi="ar-DZ"/>
        </w:rPr>
        <w:t>تتطلب الإلمام بكافة الاحتمالات التي قد ت</w:t>
      </w:r>
      <w:r w:rsidR="00716E85">
        <w:rPr>
          <w:rFonts w:hint="cs"/>
          <w:sz w:val="28"/>
          <w:szCs w:val="28"/>
          <w:rtl/>
          <w:lang w:bidi="ar-DZ"/>
        </w:rPr>
        <w:t>ؤول</w:t>
      </w:r>
      <w:r w:rsidR="00FC1839" w:rsidRPr="00EA4F79">
        <w:rPr>
          <w:rFonts w:hint="cs"/>
          <w:sz w:val="28"/>
          <w:szCs w:val="28"/>
          <w:rtl/>
          <w:lang w:bidi="ar-DZ"/>
        </w:rPr>
        <w:t xml:space="preserve"> </w:t>
      </w:r>
      <w:r w:rsidR="00716E85">
        <w:rPr>
          <w:rFonts w:hint="cs"/>
          <w:sz w:val="28"/>
          <w:szCs w:val="28"/>
          <w:rtl/>
          <w:lang w:bidi="ar-DZ"/>
        </w:rPr>
        <w:t>إ</w:t>
      </w:r>
      <w:r w:rsidR="00FC1839" w:rsidRPr="00EA4F79">
        <w:rPr>
          <w:rFonts w:hint="cs"/>
          <w:sz w:val="28"/>
          <w:szCs w:val="28"/>
          <w:rtl/>
          <w:lang w:bidi="ar-DZ"/>
        </w:rPr>
        <w:t>ليها الظاهرة موضوع الدراسة</w:t>
      </w:r>
      <w:r w:rsidR="00EA4F79" w:rsidRPr="00EA4F79">
        <w:rPr>
          <w:rFonts w:hint="cs"/>
          <w:sz w:val="28"/>
          <w:szCs w:val="28"/>
          <w:rtl/>
          <w:lang w:bidi="ar-DZ"/>
        </w:rPr>
        <w:t>،</w:t>
      </w:r>
      <w:r w:rsidR="00FC1839" w:rsidRPr="00EA4F79">
        <w:rPr>
          <w:rFonts w:hint="cs"/>
          <w:sz w:val="28"/>
          <w:szCs w:val="28"/>
          <w:rtl/>
          <w:lang w:bidi="ar-DZ"/>
        </w:rPr>
        <w:t xml:space="preserve"> وهو ما لابد له من م</w:t>
      </w:r>
      <w:r w:rsidR="00EB221D">
        <w:rPr>
          <w:rFonts w:hint="cs"/>
          <w:sz w:val="28"/>
          <w:szCs w:val="28"/>
          <w:rtl/>
          <w:lang w:bidi="ar-DZ"/>
        </w:rPr>
        <w:t>ن</w:t>
      </w:r>
      <w:r w:rsidR="00FC1839" w:rsidRPr="00EA4F79">
        <w:rPr>
          <w:rFonts w:hint="cs"/>
          <w:sz w:val="28"/>
          <w:szCs w:val="28"/>
          <w:rtl/>
          <w:lang w:bidi="ar-DZ"/>
        </w:rPr>
        <w:t>هج علمي</w:t>
      </w:r>
      <w:r w:rsidR="00716E85">
        <w:rPr>
          <w:rFonts w:hint="cs"/>
          <w:sz w:val="28"/>
          <w:szCs w:val="28"/>
          <w:rtl/>
          <w:lang w:bidi="ar-DZ"/>
        </w:rPr>
        <w:t xml:space="preserve"> دقيق ، عمل على تطويره المختصون</w:t>
      </w:r>
      <w:r w:rsidR="00FC1839" w:rsidRPr="00EA4F79">
        <w:rPr>
          <w:rFonts w:hint="cs"/>
          <w:sz w:val="28"/>
          <w:szCs w:val="28"/>
          <w:rtl/>
          <w:lang w:bidi="ar-DZ"/>
        </w:rPr>
        <w:t xml:space="preserve"> فيما ي</w:t>
      </w:r>
      <w:r w:rsidR="00EA4F79" w:rsidRPr="00EA4F79">
        <w:rPr>
          <w:rFonts w:hint="cs"/>
          <w:sz w:val="28"/>
          <w:szCs w:val="28"/>
          <w:rtl/>
          <w:lang w:bidi="ar-DZ"/>
        </w:rPr>
        <w:t>عرف بتقنيات الدراسات المستقبلية</w:t>
      </w:r>
      <w:r w:rsidR="00716E85">
        <w:rPr>
          <w:rFonts w:hint="cs"/>
          <w:sz w:val="28"/>
          <w:szCs w:val="28"/>
          <w:rtl/>
          <w:lang w:bidi="ar-DZ"/>
        </w:rPr>
        <w:t xml:space="preserve"> و</w:t>
      </w:r>
      <w:r w:rsidR="00EA4F79" w:rsidRPr="00EA4F79">
        <w:rPr>
          <w:rFonts w:hint="cs"/>
          <w:sz w:val="28"/>
          <w:szCs w:val="28"/>
          <w:rtl/>
          <w:lang w:bidi="ar-DZ"/>
        </w:rPr>
        <w:t>بالتحليل الإستراتيجي</w:t>
      </w:r>
      <w:r w:rsidR="00716E85">
        <w:rPr>
          <w:rFonts w:hint="cs"/>
          <w:sz w:val="28"/>
          <w:szCs w:val="28"/>
          <w:rtl/>
          <w:lang w:bidi="ar-DZ"/>
        </w:rPr>
        <w:t xml:space="preserve">، والذي يقوم أساسا على تحديد الإستراتيجية، وتسليط الضوء على الفواعل التي تنتمي إلى بيئتهم، ومن ثمة الابتعاد عن الاجتهادات الشخصية غبر المدروسة التي قد تقود إلى قرارات غير رشيدة. </w:t>
      </w:r>
    </w:p>
    <w:p w:rsidR="00B97F31" w:rsidRPr="00911E01" w:rsidRDefault="008A2186" w:rsidP="002433FF">
      <w:pPr>
        <w:bidi/>
        <w:jc w:val="both"/>
        <w:rPr>
          <w:sz w:val="28"/>
          <w:szCs w:val="28"/>
          <w:rtl/>
          <w:lang w:bidi="ar-DZ"/>
        </w:rPr>
      </w:pPr>
      <w:r>
        <w:rPr>
          <w:rFonts w:hint="cs"/>
          <w:sz w:val="28"/>
          <w:szCs w:val="28"/>
          <w:rtl/>
          <w:lang w:bidi="ar-DZ"/>
        </w:rPr>
        <w:t xml:space="preserve">وإيمانا منا بكون المستقبل </w:t>
      </w:r>
      <w:r w:rsidRPr="00EA4F79">
        <w:rPr>
          <w:rFonts w:hint="cs"/>
          <w:sz w:val="28"/>
          <w:szCs w:val="28"/>
          <w:rtl/>
          <w:lang w:bidi="ar-DZ"/>
        </w:rPr>
        <w:t xml:space="preserve">غير محدد سلفا </w:t>
      </w:r>
      <w:r w:rsidRPr="008A2186">
        <w:rPr>
          <w:sz w:val="24"/>
          <w:szCs w:val="24"/>
          <w:lang w:bidi="ar-DZ"/>
        </w:rPr>
        <w:t>The Future is not predeterminated</w:t>
      </w:r>
      <w:r w:rsidR="002433FF" w:rsidRPr="00EA4F79">
        <w:rPr>
          <w:rStyle w:val="FootnoteReference"/>
          <w:sz w:val="28"/>
          <w:szCs w:val="28"/>
          <w:rtl/>
          <w:lang w:bidi="ar-DZ"/>
        </w:rPr>
        <w:footnoteReference w:id="1"/>
      </w:r>
      <w:r w:rsidR="002433FF">
        <w:rPr>
          <w:rFonts w:hint="cs"/>
          <w:sz w:val="24"/>
          <w:szCs w:val="24"/>
          <w:rtl/>
          <w:lang w:bidi="ar-DZ"/>
        </w:rPr>
        <w:t>،</w:t>
      </w:r>
      <w:r w:rsidRPr="00EA4F79">
        <w:rPr>
          <w:rFonts w:hint="cs"/>
          <w:sz w:val="28"/>
          <w:szCs w:val="28"/>
          <w:rtl/>
          <w:lang w:bidi="ar-DZ"/>
        </w:rPr>
        <w:t xml:space="preserve"> </w:t>
      </w:r>
      <w:r>
        <w:rPr>
          <w:rFonts w:hint="cs"/>
          <w:sz w:val="28"/>
          <w:szCs w:val="28"/>
          <w:rtl/>
          <w:lang w:bidi="ar-DZ"/>
        </w:rPr>
        <w:t>وإنما هو متكو</w:t>
      </w:r>
      <w:r w:rsidRPr="00EA4F79">
        <w:rPr>
          <w:rFonts w:hint="cs"/>
          <w:sz w:val="28"/>
          <w:szCs w:val="28"/>
          <w:rtl/>
          <w:lang w:bidi="ar-DZ"/>
        </w:rPr>
        <w:t>ن</w:t>
      </w:r>
      <w:r>
        <w:rPr>
          <w:rFonts w:hint="cs"/>
          <w:sz w:val="28"/>
          <w:szCs w:val="28"/>
          <w:rtl/>
          <w:lang w:bidi="ar-DZ"/>
        </w:rPr>
        <w:t xml:space="preserve"> من</w:t>
      </w:r>
      <w:r w:rsidRPr="00EA4F79">
        <w:rPr>
          <w:rFonts w:hint="cs"/>
          <w:sz w:val="28"/>
          <w:szCs w:val="28"/>
          <w:rtl/>
          <w:lang w:bidi="ar-DZ"/>
        </w:rPr>
        <w:t xml:space="preserve"> عدة مستقبلات كامنة.</w:t>
      </w:r>
      <w:r>
        <w:rPr>
          <w:rFonts w:hint="cs"/>
          <w:sz w:val="28"/>
          <w:szCs w:val="28"/>
          <w:rtl/>
          <w:lang w:bidi="ar-DZ"/>
        </w:rPr>
        <w:t xml:space="preserve"> </w:t>
      </w:r>
      <w:r w:rsidRPr="008A2186">
        <w:rPr>
          <w:sz w:val="24"/>
          <w:szCs w:val="24"/>
          <w:lang w:bidi="ar-DZ"/>
        </w:rPr>
        <w:t>Many Potentiel Alternative futures</w:t>
      </w:r>
      <w:r w:rsidR="00B97F31">
        <w:rPr>
          <w:rFonts w:hint="cs"/>
          <w:sz w:val="24"/>
          <w:szCs w:val="24"/>
          <w:rtl/>
          <w:lang w:bidi="ar-DZ"/>
        </w:rPr>
        <w:t xml:space="preserve">، </w:t>
      </w:r>
      <w:r>
        <w:rPr>
          <w:rFonts w:hint="cs"/>
          <w:sz w:val="28"/>
          <w:szCs w:val="28"/>
          <w:rtl/>
          <w:lang w:bidi="ar-DZ"/>
        </w:rPr>
        <w:t xml:space="preserve">وبأنه </w:t>
      </w:r>
      <w:r w:rsidRPr="00EA4F79">
        <w:rPr>
          <w:rFonts w:hint="cs"/>
          <w:sz w:val="28"/>
          <w:szCs w:val="28"/>
          <w:rtl/>
          <w:lang w:bidi="ar-DZ"/>
        </w:rPr>
        <w:t xml:space="preserve">غير متنبأ به </w:t>
      </w:r>
      <w:r w:rsidRPr="008A2186">
        <w:rPr>
          <w:sz w:val="24"/>
          <w:szCs w:val="24"/>
          <w:lang w:bidi="ar-DZ"/>
        </w:rPr>
        <w:t>The future is not predicted</w:t>
      </w:r>
      <w:r>
        <w:rPr>
          <w:rFonts w:hint="cs"/>
          <w:sz w:val="24"/>
          <w:szCs w:val="24"/>
          <w:rtl/>
          <w:lang w:bidi="ar-DZ"/>
        </w:rPr>
        <w:t xml:space="preserve"> </w:t>
      </w:r>
      <w:r w:rsidR="002433FF">
        <w:rPr>
          <w:rFonts w:hint="cs"/>
          <w:sz w:val="24"/>
          <w:szCs w:val="24"/>
          <w:rtl/>
          <w:lang w:bidi="ar-DZ"/>
        </w:rPr>
        <w:t>حيث</w:t>
      </w:r>
      <w:r>
        <w:rPr>
          <w:rFonts w:hint="cs"/>
          <w:sz w:val="28"/>
          <w:szCs w:val="28"/>
          <w:rtl/>
          <w:lang w:bidi="ar-DZ"/>
        </w:rPr>
        <w:t xml:space="preserve"> قد تتسبب </w:t>
      </w:r>
      <w:r w:rsidRPr="00EA4F79">
        <w:rPr>
          <w:rFonts w:hint="cs"/>
          <w:sz w:val="28"/>
          <w:szCs w:val="28"/>
          <w:rtl/>
          <w:lang w:bidi="ar-DZ"/>
        </w:rPr>
        <w:t>الأخطاء الناجمة عن قلة المعلومات في انحراف النموذج عن الواقع</w:t>
      </w:r>
      <w:r w:rsidR="00B97F31">
        <w:rPr>
          <w:rFonts w:hint="cs"/>
          <w:sz w:val="28"/>
          <w:szCs w:val="28"/>
          <w:rtl/>
          <w:lang w:bidi="ar-DZ"/>
        </w:rPr>
        <w:t xml:space="preserve">، فإنه بإمكاننا </w:t>
      </w:r>
      <w:r w:rsidRPr="00EA4F79">
        <w:rPr>
          <w:rFonts w:hint="cs"/>
          <w:sz w:val="28"/>
          <w:szCs w:val="28"/>
          <w:rtl/>
          <w:lang w:bidi="ar-DZ"/>
        </w:rPr>
        <w:t xml:space="preserve">بل </w:t>
      </w:r>
      <w:r w:rsidR="00B97F31">
        <w:rPr>
          <w:rFonts w:hint="cs"/>
          <w:sz w:val="28"/>
          <w:szCs w:val="28"/>
          <w:rtl/>
          <w:lang w:bidi="ar-DZ"/>
        </w:rPr>
        <w:t>ومحتوم علينا</w:t>
      </w:r>
      <w:r w:rsidRPr="00EA4F79">
        <w:rPr>
          <w:rFonts w:hint="cs"/>
          <w:sz w:val="28"/>
          <w:szCs w:val="28"/>
          <w:rtl/>
          <w:lang w:bidi="ar-DZ"/>
        </w:rPr>
        <w:t xml:space="preserve"> وضع خيارات من بين عدة بدائل مستقبلية ممكنة.</w:t>
      </w:r>
      <w:r w:rsidR="00B97F31" w:rsidRPr="00B97F31">
        <w:rPr>
          <w:rFonts w:hint="cs"/>
          <w:sz w:val="28"/>
          <w:szCs w:val="28"/>
          <w:rtl/>
          <w:lang w:bidi="ar-DZ"/>
        </w:rPr>
        <w:t xml:space="preserve"> </w:t>
      </w:r>
      <w:r w:rsidR="00B97F31">
        <w:rPr>
          <w:rFonts w:hint="cs"/>
          <w:sz w:val="28"/>
          <w:szCs w:val="28"/>
          <w:rtl/>
          <w:lang w:bidi="ar-DZ"/>
        </w:rPr>
        <w:t>ف</w:t>
      </w:r>
      <w:r w:rsidR="00B97F31" w:rsidRPr="00EA4F79">
        <w:rPr>
          <w:rFonts w:hint="cs"/>
          <w:sz w:val="28"/>
          <w:szCs w:val="28"/>
          <w:rtl/>
          <w:lang w:bidi="ar-DZ"/>
        </w:rPr>
        <w:t>حتى وإن لم نتمكن من تحديد أي مستقبل من بين عدة مستقبلات، فإنه يمكننا التأثير على شكل المستقبل من خلال الخيارات التي نصنعها فيما يتعلق ب</w:t>
      </w:r>
      <w:r w:rsidR="00B97F31">
        <w:rPr>
          <w:rFonts w:hint="cs"/>
          <w:sz w:val="28"/>
          <w:szCs w:val="28"/>
          <w:rtl/>
          <w:lang w:bidi="ar-DZ"/>
        </w:rPr>
        <w:t>تحركنا</w:t>
      </w:r>
      <w:r w:rsidR="00B97F31" w:rsidRPr="00EA4F79">
        <w:rPr>
          <w:rFonts w:hint="cs"/>
          <w:sz w:val="28"/>
          <w:szCs w:val="28"/>
          <w:rtl/>
          <w:lang w:bidi="ar-DZ"/>
        </w:rPr>
        <w:t xml:space="preserve"> أو عدم </w:t>
      </w:r>
      <w:r w:rsidR="00B97F31">
        <w:rPr>
          <w:rFonts w:hint="cs"/>
          <w:sz w:val="28"/>
          <w:szCs w:val="28"/>
          <w:rtl/>
          <w:lang w:bidi="ar-DZ"/>
        </w:rPr>
        <w:t>تحركنا</w:t>
      </w:r>
      <w:r w:rsidR="00B97F31" w:rsidRPr="00EA4F79">
        <w:rPr>
          <w:rFonts w:hint="cs"/>
          <w:sz w:val="28"/>
          <w:szCs w:val="28"/>
          <w:rtl/>
          <w:lang w:bidi="ar-DZ"/>
        </w:rPr>
        <w:t xml:space="preserve"> </w:t>
      </w:r>
      <w:r w:rsidR="00B97F31" w:rsidRPr="00911E01">
        <w:rPr>
          <w:rFonts w:hint="cs"/>
          <w:sz w:val="24"/>
          <w:szCs w:val="24"/>
          <w:rtl/>
          <w:lang w:bidi="ar-DZ"/>
        </w:rPr>
        <w:t xml:space="preserve">( </w:t>
      </w:r>
      <w:r w:rsidR="00B97F31" w:rsidRPr="00911E01">
        <w:rPr>
          <w:sz w:val="24"/>
          <w:szCs w:val="24"/>
          <w:lang w:bidi="ar-DZ"/>
        </w:rPr>
        <w:t>Action or in action</w:t>
      </w:r>
      <w:r w:rsidR="00B97F31" w:rsidRPr="00911E01">
        <w:rPr>
          <w:rFonts w:hint="cs"/>
          <w:sz w:val="24"/>
          <w:szCs w:val="24"/>
          <w:rtl/>
          <w:lang w:bidi="ar-DZ"/>
        </w:rPr>
        <w:t>)</w:t>
      </w:r>
      <w:r w:rsidR="00B97F31" w:rsidRPr="00EA4F79">
        <w:rPr>
          <w:rFonts w:hint="cs"/>
          <w:sz w:val="28"/>
          <w:szCs w:val="28"/>
          <w:rtl/>
          <w:lang w:bidi="ar-DZ"/>
        </w:rPr>
        <w:t xml:space="preserve"> الذي يعتبر </w:t>
      </w:r>
      <w:r w:rsidR="00B97F31">
        <w:rPr>
          <w:rFonts w:hint="cs"/>
          <w:sz w:val="28"/>
          <w:szCs w:val="28"/>
          <w:rtl/>
          <w:lang w:bidi="ar-DZ"/>
        </w:rPr>
        <w:t xml:space="preserve">نشاطا </w:t>
      </w:r>
      <w:r w:rsidR="00B97F31" w:rsidRPr="00EA4F79">
        <w:rPr>
          <w:rFonts w:hint="cs"/>
          <w:sz w:val="28"/>
          <w:szCs w:val="28"/>
          <w:rtl/>
          <w:lang w:bidi="ar-DZ"/>
        </w:rPr>
        <w:t xml:space="preserve">هو الآخر. ويكون لهذه الخيارات نتائج يمكن ان تصنع بحكمة كلما عرفنا كيفية ذلك. وكل هذا يجعلنا مسؤولين عن مستقبلاتنا، </w:t>
      </w:r>
      <w:r w:rsidR="00B97F31">
        <w:rPr>
          <w:rFonts w:hint="cs"/>
          <w:sz w:val="28"/>
          <w:szCs w:val="28"/>
          <w:rtl/>
          <w:lang w:bidi="ar-DZ"/>
        </w:rPr>
        <w:t xml:space="preserve">لأن </w:t>
      </w:r>
      <w:r w:rsidR="00B97F31" w:rsidRPr="00EA4F79">
        <w:rPr>
          <w:rFonts w:hint="cs"/>
          <w:sz w:val="28"/>
          <w:szCs w:val="28"/>
          <w:rtl/>
          <w:lang w:bidi="ar-DZ"/>
        </w:rPr>
        <w:t xml:space="preserve">المستقبل القادم الذي سنعيشه </w:t>
      </w:r>
      <w:r w:rsidR="00B97F31">
        <w:rPr>
          <w:rFonts w:hint="cs"/>
          <w:sz w:val="28"/>
          <w:szCs w:val="28"/>
          <w:rtl/>
          <w:lang w:bidi="ar-DZ"/>
        </w:rPr>
        <w:t xml:space="preserve">- </w:t>
      </w:r>
      <w:r w:rsidR="00B97F31" w:rsidRPr="00EA4F79">
        <w:rPr>
          <w:rFonts w:hint="cs"/>
          <w:sz w:val="28"/>
          <w:szCs w:val="28"/>
          <w:rtl/>
          <w:lang w:bidi="ar-DZ"/>
        </w:rPr>
        <w:t xml:space="preserve">كما نحن نعيش اليوم </w:t>
      </w:r>
      <w:r w:rsidR="00B97F31">
        <w:rPr>
          <w:rFonts w:hint="cs"/>
          <w:sz w:val="28"/>
          <w:szCs w:val="28"/>
          <w:rtl/>
          <w:lang w:bidi="ar-DZ"/>
        </w:rPr>
        <w:t xml:space="preserve">- </w:t>
      </w:r>
      <w:r w:rsidR="00B97F31" w:rsidRPr="00EA4F79">
        <w:rPr>
          <w:rFonts w:hint="cs"/>
          <w:sz w:val="28"/>
          <w:szCs w:val="28"/>
          <w:rtl/>
          <w:lang w:bidi="ar-DZ"/>
        </w:rPr>
        <w:t>هو نتيجة لتصرفاتنا أو عدم تصرفنا الآن. و</w:t>
      </w:r>
      <w:r w:rsidR="00B97F31">
        <w:rPr>
          <w:rFonts w:hint="cs"/>
          <w:sz w:val="28"/>
          <w:szCs w:val="28"/>
          <w:rtl/>
          <w:lang w:bidi="ar-DZ"/>
        </w:rPr>
        <w:t>إ</w:t>
      </w:r>
      <w:r w:rsidR="00B97F31" w:rsidRPr="00EA4F79">
        <w:rPr>
          <w:rFonts w:hint="cs"/>
          <w:sz w:val="28"/>
          <w:szCs w:val="28"/>
          <w:rtl/>
          <w:lang w:bidi="ar-DZ"/>
        </w:rPr>
        <w:t>لى جانب الخيار الذي نقوم به يوجد مرور الوقت وهما معا يقلصان من عدد الممكنات إلى واقع واحد معيش والذي سيدخ</w:t>
      </w:r>
      <w:r w:rsidR="00B97F31">
        <w:rPr>
          <w:rFonts w:hint="cs"/>
          <w:sz w:val="28"/>
          <w:szCs w:val="28"/>
          <w:rtl/>
          <w:lang w:bidi="ar-DZ"/>
        </w:rPr>
        <w:t>ل التاريخ ومن ثم يستحيل تغييره.</w:t>
      </w:r>
      <w:r w:rsidR="00B97F31" w:rsidRPr="00EA4F79">
        <w:rPr>
          <w:rFonts w:hint="cs"/>
          <w:sz w:val="28"/>
          <w:szCs w:val="28"/>
          <w:rtl/>
          <w:lang w:bidi="ar-DZ"/>
        </w:rPr>
        <w:t xml:space="preserve"> وبعبارة أخرى القدرة على التأثير تتوفر وفقط فيما لم يحدث بعد </w:t>
      </w:r>
      <w:r w:rsidR="00B97F31" w:rsidRPr="00911E01">
        <w:rPr>
          <w:sz w:val="24"/>
          <w:szCs w:val="24"/>
          <w:lang w:bidi="ar-DZ"/>
        </w:rPr>
        <w:t>What is yet to be</w:t>
      </w:r>
      <w:r w:rsidR="00911E01">
        <w:rPr>
          <w:sz w:val="24"/>
          <w:szCs w:val="24"/>
          <w:lang w:bidi="ar-DZ"/>
        </w:rPr>
        <w:t> ?</w:t>
      </w:r>
      <w:r w:rsidR="00B97F31" w:rsidRPr="00911E01">
        <w:rPr>
          <w:rFonts w:hint="cs"/>
          <w:sz w:val="24"/>
          <w:szCs w:val="24"/>
          <w:rtl/>
          <w:lang w:bidi="ar-DZ"/>
        </w:rPr>
        <w:t xml:space="preserve"> </w:t>
      </w:r>
      <w:r w:rsidR="00B97F31" w:rsidRPr="00EA4F79">
        <w:rPr>
          <w:rFonts w:hint="cs"/>
          <w:sz w:val="28"/>
          <w:szCs w:val="28"/>
          <w:rtl/>
          <w:lang w:bidi="ar-DZ"/>
        </w:rPr>
        <w:t xml:space="preserve">، ولا يمكن فعل أي شيء بشأن الذي حدث </w:t>
      </w:r>
      <w:r w:rsidR="00B97F31" w:rsidRPr="00911E01">
        <w:rPr>
          <w:sz w:val="24"/>
          <w:szCs w:val="24"/>
          <w:lang w:bidi="ar-DZ"/>
        </w:rPr>
        <w:t>What has already been</w:t>
      </w:r>
      <w:r w:rsidR="00911E01">
        <w:rPr>
          <w:sz w:val="24"/>
          <w:szCs w:val="24"/>
          <w:lang w:bidi="ar-DZ"/>
        </w:rPr>
        <w:t> ?</w:t>
      </w:r>
      <w:r w:rsidR="00B97F31" w:rsidRPr="00911E01">
        <w:rPr>
          <w:sz w:val="24"/>
          <w:szCs w:val="24"/>
          <w:lang w:bidi="ar-DZ"/>
        </w:rPr>
        <w:t>.</w:t>
      </w:r>
      <w:r w:rsidR="00B97F31" w:rsidRPr="00EA4F79">
        <w:rPr>
          <w:rFonts w:hint="cs"/>
          <w:sz w:val="28"/>
          <w:szCs w:val="28"/>
          <w:rtl/>
          <w:lang w:bidi="ar-DZ"/>
        </w:rPr>
        <w:t xml:space="preserve"> </w:t>
      </w:r>
      <w:r w:rsidR="00911E01">
        <w:rPr>
          <w:rFonts w:hint="cs"/>
          <w:sz w:val="28"/>
          <w:szCs w:val="28"/>
          <w:rtl/>
          <w:lang w:bidi="ar-DZ"/>
        </w:rPr>
        <w:t xml:space="preserve">، ومن ثمة </w:t>
      </w:r>
      <w:r w:rsidR="00911E01" w:rsidRPr="00EA4F79">
        <w:rPr>
          <w:rFonts w:hint="cs"/>
          <w:sz w:val="28"/>
          <w:szCs w:val="28"/>
          <w:rtl/>
          <w:lang w:bidi="ar-DZ"/>
        </w:rPr>
        <w:t>خلق أحسن فترة عبر اختيار أكثر مسؤولية وحكمة من بين المستقبلات البديلة.</w:t>
      </w:r>
    </w:p>
    <w:p w:rsidR="008A2186" w:rsidRPr="00EA4F79" w:rsidRDefault="00B97F31" w:rsidP="002433FF">
      <w:pPr>
        <w:bidi/>
        <w:jc w:val="both"/>
        <w:rPr>
          <w:sz w:val="28"/>
          <w:szCs w:val="28"/>
          <w:rtl/>
          <w:lang w:bidi="ar-DZ"/>
        </w:rPr>
      </w:pPr>
      <w:r>
        <w:rPr>
          <w:rFonts w:hint="cs"/>
          <w:sz w:val="28"/>
          <w:szCs w:val="28"/>
          <w:rtl/>
          <w:lang w:bidi="ar-DZ"/>
        </w:rPr>
        <w:t xml:space="preserve">ومن هنا يتجلى دور التحليل الإستراتيجي وأهميته في تحديد تصرفاتنا التي قد تصنع مستقبلا مرغوبا ومفضلا، لطالما انتظرناه نحن كعرب بعد كل ما تعانيه الأمة من تخلف وتشرذم ونزاعات، ومن هنا يطرح الإشكال الآتي: ما هي الإمكانيات التي </w:t>
      </w:r>
      <w:r w:rsidR="00911E01">
        <w:rPr>
          <w:rFonts w:hint="cs"/>
          <w:sz w:val="28"/>
          <w:szCs w:val="28"/>
          <w:rtl/>
          <w:lang w:bidi="ar-DZ"/>
        </w:rPr>
        <w:t>ي</w:t>
      </w:r>
      <w:r>
        <w:rPr>
          <w:rFonts w:hint="cs"/>
          <w:sz w:val="28"/>
          <w:szCs w:val="28"/>
          <w:rtl/>
          <w:lang w:bidi="ar-DZ"/>
        </w:rPr>
        <w:t>وفرها التحليل الإستراتيجي من أجل صناعة مستقبل عربي مرغوب؟</w:t>
      </w:r>
    </w:p>
    <w:p w:rsidR="00716E85" w:rsidRDefault="00716E85" w:rsidP="00716E85">
      <w:pPr>
        <w:bidi/>
        <w:jc w:val="both"/>
        <w:rPr>
          <w:sz w:val="28"/>
          <w:szCs w:val="28"/>
          <w:rtl/>
          <w:lang w:bidi="ar-DZ"/>
        </w:rPr>
      </w:pPr>
    </w:p>
    <w:p w:rsidR="008A2186" w:rsidRPr="00585C4F" w:rsidRDefault="00585C4F" w:rsidP="00585C4F">
      <w:pPr>
        <w:bidi/>
        <w:jc w:val="both"/>
        <w:rPr>
          <w:b/>
          <w:bCs/>
          <w:sz w:val="28"/>
          <w:szCs w:val="28"/>
          <w:rtl/>
          <w:lang w:bidi="ar-DZ"/>
        </w:rPr>
      </w:pPr>
      <w:r w:rsidRPr="00585C4F">
        <w:rPr>
          <w:rFonts w:hint="cs"/>
          <w:b/>
          <w:bCs/>
          <w:sz w:val="28"/>
          <w:szCs w:val="28"/>
          <w:lang w:bidi="ar-DZ"/>
        </w:rPr>
        <w:t>I</w:t>
      </w:r>
      <w:r w:rsidRPr="00585C4F">
        <w:rPr>
          <w:rFonts w:hint="cs"/>
          <w:b/>
          <w:bCs/>
          <w:sz w:val="28"/>
          <w:szCs w:val="28"/>
          <w:rtl/>
          <w:lang w:bidi="ar-DZ"/>
        </w:rPr>
        <w:t>-</w:t>
      </w:r>
      <w:r>
        <w:rPr>
          <w:rFonts w:hint="cs"/>
          <w:b/>
          <w:bCs/>
          <w:sz w:val="28"/>
          <w:szCs w:val="28"/>
          <w:rtl/>
          <w:lang w:bidi="ar-DZ"/>
        </w:rPr>
        <w:t xml:space="preserve"> </w:t>
      </w:r>
      <w:r w:rsidRPr="00585C4F">
        <w:rPr>
          <w:rFonts w:hint="cs"/>
          <w:b/>
          <w:bCs/>
          <w:sz w:val="28"/>
          <w:szCs w:val="28"/>
          <w:rtl/>
          <w:lang w:bidi="ar-DZ"/>
        </w:rPr>
        <w:t>ا</w:t>
      </w:r>
      <w:r w:rsidR="008A2186" w:rsidRPr="00585C4F">
        <w:rPr>
          <w:rFonts w:hint="cs"/>
          <w:b/>
          <w:bCs/>
          <w:sz w:val="28"/>
          <w:szCs w:val="28"/>
          <w:rtl/>
          <w:lang w:bidi="ar-DZ"/>
        </w:rPr>
        <w:t>لإطار المفاهيمي للدراسة:</w:t>
      </w:r>
    </w:p>
    <w:p w:rsidR="008A2186" w:rsidRDefault="008A2186" w:rsidP="008A2186">
      <w:pPr>
        <w:bidi/>
        <w:ind w:firstLine="567"/>
        <w:jc w:val="both"/>
        <w:rPr>
          <w:sz w:val="28"/>
          <w:szCs w:val="28"/>
          <w:rtl/>
          <w:lang w:bidi="ar-DZ"/>
        </w:rPr>
      </w:pPr>
      <w:r>
        <w:rPr>
          <w:rFonts w:hint="cs"/>
          <w:sz w:val="28"/>
          <w:szCs w:val="28"/>
          <w:rtl/>
          <w:lang w:bidi="ar-DZ"/>
        </w:rPr>
        <w:t xml:space="preserve">يمكن تسليط الضوء في هذا الصدد على جملة من المفاهيم الضرورية التي يبنى عليه قوام هذه الورقة البحثية ومنها: </w:t>
      </w:r>
    </w:p>
    <w:p w:rsidR="00923DAA" w:rsidRPr="00D92D2C" w:rsidRDefault="00F02152" w:rsidP="00923DAA">
      <w:pPr>
        <w:bidi/>
        <w:jc w:val="both"/>
        <w:rPr>
          <w:rFonts w:asciiTheme="minorBidi" w:hAnsiTheme="minorBidi"/>
          <w:sz w:val="28"/>
          <w:szCs w:val="28"/>
          <w:rtl/>
          <w:lang w:bidi="ar-DZ"/>
        </w:rPr>
      </w:pPr>
      <w:r w:rsidRPr="00F02152">
        <w:rPr>
          <w:rFonts w:hint="cs"/>
          <w:b/>
          <w:bCs/>
          <w:sz w:val="28"/>
          <w:szCs w:val="28"/>
          <w:rtl/>
          <w:lang w:bidi="ar-DZ"/>
        </w:rPr>
        <w:t>1-</w:t>
      </w:r>
      <w:r>
        <w:rPr>
          <w:rFonts w:hint="cs"/>
          <w:b/>
          <w:bCs/>
          <w:sz w:val="28"/>
          <w:szCs w:val="28"/>
          <w:rtl/>
          <w:lang w:bidi="ar-DZ"/>
        </w:rPr>
        <w:t xml:space="preserve"> </w:t>
      </w:r>
      <w:r w:rsidR="00EB31EC" w:rsidRPr="00F02152">
        <w:rPr>
          <w:rFonts w:hint="cs"/>
          <w:b/>
          <w:bCs/>
          <w:sz w:val="28"/>
          <w:szCs w:val="28"/>
          <w:rtl/>
          <w:lang w:bidi="ar-DZ"/>
        </w:rPr>
        <w:t xml:space="preserve">الاستشراف: </w:t>
      </w:r>
      <w:r w:rsidR="00EB31EC" w:rsidRPr="00F02152">
        <w:rPr>
          <w:rFonts w:hint="cs"/>
          <w:sz w:val="28"/>
          <w:szCs w:val="28"/>
          <w:rtl/>
          <w:lang w:bidi="ar-DZ"/>
        </w:rPr>
        <w:t>هو الاستباق لإنارة النشاط</w:t>
      </w:r>
      <w:r w:rsidR="005346DA">
        <w:rPr>
          <w:rStyle w:val="FootnoteReference"/>
          <w:sz w:val="28"/>
          <w:szCs w:val="28"/>
          <w:rtl/>
          <w:lang w:bidi="ar-DZ"/>
        </w:rPr>
        <w:footnoteReference w:id="2"/>
      </w:r>
      <w:r w:rsidR="00923DAA">
        <w:rPr>
          <w:rFonts w:hint="cs"/>
          <w:sz w:val="28"/>
          <w:szCs w:val="28"/>
          <w:rtl/>
          <w:lang w:bidi="ar-DZ"/>
        </w:rPr>
        <w:t xml:space="preserve">، </w:t>
      </w:r>
      <w:r w:rsidR="00923DAA" w:rsidRPr="00D92D2C">
        <w:rPr>
          <w:rFonts w:asciiTheme="minorBidi" w:hAnsiTheme="minorBidi" w:hint="cs"/>
          <w:sz w:val="28"/>
          <w:szCs w:val="28"/>
          <w:rtl/>
          <w:lang w:bidi="ar-DZ"/>
        </w:rPr>
        <w:t>و</w:t>
      </w:r>
      <w:r w:rsidR="00923DAA" w:rsidRPr="00D92D2C">
        <w:rPr>
          <w:rFonts w:asciiTheme="minorBidi" w:hAnsiTheme="minorBidi"/>
          <w:sz w:val="28"/>
          <w:szCs w:val="28"/>
          <w:rtl/>
          <w:lang w:bidi="ar-DZ"/>
        </w:rPr>
        <w:t>ممارسة الاستشراف هو استكشاف المستقبلات الممكنة انطلاقا من الوضع الحالي من أجل المساعدة على تحديد المستقبلات المفضلة وتحديد الوسائل التي تجسد من أجل بلوغ ذلك؟</w:t>
      </w:r>
    </w:p>
    <w:p w:rsidR="00EB31EC" w:rsidRPr="00D92D2C" w:rsidRDefault="00D92D2C" w:rsidP="00D92D2C">
      <w:pPr>
        <w:bidi/>
        <w:jc w:val="both"/>
        <w:rPr>
          <w:rFonts w:asciiTheme="minorBidi" w:hAnsiTheme="minorBidi"/>
          <w:sz w:val="28"/>
          <w:szCs w:val="28"/>
          <w:lang w:bidi="ar-DZ"/>
        </w:rPr>
      </w:pPr>
      <w:r>
        <w:rPr>
          <w:rFonts w:asciiTheme="minorBidi" w:hAnsiTheme="minorBidi" w:hint="cs"/>
          <w:sz w:val="28"/>
          <w:szCs w:val="28"/>
          <w:rtl/>
          <w:lang w:bidi="ar-DZ"/>
        </w:rPr>
        <w:t>و</w:t>
      </w:r>
      <w:r w:rsidR="00923DAA" w:rsidRPr="00D92D2C">
        <w:rPr>
          <w:rFonts w:asciiTheme="minorBidi" w:hAnsiTheme="minorBidi"/>
          <w:sz w:val="28"/>
          <w:szCs w:val="28"/>
          <w:rtl/>
          <w:lang w:bidi="ar-DZ"/>
        </w:rPr>
        <w:t>يهدف الاستشراف إل</w:t>
      </w:r>
      <w:r>
        <w:rPr>
          <w:rFonts w:asciiTheme="minorBidi" w:hAnsiTheme="minorBidi" w:hint="cs"/>
          <w:sz w:val="28"/>
          <w:szCs w:val="28"/>
          <w:rtl/>
          <w:lang w:bidi="ar-DZ"/>
        </w:rPr>
        <w:t>ى</w:t>
      </w:r>
      <w:r w:rsidR="00923DAA" w:rsidRPr="00D92D2C">
        <w:rPr>
          <w:rFonts w:asciiTheme="minorBidi" w:hAnsiTheme="minorBidi"/>
          <w:sz w:val="28"/>
          <w:szCs w:val="28"/>
          <w:rtl/>
          <w:lang w:bidi="ar-DZ"/>
        </w:rPr>
        <w:t xml:space="preserve"> التفكير في تنوع التطورات الممكنة لتحقيق الطرق والوسائل التي تسمح بالاتجاه نحو المستقبلات المختارة بدلا من أن نتحمل عواقب المستقبل.</w:t>
      </w:r>
      <w:r>
        <w:rPr>
          <w:rFonts w:asciiTheme="minorBidi" w:hAnsiTheme="minorBidi" w:hint="cs"/>
          <w:sz w:val="28"/>
          <w:szCs w:val="28"/>
          <w:rtl/>
          <w:lang w:bidi="ar-DZ"/>
        </w:rPr>
        <w:t xml:space="preserve"> فهو</w:t>
      </w:r>
      <w:r w:rsidR="00923DAA" w:rsidRPr="00D92D2C">
        <w:rPr>
          <w:rFonts w:asciiTheme="minorBidi" w:hAnsiTheme="minorBidi"/>
          <w:sz w:val="28"/>
          <w:szCs w:val="28"/>
          <w:rtl/>
          <w:lang w:bidi="ar-DZ"/>
        </w:rPr>
        <w:t xml:space="preserve"> إذن مسار يمكن تع</w:t>
      </w:r>
      <w:r>
        <w:rPr>
          <w:rFonts w:asciiTheme="minorBidi" w:hAnsiTheme="minorBidi"/>
          <w:sz w:val="28"/>
          <w:szCs w:val="28"/>
          <w:rtl/>
          <w:lang w:bidi="ar-DZ"/>
        </w:rPr>
        <w:t>بئته لخدمة السياسة والإستراتيجي</w:t>
      </w:r>
      <w:r>
        <w:rPr>
          <w:rFonts w:asciiTheme="minorBidi" w:hAnsiTheme="minorBidi" w:hint="cs"/>
          <w:sz w:val="28"/>
          <w:szCs w:val="28"/>
          <w:rtl/>
          <w:lang w:bidi="ar-DZ"/>
        </w:rPr>
        <w:t>ا.</w:t>
      </w:r>
      <w:r w:rsidR="00FF5BD4">
        <w:rPr>
          <w:rStyle w:val="FootnoteReference"/>
          <w:rFonts w:asciiTheme="minorBidi" w:hAnsiTheme="minorBidi"/>
          <w:sz w:val="28"/>
          <w:szCs w:val="28"/>
          <w:rtl/>
          <w:lang w:bidi="ar-DZ"/>
        </w:rPr>
        <w:footnoteReference w:id="3"/>
      </w:r>
    </w:p>
    <w:p w:rsidR="00EB31EC" w:rsidRPr="00F02152" w:rsidRDefault="00F02152" w:rsidP="00F02152">
      <w:pPr>
        <w:bidi/>
        <w:jc w:val="both"/>
        <w:rPr>
          <w:sz w:val="28"/>
          <w:szCs w:val="28"/>
          <w:lang w:bidi="ar-DZ"/>
        </w:rPr>
      </w:pPr>
      <w:r>
        <w:rPr>
          <w:rFonts w:hint="cs"/>
          <w:b/>
          <w:bCs/>
          <w:sz w:val="28"/>
          <w:szCs w:val="28"/>
          <w:rtl/>
          <w:lang w:bidi="ar-DZ"/>
        </w:rPr>
        <w:t xml:space="preserve">2- </w:t>
      </w:r>
      <w:r w:rsidR="00EB31EC" w:rsidRPr="00F02152">
        <w:rPr>
          <w:rFonts w:hint="cs"/>
          <w:b/>
          <w:bCs/>
          <w:sz w:val="28"/>
          <w:szCs w:val="28"/>
          <w:rtl/>
          <w:lang w:bidi="ar-DZ"/>
        </w:rPr>
        <w:t>الإستراتيجيا:</w:t>
      </w:r>
      <w:r w:rsidR="00EB31EC" w:rsidRPr="00F02152">
        <w:rPr>
          <w:rFonts w:hint="cs"/>
          <w:sz w:val="28"/>
          <w:szCs w:val="28"/>
          <w:rtl/>
          <w:lang w:bidi="ar-DZ"/>
        </w:rPr>
        <w:t xml:space="preserve"> هي مجموعة قواعد السير لفاعل ما والتي تسمح له ببلوغ أهدافه وتحقيق مشاريعه.</w:t>
      </w:r>
    </w:p>
    <w:p w:rsidR="00585C4F" w:rsidRPr="00F02152" w:rsidRDefault="00F02152" w:rsidP="00F02152">
      <w:pPr>
        <w:bidi/>
        <w:jc w:val="both"/>
        <w:rPr>
          <w:b/>
          <w:bCs/>
          <w:sz w:val="28"/>
          <w:szCs w:val="28"/>
          <w:rtl/>
          <w:lang w:bidi="ar-DZ"/>
        </w:rPr>
      </w:pPr>
      <w:r>
        <w:rPr>
          <w:rFonts w:hint="cs"/>
          <w:b/>
          <w:bCs/>
          <w:sz w:val="28"/>
          <w:szCs w:val="28"/>
          <w:rtl/>
          <w:lang w:bidi="ar-DZ"/>
        </w:rPr>
        <w:t xml:space="preserve">3- </w:t>
      </w:r>
      <w:r w:rsidR="00585C4F" w:rsidRPr="00F02152">
        <w:rPr>
          <w:rFonts w:hint="cs"/>
          <w:b/>
          <w:bCs/>
          <w:sz w:val="28"/>
          <w:szCs w:val="28"/>
          <w:rtl/>
          <w:lang w:bidi="ar-DZ"/>
        </w:rPr>
        <w:t>الاستشراف</w:t>
      </w:r>
      <w:r w:rsidR="008A2186" w:rsidRPr="00F02152">
        <w:rPr>
          <w:rFonts w:hint="cs"/>
          <w:b/>
          <w:bCs/>
          <w:sz w:val="28"/>
          <w:szCs w:val="28"/>
          <w:rtl/>
          <w:lang w:bidi="ar-DZ"/>
        </w:rPr>
        <w:t xml:space="preserve"> الإستراتيجي:</w:t>
      </w:r>
      <w:r>
        <w:rPr>
          <w:rFonts w:hint="cs"/>
          <w:b/>
          <w:bCs/>
          <w:sz w:val="28"/>
          <w:szCs w:val="28"/>
          <w:rtl/>
          <w:lang w:bidi="ar-DZ"/>
        </w:rPr>
        <w:t xml:space="preserve"> </w:t>
      </w:r>
      <w:r w:rsidR="00585C4F" w:rsidRPr="00F02152">
        <w:rPr>
          <w:rFonts w:hint="cs"/>
          <w:sz w:val="28"/>
          <w:szCs w:val="28"/>
          <w:rtl/>
          <w:lang w:bidi="ar-DZ"/>
        </w:rPr>
        <w:t>وهو يشمل الخطوات الآتية:</w:t>
      </w:r>
    </w:p>
    <w:p w:rsidR="00585C4F" w:rsidRPr="00F02152" w:rsidRDefault="00585C4F" w:rsidP="00F02152">
      <w:pPr>
        <w:bidi/>
        <w:jc w:val="both"/>
        <w:rPr>
          <w:sz w:val="28"/>
          <w:szCs w:val="28"/>
          <w:rtl/>
          <w:lang w:bidi="ar-DZ"/>
        </w:rPr>
      </w:pPr>
      <w:r w:rsidRPr="00F02152">
        <w:rPr>
          <w:rFonts w:hint="cs"/>
          <w:sz w:val="28"/>
          <w:szCs w:val="28"/>
          <w:rtl/>
          <w:lang w:bidi="ar-DZ"/>
        </w:rPr>
        <w:t>طرح الإشكال بطريقة سليمة وجيدة ومن هنا تستخدم ورشات الاستشراف،</w:t>
      </w:r>
    </w:p>
    <w:p w:rsidR="00585C4F" w:rsidRPr="00376B6F" w:rsidRDefault="00376B6F" w:rsidP="00376B6F">
      <w:pPr>
        <w:bidi/>
        <w:ind w:left="927"/>
        <w:jc w:val="both"/>
        <w:rPr>
          <w:sz w:val="28"/>
          <w:szCs w:val="28"/>
          <w:rtl/>
          <w:lang w:bidi="ar-DZ"/>
        </w:rPr>
      </w:pPr>
      <w:r w:rsidRPr="00376B6F">
        <w:rPr>
          <w:rFonts w:hint="cs"/>
          <w:sz w:val="28"/>
          <w:szCs w:val="28"/>
          <w:rtl/>
          <w:lang w:bidi="ar-DZ"/>
        </w:rPr>
        <w:t>-</w:t>
      </w:r>
      <w:r>
        <w:rPr>
          <w:rFonts w:hint="cs"/>
          <w:sz w:val="28"/>
          <w:szCs w:val="28"/>
          <w:rtl/>
          <w:lang w:bidi="ar-DZ"/>
        </w:rPr>
        <w:t xml:space="preserve"> </w:t>
      </w:r>
      <w:r w:rsidR="00585C4F" w:rsidRPr="00376B6F">
        <w:rPr>
          <w:rFonts w:hint="cs"/>
          <w:sz w:val="28"/>
          <w:szCs w:val="28"/>
          <w:rtl/>
          <w:lang w:bidi="ar-DZ"/>
        </w:rPr>
        <w:t>تحديد المتغيرات ال</w:t>
      </w:r>
      <w:r>
        <w:rPr>
          <w:rFonts w:hint="cs"/>
          <w:sz w:val="28"/>
          <w:szCs w:val="28"/>
          <w:rtl/>
          <w:lang w:bidi="ar-DZ"/>
        </w:rPr>
        <w:t>أساسي</w:t>
      </w:r>
      <w:r w:rsidR="00585C4F" w:rsidRPr="00376B6F">
        <w:rPr>
          <w:rFonts w:hint="cs"/>
          <w:sz w:val="28"/>
          <w:szCs w:val="28"/>
          <w:rtl/>
          <w:lang w:bidi="ar-DZ"/>
        </w:rPr>
        <w:t>ة من بين عدة عوامل وهذا باستخدام التحليل البنيوي</w:t>
      </w:r>
    </w:p>
    <w:p w:rsidR="00585C4F" w:rsidRDefault="00376B6F" w:rsidP="00585C4F">
      <w:pPr>
        <w:pStyle w:val="ListParagraph"/>
        <w:bidi/>
        <w:ind w:left="927"/>
        <w:jc w:val="both"/>
        <w:rPr>
          <w:sz w:val="28"/>
          <w:szCs w:val="28"/>
          <w:rtl/>
          <w:lang w:bidi="ar-DZ"/>
        </w:rPr>
      </w:pPr>
      <w:r>
        <w:rPr>
          <w:rFonts w:hint="cs"/>
          <w:sz w:val="28"/>
          <w:szCs w:val="28"/>
          <w:rtl/>
          <w:lang w:bidi="ar-DZ"/>
        </w:rPr>
        <w:t xml:space="preserve">- </w:t>
      </w:r>
      <w:r w:rsidR="00585C4F">
        <w:rPr>
          <w:rFonts w:hint="cs"/>
          <w:sz w:val="28"/>
          <w:szCs w:val="28"/>
          <w:rtl/>
          <w:lang w:bidi="ar-DZ"/>
        </w:rPr>
        <w:t>العودة إلى الفواعل وتحليل مبارياتها لتحديد اللعبة الأكثر تحديدا</w:t>
      </w:r>
    </w:p>
    <w:p w:rsidR="00376B6F" w:rsidRDefault="00376B6F" w:rsidP="00376B6F">
      <w:pPr>
        <w:pStyle w:val="ListParagraph"/>
        <w:bidi/>
        <w:ind w:left="927"/>
        <w:jc w:val="both"/>
        <w:rPr>
          <w:sz w:val="28"/>
          <w:szCs w:val="28"/>
          <w:rtl/>
          <w:lang w:bidi="ar-DZ"/>
        </w:rPr>
      </w:pPr>
      <w:r>
        <w:rPr>
          <w:rFonts w:hint="cs"/>
          <w:sz w:val="28"/>
          <w:szCs w:val="28"/>
          <w:rtl/>
          <w:lang w:bidi="ar-DZ"/>
        </w:rPr>
        <w:t>- طرح التساؤل حول ما الذي يحدث في المستقبل ومن ثمة استخدام التحليل المورفولوجي.</w:t>
      </w:r>
    </w:p>
    <w:p w:rsidR="00376B6F" w:rsidRDefault="00376B6F" w:rsidP="00376B6F">
      <w:pPr>
        <w:pStyle w:val="ListParagraph"/>
        <w:bidi/>
        <w:ind w:left="927"/>
        <w:jc w:val="both"/>
        <w:rPr>
          <w:sz w:val="28"/>
          <w:szCs w:val="28"/>
          <w:rtl/>
          <w:lang w:bidi="ar-DZ"/>
        </w:rPr>
      </w:pPr>
      <w:r>
        <w:rPr>
          <w:rFonts w:hint="cs"/>
          <w:sz w:val="28"/>
          <w:szCs w:val="28"/>
          <w:rtl/>
          <w:lang w:bidi="ar-DZ"/>
        </w:rPr>
        <w:t>- التعريف بالأسئلة الأساسية حول المستقبل ومن ثم نضع احتمالات حدوثها ومن عنا تتم العودة لتقنيات الخبراء</w:t>
      </w:r>
    </w:p>
    <w:p w:rsidR="00F02152" w:rsidRDefault="00376B6F" w:rsidP="00F02152">
      <w:pPr>
        <w:pStyle w:val="ListParagraph"/>
        <w:bidi/>
        <w:ind w:left="927"/>
        <w:jc w:val="both"/>
        <w:rPr>
          <w:sz w:val="28"/>
          <w:szCs w:val="28"/>
          <w:rtl/>
          <w:lang w:bidi="ar-DZ"/>
        </w:rPr>
      </w:pPr>
      <w:r>
        <w:rPr>
          <w:rFonts w:hint="cs"/>
          <w:sz w:val="28"/>
          <w:szCs w:val="28"/>
          <w:rtl/>
          <w:lang w:bidi="ar-DZ"/>
        </w:rPr>
        <w:t xml:space="preserve">- بناء السيناريوهات </w:t>
      </w:r>
    </w:p>
    <w:p w:rsidR="00376B6F" w:rsidRPr="00F02152" w:rsidRDefault="00F02152" w:rsidP="00F02152">
      <w:pPr>
        <w:bidi/>
        <w:jc w:val="both"/>
        <w:rPr>
          <w:sz w:val="28"/>
          <w:szCs w:val="28"/>
          <w:rtl/>
          <w:lang w:bidi="ar-DZ"/>
        </w:rPr>
      </w:pPr>
      <w:r w:rsidRPr="00F02152">
        <w:rPr>
          <w:rFonts w:hint="cs"/>
          <w:sz w:val="28"/>
          <w:szCs w:val="28"/>
          <w:rtl/>
          <w:lang w:bidi="ar-DZ"/>
        </w:rPr>
        <w:t xml:space="preserve">4- </w:t>
      </w:r>
      <w:r w:rsidRPr="00F02152">
        <w:rPr>
          <w:rFonts w:hint="cs"/>
          <w:b/>
          <w:bCs/>
          <w:sz w:val="28"/>
          <w:szCs w:val="28"/>
          <w:rtl/>
          <w:lang w:bidi="ar-DZ"/>
        </w:rPr>
        <w:t xml:space="preserve"> </w:t>
      </w:r>
      <w:r w:rsidR="00376B6F" w:rsidRPr="00F02152">
        <w:rPr>
          <w:rFonts w:hint="cs"/>
          <w:b/>
          <w:bCs/>
          <w:sz w:val="28"/>
          <w:szCs w:val="28"/>
          <w:rtl/>
          <w:lang w:bidi="ar-DZ"/>
        </w:rPr>
        <w:t>التخطيط الإستراتيجي:</w:t>
      </w:r>
    </w:p>
    <w:p w:rsidR="00F02152" w:rsidRDefault="00376B6F" w:rsidP="00F02152">
      <w:pPr>
        <w:pStyle w:val="ListParagraph"/>
        <w:bidi/>
        <w:ind w:left="927"/>
        <w:jc w:val="both"/>
        <w:rPr>
          <w:b/>
          <w:bCs/>
          <w:sz w:val="28"/>
          <w:szCs w:val="28"/>
          <w:rtl/>
          <w:lang w:bidi="ar-DZ"/>
        </w:rPr>
      </w:pPr>
      <w:r w:rsidRPr="00376B6F">
        <w:rPr>
          <w:rFonts w:hint="cs"/>
          <w:sz w:val="28"/>
          <w:szCs w:val="28"/>
          <w:rtl/>
          <w:lang w:bidi="ar-DZ"/>
        </w:rPr>
        <w:t>وهنا يتم الدمج بين السيناريوهات والإستراتيجيا</w:t>
      </w:r>
      <w:r>
        <w:rPr>
          <w:rFonts w:hint="cs"/>
          <w:b/>
          <w:bCs/>
          <w:sz w:val="28"/>
          <w:szCs w:val="28"/>
          <w:rtl/>
          <w:lang w:bidi="ar-DZ"/>
        </w:rPr>
        <w:t xml:space="preserve"> </w:t>
      </w:r>
    </w:p>
    <w:p w:rsidR="002433FF" w:rsidRPr="00F02152" w:rsidRDefault="00F02152" w:rsidP="00F02152">
      <w:pPr>
        <w:bidi/>
        <w:jc w:val="both"/>
        <w:rPr>
          <w:b/>
          <w:bCs/>
          <w:sz w:val="28"/>
          <w:szCs w:val="28"/>
          <w:rtl/>
          <w:lang w:bidi="ar-DZ"/>
        </w:rPr>
      </w:pPr>
      <w:r>
        <w:rPr>
          <w:rFonts w:hint="cs"/>
          <w:b/>
          <w:bCs/>
          <w:sz w:val="28"/>
          <w:szCs w:val="28"/>
          <w:rtl/>
          <w:lang w:bidi="ar-DZ"/>
        </w:rPr>
        <w:t>5</w:t>
      </w:r>
      <w:r w:rsidRPr="00F02152">
        <w:rPr>
          <w:rFonts w:hint="cs"/>
          <w:b/>
          <w:bCs/>
          <w:sz w:val="28"/>
          <w:szCs w:val="28"/>
          <w:rtl/>
          <w:lang w:bidi="ar-DZ"/>
        </w:rPr>
        <w:t xml:space="preserve">- </w:t>
      </w:r>
      <w:r w:rsidR="005764C4" w:rsidRPr="00F02152">
        <w:rPr>
          <w:rFonts w:hint="cs"/>
          <w:b/>
          <w:bCs/>
          <w:sz w:val="28"/>
          <w:szCs w:val="28"/>
          <w:rtl/>
          <w:lang w:bidi="ar-DZ"/>
        </w:rPr>
        <w:t>التحليل الإستراتيجي:</w:t>
      </w:r>
    </w:p>
    <w:p w:rsidR="005764C4" w:rsidRPr="00F02152" w:rsidRDefault="005764C4" w:rsidP="00F02152">
      <w:pPr>
        <w:bidi/>
        <w:jc w:val="both"/>
        <w:rPr>
          <w:sz w:val="28"/>
          <w:szCs w:val="28"/>
          <w:rtl/>
          <w:lang w:bidi="ar-DZ"/>
        </w:rPr>
      </w:pPr>
      <w:r w:rsidRPr="00F02152">
        <w:rPr>
          <w:rFonts w:hint="cs"/>
          <w:sz w:val="28"/>
          <w:szCs w:val="28"/>
          <w:rtl/>
          <w:lang w:bidi="ar-DZ"/>
        </w:rPr>
        <w:t>يتم على مستوى</w:t>
      </w:r>
      <w:r w:rsidR="00F02152" w:rsidRPr="00F02152">
        <w:rPr>
          <w:rFonts w:hint="cs"/>
          <w:sz w:val="28"/>
          <w:szCs w:val="28"/>
          <w:rtl/>
          <w:lang w:bidi="ar-DZ"/>
        </w:rPr>
        <w:t xml:space="preserve"> المجموعات</w:t>
      </w:r>
      <w:r w:rsidRPr="00F02152">
        <w:rPr>
          <w:rFonts w:hint="cs"/>
          <w:sz w:val="28"/>
          <w:szCs w:val="28"/>
          <w:rtl/>
          <w:lang w:bidi="ar-DZ"/>
        </w:rPr>
        <w:t xml:space="preserve"> الإستراتيجية </w:t>
      </w:r>
      <w:r w:rsidRPr="00F02152">
        <w:rPr>
          <w:sz w:val="28"/>
          <w:szCs w:val="28"/>
          <w:lang w:bidi="ar-DZ"/>
        </w:rPr>
        <w:t xml:space="preserve">Strategic segments  </w:t>
      </w:r>
      <w:r w:rsidRPr="00F02152">
        <w:rPr>
          <w:rFonts w:hint="cs"/>
          <w:sz w:val="28"/>
          <w:szCs w:val="28"/>
          <w:rtl/>
          <w:lang w:bidi="ar-DZ"/>
        </w:rPr>
        <w:t xml:space="preserve"> والتي تتلخص في الفواعل المنافسة أو الأعداء، عوامل النجاح المتاحة، والأعباء أو التكاليف</w:t>
      </w:r>
      <w:r w:rsidR="00F02152" w:rsidRPr="00F02152">
        <w:rPr>
          <w:rFonts w:hint="cs"/>
          <w:sz w:val="28"/>
          <w:szCs w:val="28"/>
          <w:rtl/>
          <w:lang w:bidi="ar-DZ"/>
        </w:rPr>
        <w:t xml:space="preserve"> الناجمة عن</w:t>
      </w:r>
      <w:r w:rsidRPr="00F02152">
        <w:rPr>
          <w:rFonts w:hint="cs"/>
          <w:sz w:val="28"/>
          <w:szCs w:val="28"/>
          <w:rtl/>
          <w:lang w:bidi="ar-DZ"/>
        </w:rPr>
        <w:t xml:space="preserve"> الممارسات في البيئة الخارجية.</w:t>
      </w:r>
      <w:r w:rsidR="00F02152" w:rsidRPr="00F02152">
        <w:rPr>
          <w:rFonts w:hint="cs"/>
          <w:sz w:val="28"/>
          <w:szCs w:val="28"/>
          <w:rtl/>
          <w:lang w:bidi="ar-DZ"/>
        </w:rPr>
        <w:t xml:space="preserve"> </w:t>
      </w:r>
      <w:r w:rsidRPr="00F02152">
        <w:rPr>
          <w:rFonts w:hint="cs"/>
          <w:sz w:val="28"/>
          <w:szCs w:val="28"/>
          <w:rtl/>
          <w:lang w:bidi="ar-DZ"/>
        </w:rPr>
        <w:t>ومن ثمة ضرورة طرح سؤالين رئيسيين:</w:t>
      </w:r>
    </w:p>
    <w:p w:rsidR="005764C4" w:rsidRPr="00F02152" w:rsidRDefault="005764C4" w:rsidP="00F02152">
      <w:pPr>
        <w:bidi/>
        <w:jc w:val="both"/>
        <w:rPr>
          <w:sz w:val="28"/>
          <w:szCs w:val="28"/>
          <w:rtl/>
          <w:lang w:bidi="ar-DZ"/>
        </w:rPr>
      </w:pPr>
      <w:r w:rsidRPr="00F02152">
        <w:rPr>
          <w:rFonts w:hint="cs"/>
          <w:b/>
          <w:bCs/>
          <w:sz w:val="28"/>
          <w:szCs w:val="28"/>
          <w:rtl/>
          <w:lang w:bidi="ar-DZ"/>
        </w:rPr>
        <w:t>الأول</w:t>
      </w:r>
      <w:r w:rsidRPr="00F02152">
        <w:rPr>
          <w:rFonts w:hint="cs"/>
          <w:sz w:val="28"/>
          <w:szCs w:val="28"/>
          <w:rtl/>
          <w:lang w:bidi="ar-DZ"/>
        </w:rPr>
        <w:t>: ما</w:t>
      </w:r>
      <w:r w:rsidR="004C4C54">
        <w:rPr>
          <w:rFonts w:hint="cs"/>
          <w:sz w:val="28"/>
          <w:szCs w:val="28"/>
          <w:rtl/>
          <w:lang w:bidi="ar-DZ"/>
        </w:rPr>
        <w:t xml:space="preserve"> هي</w:t>
      </w:r>
      <w:r w:rsidRPr="00F02152">
        <w:rPr>
          <w:rFonts w:hint="cs"/>
          <w:sz w:val="28"/>
          <w:szCs w:val="28"/>
          <w:rtl/>
          <w:lang w:bidi="ar-DZ"/>
        </w:rPr>
        <w:t xml:space="preserve"> المكاسب أو الأوراق الرابحة لمسألة إستراتيجية معينة؟</w:t>
      </w:r>
    </w:p>
    <w:p w:rsidR="005764C4" w:rsidRPr="00F02152" w:rsidRDefault="005764C4" w:rsidP="00F02152">
      <w:pPr>
        <w:bidi/>
        <w:jc w:val="both"/>
        <w:rPr>
          <w:sz w:val="28"/>
          <w:szCs w:val="28"/>
          <w:rtl/>
          <w:lang w:bidi="ar-DZ"/>
        </w:rPr>
      </w:pPr>
      <w:r w:rsidRPr="00F02152">
        <w:rPr>
          <w:rFonts w:hint="cs"/>
          <w:b/>
          <w:bCs/>
          <w:sz w:val="28"/>
          <w:szCs w:val="28"/>
          <w:rtl/>
          <w:lang w:bidi="ar-DZ"/>
        </w:rPr>
        <w:t>الثاني</w:t>
      </w:r>
      <w:r w:rsidRPr="00F02152">
        <w:rPr>
          <w:rFonts w:hint="cs"/>
          <w:sz w:val="28"/>
          <w:szCs w:val="28"/>
          <w:rtl/>
          <w:lang w:bidi="ar-DZ"/>
        </w:rPr>
        <w:t>: ما هو الموقع ال</w:t>
      </w:r>
      <w:r w:rsidR="00F02152" w:rsidRPr="00F02152">
        <w:rPr>
          <w:rFonts w:hint="cs"/>
          <w:sz w:val="28"/>
          <w:szCs w:val="28"/>
          <w:rtl/>
          <w:lang w:bidi="ar-DZ"/>
        </w:rPr>
        <w:t>منافس على مستوى المسائل الإسترات</w:t>
      </w:r>
      <w:r w:rsidRPr="00F02152">
        <w:rPr>
          <w:rFonts w:hint="cs"/>
          <w:sz w:val="28"/>
          <w:szCs w:val="28"/>
          <w:rtl/>
          <w:lang w:bidi="ar-DZ"/>
        </w:rPr>
        <w:t>يجية؟</w:t>
      </w:r>
    </w:p>
    <w:p w:rsidR="008A2186" w:rsidRPr="004C4C54" w:rsidRDefault="004C4C54" w:rsidP="004C4C54">
      <w:pPr>
        <w:bidi/>
        <w:jc w:val="both"/>
        <w:rPr>
          <w:b/>
          <w:bCs/>
          <w:sz w:val="28"/>
          <w:szCs w:val="28"/>
          <w:rtl/>
          <w:lang w:bidi="ar-DZ"/>
        </w:rPr>
      </w:pPr>
      <w:r>
        <w:rPr>
          <w:b/>
          <w:bCs/>
          <w:sz w:val="28"/>
          <w:szCs w:val="28"/>
          <w:lang w:bidi="ar-DZ"/>
        </w:rPr>
        <w:t>II</w:t>
      </w:r>
      <w:r>
        <w:rPr>
          <w:rFonts w:hint="cs"/>
          <w:b/>
          <w:bCs/>
          <w:sz w:val="28"/>
          <w:szCs w:val="28"/>
          <w:rtl/>
          <w:lang w:bidi="ar-DZ"/>
        </w:rPr>
        <w:t>-</w:t>
      </w:r>
      <w:r w:rsidRPr="004C4C54">
        <w:rPr>
          <w:rFonts w:hint="cs"/>
          <w:b/>
          <w:bCs/>
          <w:sz w:val="28"/>
          <w:szCs w:val="28"/>
          <w:rtl/>
          <w:lang w:bidi="ar-DZ"/>
        </w:rPr>
        <w:t>عن إمكانية صناعة المستقبل</w:t>
      </w:r>
      <w:r w:rsidR="008A2186" w:rsidRPr="004C4C54">
        <w:rPr>
          <w:rFonts w:hint="cs"/>
          <w:b/>
          <w:bCs/>
          <w:sz w:val="28"/>
          <w:szCs w:val="28"/>
          <w:rtl/>
          <w:lang w:bidi="ar-DZ"/>
        </w:rPr>
        <w:t xml:space="preserve">: </w:t>
      </w:r>
    </w:p>
    <w:p w:rsidR="00FC1839" w:rsidRDefault="00FC1839" w:rsidP="002D0813">
      <w:pPr>
        <w:bidi/>
        <w:ind w:firstLine="567"/>
        <w:jc w:val="both"/>
        <w:rPr>
          <w:sz w:val="28"/>
          <w:szCs w:val="28"/>
          <w:rtl/>
          <w:lang w:bidi="ar-DZ"/>
        </w:rPr>
      </w:pPr>
      <w:r w:rsidRPr="00EA4F79">
        <w:rPr>
          <w:rFonts w:hint="cs"/>
          <w:sz w:val="28"/>
          <w:szCs w:val="28"/>
          <w:rtl/>
          <w:lang w:bidi="ar-DZ"/>
        </w:rPr>
        <w:t xml:space="preserve">دفع النقاش </w:t>
      </w:r>
      <w:r w:rsidR="008A2186">
        <w:rPr>
          <w:rFonts w:hint="cs"/>
          <w:sz w:val="28"/>
          <w:szCs w:val="28"/>
          <w:rtl/>
          <w:lang w:bidi="ar-DZ"/>
        </w:rPr>
        <w:t>بين المختصين في الدراسات المستقبلية</w:t>
      </w:r>
      <w:r w:rsidR="002D0813">
        <w:rPr>
          <w:rFonts w:hint="cs"/>
          <w:sz w:val="28"/>
          <w:szCs w:val="28"/>
          <w:rtl/>
          <w:lang w:bidi="ar-DZ"/>
        </w:rPr>
        <w:t xml:space="preserve"> إلى التمييز بين</w:t>
      </w:r>
      <w:r w:rsidRPr="00EA4F79">
        <w:rPr>
          <w:rFonts w:hint="cs"/>
          <w:sz w:val="28"/>
          <w:szCs w:val="28"/>
          <w:rtl/>
          <w:lang w:bidi="ar-DZ"/>
        </w:rPr>
        <w:t xml:space="preserve"> أنواع </w:t>
      </w:r>
      <w:r w:rsidR="008A2186">
        <w:rPr>
          <w:rFonts w:hint="cs"/>
          <w:sz w:val="28"/>
          <w:szCs w:val="28"/>
          <w:rtl/>
          <w:lang w:bidi="ar-DZ"/>
        </w:rPr>
        <w:t>من المستقبلات</w:t>
      </w:r>
      <w:r w:rsidR="002D0813">
        <w:rPr>
          <w:rStyle w:val="FootnoteReference"/>
          <w:sz w:val="28"/>
          <w:szCs w:val="28"/>
          <w:rtl/>
          <w:lang w:bidi="ar-DZ"/>
        </w:rPr>
        <w:footnoteReference w:id="4"/>
      </w:r>
      <w:r w:rsidR="008A2186">
        <w:rPr>
          <w:rFonts w:hint="cs"/>
          <w:sz w:val="28"/>
          <w:szCs w:val="28"/>
          <w:rtl/>
          <w:lang w:bidi="ar-DZ"/>
        </w:rPr>
        <w:t xml:space="preserve"> </w:t>
      </w:r>
      <w:r w:rsidRPr="00EA4F79">
        <w:rPr>
          <w:rFonts w:hint="cs"/>
          <w:sz w:val="28"/>
          <w:szCs w:val="28"/>
          <w:rtl/>
          <w:lang w:bidi="ar-DZ"/>
        </w:rPr>
        <w:t>هي</w:t>
      </w:r>
      <w:r w:rsidR="004C4C54">
        <w:rPr>
          <w:rFonts w:hint="cs"/>
          <w:sz w:val="28"/>
          <w:szCs w:val="28"/>
          <w:rtl/>
          <w:lang w:bidi="ar-DZ"/>
        </w:rPr>
        <w:t xml:space="preserve"> كما يلي</w:t>
      </w:r>
      <w:r w:rsidRPr="00EA4F79">
        <w:rPr>
          <w:rFonts w:hint="cs"/>
          <w:sz w:val="28"/>
          <w:szCs w:val="28"/>
          <w:rtl/>
          <w:lang w:bidi="ar-DZ"/>
        </w:rPr>
        <w:t xml:space="preserve">: </w:t>
      </w:r>
    </w:p>
    <w:p w:rsidR="00D542C7" w:rsidRPr="009F42E7" w:rsidRDefault="009F42E7" w:rsidP="009F42E7">
      <w:pPr>
        <w:bidi/>
        <w:jc w:val="both"/>
        <w:rPr>
          <w:sz w:val="28"/>
          <w:szCs w:val="28"/>
          <w:rtl/>
          <w:lang w:bidi="ar-DZ"/>
        </w:rPr>
      </w:pPr>
      <w:r w:rsidRPr="009F42E7">
        <w:rPr>
          <w:rFonts w:hint="cs"/>
          <w:b/>
          <w:bCs/>
          <w:sz w:val="28"/>
          <w:szCs w:val="28"/>
          <w:rtl/>
          <w:lang w:bidi="ar-DZ"/>
        </w:rPr>
        <w:t>-</w:t>
      </w:r>
      <w:r>
        <w:rPr>
          <w:b/>
          <w:bCs/>
          <w:sz w:val="28"/>
          <w:szCs w:val="28"/>
          <w:lang w:bidi="ar-DZ"/>
        </w:rPr>
        <w:t xml:space="preserve"> </w:t>
      </w:r>
      <w:r w:rsidRPr="009F42E7">
        <w:rPr>
          <w:b/>
          <w:bCs/>
          <w:sz w:val="28"/>
          <w:szCs w:val="28"/>
          <w:lang w:bidi="ar-DZ"/>
        </w:rPr>
        <w:t>1</w:t>
      </w:r>
      <w:r w:rsidR="00D542C7" w:rsidRPr="009F42E7">
        <w:rPr>
          <w:rFonts w:hint="cs"/>
          <w:b/>
          <w:bCs/>
          <w:sz w:val="28"/>
          <w:szCs w:val="28"/>
          <w:rtl/>
          <w:lang w:bidi="ar-DZ"/>
        </w:rPr>
        <w:t>المستقبلات الممكنة:</w:t>
      </w:r>
      <w:r w:rsidR="00D542C7" w:rsidRPr="009F42E7">
        <w:rPr>
          <w:b/>
          <w:bCs/>
          <w:sz w:val="28"/>
          <w:szCs w:val="28"/>
          <w:lang w:bidi="ar-DZ"/>
        </w:rPr>
        <w:t>Possible Futures</w:t>
      </w:r>
      <w:r w:rsidR="00D542C7" w:rsidRPr="009F42E7">
        <w:rPr>
          <w:rFonts w:hint="cs"/>
          <w:b/>
          <w:bCs/>
          <w:sz w:val="28"/>
          <w:szCs w:val="28"/>
          <w:rtl/>
          <w:lang w:bidi="ar-DZ"/>
        </w:rPr>
        <w:t xml:space="preserve"> </w:t>
      </w:r>
      <w:r w:rsidR="00D542C7" w:rsidRPr="009F42E7">
        <w:rPr>
          <w:rFonts w:hint="cs"/>
          <w:sz w:val="28"/>
          <w:szCs w:val="28"/>
          <w:rtl/>
          <w:lang w:bidi="ar-DZ"/>
        </w:rPr>
        <w:t>تشمل كل أنواع المستقبل التي يمكن تصورها ويحتمل حدوثها، وقد تتضمن المعرفة غير المتوفرة، كما قد تحتوي على تمديد القوانين الفيزيائية الحالية ذات المبادئ المقبولة ، وتوصف هذه المستقبلات على أنها تعتمد على معرفة مستقبلية ما لكي نأتي بها.</w:t>
      </w:r>
    </w:p>
    <w:p w:rsidR="00D542C7" w:rsidRPr="00EA4F79" w:rsidRDefault="009F42E7" w:rsidP="00D542C7">
      <w:pPr>
        <w:bidi/>
        <w:jc w:val="both"/>
        <w:rPr>
          <w:sz w:val="28"/>
          <w:szCs w:val="28"/>
          <w:rtl/>
          <w:lang w:bidi="ar-DZ"/>
        </w:rPr>
      </w:pPr>
      <w:r>
        <w:rPr>
          <w:rFonts w:hint="cs"/>
          <w:b/>
          <w:bCs/>
          <w:sz w:val="28"/>
          <w:szCs w:val="28"/>
          <w:rtl/>
          <w:lang w:bidi="ar-DZ"/>
        </w:rPr>
        <w:t xml:space="preserve">2- </w:t>
      </w:r>
      <w:r w:rsidR="00D542C7" w:rsidRPr="00EA4F79">
        <w:rPr>
          <w:rFonts w:hint="cs"/>
          <w:b/>
          <w:bCs/>
          <w:sz w:val="28"/>
          <w:szCs w:val="28"/>
          <w:rtl/>
          <w:lang w:bidi="ar-DZ"/>
        </w:rPr>
        <w:t>المستقبلات المعقولة:</w:t>
      </w:r>
      <w:r w:rsidR="00D542C7" w:rsidRPr="00EA4F79">
        <w:rPr>
          <w:b/>
          <w:bCs/>
          <w:sz w:val="28"/>
          <w:szCs w:val="28"/>
          <w:lang w:bidi="ar-DZ"/>
        </w:rPr>
        <w:t xml:space="preserve"> Plausible Futures</w:t>
      </w:r>
      <w:r w:rsidR="00D542C7" w:rsidRPr="00EA4F79">
        <w:rPr>
          <w:rFonts w:hint="cs"/>
          <w:b/>
          <w:bCs/>
          <w:sz w:val="28"/>
          <w:szCs w:val="28"/>
          <w:rtl/>
          <w:lang w:bidi="ar-DZ"/>
        </w:rPr>
        <w:t xml:space="preserve">: </w:t>
      </w:r>
      <w:r w:rsidR="00D542C7" w:rsidRPr="00EA4F79">
        <w:rPr>
          <w:rFonts w:hint="cs"/>
          <w:sz w:val="28"/>
          <w:szCs w:val="28"/>
          <w:rtl/>
          <w:lang w:bidi="ar-DZ"/>
        </w:rPr>
        <w:t>وهي تلك التي يمكن أن تحدث بناء على معرفتنا الحالية( على عكس المعرفة المستقبلية) حول الكيفية التي تشتغل وفقا لها الأمور، فهي تنشأ من فهمنا</w:t>
      </w:r>
      <w:r w:rsidR="00D542C7" w:rsidRPr="00EA4F79">
        <w:rPr>
          <w:rFonts w:hint="cs"/>
          <w:b/>
          <w:bCs/>
          <w:sz w:val="28"/>
          <w:szCs w:val="28"/>
          <w:rtl/>
          <w:lang w:bidi="ar-DZ"/>
        </w:rPr>
        <w:t xml:space="preserve"> </w:t>
      </w:r>
      <w:r w:rsidR="00D542C7" w:rsidRPr="00EA4F79">
        <w:rPr>
          <w:rFonts w:hint="cs"/>
          <w:sz w:val="28"/>
          <w:szCs w:val="28"/>
          <w:rtl/>
          <w:lang w:bidi="ar-DZ"/>
        </w:rPr>
        <w:t>الحالي للقوانين ال</w:t>
      </w:r>
      <w:r>
        <w:rPr>
          <w:rFonts w:hint="cs"/>
          <w:sz w:val="28"/>
          <w:szCs w:val="28"/>
          <w:rtl/>
          <w:lang w:bidi="ar-DZ"/>
        </w:rPr>
        <w:t>ف</w:t>
      </w:r>
      <w:r w:rsidR="00D542C7" w:rsidRPr="00EA4F79">
        <w:rPr>
          <w:rFonts w:hint="cs"/>
          <w:sz w:val="28"/>
          <w:szCs w:val="28"/>
          <w:rtl/>
          <w:lang w:bidi="ar-DZ"/>
        </w:rPr>
        <w:t>يزيائية، والعمليات ونظام السببية، وأنظمة التفاعل الإنساني.</w:t>
      </w:r>
    </w:p>
    <w:p w:rsidR="00D542C7" w:rsidRDefault="00D542C7" w:rsidP="00D542C7">
      <w:pPr>
        <w:bidi/>
        <w:jc w:val="both"/>
        <w:rPr>
          <w:sz w:val="28"/>
          <w:szCs w:val="28"/>
          <w:rtl/>
          <w:lang w:bidi="ar-DZ"/>
        </w:rPr>
      </w:pPr>
      <w:r w:rsidRPr="00EA4F79">
        <w:rPr>
          <w:rFonts w:hint="cs"/>
          <w:sz w:val="28"/>
          <w:szCs w:val="28"/>
          <w:rtl/>
          <w:lang w:bidi="ar-DZ"/>
        </w:rPr>
        <w:t>إن الأنواع الثلاثة السالفة الذكر معنية بالمعرفة الذهنية والمعلومات المتوفرة.</w:t>
      </w:r>
    </w:p>
    <w:p w:rsidR="00D542C7" w:rsidRPr="00EA4F79" w:rsidRDefault="009F42E7" w:rsidP="002D0813">
      <w:pPr>
        <w:bidi/>
        <w:jc w:val="both"/>
        <w:rPr>
          <w:sz w:val="28"/>
          <w:szCs w:val="28"/>
          <w:rtl/>
          <w:lang w:bidi="ar-DZ"/>
        </w:rPr>
      </w:pPr>
      <w:r>
        <w:rPr>
          <w:rFonts w:hint="cs"/>
          <w:b/>
          <w:bCs/>
          <w:sz w:val="28"/>
          <w:szCs w:val="28"/>
          <w:rtl/>
          <w:lang w:bidi="ar-DZ"/>
        </w:rPr>
        <w:t xml:space="preserve">3- </w:t>
      </w:r>
      <w:r w:rsidR="00D542C7" w:rsidRPr="00EA4F79">
        <w:rPr>
          <w:rFonts w:hint="cs"/>
          <w:b/>
          <w:bCs/>
          <w:sz w:val="28"/>
          <w:szCs w:val="28"/>
          <w:rtl/>
          <w:lang w:bidi="ar-DZ"/>
        </w:rPr>
        <w:t>المستقبلات المحتملة:</w:t>
      </w:r>
      <w:r w:rsidR="00D542C7">
        <w:rPr>
          <w:b/>
          <w:bCs/>
          <w:sz w:val="28"/>
          <w:szCs w:val="28"/>
          <w:lang w:bidi="ar-DZ"/>
        </w:rPr>
        <w:t>Probabl</w:t>
      </w:r>
      <w:r w:rsidR="002D0813">
        <w:rPr>
          <w:b/>
          <w:bCs/>
          <w:sz w:val="28"/>
          <w:szCs w:val="28"/>
          <w:lang w:bidi="ar-DZ"/>
        </w:rPr>
        <w:t>y</w:t>
      </w:r>
      <w:r w:rsidR="00D542C7" w:rsidRPr="00EA4F79">
        <w:rPr>
          <w:b/>
          <w:bCs/>
          <w:sz w:val="28"/>
          <w:szCs w:val="28"/>
          <w:lang w:bidi="ar-DZ"/>
        </w:rPr>
        <w:t xml:space="preserve"> Futures</w:t>
      </w:r>
      <w:r w:rsidR="00D542C7" w:rsidRPr="00EA4F79">
        <w:rPr>
          <w:rFonts w:hint="cs"/>
          <w:b/>
          <w:bCs/>
          <w:sz w:val="28"/>
          <w:szCs w:val="28"/>
          <w:rtl/>
          <w:lang w:bidi="ar-DZ"/>
        </w:rPr>
        <w:t xml:space="preserve"> </w:t>
      </w:r>
      <w:r w:rsidR="00D542C7" w:rsidRPr="00EA4F79">
        <w:rPr>
          <w:rFonts w:hint="cs"/>
          <w:sz w:val="28"/>
          <w:szCs w:val="28"/>
          <w:rtl/>
          <w:lang w:bidi="ar-DZ"/>
        </w:rPr>
        <w:t xml:space="preserve">: تتضمن مستقبلات قريبة الحدوث، وهي تنطلق من استمرار الاتجاهات الحالية، </w:t>
      </w:r>
      <w:r w:rsidR="00D542C7">
        <w:rPr>
          <w:rFonts w:hint="cs"/>
          <w:sz w:val="28"/>
          <w:szCs w:val="28"/>
          <w:rtl/>
          <w:lang w:bidi="ar-DZ"/>
        </w:rPr>
        <w:t>مع أن</w:t>
      </w:r>
      <w:r w:rsidR="00D542C7" w:rsidRPr="00EA4F79">
        <w:rPr>
          <w:rFonts w:hint="cs"/>
          <w:sz w:val="28"/>
          <w:szCs w:val="28"/>
          <w:rtl/>
          <w:lang w:bidi="ar-DZ"/>
        </w:rPr>
        <w:t xml:space="preserve"> بعض المستقبلات المحتملة تعد أكثر قربا للحدوث من غيرها، وتسمى </w:t>
      </w:r>
      <w:r w:rsidR="00D542C7">
        <w:rPr>
          <w:rFonts w:hint="cs"/>
          <w:sz w:val="28"/>
          <w:szCs w:val="28"/>
          <w:rtl/>
          <w:lang w:bidi="ar-DZ"/>
        </w:rPr>
        <w:t>ب</w:t>
      </w:r>
      <w:r w:rsidR="00D542C7" w:rsidRPr="00EA4F79">
        <w:rPr>
          <w:rFonts w:hint="cs"/>
          <w:sz w:val="28"/>
          <w:szCs w:val="28"/>
          <w:rtl/>
          <w:lang w:bidi="ar-DZ"/>
        </w:rPr>
        <w:t xml:space="preserve">الأعمال المعتادة </w:t>
      </w:r>
      <w:r w:rsidR="00D542C7" w:rsidRPr="00EA4F79">
        <w:rPr>
          <w:sz w:val="28"/>
          <w:szCs w:val="28"/>
          <w:lang w:bidi="ar-DZ"/>
        </w:rPr>
        <w:t>Business as usual</w:t>
      </w:r>
      <w:r w:rsidR="00D542C7" w:rsidRPr="00EA4F79">
        <w:rPr>
          <w:rFonts w:hint="cs"/>
          <w:sz w:val="28"/>
          <w:szCs w:val="28"/>
          <w:rtl/>
          <w:lang w:bidi="ar-DZ"/>
        </w:rPr>
        <w:t>،</w:t>
      </w:r>
      <w:r w:rsidR="00D542C7">
        <w:rPr>
          <w:rFonts w:hint="cs"/>
          <w:sz w:val="28"/>
          <w:szCs w:val="28"/>
          <w:rtl/>
          <w:lang w:bidi="ar-DZ"/>
        </w:rPr>
        <w:t>لأنها</w:t>
      </w:r>
      <w:r w:rsidR="00D542C7" w:rsidRPr="00EA4F79">
        <w:rPr>
          <w:rFonts w:hint="cs"/>
          <w:sz w:val="28"/>
          <w:szCs w:val="28"/>
          <w:rtl/>
          <w:lang w:bidi="ar-DZ"/>
        </w:rPr>
        <w:t xml:space="preserve"> امتداد مبسط لاتجاهات الحاضر، غير أن الاتجاهات </w:t>
      </w:r>
      <w:r w:rsidR="00D542C7" w:rsidRPr="00EA4F79">
        <w:rPr>
          <w:sz w:val="28"/>
          <w:szCs w:val="28"/>
          <w:lang w:bidi="ar-DZ"/>
        </w:rPr>
        <w:t>Trends</w:t>
      </w:r>
      <w:r w:rsidR="00D542C7" w:rsidRPr="00EA4F79">
        <w:rPr>
          <w:rFonts w:hint="cs"/>
          <w:sz w:val="28"/>
          <w:szCs w:val="28"/>
          <w:rtl/>
          <w:lang w:bidi="ar-DZ"/>
        </w:rPr>
        <w:t xml:space="preserve"> ليست بالضرورة مستمرة على فترات طويلة من الزمن. وقد تحدث انقطاعات ضمن هذه الاتجاهات، حيث قد يزول البعض منها وبدون توقعنا. ويعتقد بعض الناس أن قراءة اتجاهات اللعبة الكلية حول المستقبل هي العمل المستقبلي بكامله. غير أنّ القراء</w:t>
      </w:r>
      <w:r w:rsidR="00D542C7">
        <w:rPr>
          <w:rFonts w:hint="cs"/>
          <w:sz w:val="28"/>
          <w:szCs w:val="28"/>
          <w:rtl/>
          <w:lang w:bidi="ar-DZ"/>
        </w:rPr>
        <w:t>ة</w:t>
      </w:r>
      <w:r w:rsidR="00D542C7" w:rsidRPr="00EA4F79">
        <w:rPr>
          <w:rFonts w:hint="cs"/>
          <w:sz w:val="28"/>
          <w:szCs w:val="28"/>
          <w:rtl/>
          <w:lang w:bidi="ar-DZ"/>
        </w:rPr>
        <w:t xml:space="preserve"> البسيطة لهذه النزعات تدفع إلى مجموعة صغيرة جدا من المستقبلات مقارنة بالنوعين السابقين.</w:t>
      </w:r>
    </w:p>
    <w:p w:rsidR="00D542C7" w:rsidRDefault="009F42E7" w:rsidP="00FC1839">
      <w:pPr>
        <w:bidi/>
        <w:jc w:val="both"/>
        <w:rPr>
          <w:sz w:val="28"/>
          <w:szCs w:val="28"/>
          <w:lang w:bidi="ar-DZ"/>
        </w:rPr>
      </w:pPr>
      <w:r>
        <w:rPr>
          <w:rFonts w:hint="cs"/>
          <w:b/>
          <w:bCs/>
          <w:sz w:val="28"/>
          <w:szCs w:val="28"/>
          <w:rtl/>
          <w:lang w:bidi="ar-DZ"/>
        </w:rPr>
        <w:t xml:space="preserve">4- </w:t>
      </w:r>
      <w:r w:rsidR="00FC1839" w:rsidRPr="00EA4F79">
        <w:rPr>
          <w:rFonts w:hint="cs"/>
          <w:b/>
          <w:bCs/>
          <w:sz w:val="28"/>
          <w:szCs w:val="28"/>
          <w:rtl/>
          <w:lang w:bidi="ar-DZ"/>
        </w:rPr>
        <w:t xml:space="preserve">المستقبلات المفضلة : </w:t>
      </w:r>
      <w:r w:rsidR="00FC1839" w:rsidRPr="00EA4F79">
        <w:rPr>
          <w:b/>
          <w:bCs/>
          <w:sz w:val="28"/>
          <w:szCs w:val="28"/>
          <w:lang w:bidi="ar-DZ"/>
        </w:rPr>
        <w:t>Preferable Futures</w:t>
      </w:r>
      <w:r w:rsidR="00FC1839" w:rsidRPr="00EA4F79">
        <w:rPr>
          <w:rFonts w:hint="cs"/>
          <w:b/>
          <w:bCs/>
          <w:sz w:val="28"/>
          <w:szCs w:val="28"/>
          <w:rtl/>
          <w:lang w:bidi="ar-DZ"/>
        </w:rPr>
        <w:t>:</w:t>
      </w:r>
      <w:r w:rsidR="00FC1839" w:rsidRPr="00EA4F79">
        <w:rPr>
          <w:rFonts w:hint="cs"/>
          <w:sz w:val="28"/>
          <w:szCs w:val="28"/>
          <w:rtl/>
          <w:lang w:bidi="ar-DZ"/>
        </w:rPr>
        <w:t xml:space="preserve"> على عكس ما سبقها يقوم هذا النوع من المستقبلات على ما نريد حدوثه </w:t>
      </w:r>
      <w:r w:rsidR="00FC1839" w:rsidRPr="00EA4F79">
        <w:rPr>
          <w:sz w:val="28"/>
          <w:szCs w:val="28"/>
          <w:lang w:bidi="ar-DZ"/>
        </w:rPr>
        <w:t>What we want to happen</w:t>
      </w:r>
      <w:r w:rsidR="00D542C7">
        <w:rPr>
          <w:sz w:val="28"/>
          <w:szCs w:val="28"/>
          <w:lang w:bidi="ar-DZ"/>
        </w:rPr>
        <w:t> ?</w:t>
      </w:r>
      <w:r w:rsidR="00FC1839" w:rsidRPr="00EA4F79">
        <w:rPr>
          <w:rFonts w:hint="cs"/>
          <w:sz w:val="28"/>
          <w:szCs w:val="28"/>
          <w:rtl/>
          <w:lang w:bidi="ar-DZ"/>
        </w:rPr>
        <w:t>، وتتميز بكونها عاطفية أكثر مما هي ذهنية، وتنشط عن الأحكام القيمية. وهي أكثر ذاتية من المجموعات الثلاثة السابقة، ولأنّ القيم تختلف بين الناس فإنّ هذه المجموعة من المستقبلات جد متنوعة.</w:t>
      </w:r>
    </w:p>
    <w:p w:rsidR="00FC1839" w:rsidRPr="00EA4F79" w:rsidRDefault="00FC1839" w:rsidP="00D542C7">
      <w:pPr>
        <w:bidi/>
        <w:jc w:val="both"/>
        <w:rPr>
          <w:sz w:val="28"/>
          <w:szCs w:val="28"/>
          <w:rtl/>
          <w:lang w:bidi="ar-DZ"/>
        </w:rPr>
      </w:pPr>
      <w:r w:rsidRPr="00EA4F79">
        <w:rPr>
          <w:rFonts w:hint="cs"/>
          <w:sz w:val="28"/>
          <w:szCs w:val="28"/>
          <w:rtl/>
          <w:lang w:bidi="ar-DZ"/>
        </w:rPr>
        <w:t xml:space="preserve">كما قد توجد ضمن أي نوع من الأنواع الثالثة السابقة. فالوصول إلى سطح القمر كان في عهد الرئيس كينيدي مرغوبا وشبه ممكن لكنه غير معقول، لأنّ المعرفة لم توجد بعد لتحقيق ذات الهدف. </w:t>
      </w:r>
      <w:r w:rsidRPr="00D542C7">
        <w:rPr>
          <w:rFonts w:hint="cs"/>
          <w:sz w:val="28"/>
          <w:szCs w:val="28"/>
          <w:rtl/>
          <w:lang w:bidi="ar-DZ"/>
        </w:rPr>
        <w:t>فالمعرفة المطلوبة حسب ما تم إبداعه خلال الثمانينيات</w:t>
      </w:r>
      <w:r w:rsidRPr="00EA4F79">
        <w:rPr>
          <w:rFonts w:hint="cs"/>
          <w:sz w:val="28"/>
          <w:szCs w:val="28"/>
          <w:rtl/>
          <w:lang w:bidi="ar-DZ"/>
        </w:rPr>
        <w:t>، إلى غاية الوقوف الواقعي حيث تحولت إلى عالم المعقول، ثم الممكن والمحتمل وربما المفضل.</w:t>
      </w:r>
    </w:p>
    <w:p w:rsidR="00F02152" w:rsidRPr="003217E5" w:rsidRDefault="00FC1839" w:rsidP="003217E5">
      <w:pPr>
        <w:bidi/>
        <w:jc w:val="both"/>
        <w:rPr>
          <w:sz w:val="28"/>
          <w:szCs w:val="28"/>
          <w:rtl/>
          <w:lang w:bidi="ar-DZ"/>
        </w:rPr>
      </w:pPr>
      <w:r w:rsidRPr="00EA4F79">
        <w:rPr>
          <w:rFonts w:hint="cs"/>
          <w:sz w:val="28"/>
          <w:szCs w:val="28"/>
          <w:rtl/>
          <w:lang w:bidi="ar-DZ"/>
        </w:rPr>
        <w:t>فهي تعتمد على موقعها في الزمن، وتقييمها قد يتغير مع مرور الوقت، فالمستقبلات</w:t>
      </w:r>
      <w:r w:rsidRPr="00D542C7">
        <w:rPr>
          <w:rFonts w:hint="cs"/>
          <w:b/>
          <w:bCs/>
          <w:sz w:val="28"/>
          <w:szCs w:val="28"/>
          <w:rtl/>
          <w:lang w:bidi="ar-DZ"/>
        </w:rPr>
        <w:t xml:space="preserve"> المرغوبة </w:t>
      </w:r>
      <w:r w:rsidRPr="00EA4F79">
        <w:rPr>
          <w:rFonts w:hint="cs"/>
          <w:sz w:val="28"/>
          <w:szCs w:val="28"/>
          <w:rtl/>
          <w:lang w:bidi="ar-DZ"/>
        </w:rPr>
        <w:t>قد تكون جد مأمولة إلى الحد الذي ن</w:t>
      </w:r>
      <w:r w:rsidR="00D542C7">
        <w:rPr>
          <w:rFonts w:hint="cs"/>
          <w:sz w:val="28"/>
          <w:szCs w:val="28"/>
          <w:rtl/>
          <w:lang w:bidi="ar-DZ"/>
        </w:rPr>
        <w:t>سعى فيه إلى</w:t>
      </w:r>
      <w:r w:rsidRPr="00EA4F79">
        <w:rPr>
          <w:rFonts w:hint="cs"/>
          <w:sz w:val="28"/>
          <w:szCs w:val="28"/>
          <w:rtl/>
          <w:lang w:bidi="ar-DZ"/>
        </w:rPr>
        <w:t xml:space="preserve"> تحريكها من واقع الممكنات إلى عالم المعقول من خلال التوفير </w:t>
      </w:r>
      <w:r w:rsidR="00D542C7">
        <w:rPr>
          <w:rFonts w:hint="cs"/>
          <w:sz w:val="28"/>
          <w:szCs w:val="28"/>
          <w:rtl/>
          <w:lang w:bidi="ar-DZ"/>
        </w:rPr>
        <w:t>ال</w:t>
      </w:r>
      <w:r w:rsidRPr="00EA4F79">
        <w:rPr>
          <w:rFonts w:hint="cs"/>
          <w:sz w:val="28"/>
          <w:szCs w:val="28"/>
          <w:rtl/>
          <w:lang w:bidi="ar-DZ"/>
        </w:rPr>
        <w:t xml:space="preserve">فعال للمعرفة الضرورية وتحويلها إلى واقع. وهذه القدرة على الاستبصار </w:t>
      </w:r>
      <w:r w:rsidRPr="00EA4F79">
        <w:rPr>
          <w:sz w:val="28"/>
          <w:szCs w:val="28"/>
          <w:lang w:bidi="ar-DZ"/>
        </w:rPr>
        <w:t xml:space="preserve">Foresight </w:t>
      </w:r>
      <w:r w:rsidRPr="00EA4F79">
        <w:rPr>
          <w:rFonts w:hint="cs"/>
          <w:sz w:val="28"/>
          <w:szCs w:val="28"/>
          <w:rtl/>
          <w:lang w:bidi="ar-DZ"/>
        </w:rPr>
        <w:t xml:space="preserve"> و من ثمة الاتجاه نحو المستقبلات المفضلة والمرغوبة ( وهو الابتعاد عما هو غير مرغوب) التي تمنح الإنسانية حظها الأوفر للاستمرار.</w:t>
      </w:r>
      <w:r w:rsidR="00D542C7">
        <w:rPr>
          <w:rFonts w:hint="cs"/>
          <w:sz w:val="28"/>
          <w:szCs w:val="28"/>
          <w:rtl/>
          <w:lang w:bidi="ar-DZ"/>
        </w:rPr>
        <w:t xml:space="preserve"> </w:t>
      </w:r>
      <w:r w:rsidR="003217E5">
        <w:rPr>
          <w:rFonts w:hint="cs"/>
          <w:b/>
          <w:bCs/>
          <w:sz w:val="28"/>
          <w:szCs w:val="28"/>
          <w:rtl/>
          <w:lang w:bidi="ar-DZ"/>
        </w:rPr>
        <w:t xml:space="preserve">وهو مجال صناعة المستقبل، إذ </w:t>
      </w:r>
      <w:r w:rsidR="00F02152">
        <w:rPr>
          <w:rFonts w:hint="cs"/>
          <w:b/>
          <w:bCs/>
          <w:sz w:val="28"/>
          <w:szCs w:val="28"/>
          <w:rtl/>
          <w:lang w:bidi="ar-DZ"/>
        </w:rPr>
        <w:t xml:space="preserve">يجب </w:t>
      </w:r>
      <w:r w:rsidR="003217E5">
        <w:rPr>
          <w:rFonts w:hint="cs"/>
          <w:b/>
          <w:bCs/>
          <w:sz w:val="28"/>
          <w:szCs w:val="28"/>
          <w:rtl/>
          <w:lang w:bidi="ar-DZ"/>
        </w:rPr>
        <w:t xml:space="preserve">دائما </w:t>
      </w:r>
      <w:r w:rsidR="00F02152">
        <w:rPr>
          <w:rFonts w:hint="cs"/>
          <w:b/>
          <w:bCs/>
          <w:sz w:val="28"/>
          <w:szCs w:val="28"/>
          <w:rtl/>
          <w:lang w:bidi="ar-DZ"/>
        </w:rPr>
        <w:t xml:space="preserve">التذكير بأن </w:t>
      </w:r>
      <w:r w:rsidR="00F02152" w:rsidRPr="00EA4F79">
        <w:rPr>
          <w:rFonts w:hint="cs"/>
          <w:b/>
          <w:bCs/>
          <w:sz w:val="28"/>
          <w:szCs w:val="28"/>
          <w:rtl/>
          <w:lang w:bidi="ar-DZ"/>
        </w:rPr>
        <w:t>نتائج ا</w:t>
      </w:r>
      <w:r w:rsidR="00D542C7">
        <w:rPr>
          <w:rFonts w:hint="cs"/>
          <w:b/>
          <w:bCs/>
          <w:sz w:val="28"/>
          <w:szCs w:val="28"/>
          <w:rtl/>
          <w:lang w:bidi="ar-DZ"/>
        </w:rPr>
        <w:t>لمستقبل قد تتأثر بخيارات الحاضر</w:t>
      </w:r>
      <w:r w:rsidR="003217E5">
        <w:rPr>
          <w:rFonts w:hint="cs"/>
          <w:b/>
          <w:bCs/>
          <w:sz w:val="28"/>
          <w:szCs w:val="28"/>
          <w:rtl/>
          <w:lang w:bidi="ar-DZ"/>
        </w:rPr>
        <w:t>.</w:t>
      </w:r>
    </w:p>
    <w:p w:rsidR="003217E5" w:rsidRDefault="003217E5" w:rsidP="003217E5">
      <w:pPr>
        <w:bidi/>
        <w:jc w:val="both"/>
        <w:rPr>
          <w:b/>
          <w:bCs/>
          <w:sz w:val="28"/>
          <w:szCs w:val="28"/>
          <w:lang w:bidi="ar-DZ"/>
        </w:rPr>
      </w:pPr>
      <w:r w:rsidRPr="003217E5">
        <w:rPr>
          <w:b/>
          <w:bCs/>
          <w:sz w:val="28"/>
          <w:szCs w:val="28"/>
          <w:lang w:bidi="ar-DZ"/>
        </w:rPr>
        <w:t>-</w:t>
      </w:r>
      <w:r>
        <w:rPr>
          <w:b/>
          <w:bCs/>
          <w:sz w:val="28"/>
          <w:szCs w:val="28"/>
          <w:lang w:bidi="ar-DZ"/>
        </w:rPr>
        <w:t xml:space="preserve"> III</w:t>
      </w:r>
      <w:r w:rsidRPr="003217E5">
        <w:rPr>
          <w:b/>
          <w:bCs/>
          <w:sz w:val="28"/>
          <w:szCs w:val="28"/>
          <w:lang w:bidi="ar-DZ"/>
        </w:rPr>
        <w:t>-</w:t>
      </w:r>
      <w:r w:rsidRPr="003217E5">
        <w:rPr>
          <w:rFonts w:hint="cs"/>
          <w:b/>
          <w:bCs/>
          <w:sz w:val="28"/>
          <w:szCs w:val="28"/>
          <w:rtl/>
          <w:lang w:bidi="ar-DZ"/>
        </w:rPr>
        <w:t>أدوات التحليل الإستراتيجي:</w:t>
      </w:r>
    </w:p>
    <w:p w:rsidR="003217E5" w:rsidRPr="003217E5" w:rsidRDefault="00AD4CE8" w:rsidP="003217E5">
      <w:pPr>
        <w:bidi/>
        <w:jc w:val="both"/>
        <w:rPr>
          <w:sz w:val="28"/>
          <w:szCs w:val="28"/>
          <w:rtl/>
          <w:lang w:bidi="ar-DZ"/>
        </w:rPr>
      </w:pPr>
      <w:r>
        <w:rPr>
          <w:rFonts w:hint="cs"/>
          <w:sz w:val="28"/>
          <w:szCs w:val="28"/>
          <w:rtl/>
          <w:lang w:bidi="ar-DZ"/>
        </w:rPr>
        <w:t xml:space="preserve">يتكون التحليل الإستراتيجي مثل الاستشراف من جملة من الأدوات والتي </w:t>
      </w:r>
      <w:r w:rsidR="003217E5" w:rsidRPr="003217E5">
        <w:rPr>
          <w:rFonts w:hint="cs"/>
          <w:sz w:val="28"/>
          <w:szCs w:val="28"/>
          <w:rtl/>
          <w:lang w:bidi="ar-DZ"/>
        </w:rPr>
        <w:t>سيتم في هذا الإطار تناول ثلاثة تقنيات للتحليل الإستراتيجي وهي:</w:t>
      </w:r>
    </w:p>
    <w:p w:rsidR="00640E54" w:rsidRPr="003217E5" w:rsidRDefault="003217E5" w:rsidP="003217E5">
      <w:pPr>
        <w:bidi/>
        <w:jc w:val="both"/>
        <w:rPr>
          <w:sz w:val="28"/>
          <w:szCs w:val="28"/>
          <w:rtl/>
        </w:rPr>
      </w:pPr>
      <w:r w:rsidRPr="003217E5">
        <w:rPr>
          <w:rFonts w:hint="cs"/>
          <w:b/>
          <w:bCs/>
          <w:sz w:val="28"/>
          <w:szCs w:val="28"/>
          <w:rtl/>
        </w:rPr>
        <w:t>1-</w:t>
      </w:r>
      <w:r>
        <w:rPr>
          <w:b/>
          <w:bCs/>
          <w:sz w:val="28"/>
          <w:szCs w:val="28"/>
          <w:rtl/>
        </w:rPr>
        <w:t xml:space="preserve"> </w:t>
      </w:r>
      <w:r w:rsidR="00640E54" w:rsidRPr="003217E5">
        <w:rPr>
          <w:b/>
          <w:bCs/>
          <w:sz w:val="28"/>
          <w:szCs w:val="28"/>
          <w:rtl/>
        </w:rPr>
        <w:t xml:space="preserve">تحليل البيئة الداخلية والخارجية والاستراتيجيات الممكن اعتمادها على ضوء تحليل </w:t>
      </w:r>
      <w:r>
        <w:rPr>
          <w:rFonts w:hint="cs"/>
          <w:b/>
          <w:bCs/>
          <w:sz w:val="28"/>
          <w:szCs w:val="28"/>
          <w:rtl/>
          <w:lang w:bidi="ar-DZ"/>
        </w:rPr>
        <w:t>القوة والضعف/ الفرص والتهديدات</w:t>
      </w:r>
      <w:r>
        <w:rPr>
          <w:b/>
          <w:bCs/>
          <w:sz w:val="28"/>
          <w:szCs w:val="28"/>
          <w:lang w:bidi="ar-DZ"/>
        </w:rPr>
        <w:t>Strenghts WeakenessesL oppotrtunities and threats  SWOT</w:t>
      </w:r>
      <w:r w:rsidR="00640E54">
        <w:rPr>
          <w:rStyle w:val="FootnoteReference"/>
          <w:b/>
          <w:bCs/>
          <w:sz w:val="28"/>
          <w:szCs w:val="28"/>
          <w:lang w:bidi="ar-DZ"/>
        </w:rPr>
        <w:footnoteReference w:id="5"/>
      </w:r>
    </w:p>
    <w:p w:rsidR="003217E5" w:rsidRPr="003217E5" w:rsidRDefault="003217E5" w:rsidP="009F42E7">
      <w:pPr>
        <w:bidi/>
        <w:jc w:val="both"/>
        <w:rPr>
          <w:b/>
          <w:bCs/>
          <w:sz w:val="28"/>
          <w:szCs w:val="28"/>
        </w:rPr>
      </w:pPr>
      <w:r>
        <w:rPr>
          <w:b/>
          <w:bCs/>
          <w:sz w:val="28"/>
          <w:szCs w:val="28"/>
          <w:rtl/>
        </w:rPr>
        <w:t>القوة</w:t>
      </w:r>
      <w:r>
        <w:rPr>
          <w:rFonts w:hint="cs"/>
          <w:b/>
          <w:bCs/>
          <w:sz w:val="28"/>
          <w:szCs w:val="28"/>
          <w:rtl/>
        </w:rPr>
        <w:t xml:space="preserve">: </w:t>
      </w:r>
      <w:r w:rsidRPr="003217E5">
        <w:rPr>
          <w:sz w:val="28"/>
          <w:szCs w:val="28"/>
          <w:rtl/>
        </w:rPr>
        <w:t xml:space="preserve">تلك الأشياء الملموسة وغير الملموسة </w:t>
      </w:r>
      <w:r>
        <w:rPr>
          <w:sz w:val="28"/>
          <w:szCs w:val="28"/>
          <w:rtl/>
        </w:rPr>
        <w:t xml:space="preserve">التي </w:t>
      </w:r>
      <w:r>
        <w:rPr>
          <w:rFonts w:hint="cs"/>
          <w:sz w:val="28"/>
          <w:szCs w:val="28"/>
          <w:rtl/>
        </w:rPr>
        <w:t>ي</w:t>
      </w:r>
      <w:r w:rsidRPr="003217E5">
        <w:rPr>
          <w:sz w:val="28"/>
          <w:szCs w:val="28"/>
          <w:rtl/>
        </w:rPr>
        <w:t>متلكها ال</w:t>
      </w:r>
      <w:r>
        <w:rPr>
          <w:rFonts w:hint="cs"/>
          <w:sz w:val="28"/>
          <w:szCs w:val="28"/>
          <w:rtl/>
        </w:rPr>
        <w:t>فاعل</w:t>
      </w:r>
      <w:r>
        <w:rPr>
          <w:sz w:val="28"/>
          <w:szCs w:val="28"/>
          <w:rtl/>
        </w:rPr>
        <w:t xml:space="preserve"> و</w:t>
      </w:r>
      <w:r>
        <w:rPr>
          <w:rFonts w:hint="cs"/>
          <w:sz w:val="28"/>
          <w:szCs w:val="28"/>
          <w:rtl/>
        </w:rPr>
        <w:t>ي</w:t>
      </w:r>
      <w:r>
        <w:rPr>
          <w:sz w:val="28"/>
          <w:szCs w:val="28"/>
          <w:rtl/>
        </w:rPr>
        <w:t>كون قادر</w:t>
      </w:r>
      <w:r>
        <w:rPr>
          <w:rFonts w:hint="cs"/>
          <w:sz w:val="28"/>
          <w:szCs w:val="28"/>
          <w:rtl/>
        </w:rPr>
        <w:t xml:space="preserve">ا </w:t>
      </w:r>
      <w:r w:rsidRPr="003217E5">
        <w:rPr>
          <w:sz w:val="28"/>
          <w:szCs w:val="28"/>
          <w:rtl/>
        </w:rPr>
        <w:t>على استخدامها بشكل إيجابي لإنجاز أ</w:t>
      </w:r>
      <w:r>
        <w:rPr>
          <w:sz w:val="28"/>
          <w:szCs w:val="28"/>
          <w:rtl/>
        </w:rPr>
        <w:t>هدافه ويجعله</w:t>
      </w:r>
      <w:r w:rsidRPr="003217E5">
        <w:rPr>
          <w:sz w:val="28"/>
          <w:szCs w:val="28"/>
          <w:rtl/>
        </w:rPr>
        <w:t xml:space="preserve"> </w:t>
      </w:r>
      <w:r>
        <w:rPr>
          <w:sz w:val="28"/>
          <w:szCs w:val="28"/>
          <w:rtl/>
        </w:rPr>
        <w:t>متفوق</w:t>
      </w:r>
      <w:r>
        <w:rPr>
          <w:rFonts w:hint="cs"/>
          <w:sz w:val="28"/>
          <w:szCs w:val="28"/>
          <w:rtl/>
        </w:rPr>
        <w:t>ا</w:t>
      </w:r>
      <w:r w:rsidRPr="003217E5">
        <w:rPr>
          <w:sz w:val="28"/>
          <w:szCs w:val="28"/>
          <w:rtl/>
        </w:rPr>
        <w:t xml:space="preserve"> على المنافسين</w:t>
      </w:r>
      <w:r>
        <w:rPr>
          <w:rFonts w:hint="cs"/>
          <w:sz w:val="28"/>
          <w:szCs w:val="28"/>
          <w:rtl/>
        </w:rPr>
        <w:t>.</w:t>
      </w:r>
    </w:p>
    <w:p w:rsidR="003217E5" w:rsidRPr="003217E5" w:rsidRDefault="00640E54" w:rsidP="009F42E7">
      <w:pPr>
        <w:bidi/>
        <w:jc w:val="both"/>
        <w:rPr>
          <w:sz w:val="28"/>
          <w:szCs w:val="28"/>
          <w:lang w:bidi="ar-DZ"/>
        </w:rPr>
      </w:pPr>
      <w:r w:rsidRPr="003217E5">
        <w:rPr>
          <w:b/>
          <w:bCs/>
          <w:sz w:val="28"/>
          <w:szCs w:val="28"/>
          <w:rtl/>
        </w:rPr>
        <w:t>الضعف</w:t>
      </w:r>
      <w:r w:rsidRPr="003217E5">
        <w:rPr>
          <w:sz w:val="28"/>
          <w:szCs w:val="28"/>
          <w:rtl/>
        </w:rPr>
        <w:t>:</w:t>
      </w:r>
      <w:r w:rsidR="003217E5" w:rsidRPr="003217E5">
        <w:rPr>
          <w:sz w:val="28"/>
          <w:szCs w:val="28"/>
          <w:rtl/>
        </w:rPr>
        <w:t>هو النقص في الإمكانات والقدرات التي تمكن ال</w:t>
      </w:r>
      <w:r w:rsidR="003217E5">
        <w:rPr>
          <w:rFonts w:hint="cs"/>
          <w:sz w:val="28"/>
          <w:szCs w:val="28"/>
          <w:rtl/>
        </w:rPr>
        <w:t>فاعل</w:t>
      </w:r>
      <w:r w:rsidR="003217E5">
        <w:rPr>
          <w:sz w:val="28"/>
          <w:szCs w:val="28"/>
          <w:rtl/>
        </w:rPr>
        <w:t xml:space="preserve"> من بلوغ ما </w:t>
      </w:r>
      <w:r w:rsidR="003217E5">
        <w:rPr>
          <w:rFonts w:hint="cs"/>
          <w:sz w:val="28"/>
          <w:szCs w:val="28"/>
          <w:rtl/>
        </w:rPr>
        <w:t>ي</w:t>
      </w:r>
      <w:r w:rsidR="003217E5" w:rsidRPr="003217E5">
        <w:rPr>
          <w:sz w:val="28"/>
          <w:szCs w:val="28"/>
          <w:rtl/>
        </w:rPr>
        <w:t>سعى إلى تحقيقه قياساً بالمنافسين وما ينعكس بالتالي على مستوى الأداء المتحقق فيها.</w:t>
      </w:r>
    </w:p>
    <w:p w:rsidR="003217E5" w:rsidRPr="003217E5" w:rsidRDefault="00640E54" w:rsidP="009F42E7">
      <w:pPr>
        <w:bidi/>
        <w:jc w:val="both"/>
        <w:rPr>
          <w:b/>
          <w:bCs/>
          <w:sz w:val="28"/>
          <w:szCs w:val="28"/>
          <w:lang w:bidi="ar-DZ"/>
        </w:rPr>
      </w:pPr>
      <w:r w:rsidRPr="003217E5">
        <w:rPr>
          <w:b/>
          <w:bCs/>
          <w:sz w:val="28"/>
          <w:szCs w:val="28"/>
          <w:rtl/>
        </w:rPr>
        <w:t>الفرص:</w:t>
      </w:r>
      <w:r w:rsidR="003217E5">
        <w:rPr>
          <w:rFonts w:hint="cs"/>
          <w:b/>
          <w:bCs/>
          <w:sz w:val="28"/>
          <w:szCs w:val="28"/>
          <w:rtl/>
        </w:rPr>
        <w:t xml:space="preserve"> </w:t>
      </w:r>
      <w:r w:rsidR="003217E5" w:rsidRPr="003217E5">
        <w:rPr>
          <w:sz w:val="28"/>
          <w:szCs w:val="28"/>
          <w:rtl/>
        </w:rPr>
        <w:t xml:space="preserve">هي المجالات أو الأحداث المحتمل حصولها حالياً أو مستقبلاً </w:t>
      </w:r>
      <w:r w:rsidR="003217E5">
        <w:rPr>
          <w:sz w:val="28"/>
          <w:szCs w:val="28"/>
          <w:rtl/>
        </w:rPr>
        <w:t xml:space="preserve">والتي يمكن أن </w:t>
      </w:r>
      <w:r w:rsidR="003217E5">
        <w:rPr>
          <w:rFonts w:hint="cs"/>
          <w:sz w:val="28"/>
          <w:szCs w:val="28"/>
          <w:rtl/>
        </w:rPr>
        <w:t>ي</w:t>
      </w:r>
      <w:r w:rsidR="003217E5" w:rsidRPr="003217E5">
        <w:rPr>
          <w:sz w:val="28"/>
          <w:szCs w:val="28"/>
          <w:rtl/>
        </w:rPr>
        <w:t xml:space="preserve">ستثمرها </w:t>
      </w:r>
      <w:r w:rsidR="003217E5">
        <w:rPr>
          <w:rFonts w:hint="cs"/>
          <w:sz w:val="28"/>
          <w:szCs w:val="28"/>
          <w:rtl/>
        </w:rPr>
        <w:t>الفاعل</w:t>
      </w:r>
      <w:r w:rsidR="003217E5">
        <w:rPr>
          <w:sz w:val="28"/>
          <w:szCs w:val="28"/>
          <w:rtl/>
        </w:rPr>
        <w:t xml:space="preserve"> لتحقيق أهدافه</w:t>
      </w:r>
      <w:r w:rsidR="003217E5">
        <w:rPr>
          <w:rFonts w:hint="cs"/>
          <w:sz w:val="28"/>
          <w:szCs w:val="28"/>
          <w:rtl/>
        </w:rPr>
        <w:t>.</w:t>
      </w:r>
    </w:p>
    <w:p w:rsidR="003217E5" w:rsidRDefault="00640E54" w:rsidP="000C411E">
      <w:pPr>
        <w:bidi/>
        <w:jc w:val="both"/>
        <w:rPr>
          <w:sz w:val="28"/>
          <w:szCs w:val="28"/>
          <w:rtl/>
        </w:rPr>
      </w:pPr>
      <w:r w:rsidRPr="003217E5">
        <w:rPr>
          <w:b/>
          <w:bCs/>
          <w:sz w:val="28"/>
          <w:szCs w:val="28"/>
          <w:rtl/>
        </w:rPr>
        <w:t>التهديدات:</w:t>
      </w:r>
      <w:r w:rsidR="003217E5">
        <w:rPr>
          <w:rFonts w:hint="cs"/>
          <w:b/>
          <w:bCs/>
          <w:sz w:val="28"/>
          <w:szCs w:val="28"/>
          <w:rtl/>
        </w:rPr>
        <w:t xml:space="preserve"> </w:t>
      </w:r>
      <w:r w:rsidR="003217E5" w:rsidRPr="003217E5">
        <w:rPr>
          <w:sz w:val="28"/>
          <w:szCs w:val="28"/>
          <w:rtl/>
        </w:rPr>
        <w:t>هي العوامل أو الأحداث التي تحول دون تحقيق ال</w:t>
      </w:r>
      <w:r w:rsidR="003217E5">
        <w:rPr>
          <w:rFonts w:hint="cs"/>
          <w:sz w:val="28"/>
          <w:szCs w:val="28"/>
          <w:rtl/>
        </w:rPr>
        <w:t xml:space="preserve">فاعل </w:t>
      </w:r>
      <w:r w:rsidR="003217E5">
        <w:rPr>
          <w:sz w:val="28"/>
          <w:szCs w:val="28"/>
          <w:rtl/>
        </w:rPr>
        <w:t>لأهدافه</w:t>
      </w:r>
      <w:r w:rsidR="00C563F3">
        <w:rPr>
          <w:sz w:val="28"/>
          <w:szCs w:val="28"/>
          <w:rtl/>
        </w:rPr>
        <w:t xml:space="preserve"> بالشكل الذي </w:t>
      </w:r>
      <w:r w:rsidR="00C563F3">
        <w:rPr>
          <w:rFonts w:hint="cs"/>
          <w:sz w:val="28"/>
          <w:szCs w:val="28"/>
          <w:rtl/>
        </w:rPr>
        <w:t>ي</w:t>
      </w:r>
      <w:r w:rsidR="003217E5" w:rsidRPr="003217E5">
        <w:rPr>
          <w:sz w:val="28"/>
          <w:szCs w:val="28"/>
          <w:rtl/>
        </w:rPr>
        <w:t xml:space="preserve">سعى إليه ويكون لها أثر سلبي </w:t>
      </w:r>
      <w:r w:rsidR="00C563F3">
        <w:rPr>
          <w:sz w:val="28"/>
          <w:szCs w:val="28"/>
          <w:rtl/>
        </w:rPr>
        <w:t>عل</w:t>
      </w:r>
      <w:r w:rsidR="00C563F3">
        <w:rPr>
          <w:rFonts w:hint="cs"/>
          <w:sz w:val="28"/>
          <w:szCs w:val="28"/>
          <w:rtl/>
        </w:rPr>
        <w:t>يه.</w:t>
      </w:r>
    </w:p>
    <w:p w:rsidR="00900672" w:rsidRDefault="00C563F3" w:rsidP="008328B7">
      <w:pPr>
        <w:bidi/>
        <w:jc w:val="both"/>
        <w:rPr>
          <w:sz w:val="28"/>
          <w:szCs w:val="28"/>
          <w:rtl/>
        </w:rPr>
      </w:pPr>
      <w:r>
        <w:rPr>
          <w:rFonts w:hint="cs"/>
          <w:sz w:val="28"/>
          <w:szCs w:val="28"/>
          <w:rtl/>
        </w:rPr>
        <w:t>والجدير بالذكر أنه ل</w:t>
      </w:r>
      <w:r w:rsidR="00640E54" w:rsidRPr="00C563F3">
        <w:rPr>
          <w:sz w:val="28"/>
          <w:szCs w:val="28"/>
          <w:rtl/>
        </w:rPr>
        <w:t>أي عنصر من العناصر الأربع يؤثر ويتأثر ببقية العناصر الأخرى، وتظهر القوة التأثيرية لذلك العنصر على أساس ما</w:t>
      </w:r>
      <w:r w:rsidRPr="00C563F3">
        <w:rPr>
          <w:rFonts w:hint="cs"/>
          <w:sz w:val="28"/>
          <w:szCs w:val="28"/>
          <w:rtl/>
        </w:rPr>
        <w:t xml:space="preserve"> </w:t>
      </w:r>
      <w:r w:rsidR="00640E54" w:rsidRPr="00C563F3">
        <w:rPr>
          <w:sz w:val="28"/>
          <w:szCs w:val="28"/>
          <w:rtl/>
        </w:rPr>
        <w:t xml:space="preserve">يمتلكه من متضمنات تأثيرية أكبر على تلك العناصر، وبنفس الوقت تكون متضمنات تلك العناصر ذات تأثير أقل. </w:t>
      </w:r>
      <w:r w:rsidR="00900672">
        <w:rPr>
          <w:rFonts w:hint="cs"/>
          <w:sz w:val="28"/>
          <w:szCs w:val="28"/>
          <w:rtl/>
        </w:rPr>
        <w:t>ومن ثمة تحدد إستراتيجية أي فاعل كما يلي</w:t>
      </w:r>
      <w:r w:rsidR="00640E54">
        <w:rPr>
          <w:rStyle w:val="FootnoteReference"/>
          <w:sz w:val="28"/>
          <w:szCs w:val="28"/>
          <w:rtl/>
        </w:rPr>
        <w:footnoteReference w:id="6"/>
      </w:r>
      <w:r w:rsidR="00900672">
        <w:rPr>
          <w:rFonts w:hint="cs"/>
          <w:sz w:val="28"/>
          <w:szCs w:val="28"/>
          <w:rtl/>
        </w:rPr>
        <w:t>"</w:t>
      </w:r>
    </w:p>
    <w:p w:rsidR="00640E54" w:rsidRPr="00900672" w:rsidRDefault="00900672" w:rsidP="00900672">
      <w:pPr>
        <w:bidi/>
        <w:jc w:val="both"/>
        <w:rPr>
          <w:sz w:val="28"/>
          <w:szCs w:val="28"/>
          <w:lang w:bidi="ar-DZ"/>
        </w:rPr>
      </w:pPr>
      <w:r>
        <w:rPr>
          <w:rFonts w:hint="cs"/>
          <w:b/>
          <w:bCs/>
          <w:sz w:val="28"/>
          <w:szCs w:val="28"/>
          <w:rtl/>
        </w:rPr>
        <w:t xml:space="preserve">- </w:t>
      </w:r>
      <w:r w:rsidR="000C411E" w:rsidRPr="00900672">
        <w:rPr>
          <w:rFonts w:hint="cs"/>
          <w:b/>
          <w:bCs/>
          <w:sz w:val="28"/>
          <w:szCs w:val="28"/>
          <w:rtl/>
        </w:rPr>
        <w:t>إستراتيجية</w:t>
      </w:r>
      <w:r w:rsidR="00640E54" w:rsidRPr="00900672">
        <w:rPr>
          <w:b/>
          <w:bCs/>
          <w:sz w:val="28"/>
          <w:szCs w:val="28"/>
          <w:rtl/>
        </w:rPr>
        <w:t xml:space="preserve"> هجومية:</w:t>
      </w:r>
    </w:p>
    <w:p w:rsidR="00640E54" w:rsidRPr="00900672" w:rsidRDefault="00900672" w:rsidP="00900672">
      <w:pPr>
        <w:bidi/>
        <w:jc w:val="both"/>
        <w:rPr>
          <w:sz w:val="28"/>
          <w:szCs w:val="28"/>
          <w:lang w:bidi="ar-DZ"/>
        </w:rPr>
      </w:pPr>
      <w:r>
        <w:rPr>
          <w:sz w:val="28"/>
          <w:szCs w:val="28"/>
          <w:rtl/>
        </w:rPr>
        <w:t xml:space="preserve">تعتمد عندما </w:t>
      </w:r>
      <w:r>
        <w:rPr>
          <w:rFonts w:hint="cs"/>
          <w:sz w:val="28"/>
          <w:szCs w:val="28"/>
          <w:rtl/>
        </w:rPr>
        <w:t>ي</w:t>
      </w:r>
      <w:r w:rsidR="00640E54" w:rsidRPr="00900672">
        <w:rPr>
          <w:sz w:val="28"/>
          <w:szCs w:val="28"/>
          <w:rtl/>
        </w:rPr>
        <w:t xml:space="preserve">كون في أفضل حالاتها </w:t>
      </w:r>
      <w:r>
        <w:rPr>
          <w:rFonts w:hint="cs"/>
          <w:sz w:val="28"/>
          <w:szCs w:val="28"/>
          <w:rtl/>
        </w:rPr>
        <w:t>يمتلك ال</w:t>
      </w:r>
      <w:r w:rsidR="00640E54" w:rsidRPr="00900672">
        <w:rPr>
          <w:sz w:val="28"/>
          <w:szCs w:val="28"/>
          <w:rtl/>
        </w:rPr>
        <w:t xml:space="preserve">قوة </w:t>
      </w:r>
      <w:r>
        <w:rPr>
          <w:rFonts w:hint="cs"/>
          <w:sz w:val="28"/>
          <w:szCs w:val="28"/>
          <w:rtl/>
        </w:rPr>
        <w:t xml:space="preserve">ويغتنم الفرص، حيث يكون قادرا على </w:t>
      </w:r>
      <w:r w:rsidR="00640E54" w:rsidRPr="00900672">
        <w:rPr>
          <w:sz w:val="28"/>
          <w:szCs w:val="28"/>
          <w:rtl/>
        </w:rPr>
        <w:t xml:space="preserve">مواجهة المنافسين </w:t>
      </w:r>
      <w:r>
        <w:rPr>
          <w:rFonts w:hint="cs"/>
          <w:sz w:val="28"/>
          <w:szCs w:val="28"/>
          <w:rtl/>
        </w:rPr>
        <w:t>وانتزاع مكانته بينهم.</w:t>
      </w:r>
      <w:r>
        <w:rPr>
          <w:rFonts w:hint="cs"/>
          <w:sz w:val="28"/>
          <w:szCs w:val="28"/>
          <w:rtl/>
          <w:lang w:bidi="ar-DZ"/>
        </w:rPr>
        <w:t xml:space="preserve"> وتكون والحال هذه</w:t>
      </w:r>
      <w:r w:rsidR="00640E54" w:rsidRPr="00900672">
        <w:rPr>
          <w:sz w:val="28"/>
          <w:szCs w:val="28"/>
          <w:rtl/>
        </w:rPr>
        <w:t xml:space="preserve"> نقاط القوة </w:t>
      </w:r>
      <w:r>
        <w:rPr>
          <w:rFonts w:hint="cs"/>
          <w:sz w:val="28"/>
          <w:szCs w:val="28"/>
          <w:rtl/>
        </w:rPr>
        <w:t>أكثر من</w:t>
      </w:r>
      <w:r w:rsidR="00640E54" w:rsidRPr="00900672">
        <w:rPr>
          <w:sz w:val="28"/>
          <w:szCs w:val="28"/>
          <w:rtl/>
        </w:rPr>
        <w:t xml:space="preserve"> نقاط الضعف، كي لا تسمح للمنافسين من رد الهجوم عليها في أي نقطة من نقاط </w:t>
      </w:r>
      <w:r>
        <w:rPr>
          <w:rFonts w:hint="cs"/>
          <w:sz w:val="28"/>
          <w:szCs w:val="28"/>
          <w:rtl/>
        </w:rPr>
        <w:t>ال</w:t>
      </w:r>
      <w:r>
        <w:rPr>
          <w:sz w:val="28"/>
          <w:szCs w:val="28"/>
          <w:rtl/>
        </w:rPr>
        <w:t>ضعف</w:t>
      </w:r>
      <w:r w:rsidR="00640E54" w:rsidRPr="00900672">
        <w:rPr>
          <w:sz w:val="28"/>
          <w:szCs w:val="28"/>
          <w:rtl/>
        </w:rPr>
        <w:t xml:space="preserve"> المحتملة.</w:t>
      </w:r>
      <w:r w:rsidR="00640E54" w:rsidRPr="00900672">
        <w:rPr>
          <w:sz w:val="28"/>
          <w:szCs w:val="28"/>
          <w:lang w:bidi="ar-DZ"/>
        </w:rPr>
        <w:t xml:space="preserve"> </w:t>
      </w:r>
    </w:p>
    <w:p w:rsidR="00900672" w:rsidRDefault="00900672" w:rsidP="00900672">
      <w:pPr>
        <w:bidi/>
        <w:jc w:val="both"/>
        <w:rPr>
          <w:sz w:val="28"/>
          <w:szCs w:val="28"/>
          <w:rtl/>
          <w:lang w:bidi="ar-DZ"/>
        </w:rPr>
      </w:pPr>
      <w:r>
        <w:rPr>
          <w:rFonts w:hint="cs"/>
          <w:b/>
          <w:bCs/>
          <w:sz w:val="28"/>
          <w:szCs w:val="28"/>
          <w:rtl/>
        </w:rPr>
        <w:t xml:space="preserve">- </w:t>
      </w:r>
      <w:r w:rsidR="000C411E" w:rsidRPr="00900672">
        <w:rPr>
          <w:rFonts w:hint="cs"/>
          <w:b/>
          <w:bCs/>
          <w:sz w:val="28"/>
          <w:szCs w:val="28"/>
          <w:rtl/>
        </w:rPr>
        <w:t>إستراتيجية</w:t>
      </w:r>
      <w:r w:rsidR="00640E54" w:rsidRPr="00900672">
        <w:rPr>
          <w:b/>
          <w:bCs/>
          <w:sz w:val="28"/>
          <w:szCs w:val="28"/>
          <w:rtl/>
        </w:rPr>
        <w:t xml:space="preserve"> علاجية</w:t>
      </w:r>
      <w:r>
        <w:rPr>
          <w:rFonts w:hint="cs"/>
          <w:b/>
          <w:bCs/>
          <w:sz w:val="28"/>
          <w:szCs w:val="28"/>
          <w:rtl/>
        </w:rPr>
        <w:t xml:space="preserve"> أو إصلاحية</w:t>
      </w:r>
      <w:r w:rsidR="00640E54" w:rsidRPr="00900672">
        <w:rPr>
          <w:b/>
          <w:bCs/>
          <w:sz w:val="28"/>
          <w:szCs w:val="28"/>
          <w:rtl/>
        </w:rPr>
        <w:t>:</w:t>
      </w:r>
    </w:p>
    <w:p w:rsidR="00900672" w:rsidRDefault="00900672" w:rsidP="00900672">
      <w:pPr>
        <w:bidi/>
        <w:jc w:val="both"/>
        <w:rPr>
          <w:sz w:val="28"/>
          <w:szCs w:val="28"/>
          <w:rtl/>
        </w:rPr>
      </w:pPr>
      <w:r>
        <w:rPr>
          <w:sz w:val="28"/>
          <w:szCs w:val="28"/>
          <w:rtl/>
        </w:rPr>
        <w:t>تمثل انعكاساً للعلاقة</w:t>
      </w:r>
      <w:r w:rsidR="00640E54" w:rsidRPr="00900672">
        <w:rPr>
          <w:sz w:val="28"/>
          <w:szCs w:val="28"/>
          <w:rtl/>
        </w:rPr>
        <w:t xml:space="preserve"> بين نقاط الضعف </w:t>
      </w:r>
      <w:r>
        <w:rPr>
          <w:sz w:val="28"/>
          <w:szCs w:val="28"/>
          <w:rtl/>
        </w:rPr>
        <w:t>والفرص</w:t>
      </w:r>
      <w:r>
        <w:rPr>
          <w:rFonts w:hint="cs"/>
          <w:sz w:val="28"/>
          <w:szCs w:val="28"/>
          <w:rtl/>
        </w:rPr>
        <w:t xml:space="preserve">، وهي </w:t>
      </w:r>
      <w:r w:rsidR="00640E54" w:rsidRPr="00900672">
        <w:rPr>
          <w:sz w:val="28"/>
          <w:szCs w:val="28"/>
          <w:rtl/>
        </w:rPr>
        <w:t>تُمثل حالة</w:t>
      </w:r>
      <w:r>
        <w:rPr>
          <w:rFonts w:hint="cs"/>
          <w:sz w:val="28"/>
          <w:szCs w:val="28"/>
          <w:rtl/>
        </w:rPr>
        <w:t xml:space="preserve"> فاعل</w:t>
      </w:r>
      <w:r w:rsidR="00640E54" w:rsidRPr="00900672">
        <w:rPr>
          <w:sz w:val="28"/>
          <w:szCs w:val="28"/>
          <w:rtl/>
        </w:rPr>
        <w:t xml:space="preserve"> في </w:t>
      </w:r>
      <w:r>
        <w:rPr>
          <w:rFonts w:hint="cs"/>
          <w:sz w:val="28"/>
          <w:szCs w:val="28"/>
          <w:rtl/>
        </w:rPr>
        <w:t xml:space="preserve">مرحلة </w:t>
      </w:r>
      <w:r w:rsidR="00640E54" w:rsidRPr="00900672">
        <w:rPr>
          <w:sz w:val="28"/>
          <w:szCs w:val="28"/>
          <w:rtl/>
        </w:rPr>
        <w:t xml:space="preserve">انتعاش وما ينتج عنه من فرص كثيرة ومتاحة </w:t>
      </w:r>
      <w:r>
        <w:rPr>
          <w:rFonts w:hint="cs"/>
          <w:sz w:val="28"/>
          <w:szCs w:val="28"/>
          <w:rtl/>
        </w:rPr>
        <w:t>للعديد من الفواعل</w:t>
      </w:r>
      <w:r w:rsidR="00640E54" w:rsidRPr="00900672">
        <w:rPr>
          <w:sz w:val="28"/>
          <w:szCs w:val="28"/>
          <w:rtl/>
        </w:rPr>
        <w:t xml:space="preserve">، إلا أن </w:t>
      </w:r>
      <w:r>
        <w:rPr>
          <w:rFonts w:hint="cs"/>
          <w:sz w:val="28"/>
          <w:szCs w:val="28"/>
          <w:rtl/>
        </w:rPr>
        <w:t>هذا الفاعل</w:t>
      </w:r>
      <w:r>
        <w:rPr>
          <w:sz w:val="28"/>
          <w:szCs w:val="28"/>
          <w:rtl/>
        </w:rPr>
        <w:t xml:space="preserve"> </w:t>
      </w:r>
      <w:r>
        <w:rPr>
          <w:rFonts w:hint="cs"/>
          <w:sz w:val="28"/>
          <w:szCs w:val="28"/>
          <w:rtl/>
        </w:rPr>
        <w:t>ي</w:t>
      </w:r>
      <w:r>
        <w:rPr>
          <w:sz w:val="28"/>
          <w:szCs w:val="28"/>
          <w:rtl/>
        </w:rPr>
        <w:t xml:space="preserve">عاني من ضعف </w:t>
      </w:r>
      <w:r>
        <w:rPr>
          <w:rFonts w:hint="cs"/>
          <w:sz w:val="28"/>
          <w:szCs w:val="28"/>
          <w:rtl/>
        </w:rPr>
        <w:t>ال</w:t>
      </w:r>
      <w:r>
        <w:rPr>
          <w:sz w:val="28"/>
          <w:szCs w:val="28"/>
          <w:rtl/>
        </w:rPr>
        <w:t>قدرات</w:t>
      </w:r>
      <w:r w:rsidR="00640E54" w:rsidRPr="00900672">
        <w:rPr>
          <w:sz w:val="28"/>
          <w:szCs w:val="28"/>
          <w:rtl/>
        </w:rPr>
        <w:t xml:space="preserve"> و</w:t>
      </w:r>
      <w:r>
        <w:rPr>
          <w:rFonts w:hint="cs"/>
          <w:sz w:val="28"/>
          <w:szCs w:val="28"/>
          <w:rtl/>
        </w:rPr>
        <w:t>ال</w:t>
      </w:r>
      <w:r>
        <w:rPr>
          <w:sz w:val="28"/>
          <w:szCs w:val="28"/>
          <w:rtl/>
        </w:rPr>
        <w:t>إمكانات</w:t>
      </w:r>
      <w:r w:rsidR="00640E54" w:rsidRPr="00900672">
        <w:rPr>
          <w:sz w:val="28"/>
          <w:szCs w:val="28"/>
          <w:rtl/>
        </w:rPr>
        <w:t xml:space="preserve"> الداخلية.</w:t>
      </w:r>
      <w:r>
        <w:rPr>
          <w:rFonts w:hint="cs"/>
          <w:sz w:val="28"/>
          <w:szCs w:val="28"/>
          <w:rtl/>
          <w:lang w:bidi="ar-DZ"/>
        </w:rPr>
        <w:t>ومن هنا يكمن الحل</w:t>
      </w:r>
      <w:r w:rsidR="00640E54" w:rsidRPr="00900672">
        <w:rPr>
          <w:b/>
          <w:bCs/>
          <w:sz w:val="28"/>
          <w:szCs w:val="28"/>
          <w:rtl/>
        </w:rPr>
        <w:t xml:space="preserve"> </w:t>
      </w:r>
      <w:r>
        <w:rPr>
          <w:rFonts w:hint="cs"/>
          <w:b/>
          <w:bCs/>
          <w:sz w:val="28"/>
          <w:szCs w:val="28"/>
          <w:rtl/>
        </w:rPr>
        <w:t xml:space="preserve">في </w:t>
      </w:r>
      <w:r w:rsidR="00640E54" w:rsidRPr="00900672">
        <w:rPr>
          <w:sz w:val="28"/>
          <w:szCs w:val="28"/>
          <w:rtl/>
        </w:rPr>
        <w:t xml:space="preserve">إعادة </w:t>
      </w:r>
      <w:r>
        <w:rPr>
          <w:rFonts w:hint="cs"/>
          <w:sz w:val="28"/>
          <w:szCs w:val="28"/>
          <w:rtl/>
        </w:rPr>
        <w:t>ال</w:t>
      </w:r>
      <w:r w:rsidR="00640E54" w:rsidRPr="00900672">
        <w:rPr>
          <w:sz w:val="28"/>
          <w:szCs w:val="28"/>
          <w:rtl/>
        </w:rPr>
        <w:t>هيكلة</w:t>
      </w:r>
      <w:r>
        <w:rPr>
          <w:rFonts w:hint="cs"/>
          <w:sz w:val="28"/>
          <w:szCs w:val="28"/>
          <w:rtl/>
        </w:rPr>
        <w:t xml:space="preserve"> الداخلية لمواجهة البيئة الخارجية</w:t>
      </w:r>
      <w:r w:rsidR="00BC73FA">
        <w:rPr>
          <w:rFonts w:hint="cs"/>
          <w:sz w:val="28"/>
          <w:szCs w:val="28"/>
          <w:rtl/>
        </w:rPr>
        <w:t>.</w:t>
      </w:r>
    </w:p>
    <w:p w:rsidR="00640E54" w:rsidRPr="00D0703F" w:rsidRDefault="00D0703F" w:rsidP="00D0703F">
      <w:pPr>
        <w:bidi/>
        <w:jc w:val="both"/>
        <w:rPr>
          <w:sz w:val="28"/>
          <w:szCs w:val="28"/>
          <w:lang w:bidi="ar-DZ"/>
        </w:rPr>
      </w:pPr>
      <w:r w:rsidRPr="00D0703F">
        <w:rPr>
          <w:rFonts w:hint="cs"/>
          <w:b/>
          <w:bCs/>
          <w:sz w:val="28"/>
          <w:szCs w:val="28"/>
          <w:rtl/>
        </w:rPr>
        <w:t>-</w:t>
      </w:r>
      <w:r>
        <w:rPr>
          <w:b/>
          <w:bCs/>
          <w:sz w:val="28"/>
          <w:szCs w:val="28"/>
          <w:rtl/>
        </w:rPr>
        <w:t xml:space="preserve"> </w:t>
      </w:r>
      <w:r w:rsidR="000C411E" w:rsidRPr="00D0703F">
        <w:rPr>
          <w:rFonts w:hint="cs"/>
          <w:b/>
          <w:bCs/>
          <w:sz w:val="28"/>
          <w:szCs w:val="28"/>
          <w:rtl/>
        </w:rPr>
        <w:t>إستراتيجية</w:t>
      </w:r>
      <w:r w:rsidR="00640E54" w:rsidRPr="00D0703F">
        <w:rPr>
          <w:b/>
          <w:bCs/>
          <w:sz w:val="28"/>
          <w:szCs w:val="28"/>
          <w:rtl/>
        </w:rPr>
        <w:t xml:space="preserve"> دفاعية:</w:t>
      </w:r>
    </w:p>
    <w:p w:rsidR="00640E54" w:rsidRPr="00BC73FA" w:rsidRDefault="00D0703F" w:rsidP="00D0703F">
      <w:pPr>
        <w:bidi/>
        <w:jc w:val="both"/>
        <w:rPr>
          <w:sz w:val="28"/>
          <w:szCs w:val="28"/>
          <w:lang w:bidi="ar-DZ"/>
        </w:rPr>
      </w:pPr>
      <w:r>
        <w:rPr>
          <w:rFonts w:hint="cs"/>
          <w:sz w:val="28"/>
          <w:szCs w:val="28"/>
          <w:rtl/>
        </w:rPr>
        <w:t>إنها نتاج</w:t>
      </w:r>
      <w:r w:rsidR="00640E54" w:rsidRPr="00BC73FA">
        <w:rPr>
          <w:sz w:val="28"/>
          <w:szCs w:val="28"/>
          <w:rtl/>
        </w:rPr>
        <w:t xml:space="preserve"> العلاقة بين نقاط القوة </w:t>
      </w:r>
      <w:r>
        <w:rPr>
          <w:sz w:val="28"/>
          <w:szCs w:val="28"/>
          <w:rtl/>
        </w:rPr>
        <w:t>والتهديدات</w:t>
      </w:r>
      <w:r>
        <w:rPr>
          <w:rFonts w:hint="cs"/>
          <w:sz w:val="28"/>
          <w:szCs w:val="28"/>
          <w:rtl/>
        </w:rPr>
        <w:t>، حيث يواجه الفاعل</w:t>
      </w:r>
      <w:r>
        <w:rPr>
          <w:sz w:val="28"/>
          <w:szCs w:val="28"/>
          <w:rtl/>
        </w:rPr>
        <w:t xml:space="preserve"> تهديدات </w:t>
      </w:r>
      <w:r w:rsidR="00640E54" w:rsidRPr="00BC73FA">
        <w:rPr>
          <w:sz w:val="28"/>
          <w:szCs w:val="28"/>
          <w:rtl/>
        </w:rPr>
        <w:t>م</w:t>
      </w:r>
      <w:r>
        <w:rPr>
          <w:rFonts w:hint="cs"/>
          <w:sz w:val="28"/>
          <w:szCs w:val="28"/>
          <w:rtl/>
        </w:rPr>
        <w:t>ن</w:t>
      </w:r>
      <w:r w:rsidR="00640E54" w:rsidRPr="00BC73FA">
        <w:rPr>
          <w:sz w:val="28"/>
          <w:szCs w:val="28"/>
          <w:rtl/>
        </w:rPr>
        <w:t xml:space="preserve"> </w:t>
      </w:r>
      <w:r>
        <w:rPr>
          <w:rFonts w:hint="cs"/>
          <w:sz w:val="28"/>
          <w:szCs w:val="28"/>
          <w:rtl/>
        </w:rPr>
        <w:t>ال</w:t>
      </w:r>
      <w:r w:rsidR="00640E54" w:rsidRPr="00BC73FA">
        <w:rPr>
          <w:sz w:val="28"/>
          <w:szCs w:val="28"/>
          <w:rtl/>
        </w:rPr>
        <w:t xml:space="preserve">خارجية، </w:t>
      </w:r>
      <w:r>
        <w:rPr>
          <w:rFonts w:hint="cs"/>
          <w:sz w:val="28"/>
          <w:szCs w:val="28"/>
          <w:rtl/>
        </w:rPr>
        <w:t>وي</w:t>
      </w:r>
      <w:r w:rsidR="00640E54" w:rsidRPr="00BC73FA">
        <w:rPr>
          <w:sz w:val="28"/>
          <w:szCs w:val="28"/>
          <w:rtl/>
        </w:rPr>
        <w:t xml:space="preserve">عمل على التكيف معها قدر المُستطاع ومواجهتها، لكنه غير قادرة على التأثير </w:t>
      </w:r>
      <w:r>
        <w:rPr>
          <w:rFonts w:hint="cs"/>
          <w:sz w:val="28"/>
          <w:szCs w:val="28"/>
          <w:rtl/>
        </w:rPr>
        <w:t>في</w:t>
      </w:r>
      <w:r w:rsidR="00640E54" w:rsidRPr="00BC73FA">
        <w:rPr>
          <w:sz w:val="28"/>
          <w:szCs w:val="28"/>
          <w:rtl/>
        </w:rPr>
        <w:t>ها.</w:t>
      </w:r>
    </w:p>
    <w:p w:rsidR="00640E54" w:rsidRPr="00BC73FA" w:rsidRDefault="00D0703F" w:rsidP="00D0703F">
      <w:pPr>
        <w:bidi/>
        <w:jc w:val="both"/>
        <w:rPr>
          <w:sz w:val="28"/>
          <w:szCs w:val="28"/>
          <w:lang w:bidi="ar-DZ"/>
        </w:rPr>
      </w:pPr>
      <w:r>
        <w:rPr>
          <w:rFonts w:hint="cs"/>
          <w:sz w:val="28"/>
          <w:szCs w:val="28"/>
          <w:rtl/>
        </w:rPr>
        <w:t xml:space="preserve">ومن هنا تتضمن هذه الإستراتيجية </w:t>
      </w:r>
      <w:r w:rsidR="00640E54" w:rsidRPr="00BC73FA">
        <w:rPr>
          <w:sz w:val="28"/>
          <w:szCs w:val="28"/>
          <w:rtl/>
        </w:rPr>
        <w:t>تعزيز وتقوية مكامن القوة لمواجهة التهديدات، والتي قد تكون ذات فترة زمنية محدودة وعند تجاوزها تنتقل للهجوم.</w:t>
      </w:r>
    </w:p>
    <w:p w:rsidR="00640E54" w:rsidRPr="00D0703F" w:rsidRDefault="00D0703F" w:rsidP="00D0703F">
      <w:pPr>
        <w:bidi/>
        <w:jc w:val="both"/>
        <w:rPr>
          <w:sz w:val="28"/>
          <w:szCs w:val="28"/>
          <w:lang w:bidi="ar-DZ"/>
        </w:rPr>
      </w:pPr>
      <w:r w:rsidRPr="00D0703F">
        <w:rPr>
          <w:rFonts w:hint="cs"/>
          <w:b/>
          <w:bCs/>
          <w:sz w:val="28"/>
          <w:szCs w:val="28"/>
          <w:rtl/>
        </w:rPr>
        <w:t>-</w:t>
      </w:r>
      <w:r>
        <w:rPr>
          <w:b/>
          <w:bCs/>
          <w:sz w:val="28"/>
          <w:szCs w:val="28"/>
          <w:rtl/>
        </w:rPr>
        <w:t xml:space="preserve"> </w:t>
      </w:r>
      <w:r w:rsidR="00640E54" w:rsidRPr="00D0703F">
        <w:rPr>
          <w:b/>
          <w:bCs/>
          <w:sz w:val="28"/>
          <w:szCs w:val="28"/>
          <w:rtl/>
        </w:rPr>
        <w:t>استراتيجية الانسحاب:</w:t>
      </w:r>
    </w:p>
    <w:p w:rsidR="00D0703F" w:rsidRPr="00D0703F" w:rsidRDefault="00640E54" w:rsidP="00D0703F">
      <w:pPr>
        <w:bidi/>
        <w:jc w:val="both"/>
        <w:rPr>
          <w:sz w:val="28"/>
          <w:szCs w:val="28"/>
        </w:rPr>
      </w:pPr>
      <w:r w:rsidRPr="00D0703F">
        <w:rPr>
          <w:sz w:val="28"/>
          <w:szCs w:val="28"/>
          <w:rtl/>
        </w:rPr>
        <w:t>-</w:t>
      </w:r>
      <w:r w:rsidR="00D0703F">
        <w:rPr>
          <w:rFonts w:hint="cs"/>
          <w:sz w:val="28"/>
          <w:szCs w:val="28"/>
          <w:rtl/>
        </w:rPr>
        <w:t>وهي</w:t>
      </w:r>
      <w:r w:rsidRPr="00D0703F">
        <w:rPr>
          <w:sz w:val="28"/>
          <w:szCs w:val="28"/>
          <w:rtl/>
        </w:rPr>
        <w:t xml:space="preserve"> أخطر الحالات</w:t>
      </w:r>
      <w:r w:rsidR="00D0703F" w:rsidRPr="00D0703F">
        <w:rPr>
          <w:rFonts w:hint="cs"/>
          <w:sz w:val="28"/>
          <w:szCs w:val="28"/>
          <w:rtl/>
        </w:rPr>
        <w:t xml:space="preserve"> تتأتى من</w:t>
      </w:r>
      <w:r w:rsidRPr="00D0703F">
        <w:rPr>
          <w:b/>
          <w:bCs/>
          <w:sz w:val="28"/>
          <w:szCs w:val="28"/>
          <w:rtl/>
        </w:rPr>
        <w:t xml:space="preserve"> </w:t>
      </w:r>
      <w:r w:rsidRPr="00D0703F">
        <w:rPr>
          <w:sz w:val="28"/>
          <w:szCs w:val="28"/>
          <w:rtl/>
        </w:rPr>
        <w:t>العلاقة بين الضعف</w:t>
      </w:r>
      <w:r w:rsidR="00D0703F">
        <w:rPr>
          <w:rFonts w:hint="cs"/>
          <w:sz w:val="28"/>
          <w:szCs w:val="28"/>
          <w:rtl/>
        </w:rPr>
        <w:t xml:space="preserve"> الداخلي</w:t>
      </w:r>
      <w:r w:rsidRPr="00D0703F">
        <w:rPr>
          <w:sz w:val="28"/>
          <w:szCs w:val="28"/>
          <w:rtl/>
        </w:rPr>
        <w:t xml:space="preserve"> والتهديدات </w:t>
      </w:r>
      <w:r w:rsidR="00D0703F">
        <w:rPr>
          <w:rFonts w:hint="cs"/>
          <w:sz w:val="28"/>
          <w:szCs w:val="28"/>
          <w:rtl/>
        </w:rPr>
        <w:t xml:space="preserve">الخارجية، </w:t>
      </w:r>
      <w:r w:rsidRPr="00D0703F">
        <w:rPr>
          <w:sz w:val="28"/>
          <w:szCs w:val="28"/>
          <w:rtl/>
        </w:rPr>
        <w:t xml:space="preserve">من خلال تقليص </w:t>
      </w:r>
      <w:r w:rsidR="00D0703F">
        <w:rPr>
          <w:rFonts w:hint="cs"/>
          <w:sz w:val="28"/>
          <w:szCs w:val="28"/>
          <w:rtl/>
        </w:rPr>
        <w:t>نشاطات الفاعل المعني.</w:t>
      </w:r>
    </w:p>
    <w:p w:rsidR="007D74CC" w:rsidRDefault="007D74CC" w:rsidP="007D74CC">
      <w:pPr>
        <w:bidi/>
        <w:ind w:left="720"/>
        <w:jc w:val="both"/>
        <w:rPr>
          <w:sz w:val="28"/>
          <w:szCs w:val="28"/>
          <w:rtl/>
        </w:rPr>
      </w:pPr>
      <w:r>
        <w:rPr>
          <w:rFonts w:hint="cs"/>
          <w:b/>
          <w:bCs/>
          <w:sz w:val="28"/>
          <w:szCs w:val="28"/>
          <w:rtl/>
        </w:rPr>
        <w:t>وتلخص النقاط السابقة كما يلي</w:t>
      </w:r>
      <w:r w:rsidR="00817C46">
        <w:rPr>
          <w:rFonts w:hint="cs"/>
          <w:b/>
          <w:bCs/>
          <w:sz w:val="28"/>
          <w:szCs w:val="28"/>
          <w:rtl/>
        </w:rPr>
        <w:t> </w:t>
      </w:r>
      <w:r w:rsidR="00817C46">
        <w:rPr>
          <w:b/>
          <w:bCs/>
          <w:sz w:val="28"/>
          <w:szCs w:val="28"/>
        </w:rPr>
        <w:t>:</w:t>
      </w:r>
    </w:p>
    <w:tbl>
      <w:tblPr>
        <w:tblStyle w:val="TableGrid"/>
        <w:bidiVisual/>
        <w:tblW w:w="0" w:type="auto"/>
        <w:tblInd w:w="720" w:type="dxa"/>
        <w:tblLook w:val="04A0" w:firstRow="1" w:lastRow="0" w:firstColumn="1" w:lastColumn="0" w:noHBand="0" w:noVBand="1"/>
      </w:tblPr>
      <w:tblGrid>
        <w:gridCol w:w="2844"/>
        <w:gridCol w:w="2862"/>
        <w:gridCol w:w="2862"/>
      </w:tblGrid>
      <w:tr w:rsidR="007D74CC" w:rsidTr="00640E54">
        <w:tc>
          <w:tcPr>
            <w:tcW w:w="3070" w:type="dxa"/>
            <w:tcBorders>
              <w:tr2bl w:val="single" w:sz="4" w:space="0" w:color="auto"/>
            </w:tcBorders>
          </w:tcPr>
          <w:p w:rsidR="007D74CC" w:rsidRDefault="007D74CC" w:rsidP="00640E54">
            <w:pPr>
              <w:bidi/>
              <w:jc w:val="both"/>
              <w:rPr>
                <w:b/>
                <w:bCs/>
                <w:sz w:val="28"/>
                <w:szCs w:val="28"/>
                <w:rtl/>
                <w:lang w:bidi="ar-DZ"/>
              </w:rPr>
            </w:pPr>
          </w:p>
        </w:tc>
        <w:tc>
          <w:tcPr>
            <w:tcW w:w="3071" w:type="dxa"/>
          </w:tcPr>
          <w:p w:rsidR="007D74CC" w:rsidRDefault="007D74CC" w:rsidP="00640E54">
            <w:pPr>
              <w:bidi/>
              <w:jc w:val="both"/>
              <w:rPr>
                <w:b/>
                <w:bCs/>
                <w:sz w:val="28"/>
                <w:szCs w:val="28"/>
                <w:rtl/>
                <w:lang w:bidi="ar-DZ"/>
              </w:rPr>
            </w:pPr>
            <w:r>
              <w:rPr>
                <w:rFonts w:hint="cs"/>
                <w:b/>
                <w:bCs/>
                <w:sz w:val="28"/>
                <w:szCs w:val="28"/>
                <w:rtl/>
                <w:lang w:bidi="ar-DZ"/>
              </w:rPr>
              <w:t>نقاط القوة</w:t>
            </w:r>
          </w:p>
        </w:tc>
        <w:tc>
          <w:tcPr>
            <w:tcW w:w="3071" w:type="dxa"/>
          </w:tcPr>
          <w:p w:rsidR="007D74CC" w:rsidRDefault="007D74CC" w:rsidP="00640E54">
            <w:pPr>
              <w:bidi/>
              <w:jc w:val="both"/>
              <w:rPr>
                <w:b/>
                <w:bCs/>
                <w:sz w:val="28"/>
                <w:szCs w:val="28"/>
                <w:rtl/>
                <w:lang w:bidi="ar-DZ"/>
              </w:rPr>
            </w:pPr>
            <w:r>
              <w:rPr>
                <w:rFonts w:hint="cs"/>
                <w:b/>
                <w:bCs/>
                <w:sz w:val="28"/>
                <w:szCs w:val="28"/>
                <w:rtl/>
                <w:lang w:bidi="ar-DZ"/>
              </w:rPr>
              <w:t>نقاط الضعف</w:t>
            </w:r>
          </w:p>
        </w:tc>
      </w:tr>
      <w:tr w:rsidR="007D74CC" w:rsidTr="00640E54">
        <w:tc>
          <w:tcPr>
            <w:tcW w:w="3070" w:type="dxa"/>
          </w:tcPr>
          <w:p w:rsidR="007D74CC" w:rsidRDefault="007D74CC" w:rsidP="00640E54">
            <w:pPr>
              <w:bidi/>
              <w:jc w:val="both"/>
              <w:rPr>
                <w:b/>
                <w:bCs/>
                <w:sz w:val="28"/>
                <w:szCs w:val="28"/>
                <w:rtl/>
                <w:lang w:bidi="ar-DZ"/>
              </w:rPr>
            </w:pPr>
            <w:r>
              <w:rPr>
                <w:rFonts w:hint="cs"/>
                <w:b/>
                <w:bCs/>
                <w:sz w:val="28"/>
                <w:szCs w:val="28"/>
                <w:rtl/>
                <w:lang w:bidi="ar-DZ"/>
              </w:rPr>
              <w:t>الفرص</w:t>
            </w:r>
          </w:p>
        </w:tc>
        <w:tc>
          <w:tcPr>
            <w:tcW w:w="3071" w:type="dxa"/>
          </w:tcPr>
          <w:p w:rsidR="007D74CC" w:rsidRDefault="007D74CC" w:rsidP="00640E54">
            <w:pPr>
              <w:bidi/>
              <w:jc w:val="both"/>
              <w:rPr>
                <w:b/>
                <w:bCs/>
                <w:sz w:val="28"/>
                <w:szCs w:val="28"/>
                <w:rtl/>
                <w:lang w:bidi="ar-DZ"/>
              </w:rPr>
            </w:pPr>
            <w:r>
              <w:rPr>
                <w:rFonts w:hint="cs"/>
                <w:b/>
                <w:bCs/>
                <w:sz w:val="28"/>
                <w:szCs w:val="28"/>
                <w:rtl/>
                <w:lang w:bidi="ar-DZ"/>
              </w:rPr>
              <w:t>إستراتيجية هجومية</w:t>
            </w:r>
          </w:p>
        </w:tc>
        <w:tc>
          <w:tcPr>
            <w:tcW w:w="3071" w:type="dxa"/>
          </w:tcPr>
          <w:p w:rsidR="007D74CC" w:rsidRDefault="007D74CC" w:rsidP="00640E54">
            <w:pPr>
              <w:bidi/>
              <w:jc w:val="both"/>
              <w:rPr>
                <w:b/>
                <w:bCs/>
                <w:sz w:val="28"/>
                <w:szCs w:val="28"/>
                <w:rtl/>
                <w:lang w:bidi="ar-DZ"/>
              </w:rPr>
            </w:pPr>
            <w:r>
              <w:rPr>
                <w:rFonts w:hint="cs"/>
                <w:b/>
                <w:bCs/>
                <w:sz w:val="28"/>
                <w:szCs w:val="28"/>
                <w:rtl/>
                <w:lang w:bidi="ar-DZ"/>
              </w:rPr>
              <w:t>إستراتيجية إصلاحية/ علاجية</w:t>
            </w:r>
          </w:p>
        </w:tc>
      </w:tr>
      <w:tr w:rsidR="007D74CC" w:rsidTr="00640E54">
        <w:tc>
          <w:tcPr>
            <w:tcW w:w="3070" w:type="dxa"/>
          </w:tcPr>
          <w:p w:rsidR="007D74CC" w:rsidRDefault="007D74CC" w:rsidP="00640E54">
            <w:pPr>
              <w:bidi/>
              <w:jc w:val="both"/>
              <w:rPr>
                <w:b/>
                <w:bCs/>
                <w:sz w:val="28"/>
                <w:szCs w:val="28"/>
                <w:rtl/>
                <w:lang w:bidi="ar-DZ"/>
              </w:rPr>
            </w:pPr>
            <w:r>
              <w:rPr>
                <w:rFonts w:hint="cs"/>
                <w:b/>
                <w:bCs/>
                <w:sz w:val="28"/>
                <w:szCs w:val="28"/>
                <w:rtl/>
                <w:lang w:bidi="ar-DZ"/>
              </w:rPr>
              <w:t>التهديدات</w:t>
            </w:r>
          </w:p>
        </w:tc>
        <w:tc>
          <w:tcPr>
            <w:tcW w:w="3071" w:type="dxa"/>
          </w:tcPr>
          <w:p w:rsidR="007D74CC" w:rsidRDefault="007D74CC" w:rsidP="00640E54">
            <w:pPr>
              <w:bidi/>
              <w:jc w:val="both"/>
              <w:rPr>
                <w:b/>
                <w:bCs/>
                <w:sz w:val="28"/>
                <w:szCs w:val="28"/>
                <w:rtl/>
                <w:lang w:bidi="ar-DZ"/>
              </w:rPr>
            </w:pPr>
            <w:r>
              <w:rPr>
                <w:rFonts w:hint="cs"/>
                <w:b/>
                <w:bCs/>
                <w:sz w:val="28"/>
                <w:szCs w:val="28"/>
                <w:rtl/>
                <w:lang w:bidi="ar-DZ"/>
              </w:rPr>
              <w:t>إستراتيجية دفاعية</w:t>
            </w:r>
          </w:p>
        </w:tc>
        <w:tc>
          <w:tcPr>
            <w:tcW w:w="3071" w:type="dxa"/>
          </w:tcPr>
          <w:p w:rsidR="007D74CC" w:rsidRDefault="007D74CC" w:rsidP="00640E54">
            <w:pPr>
              <w:bidi/>
              <w:jc w:val="both"/>
              <w:rPr>
                <w:b/>
                <w:bCs/>
                <w:sz w:val="28"/>
                <w:szCs w:val="28"/>
                <w:rtl/>
                <w:lang w:bidi="ar-DZ"/>
              </w:rPr>
            </w:pPr>
            <w:r>
              <w:rPr>
                <w:rFonts w:hint="cs"/>
                <w:b/>
                <w:bCs/>
                <w:sz w:val="28"/>
                <w:szCs w:val="28"/>
                <w:rtl/>
                <w:lang w:bidi="ar-DZ"/>
              </w:rPr>
              <w:t>إستراتيجية الانسحاب</w:t>
            </w:r>
          </w:p>
        </w:tc>
      </w:tr>
    </w:tbl>
    <w:p w:rsidR="00817C46" w:rsidRPr="00817C46" w:rsidRDefault="00817C46" w:rsidP="001E27F4">
      <w:pPr>
        <w:pStyle w:val="FootnoteText"/>
        <w:bidi/>
        <w:jc w:val="right"/>
        <w:rPr>
          <w:rFonts w:asciiTheme="majorBidi" w:hAnsiTheme="majorBidi" w:cstheme="majorBidi"/>
          <w:sz w:val="24"/>
          <w:szCs w:val="24"/>
        </w:rPr>
      </w:pPr>
      <w:r>
        <w:rPr>
          <w:rFonts w:hint="cs"/>
          <w:b/>
          <w:bCs/>
          <w:sz w:val="28"/>
          <w:szCs w:val="28"/>
          <w:rtl/>
          <w:lang w:bidi="ar-DZ"/>
        </w:rPr>
        <w:t>المصدر:</w:t>
      </w:r>
      <w:r w:rsidRPr="00817C46">
        <w:rPr>
          <w:rFonts w:asciiTheme="majorBidi" w:hAnsiTheme="majorBidi" w:cstheme="majorBidi"/>
          <w:sz w:val="24"/>
          <w:szCs w:val="24"/>
        </w:rPr>
        <w:t xml:space="preserve"> b Wayne Gretzky, </w:t>
      </w:r>
      <w:r w:rsidRPr="00817C46">
        <w:rPr>
          <w:rFonts w:asciiTheme="majorBidi" w:hAnsiTheme="majorBidi" w:cstheme="majorBidi"/>
          <w:b/>
          <w:bCs/>
          <w:sz w:val="24"/>
          <w:szCs w:val="24"/>
        </w:rPr>
        <w:t>Strategic Planning and Swot Analysis</w:t>
      </w:r>
      <w:r w:rsidRPr="00817C46">
        <w:rPr>
          <w:rFonts w:asciiTheme="majorBidi" w:hAnsiTheme="majorBidi" w:cstheme="majorBidi"/>
          <w:sz w:val="24"/>
          <w:szCs w:val="24"/>
        </w:rPr>
        <w:t>, Health Administration Press, 2010,p.</w:t>
      </w:r>
      <w:r w:rsidR="001E27F4">
        <w:rPr>
          <w:rFonts w:asciiTheme="majorBidi" w:hAnsiTheme="majorBidi" w:cstheme="majorBidi"/>
          <w:sz w:val="24"/>
          <w:szCs w:val="24"/>
        </w:rPr>
        <w:t>95</w:t>
      </w:r>
      <w:r w:rsidRPr="00817C46">
        <w:rPr>
          <w:rFonts w:asciiTheme="majorBidi" w:hAnsiTheme="majorBidi" w:cstheme="majorBidi"/>
          <w:sz w:val="24"/>
          <w:szCs w:val="24"/>
        </w:rPr>
        <w:t>.</w:t>
      </w:r>
    </w:p>
    <w:p w:rsidR="007D74CC" w:rsidRPr="003217E5" w:rsidRDefault="007D74CC" w:rsidP="007D74CC">
      <w:pPr>
        <w:bidi/>
        <w:ind w:left="720"/>
        <w:jc w:val="both"/>
        <w:rPr>
          <w:b/>
          <w:bCs/>
          <w:sz w:val="28"/>
          <w:szCs w:val="28"/>
          <w:lang w:bidi="ar-DZ"/>
        </w:rPr>
      </w:pPr>
    </w:p>
    <w:p w:rsidR="00BC73FA" w:rsidRPr="00D0703F" w:rsidRDefault="00BC73FA" w:rsidP="00BC73FA">
      <w:pPr>
        <w:bidi/>
        <w:jc w:val="both"/>
        <w:rPr>
          <w:sz w:val="28"/>
          <w:szCs w:val="28"/>
          <w:lang w:bidi="ar-DZ"/>
        </w:rPr>
      </w:pPr>
    </w:p>
    <w:p w:rsidR="00D0703F" w:rsidRDefault="00900672" w:rsidP="00D0703F">
      <w:pPr>
        <w:bidi/>
        <w:jc w:val="both"/>
        <w:rPr>
          <w:b/>
          <w:bCs/>
          <w:sz w:val="28"/>
          <w:szCs w:val="28"/>
          <w:rtl/>
        </w:rPr>
      </w:pPr>
      <w:r>
        <w:rPr>
          <w:rFonts w:hint="cs"/>
          <w:b/>
          <w:bCs/>
          <w:sz w:val="28"/>
          <w:szCs w:val="28"/>
          <w:rtl/>
        </w:rPr>
        <w:t>2-</w:t>
      </w:r>
      <w:r w:rsidR="00640E54" w:rsidRPr="00900672">
        <w:rPr>
          <w:b/>
          <w:bCs/>
          <w:sz w:val="28"/>
          <w:szCs w:val="28"/>
          <w:rtl/>
        </w:rPr>
        <w:t xml:space="preserve">تحليل الفجوة </w:t>
      </w:r>
      <w:r w:rsidR="000C411E" w:rsidRPr="00900672">
        <w:rPr>
          <w:rFonts w:hint="cs"/>
          <w:b/>
          <w:bCs/>
          <w:sz w:val="28"/>
          <w:szCs w:val="28"/>
          <w:rtl/>
        </w:rPr>
        <w:t>الإستراتيجية</w:t>
      </w:r>
      <w:r>
        <w:rPr>
          <w:rFonts w:hint="cs"/>
          <w:b/>
          <w:bCs/>
          <w:sz w:val="28"/>
          <w:szCs w:val="28"/>
          <w:rtl/>
        </w:rPr>
        <w:t>:</w:t>
      </w:r>
      <w:r w:rsidR="00640E54" w:rsidRPr="00900672">
        <w:rPr>
          <w:b/>
          <w:bCs/>
          <w:sz w:val="28"/>
          <w:szCs w:val="28"/>
          <w:rtl/>
        </w:rPr>
        <w:t xml:space="preserve"> </w:t>
      </w:r>
    </w:p>
    <w:p w:rsidR="00900672" w:rsidRPr="00C67856" w:rsidRDefault="00640E54" w:rsidP="000C411E">
      <w:pPr>
        <w:bidi/>
        <w:jc w:val="both"/>
        <w:rPr>
          <w:b/>
          <w:bCs/>
          <w:sz w:val="28"/>
          <w:szCs w:val="28"/>
          <w:lang w:bidi="ar-DZ"/>
        </w:rPr>
      </w:pPr>
      <w:r w:rsidRPr="00D0703F">
        <w:rPr>
          <w:sz w:val="28"/>
          <w:szCs w:val="28"/>
          <w:rtl/>
        </w:rPr>
        <w:t xml:space="preserve">هو أسلوب تكنيكي مبسط ومعمق يساعد </w:t>
      </w:r>
      <w:r w:rsidR="00D0703F">
        <w:rPr>
          <w:sz w:val="28"/>
          <w:szCs w:val="28"/>
          <w:rtl/>
        </w:rPr>
        <w:t>في استيضاح استراتيجيات</w:t>
      </w:r>
      <w:r w:rsidR="00D0703F">
        <w:rPr>
          <w:rFonts w:hint="cs"/>
          <w:sz w:val="28"/>
          <w:szCs w:val="28"/>
          <w:rtl/>
        </w:rPr>
        <w:t xml:space="preserve"> الفاعل</w:t>
      </w:r>
      <w:r w:rsidR="00D0703F">
        <w:rPr>
          <w:sz w:val="28"/>
          <w:szCs w:val="28"/>
          <w:rtl/>
        </w:rPr>
        <w:t xml:space="preserve"> الحالي المتعلقة بال</w:t>
      </w:r>
      <w:r w:rsidR="00D0703F">
        <w:rPr>
          <w:rFonts w:hint="cs"/>
          <w:sz w:val="28"/>
          <w:szCs w:val="28"/>
          <w:rtl/>
        </w:rPr>
        <w:t>بيئة الخارجية</w:t>
      </w:r>
      <w:r w:rsidR="00D0703F">
        <w:rPr>
          <w:sz w:val="28"/>
          <w:szCs w:val="28"/>
          <w:rtl/>
        </w:rPr>
        <w:t xml:space="preserve"> </w:t>
      </w:r>
      <w:r w:rsidR="00D0703F">
        <w:rPr>
          <w:rFonts w:hint="cs"/>
          <w:sz w:val="28"/>
          <w:szCs w:val="28"/>
          <w:rtl/>
        </w:rPr>
        <w:t xml:space="preserve">/ النشاط </w:t>
      </w:r>
      <w:r w:rsidRPr="00D0703F">
        <w:rPr>
          <w:sz w:val="28"/>
          <w:szCs w:val="28"/>
          <w:rtl/>
        </w:rPr>
        <w:t>نحو إنجاز أهدافه</w:t>
      </w:r>
      <w:r w:rsidR="00D0703F">
        <w:rPr>
          <w:rFonts w:hint="cs"/>
          <w:b/>
          <w:bCs/>
          <w:sz w:val="28"/>
          <w:szCs w:val="28"/>
          <w:rtl/>
          <w:lang w:bidi="ar-DZ"/>
        </w:rPr>
        <w:t xml:space="preserve">. </w:t>
      </w:r>
      <w:r w:rsidR="00D0703F" w:rsidRPr="00D0703F">
        <w:rPr>
          <w:rFonts w:hint="cs"/>
          <w:sz w:val="28"/>
          <w:szCs w:val="28"/>
          <w:rtl/>
          <w:lang w:bidi="ar-DZ"/>
        </w:rPr>
        <w:t>فالمقصود بالفجوة هو</w:t>
      </w:r>
      <w:r w:rsidR="00D0703F">
        <w:rPr>
          <w:rFonts w:hint="cs"/>
          <w:b/>
          <w:bCs/>
          <w:sz w:val="28"/>
          <w:szCs w:val="28"/>
          <w:rtl/>
          <w:lang w:bidi="ar-DZ"/>
        </w:rPr>
        <w:t xml:space="preserve"> </w:t>
      </w:r>
      <w:r w:rsidRPr="00D0703F">
        <w:rPr>
          <w:sz w:val="28"/>
          <w:szCs w:val="28"/>
          <w:rtl/>
        </w:rPr>
        <w:t xml:space="preserve">" الفرق بين الموقع الذي ترغب أن تكون </w:t>
      </w:r>
      <w:r w:rsidR="00D0703F">
        <w:rPr>
          <w:rFonts w:hint="cs"/>
          <w:sz w:val="28"/>
          <w:szCs w:val="28"/>
          <w:rtl/>
        </w:rPr>
        <w:t xml:space="preserve">فيه </w:t>
      </w:r>
      <w:r w:rsidRPr="00D0703F">
        <w:rPr>
          <w:sz w:val="28"/>
          <w:szCs w:val="28"/>
          <w:rtl/>
        </w:rPr>
        <w:t>في المستقبل وما</w:t>
      </w:r>
      <w:r w:rsidR="00D0703F">
        <w:rPr>
          <w:rFonts w:hint="cs"/>
          <w:sz w:val="28"/>
          <w:szCs w:val="28"/>
          <w:rtl/>
        </w:rPr>
        <w:t xml:space="preserve"> أنت عليه</w:t>
      </w:r>
      <w:r w:rsidRPr="00D0703F">
        <w:rPr>
          <w:sz w:val="28"/>
          <w:szCs w:val="28"/>
          <w:rtl/>
        </w:rPr>
        <w:t xml:space="preserve"> في الحاضر ".</w:t>
      </w:r>
      <w:r w:rsidR="000C411E">
        <w:rPr>
          <w:rFonts w:hint="cs"/>
          <w:sz w:val="28"/>
          <w:szCs w:val="28"/>
          <w:rtl/>
        </w:rPr>
        <w:t xml:space="preserve"> </w:t>
      </w:r>
      <w:r w:rsidR="00D0703F" w:rsidRPr="000C411E">
        <w:rPr>
          <w:rFonts w:hint="cs"/>
          <w:sz w:val="28"/>
          <w:szCs w:val="28"/>
          <w:rtl/>
          <w:lang w:bidi="ar-DZ"/>
        </w:rPr>
        <w:t>فالفواعل مهما كانت</w:t>
      </w:r>
      <w:r w:rsidR="00D0703F">
        <w:rPr>
          <w:rFonts w:hint="cs"/>
          <w:b/>
          <w:bCs/>
          <w:sz w:val="28"/>
          <w:szCs w:val="28"/>
          <w:rtl/>
          <w:lang w:bidi="ar-DZ"/>
        </w:rPr>
        <w:t xml:space="preserve"> </w:t>
      </w:r>
      <w:r w:rsidRPr="00D0703F">
        <w:rPr>
          <w:sz w:val="28"/>
          <w:szCs w:val="28"/>
          <w:rtl/>
        </w:rPr>
        <w:t>تسعى إلى غلق الفجوة أو تقليصها من خلال اعتماد استراتيجيات تقودها إلى تحق</w:t>
      </w:r>
      <w:r w:rsidR="00C67856">
        <w:rPr>
          <w:sz w:val="28"/>
          <w:szCs w:val="28"/>
          <w:rtl/>
        </w:rPr>
        <w:t>يق الأهداف المطلوبة لغلق الفجوة</w:t>
      </w:r>
      <w:r w:rsidR="00C67856">
        <w:rPr>
          <w:rFonts w:hint="cs"/>
          <w:sz w:val="28"/>
          <w:szCs w:val="28"/>
          <w:rtl/>
        </w:rPr>
        <w:t xml:space="preserve"> التي ليست بحالة سلبية</w:t>
      </w:r>
      <w:r w:rsidRPr="00D0703F">
        <w:rPr>
          <w:sz w:val="28"/>
          <w:szCs w:val="28"/>
          <w:rtl/>
        </w:rPr>
        <w:t xml:space="preserve">، بل هي حالة </w:t>
      </w:r>
      <w:r w:rsidR="00C67856">
        <w:rPr>
          <w:rFonts w:hint="cs"/>
          <w:sz w:val="28"/>
          <w:szCs w:val="28"/>
          <w:rtl/>
        </w:rPr>
        <w:t>إيجابية</w:t>
      </w:r>
      <w:r w:rsidRPr="00D0703F">
        <w:rPr>
          <w:sz w:val="28"/>
          <w:szCs w:val="28"/>
          <w:rtl/>
        </w:rPr>
        <w:t xml:space="preserve"> لأنها تمثل أهداف وطموحات تسعى</w:t>
      </w:r>
      <w:r w:rsidR="00C67856">
        <w:rPr>
          <w:rFonts w:hint="cs"/>
          <w:sz w:val="28"/>
          <w:szCs w:val="28"/>
          <w:rtl/>
        </w:rPr>
        <w:t xml:space="preserve"> الفواعل </w:t>
      </w:r>
      <w:r w:rsidRPr="00D0703F">
        <w:rPr>
          <w:sz w:val="28"/>
          <w:szCs w:val="28"/>
          <w:rtl/>
        </w:rPr>
        <w:t>إلى بلوغها.</w:t>
      </w:r>
    </w:p>
    <w:p w:rsidR="00640E54" w:rsidRDefault="00C67856" w:rsidP="00C67856">
      <w:pPr>
        <w:bidi/>
        <w:jc w:val="both"/>
        <w:rPr>
          <w:b/>
          <w:bCs/>
          <w:sz w:val="28"/>
          <w:szCs w:val="28"/>
          <w:rtl/>
        </w:rPr>
      </w:pPr>
      <w:r>
        <w:rPr>
          <w:rFonts w:hint="cs"/>
          <w:b/>
          <w:bCs/>
          <w:sz w:val="28"/>
          <w:szCs w:val="28"/>
          <w:rtl/>
        </w:rPr>
        <w:t>3</w:t>
      </w:r>
      <w:r w:rsidR="00900672">
        <w:rPr>
          <w:rFonts w:hint="cs"/>
          <w:b/>
          <w:bCs/>
          <w:sz w:val="28"/>
          <w:szCs w:val="28"/>
          <w:rtl/>
        </w:rPr>
        <w:t xml:space="preserve">- </w:t>
      </w:r>
      <w:r w:rsidR="00640E54" w:rsidRPr="00900672">
        <w:rPr>
          <w:b/>
          <w:bCs/>
          <w:sz w:val="28"/>
          <w:szCs w:val="28"/>
          <w:rtl/>
        </w:rPr>
        <w:t xml:space="preserve">تحليل مصفوفة بوسطن الاستشارية </w:t>
      </w:r>
    </w:p>
    <w:p w:rsidR="00640E54" w:rsidRPr="00C67856" w:rsidRDefault="00640E54" w:rsidP="00C67856">
      <w:pPr>
        <w:bidi/>
        <w:jc w:val="both"/>
        <w:rPr>
          <w:sz w:val="28"/>
          <w:szCs w:val="28"/>
          <w:lang w:bidi="ar-DZ"/>
        </w:rPr>
      </w:pPr>
      <w:r w:rsidRPr="00C67856">
        <w:rPr>
          <w:sz w:val="28"/>
          <w:szCs w:val="28"/>
          <w:rtl/>
        </w:rPr>
        <w:t xml:space="preserve">تسمى أيضاً </w:t>
      </w:r>
      <w:r w:rsidR="00C67856">
        <w:rPr>
          <w:rFonts w:hint="cs"/>
          <w:sz w:val="28"/>
          <w:szCs w:val="28"/>
          <w:rtl/>
        </w:rPr>
        <w:t>ب</w:t>
      </w:r>
      <w:r w:rsidR="00C67856">
        <w:rPr>
          <w:sz w:val="28"/>
          <w:szCs w:val="28"/>
          <w:rtl/>
        </w:rPr>
        <w:t>مصفوفة النمو</w:t>
      </w:r>
      <w:r w:rsidR="00C67856">
        <w:rPr>
          <w:rFonts w:hint="cs"/>
          <w:sz w:val="28"/>
          <w:szCs w:val="28"/>
          <w:rtl/>
        </w:rPr>
        <w:t>، و</w:t>
      </w:r>
      <w:r w:rsidRPr="00C67856">
        <w:rPr>
          <w:sz w:val="28"/>
          <w:szCs w:val="28"/>
          <w:rtl/>
        </w:rPr>
        <w:t xml:space="preserve">تشير بعض الدراسات إلى أن أكثر من 50% من الشركات العالمية تعتمد هذه </w:t>
      </w:r>
      <w:r w:rsidR="00C67856">
        <w:rPr>
          <w:sz w:val="28"/>
          <w:szCs w:val="28"/>
          <w:rtl/>
        </w:rPr>
        <w:t>المصفوفة في تحليلها لأعمالها ال</w:t>
      </w:r>
      <w:r w:rsidR="00C67856">
        <w:rPr>
          <w:rFonts w:hint="cs"/>
          <w:sz w:val="28"/>
          <w:szCs w:val="28"/>
          <w:rtl/>
        </w:rPr>
        <w:t>إ</w:t>
      </w:r>
      <w:r w:rsidRPr="00C67856">
        <w:rPr>
          <w:sz w:val="28"/>
          <w:szCs w:val="28"/>
          <w:rtl/>
        </w:rPr>
        <w:t>ستراتيجية.</w:t>
      </w:r>
      <w:r w:rsidR="00C67856">
        <w:rPr>
          <w:rFonts w:hint="cs"/>
          <w:sz w:val="28"/>
          <w:szCs w:val="28"/>
          <w:rtl/>
          <w:lang w:bidi="ar-DZ"/>
        </w:rPr>
        <w:t xml:space="preserve"> و</w:t>
      </w:r>
      <w:r w:rsidRPr="00C67856">
        <w:rPr>
          <w:sz w:val="28"/>
          <w:szCs w:val="28"/>
          <w:rtl/>
        </w:rPr>
        <w:t>تتمثل هذه</w:t>
      </w:r>
      <w:r w:rsidR="00C67856">
        <w:rPr>
          <w:sz w:val="28"/>
          <w:szCs w:val="28"/>
          <w:rtl/>
        </w:rPr>
        <w:t xml:space="preserve"> المصفوفة في العلاقة بين إحداثي</w:t>
      </w:r>
      <w:r w:rsidR="00C67856">
        <w:rPr>
          <w:rFonts w:hint="cs"/>
          <w:sz w:val="28"/>
          <w:szCs w:val="28"/>
          <w:rtl/>
        </w:rPr>
        <w:t>تي</w:t>
      </w:r>
      <w:r w:rsidRPr="00C67856">
        <w:rPr>
          <w:sz w:val="28"/>
          <w:szCs w:val="28"/>
          <w:rtl/>
        </w:rPr>
        <w:t>ن هما:</w:t>
      </w:r>
    </w:p>
    <w:p w:rsidR="00640E54" w:rsidRPr="00C67856" w:rsidRDefault="00640E54" w:rsidP="00C67856">
      <w:pPr>
        <w:bidi/>
        <w:jc w:val="both"/>
        <w:rPr>
          <w:sz w:val="28"/>
          <w:szCs w:val="28"/>
          <w:lang w:bidi="ar-DZ"/>
        </w:rPr>
      </w:pPr>
      <w:r w:rsidRPr="00C67856">
        <w:rPr>
          <w:b/>
          <w:bCs/>
          <w:sz w:val="28"/>
          <w:szCs w:val="28"/>
          <w:rtl/>
        </w:rPr>
        <w:t>حصة السوق النسبية</w:t>
      </w:r>
      <w:r w:rsidRPr="00C67856">
        <w:rPr>
          <w:sz w:val="28"/>
          <w:szCs w:val="28"/>
          <w:rtl/>
        </w:rPr>
        <w:t xml:space="preserve">: </w:t>
      </w:r>
      <w:r w:rsidR="00C67856">
        <w:rPr>
          <w:sz w:val="28"/>
          <w:szCs w:val="28"/>
          <w:rtl/>
        </w:rPr>
        <w:t>تتضح بال</w:t>
      </w:r>
      <w:r w:rsidR="00C67856">
        <w:rPr>
          <w:rFonts w:hint="cs"/>
          <w:sz w:val="28"/>
          <w:szCs w:val="28"/>
          <w:rtl/>
        </w:rPr>
        <w:t>إ</w:t>
      </w:r>
      <w:r w:rsidRPr="00C67856">
        <w:rPr>
          <w:sz w:val="28"/>
          <w:szCs w:val="28"/>
          <w:rtl/>
        </w:rPr>
        <w:t>حداثي</w:t>
      </w:r>
      <w:r w:rsidR="00C67856">
        <w:rPr>
          <w:rFonts w:hint="cs"/>
          <w:sz w:val="28"/>
          <w:szCs w:val="28"/>
          <w:rtl/>
        </w:rPr>
        <w:t>ة</w:t>
      </w:r>
      <w:r w:rsidRPr="00C67856">
        <w:rPr>
          <w:sz w:val="28"/>
          <w:szCs w:val="28"/>
          <w:rtl/>
        </w:rPr>
        <w:t xml:space="preserve"> الأفقي</w:t>
      </w:r>
      <w:r w:rsidR="00C67856">
        <w:rPr>
          <w:rFonts w:hint="cs"/>
          <w:sz w:val="28"/>
          <w:szCs w:val="28"/>
          <w:rtl/>
        </w:rPr>
        <w:t>ة</w:t>
      </w:r>
      <w:r w:rsidRPr="00C67856">
        <w:rPr>
          <w:sz w:val="28"/>
          <w:szCs w:val="28"/>
          <w:rtl/>
        </w:rPr>
        <w:t xml:space="preserve">، ويمثل الحصة السوقية النسبية لوحدات الأعمال </w:t>
      </w:r>
      <w:r w:rsidR="00C67856" w:rsidRPr="00C67856">
        <w:rPr>
          <w:rFonts w:hint="cs"/>
          <w:sz w:val="28"/>
          <w:szCs w:val="28"/>
          <w:rtl/>
        </w:rPr>
        <w:t>الإستراتيجية</w:t>
      </w:r>
      <w:r w:rsidRPr="00C67856">
        <w:rPr>
          <w:sz w:val="28"/>
          <w:szCs w:val="28"/>
          <w:rtl/>
        </w:rPr>
        <w:t xml:space="preserve"> قياساً بأكبر المنافسين الموجودين في السوق، والتي تعبر بذات الوقت عن قوة الشركة في تلك السوق</w:t>
      </w:r>
      <w:r w:rsidR="00C67856">
        <w:rPr>
          <w:rFonts w:hint="cs"/>
          <w:sz w:val="28"/>
          <w:szCs w:val="28"/>
          <w:rtl/>
        </w:rPr>
        <w:t>.</w:t>
      </w:r>
    </w:p>
    <w:p w:rsidR="00640E54" w:rsidRPr="00C67856" w:rsidRDefault="00640E54" w:rsidP="00C67856">
      <w:pPr>
        <w:bidi/>
        <w:jc w:val="both"/>
        <w:rPr>
          <w:sz w:val="28"/>
          <w:szCs w:val="28"/>
          <w:lang w:bidi="ar-DZ"/>
        </w:rPr>
      </w:pPr>
      <w:r w:rsidRPr="00C67856">
        <w:rPr>
          <w:b/>
          <w:bCs/>
          <w:sz w:val="28"/>
          <w:szCs w:val="28"/>
          <w:rtl/>
        </w:rPr>
        <w:t>معدل نمو السوق:</w:t>
      </w:r>
      <w:r w:rsidRPr="00C67856">
        <w:rPr>
          <w:sz w:val="28"/>
          <w:szCs w:val="28"/>
          <w:rtl/>
        </w:rPr>
        <w:t xml:space="preserve"> ويتضح بالإحداثي</w:t>
      </w:r>
      <w:r w:rsidR="00C67856">
        <w:rPr>
          <w:rFonts w:hint="cs"/>
          <w:sz w:val="28"/>
          <w:szCs w:val="28"/>
          <w:rtl/>
        </w:rPr>
        <w:t>ة</w:t>
      </w:r>
      <w:r w:rsidRPr="00C67856">
        <w:rPr>
          <w:sz w:val="28"/>
          <w:szCs w:val="28"/>
          <w:rtl/>
        </w:rPr>
        <w:t xml:space="preserve"> العمودي، ويسمى معدل نمو الصناعة، ويعطي مؤشراً للنمو الحاصل في السوق (الصناعة)، كلما ازدادت النسبة دل ذلك على أن السوق ذو قوة ومشجع للشركات في الدخول إليه وأن فرص النجاح متوفرة به، والعكس صحيح.</w:t>
      </w:r>
    </w:p>
    <w:p w:rsidR="00640E54" w:rsidRPr="00C67856" w:rsidRDefault="00C67856" w:rsidP="007F4DC2">
      <w:pPr>
        <w:tabs>
          <w:tab w:val="num" w:pos="720"/>
        </w:tabs>
        <w:bidi/>
        <w:jc w:val="both"/>
        <w:rPr>
          <w:b/>
          <w:bCs/>
          <w:sz w:val="28"/>
          <w:szCs w:val="28"/>
          <w:lang w:bidi="ar-DZ"/>
        </w:rPr>
      </w:pPr>
      <w:r w:rsidRPr="00C67856">
        <w:rPr>
          <w:rFonts w:hint="cs"/>
          <w:sz w:val="28"/>
          <w:szCs w:val="28"/>
          <w:rtl/>
        </w:rPr>
        <w:t xml:space="preserve">ومن مزايا هذه التقنية أنها </w:t>
      </w:r>
      <w:r>
        <w:rPr>
          <w:sz w:val="28"/>
          <w:szCs w:val="28"/>
          <w:rtl/>
        </w:rPr>
        <w:t>تمكّن ال</w:t>
      </w:r>
      <w:r>
        <w:rPr>
          <w:rFonts w:hint="cs"/>
          <w:sz w:val="28"/>
          <w:szCs w:val="28"/>
          <w:rtl/>
        </w:rPr>
        <w:t>فواعل</w:t>
      </w:r>
      <w:r w:rsidR="007F4DC2">
        <w:rPr>
          <w:sz w:val="28"/>
          <w:szCs w:val="28"/>
          <w:rtl/>
        </w:rPr>
        <w:t xml:space="preserve"> من تحديد مواقع</w:t>
      </w:r>
      <w:r w:rsidR="007F4DC2">
        <w:rPr>
          <w:rFonts w:hint="cs"/>
          <w:sz w:val="28"/>
          <w:szCs w:val="28"/>
          <w:rtl/>
        </w:rPr>
        <w:t xml:space="preserve">ها </w:t>
      </w:r>
      <w:r w:rsidR="00640E54" w:rsidRPr="00C67856">
        <w:rPr>
          <w:sz w:val="28"/>
          <w:szCs w:val="28"/>
          <w:rtl/>
        </w:rPr>
        <w:t>ومعرفة موقفها التنافسي.</w:t>
      </w:r>
      <w:r w:rsidR="007F4DC2">
        <w:rPr>
          <w:rFonts w:hint="cs"/>
          <w:sz w:val="28"/>
          <w:szCs w:val="28"/>
          <w:rtl/>
          <w:lang w:bidi="ar-DZ"/>
        </w:rPr>
        <w:t xml:space="preserve"> وهي </w:t>
      </w:r>
      <w:r w:rsidR="007F4DC2">
        <w:rPr>
          <w:sz w:val="28"/>
          <w:szCs w:val="28"/>
          <w:rtl/>
        </w:rPr>
        <w:t>تساعد على اختيار ال</w:t>
      </w:r>
      <w:r w:rsidR="007F4DC2">
        <w:rPr>
          <w:rFonts w:hint="cs"/>
          <w:sz w:val="28"/>
          <w:szCs w:val="28"/>
          <w:rtl/>
        </w:rPr>
        <w:t>إ</w:t>
      </w:r>
      <w:r w:rsidR="00640E54" w:rsidRPr="007F4DC2">
        <w:rPr>
          <w:sz w:val="28"/>
          <w:szCs w:val="28"/>
          <w:rtl/>
        </w:rPr>
        <w:t>ستراتيجية التسويقية المناسبة لمواجهة كل حالة على حدة</w:t>
      </w:r>
      <w:r w:rsidR="007F4DC2">
        <w:rPr>
          <w:rFonts w:hint="cs"/>
          <w:sz w:val="28"/>
          <w:szCs w:val="28"/>
          <w:rtl/>
        </w:rPr>
        <w:t xml:space="preserve">، </w:t>
      </w:r>
      <w:r w:rsidR="007F4DC2" w:rsidRPr="007F4DC2">
        <w:rPr>
          <w:rFonts w:hint="cs"/>
          <w:sz w:val="28"/>
          <w:szCs w:val="28"/>
          <w:rtl/>
        </w:rPr>
        <w:t>و</w:t>
      </w:r>
      <w:r w:rsidR="00640E54" w:rsidRPr="007F4DC2">
        <w:rPr>
          <w:sz w:val="28"/>
          <w:szCs w:val="28"/>
          <w:rtl/>
        </w:rPr>
        <w:t xml:space="preserve">تركز الإنتباه حول ضرورة الاهتمام ببعض الأنشطة ومدى إسهام كل نشاط في دعم </w:t>
      </w:r>
      <w:r w:rsidR="007F4DC2">
        <w:rPr>
          <w:rFonts w:hint="cs"/>
          <w:sz w:val="28"/>
          <w:szCs w:val="28"/>
          <w:rtl/>
        </w:rPr>
        <w:t>موقعها</w:t>
      </w:r>
      <w:r w:rsidR="00640E54" w:rsidRPr="007F4DC2">
        <w:rPr>
          <w:sz w:val="28"/>
          <w:szCs w:val="28"/>
          <w:rtl/>
        </w:rPr>
        <w:t xml:space="preserve">، أو بالعكس التقليل منها وتحويلها </w:t>
      </w:r>
      <w:r w:rsidR="007F4DC2">
        <w:rPr>
          <w:rFonts w:hint="cs"/>
          <w:sz w:val="28"/>
          <w:szCs w:val="28"/>
          <w:rtl/>
        </w:rPr>
        <w:t>لمجال آخر.</w:t>
      </w:r>
    </w:p>
    <w:p w:rsidR="00FC1839" w:rsidRPr="00EA4F79" w:rsidRDefault="003C1E8F" w:rsidP="003217E5">
      <w:pPr>
        <w:bidi/>
        <w:jc w:val="both"/>
        <w:rPr>
          <w:b/>
          <w:bCs/>
          <w:sz w:val="28"/>
          <w:szCs w:val="28"/>
          <w:rtl/>
          <w:lang w:bidi="ar-DZ"/>
        </w:rPr>
      </w:pPr>
      <w:r>
        <w:rPr>
          <w:b/>
          <w:bCs/>
          <w:sz w:val="28"/>
          <w:szCs w:val="28"/>
          <w:lang w:bidi="ar-DZ"/>
        </w:rPr>
        <w:t>IV</w:t>
      </w:r>
      <w:r>
        <w:rPr>
          <w:rFonts w:hint="cs"/>
          <w:b/>
          <w:bCs/>
          <w:sz w:val="28"/>
          <w:szCs w:val="28"/>
          <w:rtl/>
          <w:lang w:bidi="ar-DZ"/>
        </w:rPr>
        <w:t xml:space="preserve">- </w:t>
      </w:r>
      <w:r w:rsidR="00EB31EC">
        <w:rPr>
          <w:rFonts w:hint="cs"/>
          <w:b/>
          <w:bCs/>
          <w:sz w:val="28"/>
          <w:szCs w:val="28"/>
          <w:rtl/>
          <w:lang w:bidi="ar-DZ"/>
        </w:rPr>
        <w:t xml:space="preserve">علاقة </w:t>
      </w:r>
      <w:r>
        <w:rPr>
          <w:rFonts w:hint="cs"/>
          <w:b/>
          <w:bCs/>
          <w:sz w:val="28"/>
          <w:szCs w:val="28"/>
          <w:rtl/>
          <w:lang w:bidi="ar-DZ"/>
        </w:rPr>
        <w:t>الاستشراف</w:t>
      </w:r>
      <w:r w:rsidR="00EB31EC">
        <w:rPr>
          <w:rFonts w:hint="cs"/>
          <w:b/>
          <w:bCs/>
          <w:sz w:val="28"/>
          <w:szCs w:val="28"/>
          <w:rtl/>
          <w:lang w:bidi="ar-DZ"/>
        </w:rPr>
        <w:t xml:space="preserve"> </w:t>
      </w:r>
      <w:r w:rsidR="000C411E">
        <w:rPr>
          <w:rFonts w:hint="cs"/>
          <w:b/>
          <w:bCs/>
          <w:sz w:val="28"/>
          <w:szCs w:val="28"/>
          <w:rtl/>
          <w:lang w:bidi="ar-DZ"/>
        </w:rPr>
        <w:t>بالإستراتيجيا</w:t>
      </w:r>
      <w:r w:rsidR="00EB31EC">
        <w:rPr>
          <w:rFonts w:hint="cs"/>
          <w:b/>
          <w:bCs/>
          <w:sz w:val="28"/>
          <w:szCs w:val="28"/>
          <w:rtl/>
          <w:lang w:bidi="ar-DZ"/>
        </w:rPr>
        <w:t>:</w:t>
      </w:r>
    </w:p>
    <w:p w:rsidR="00B3553F" w:rsidRDefault="00B3553F" w:rsidP="00FC1839">
      <w:pPr>
        <w:bidi/>
        <w:jc w:val="both"/>
        <w:rPr>
          <w:sz w:val="28"/>
          <w:szCs w:val="28"/>
          <w:rtl/>
          <w:lang w:bidi="ar-DZ"/>
        </w:rPr>
      </w:pPr>
      <w:r>
        <w:rPr>
          <w:rFonts w:hint="cs"/>
          <w:sz w:val="28"/>
          <w:szCs w:val="28"/>
          <w:rtl/>
          <w:lang w:bidi="ar-DZ"/>
        </w:rPr>
        <w:t xml:space="preserve">إن الصلة بين الاستشراف </w:t>
      </w:r>
      <w:r w:rsidR="003C1E8F">
        <w:rPr>
          <w:rFonts w:hint="cs"/>
          <w:sz w:val="28"/>
          <w:szCs w:val="28"/>
          <w:rtl/>
          <w:lang w:bidi="ar-DZ"/>
        </w:rPr>
        <w:t>الإستراتيجيا</w:t>
      </w:r>
      <w:r>
        <w:rPr>
          <w:rFonts w:hint="cs"/>
          <w:sz w:val="28"/>
          <w:szCs w:val="28"/>
          <w:rtl/>
          <w:lang w:bidi="ar-DZ"/>
        </w:rPr>
        <w:t xml:space="preserve"> هي علاقة الرغبة بالواقع ومن ثمة لابد من التمييز بين السيناريوهات والإستراتيجيات و:هو ما يبينه الجدول الآتي: </w:t>
      </w:r>
    </w:p>
    <w:tbl>
      <w:tblPr>
        <w:tblStyle w:val="TableGrid"/>
        <w:bidiVisual/>
        <w:tblW w:w="0" w:type="auto"/>
        <w:tblLook w:val="04A0" w:firstRow="1" w:lastRow="0" w:firstColumn="1" w:lastColumn="0" w:noHBand="0" w:noVBand="1"/>
      </w:tblPr>
      <w:tblGrid>
        <w:gridCol w:w="3070"/>
        <w:gridCol w:w="3071"/>
        <w:gridCol w:w="3071"/>
      </w:tblGrid>
      <w:tr w:rsidR="00B3553F" w:rsidTr="00B3553F">
        <w:tc>
          <w:tcPr>
            <w:tcW w:w="3070" w:type="dxa"/>
          </w:tcPr>
          <w:p w:rsidR="00B3553F" w:rsidRPr="00BC7A8D" w:rsidRDefault="00B3553F" w:rsidP="00FC1839">
            <w:pPr>
              <w:bidi/>
              <w:jc w:val="both"/>
              <w:rPr>
                <w:b/>
                <w:bCs/>
                <w:sz w:val="28"/>
                <w:szCs w:val="28"/>
                <w:rtl/>
                <w:lang w:bidi="ar-DZ"/>
              </w:rPr>
            </w:pPr>
            <w:r w:rsidRPr="00BC7A8D">
              <w:rPr>
                <w:rFonts w:hint="cs"/>
                <w:b/>
                <w:bCs/>
                <w:sz w:val="28"/>
                <w:szCs w:val="28"/>
                <w:rtl/>
                <w:lang w:bidi="ar-DZ"/>
              </w:rPr>
              <w:t>مواقف تجاه المستقبل</w:t>
            </w:r>
          </w:p>
        </w:tc>
        <w:tc>
          <w:tcPr>
            <w:tcW w:w="3071" w:type="dxa"/>
          </w:tcPr>
          <w:p w:rsidR="00B3553F" w:rsidRPr="00BC7A8D" w:rsidRDefault="00B3553F" w:rsidP="00FC1839">
            <w:pPr>
              <w:bidi/>
              <w:jc w:val="both"/>
              <w:rPr>
                <w:b/>
                <w:bCs/>
                <w:sz w:val="28"/>
                <w:szCs w:val="28"/>
                <w:rtl/>
                <w:lang w:bidi="ar-DZ"/>
              </w:rPr>
            </w:pPr>
            <w:r w:rsidRPr="00BC7A8D">
              <w:rPr>
                <w:rFonts w:hint="cs"/>
                <w:b/>
                <w:bCs/>
                <w:sz w:val="28"/>
                <w:szCs w:val="28"/>
                <w:rtl/>
                <w:lang w:bidi="ar-DZ"/>
              </w:rPr>
              <w:t>نوعية السيناريوهات المميزة</w:t>
            </w:r>
          </w:p>
        </w:tc>
        <w:tc>
          <w:tcPr>
            <w:tcW w:w="3071" w:type="dxa"/>
          </w:tcPr>
          <w:p w:rsidR="00B3553F" w:rsidRPr="00BC7A8D" w:rsidRDefault="00B3553F" w:rsidP="00FC1839">
            <w:pPr>
              <w:bidi/>
              <w:jc w:val="both"/>
              <w:rPr>
                <w:b/>
                <w:bCs/>
                <w:sz w:val="28"/>
                <w:szCs w:val="28"/>
                <w:rtl/>
                <w:lang w:bidi="ar-DZ"/>
              </w:rPr>
            </w:pPr>
            <w:r w:rsidRPr="00BC7A8D">
              <w:rPr>
                <w:rFonts w:hint="cs"/>
                <w:b/>
                <w:bCs/>
                <w:sz w:val="28"/>
                <w:szCs w:val="28"/>
                <w:rtl/>
                <w:lang w:bidi="ar-DZ"/>
              </w:rPr>
              <w:t>الإستراتيجيات المميزة</w:t>
            </w:r>
          </w:p>
        </w:tc>
      </w:tr>
      <w:tr w:rsidR="00B3553F" w:rsidTr="00B3553F">
        <w:tc>
          <w:tcPr>
            <w:tcW w:w="3070" w:type="dxa"/>
          </w:tcPr>
          <w:p w:rsidR="00B3553F" w:rsidRDefault="00B3553F" w:rsidP="00FC1839">
            <w:pPr>
              <w:bidi/>
              <w:jc w:val="both"/>
              <w:rPr>
                <w:sz w:val="28"/>
                <w:szCs w:val="28"/>
                <w:rtl/>
                <w:lang w:bidi="ar-DZ"/>
              </w:rPr>
            </w:pPr>
            <w:r>
              <w:rPr>
                <w:rFonts w:hint="cs"/>
                <w:sz w:val="28"/>
                <w:szCs w:val="28"/>
                <w:rtl/>
                <w:lang w:bidi="ar-DZ"/>
              </w:rPr>
              <w:t>السلبية</w:t>
            </w:r>
          </w:p>
        </w:tc>
        <w:tc>
          <w:tcPr>
            <w:tcW w:w="3071" w:type="dxa"/>
          </w:tcPr>
          <w:p w:rsidR="00B3553F" w:rsidRDefault="00B3553F" w:rsidP="00FC1839">
            <w:pPr>
              <w:bidi/>
              <w:jc w:val="both"/>
              <w:rPr>
                <w:sz w:val="28"/>
                <w:szCs w:val="28"/>
                <w:rtl/>
                <w:lang w:bidi="ar-DZ"/>
              </w:rPr>
            </w:pPr>
            <w:r>
              <w:rPr>
                <w:rFonts w:hint="cs"/>
                <w:sz w:val="28"/>
                <w:szCs w:val="28"/>
                <w:rtl/>
                <w:lang w:bidi="ar-DZ"/>
              </w:rPr>
              <w:t>لا يوجد</w:t>
            </w:r>
          </w:p>
        </w:tc>
        <w:tc>
          <w:tcPr>
            <w:tcW w:w="3071" w:type="dxa"/>
          </w:tcPr>
          <w:p w:rsidR="00B3553F" w:rsidRDefault="00B3553F" w:rsidP="00B3553F">
            <w:pPr>
              <w:bidi/>
              <w:jc w:val="both"/>
              <w:rPr>
                <w:sz w:val="28"/>
                <w:szCs w:val="28"/>
                <w:rtl/>
                <w:lang w:bidi="ar-DZ"/>
              </w:rPr>
            </w:pPr>
            <w:r>
              <w:rPr>
                <w:rFonts w:hint="cs"/>
                <w:sz w:val="28"/>
                <w:szCs w:val="28"/>
                <w:rtl/>
                <w:lang w:bidi="ar-DZ"/>
              </w:rPr>
              <w:t>المجرى الطبيعي للأحداث</w:t>
            </w:r>
          </w:p>
        </w:tc>
      </w:tr>
      <w:tr w:rsidR="00B3553F" w:rsidTr="00B3553F">
        <w:tc>
          <w:tcPr>
            <w:tcW w:w="3070" w:type="dxa"/>
          </w:tcPr>
          <w:p w:rsidR="00B3553F" w:rsidRDefault="00B3553F" w:rsidP="00FC1839">
            <w:pPr>
              <w:bidi/>
              <w:jc w:val="both"/>
              <w:rPr>
                <w:sz w:val="28"/>
                <w:szCs w:val="28"/>
                <w:rtl/>
                <w:lang w:bidi="ar-DZ"/>
              </w:rPr>
            </w:pPr>
            <w:r>
              <w:rPr>
                <w:rFonts w:hint="cs"/>
                <w:sz w:val="28"/>
                <w:szCs w:val="28"/>
                <w:rtl/>
                <w:lang w:bidi="ar-DZ"/>
              </w:rPr>
              <w:t>ردة فعل</w:t>
            </w:r>
          </w:p>
        </w:tc>
        <w:tc>
          <w:tcPr>
            <w:tcW w:w="3071" w:type="dxa"/>
          </w:tcPr>
          <w:p w:rsidR="00B3553F" w:rsidRDefault="00B3553F" w:rsidP="00FC1839">
            <w:pPr>
              <w:bidi/>
              <w:jc w:val="both"/>
              <w:rPr>
                <w:sz w:val="28"/>
                <w:szCs w:val="28"/>
                <w:rtl/>
                <w:lang w:bidi="ar-DZ"/>
              </w:rPr>
            </w:pPr>
            <w:r>
              <w:rPr>
                <w:rFonts w:hint="cs"/>
                <w:sz w:val="28"/>
                <w:szCs w:val="28"/>
                <w:rtl/>
                <w:lang w:bidi="ar-DZ"/>
              </w:rPr>
              <w:t>لا يوجد</w:t>
            </w:r>
          </w:p>
        </w:tc>
        <w:tc>
          <w:tcPr>
            <w:tcW w:w="3071" w:type="dxa"/>
          </w:tcPr>
          <w:p w:rsidR="00B3553F" w:rsidRDefault="00B3553F" w:rsidP="00FC1839">
            <w:pPr>
              <w:bidi/>
              <w:jc w:val="both"/>
              <w:rPr>
                <w:sz w:val="28"/>
                <w:szCs w:val="28"/>
                <w:rtl/>
                <w:lang w:bidi="ar-DZ"/>
              </w:rPr>
            </w:pPr>
            <w:r>
              <w:rPr>
                <w:rFonts w:hint="cs"/>
                <w:sz w:val="28"/>
                <w:szCs w:val="28"/>
                <w:rtl/>
                <w:lang w:bidi="ar-DZ"/>
              </w:rPr>
              <w:t>التكيف</w:t>
            </w:r>
          </w:p>
        </w:tc>
      </w:tr>
      <w:tr w:rsidR="00B3553F" w:rsidTr="00B3553F">
        <w:tc>
          <w:tcPr>
            <w:tcW w:w="3070" w:type="dxa"/>
          </w:tcPr>
          <w:p w:rsidR="00B3553F" w:rsidRDefault="00B3553F" w:rsidP="00FC1839">
            <w:pPr>
              <w:bidi/>
              <w:jc w:val="both"/>
              <w:rPr>
                <w:sz w:val="28"/>
                <w:szCs w:val="28"/>
                <w:rtl/>
                <w:lang w:bidi="ar-DZ"/>
              </w:rPr>
            </w:pPr>
            <w:r>
              <w:rPr>
                <w:rFonts w:hint="cs"/>
                <w:sz w:val="28"/>
                <w:szCs w:val="28"/>
                <w:rtl/>
                <w:lang w:bidi="ar-DZ"/>
              </w:rPr>
              <w:t>الاستباق</w:t>
            </w:r>
          </w:p>
        </w:tc>
        <w:tc>
          <w:tcPr>
            <w:tcW w:w="3071" w:type="dxa"/>
          </w:tcPr>
          <w:p w:rsidR="00B3553F" w:rsidRDefault="00BC7A8D" w:rsidP="00FC1839">
            <w:pPr>
              <w:bidi/>
              <w:jc w:val="both"/>
              <w:rPr>
                <w:sz w:val="28"/>
                <w:szCs w:val="28"/>
                <w:rtl/>
                <w:lang w:bidi="ar-DZ"/>
              </w:rPr>
            </w:pPr>
            <w:r>
              <w:rPr>
                <w:rFonts w:hint="cs"/>
                <w:sz w:val="28"/>
                <w:szCs w:val="28"/>
                <w:rtl/>
                <w:lang w:bidi="ar-DZ"/>
              </w:rPr>
              <w:t>استكشافي</w:t>
            </w:r>
          </w:p>
        </w:tc>
        <w:tc>
          <w:tcPr>
            <w:tcW w:w="3071" w:type="dxa"/>
          </w:tcPr>
          <w:p w:rsidR="00B3553F" w:rsidRDefault="00B3553F" w:rsidP="00FC1839">
            <w:pPr>
              <w:bidi/>
              <w:jc w:val="both"/>
              <w:rPr>
                <w:sz w:val="28"/>
                <w:szCs w:val="28"/>
                <w:rtl/>
                <w:lang w:bidi="ar-DZ"/>
              </w:rPr>
            </w:pPr>
            <w:r>
              <w:rPr>
                <w:rFonts w:hint="cs"/>
                <w:sz w:val="28"/>
                <w:szCs w:val="28"/>
                <w:rtl/>
                <w:lang w:bidi="ar-DZ"/>
              </w:rPr>
              <w:t>وقائية</w:t>
            </w:r>
          </w:p>
        </w:tc>
      </w:tr>
      <w:tr w:rsidR="00B3553F" w:rsidTr="00B3553F">
        <w:tc>
          <w:tcPr>
            <w:tcW w:w="3070" w:type="dxa"/>
          </w:tcPr>
          <w:p w:rsidR="00B3553F" w:rsidRDefault="00B3553F" w:rsidP="00FC1839">
            <w:pPr>
              <w:bidi/>
              <w:jc w:val="both"/>
              <w:rPr>
                <w:sz w:val="28"/>
                <w:szCs w:val="28"/>
                <w:rtl/>
                <w:lang w:bidi="ar-DZ"/>
              </w:rPr>
            </w:pPr>
            <w:r>
              <w:rPr>
                <w:rFonts w:hint="cs"/>
                <w:sz w:val="28"/>
                <w:szCs w:val="28"/>
                <w:rtl/>
                <w:lang w:bidi="ar-DZ"/>
              </w:rPr>
              <w:t>استحداث</w:t>
            </w:r>
          </w:p>
        </w:tc>
        <w:tc>
          <w:tcPr>
            <w:tcW w:w="3071" w:type="dxa"/>
          </w:tcPr>
          <w:p w:rsidR="00B3553F" w:rsidRDefault="00B3553F" w:rsidP="00FC1839">
            <w:pPr>
              <w:bidi/>
              <w:jc w:val="both"/>
              <w:rPr>
                <w:sz w:val="28"/>
                <w:szCs w:val="28"/>
                <w:rtl/>
                <w:lang w:bidi="ar-DZ"/>
              </w:rPr>
            </w:pPr>
            <w:r>
              <w:rPr>
                <w:rFonts w:hint="cs"/>
                <w:sz w:val="28"/>
                <w:szCs w:val="28"/>
                <w:rtl/>
                <w:lang w:bidi="ar-DZ"/>
              </w:rPr>
              <w:t>استهدافي</w:t>
            </w:r>
          </w:p>
        </w:tc>
        <w:tc>
          <w:tcPr>
            <w:tcW w:w="3071" w:type="dxa"/>
          </w:tcPr>
          <w:p w:rsidR="00B3553F" w:rsidRDefault="00B3553F" w:rsidP="00B3553F">
            <w:pPr>
              <w:bidi/>
              <w:jc w:val="both"/>
              <w:rPr>
                <w:sz w:val="28"/>
                <w:szCs w:val="28"/>
                <w:rtl/>
                <w:lang w:bidi="ar-DZ"/>
              </w:rPr>
            </w:pPr>
            <w:r>
              <w:rPr>
                <w:rFonts w:hint="cs"/>
                <w:sz w:val="28"/>
                <w:szCs w:val="28"/>
                <w:rtl/>
                <w:lang w:bidi="ar-DZ"/>
              </w:rPr>
              <w:t xml:space="preserve">إرادية </w:t>
            </w:r>
            <w:r w:rsidR="003C1E8F">
              <w:rPr>
                <w:sz w:val="28"/>
                <w:szCs w:val="28"/>
                <w:rtl/>
                <w:lang w:bidi="ar-DZ"/>
              </w:rPr>
              <w:t>–</w:t>
            </w:r>
            <w:r>
              <w:rPr>
                <w:rFonts w:hint="cs"/>
                <w:sz w:val="28"/>
                <w:szCs w:val="28"/>
                <w:rtl/>
                <w:lang w:bidi="ar-DZ"/>
              </w:rPr>
              <w:t xml:space="preserve"> واعية</w:t>
            </w:r>
          </w:p>
        </w:tc>
      </w:tr>
    </w:tbl>
    <w:p w:rsidR="00B3553F" w:rsidRPr="005346DA" w:rsidRDefault="008E649B" w:rsidP="008E649B">
      <w:pPr>
        <w:bidi/>
        <w:jc w:val="both"/>
        <w:rPr>
          <w:rFonts w:asciiTheme="majorBidi" w:hAnsiTheme="majorBidi" w:cstheme="majorBidi"/>
          <w:sz w:val="24"/>
          <w:szCs w:val="24"/>
          <w:lang w:bidi="ar-DZ"/>
        </w:rPr>
      </w:pPr>
      <w:r>
        <w:rPr>
          <w:rFonts w:hint="cs"/>
          <w:sz w:val="28"/>
          <w:szCs w:val="28"/>
          <w:rtl/>
          <w:lang w:bidi="ar-DZ"/>
        </w:rPr>
        <w:t>المصدر</w:t>
      </w:r>
      <w:r w:rsidRPr="008E649B">
        <w:rPr>
          <w:sz w:val="20"/>
          <w:szCs w:val="20"/>
          <w:lang w:bidi="ar-DZ"/>
        </w:rPr>
        <w:t xml:space="preserve"> </w:t>
      </w:r>
      <w:r w:rsidRPr="005346DA">
        <w:rPr>
          <w:rFonts w:asciiTheme="majorBidi" w:hAnsiTheme="majorBidi" w:cstheme="majorBidi"/>
          <w:sz w:val="24"/>
          <w:szCs w:val="24"/>
          <w:lang w:bidi="ar-DZ"/>
        </w:rPr>
        <w:t xml:space="preserve">Michel Godet, Méthodes de prospective et d’analyse stratégique, </w:t>
      </w:r>
      <w:r w:rsidR="00212824" w:rsidRPr="005346DA">
        <w:rPr>
          <w:rFonts w:asciiTheme="majorBidi" w:hAnsiTheme="majorBidi" w:cstheme="majorBidi"/>
          <w:sz w:val="24"/>
          <w:szCs w:val="24"/>
          <w:lang w:bidi="ar-DZ"/>
        </w:rPr>
        <w:t>Synthèse</w:t>
      </w:r>
      <w:r w:rsidRPr="005346DA">
        <w:rPr>
          <w:rFonts w:asciiTheme="majorBidi" w:hAnsiTheme="majorBidi" w:cstheme="majorBidi"/>
          <w:sz w:val="24"/>
          <w:szCs w:val="24"/>
          <w:lang w:bidi="ar-DZ"/>
        </w:rPr>
        <w:t xml:space="preserve"> de cours, réalisée par Richard RUNES, conservatoire National des arts et métiers, 2011-2012.p7.</w:t>
      </w:r>
      <w:r w:rsidR="0048575E" w:rsidRPr="005346DA">
        <w:rPr>
          <w:rFonts w:asciiTheme="majorBidi" w:hAnsiTheme="majorBidi" w:cstheme="majorBidi"/>
          <w:sz w:val="24"/>
          <w:szCs w:val="24"/>
          <w:rtl/>
          <w:lang w:bidi="ar-DZ"/>
        </w:rPr>
        <w:t xml:space="preserve"> </w:t>
      </w:r>
    </w:p>
    <w:p w:rsidR="00FC1839" w:rsidRPr="00EA4F79" w:rsidRDefault="0048575E" w:rsidP="006A77FE">
      <w:pPr>
        <w:bidi/>
        <w:jc w:val="both"/>
        <w:rPr>
          <w:sz w:val="28"/>
          <w:szCs w:val="28"/>
          <w:rtl/>
          <w:lang w:bidi="ar-DZ"/>
        </w:rPr>
      </w:pPr>
      <w:r>
        <w:rPr>
          <w:rFonts w:hint="cs"/>
          <w:sz w:val="28"/>
          <w:szCs w:val="28"/>
          <w:rtl/>
          <w:lang w:bidi="ar-DZ"/>
        </w:rPr>
        <w:t>يل</w:t>
      </w:r>
      <w:r w:rsidR="00B3553F">
        <w:rPr>
          <w:rFonts w:hint="cs"/>
          <w:sz w:val="28"/>
          <w:szCs w:val="28"/>
          <w:rtl/>
          <w:lang w:bidi="ar-DZ"/>
        </w:rPr>
        <w:t>خص الجدول في خانته اليمنى ت</w:t>
      </w:r>
      <w:r w:rsidR="00FC1839" w:rsidRPr="00EA4F79">
        <w:rPr>
          <w:rFonts w:hint="cs"/>
          <w:sz w:val="28"/>
          <w:szCs w:val="28"/>
          <w:rtl/>
          <w:lang w:bidi="ar-DZ"/>
        </w:rPr>
        <w:t>عامل الناس مع المستقبل</w:t>
      </w:r>
      <w:r w:rsidR="006A77FE">
        <w:rPr>
          <w:rFonts w:hint="cs"/>
          <w:sz w:val="28"/>
          <w:szCs w:val="28"/>
          <w:rtl/>
          <w:lang w:bidi="ar-DZ"/>
        </w:rPr>
        <w:t> وفقا</w:t>
      </w:r>
      <w:r w:rsidR="00B3553F">
        <w:rPr>
          <w:rFonts w:hint="cs"/>
          <w:sz w:val="28"/>
          <w:szCs w:val="28"/>
          <w:rtl/>
          <w:lang w:bidi="ar-DZ"/>
        </w:rPr>
        <w:t xml:space="preserve"> </w:t>
      </w:r>
      <w:r w:rsidR="006A77FE">
        <w:rPr>
          <w:rFonts w:hint="cs"/>
          <w:sz w:val="28"/>
          <w:szCs w:val="28"/>
          <w:rtl/>
          <w:lang w:bidi="ar-DZ"/>
        </w:rPr>
        <w:t>ل</w:t>
      </w:r>
      <w:r w:rsidR="00FC1839" w:rsidRPr="00EA4F79">
        <w:rPr>
          <w:rFonts w:hint="cs"/>
          <w:sz w:val="28"/>
          <w:szCs w:val="28"/>
          <w:rtl/>
          <w:lang w:bidi="ar-DZ"/>
        </w:rPr>
        <w:t>خمس</w:t>
      </w:r>
      <w:r w:rsidR="00B3553F">
        <w:rPr>
          <w:rFonts w:hint="cs"/>
          <w:sz w:val="28"/>
          <w:szCs w:val="28"/>
          <w:rtl/>
          <w:lang w:bidi="ar-DZ"/>
        </w:rPr>
        <w:t>ة</w:t>
      </w:r>
      <w:r w:rsidR="00FC1839" w:rsidRPr="00EA4F79">
        <w:rPr>
          <w:rFonts w:hint="cs"/>
          <w:sz w:val="28"/>
          <w:szCs w:val="28"/>
          <w:rtl/>
          <w:lang w:bidi="ar-DZ"/>
        </w:rPr>
        <w:t xml:space="preserve"> </w:t>
      </w:r>
      <w:r w:rsidR="00B3553F">
        <w:rPr>
          <w:rFonts w:hint="cs"/>
          <w:sz w:val="28"/>
          <w:szCs w:val="28"/>
          <w:rtl/>
          <w:lang w:bidi="ar-DZ"/>
        </w:rPr>
        <w:t>موا</w:t>
      </w:r>
      <w:r w:rsidR="00FC1839" w:rsidRPr="00EA4F79">
        <w:rPr>
          <w:rFonts w:hint="cs"/>
          <w:sz w:val="28"/>
          <w:szCs w:val="28"/>
          <w:rtl/>
          <w:lang w:bidi="ar-DZ"/>
        </w:rPr>
        <w:t>ق</w:t>
      </w:r>
      <w:r w:rsidR="00B3553F">
        <w:rPr>
          <w:rFonts w:hint="cs"/>
          <w:sz w:val="28"/>
          <w:szCs w:val="28"/>
          <w:rtl/>
          <w:lang w:bidi="ar-DZ"/>
        </w:rPr>
        <w:t>ف</w:t>
      </w:r>
      <w:r w:rsidR="006A77FE">
        <w:rPr>
          <w:rStyle w:val="FootnoteReference"/>
          <w:sz w:val="28"/>
          <w:szCs w:val="28"/>
          <w:rtl/>
          <w:lang w:bidi="ar-DZ"/>
        </w:rPr>
        <w:footnoteReference w:id="7"/>
      </w:r>
      <w:r w:rsidR="00FC1839" w:rsidRPr="00EA4F79">
        <w:rPr>
          <w:rFonts w:hint="cs"/>
          <w:sz w:val="28"/>
          <w:szCs w:val="28"/>
          <w:rtl/>
          <w:lang w:bidi="ar-DZ"/>
        </w:rPr>
        <w:t xml:space="preserve"> هي:</w:t>
      </w:r>
    </w:p>
    <w:p w:rsidR="00FC1839" w:rsidRPr="00EA4F79" w:rsidRDefault="00FC1839" w:rsidP="002433FF">
      <w:pPr>
        <w:bidi/>
        <w:jc w:val="both"/>
        <w:rPr>
          <w:sz w:val="28"/>
          <w:szCs w:val="28"/>
          <w:rtl/>
          <w:lang w:bidi="ar-DZ"/>
        </w:rPr>
      </w:pPr>
      <w:r w:rsidRPr="00EA4F79">
        <w:rPr>
          <w:rFonts w:hint="cs"/>
          <w:b/>
          <w:bCs/>
          <w:sz w:val="28"/>
          <w:szCs w:val="28"/>
          <w:rtl/>
          <w:lang w:bidi="ar-DZ"/>
        </w:rPr>
        <w:t xml:space="preserve">موقف النعامة السلبية </w:t>
      </w:r>
      <w:r w:rsidRPr="00EA4F79">
        <w:rPr>
          <w:rFonts w:hint="cs"/>
          <w:sz w:val="28"/>
          <w:szCs w:val="28"/>
          <w:rtl/>
          <w:lang w:bidi="ar-DZ"/>
        </w:rPr>
        <w:t>وهو الانفعال للتغيير</w:t>
      </w:r>
    </w:p>
    <w:p w:rsidR="00FC1839" w:rsidRPr="00EA4F79" w:rsidRDefault="00FC1839" w:rsidP="00FC1839">
      <w:pPr>
        <w:bidi/>
        <w:jc w:val="both"/>
        <w:rPr>
          <w:b/>
          <w:bCs/>
          <w:sz w:val="28"/>
          <w:szCs w:val="28"/>
          <w:rtl/>
          <w:lang w:bidi="ar-DZ"/>
        </w:rPr>
      </w:pPr>
      <w:r w:rsidRPr="00EA4F79">
        <w:rPr>
          <w:rFonts w:hint="cs"/>
          <w:b/>
          <w:bCs/>
          <w:sz w:val="28"/>
          <w:szCs w:val="28"/>
          <w:rtl/>
          <w:lang w:bidi="ar-DZ"/>
        </w:rPr>
        <w:t>موقف عون الإطفاء</w:t>
      </w:r>
      <w:r w:rsidR="002433FF">
        <w:rPr>
          <w:b/>
          <w:bCs/>
          <w:sz w:val="28"/>
          <w:szCs w:val="28"/>
          <w:lang w:bidi="ar-DZ"/>
        </w:rPr>
        <w:t xml:space="preserve"> reaction </w:t>
      </w:r>
      <w:r w:rsidRPr="00EA4F79">
        <w:rPr>
          <w:rFonts w:hint="cs"/>
          <w:b/>
          <w:bCs/>
          <w:sz w:val="28"/>
          <w:szCs w:val="28"/>
          <w:rtl/>
          <w:lang w:bidi="ar-DZ"/>
        </w:rPr>
        <w:t xml:space="preserve">: </w:t>
      </w:r>
      <w:r w:rsidRPr="00EA4F79">
        <w:rPr>
          <w:rFonts w:hint="cs"/>
          <w:sz w:val="28"/>
          <w:szCs w:val="28"/>
          <w:rtl/>
          <w:lang w:bidi="ar-DZ"/>
        </w:rPr>
        <w:t>هو مجرد ردود أفعال، حيث ينتظر أن يندلع الحريق لتبدأ المقاومة</w:t>
      </w:r>
    </w:p>
    <w:p w:rsidR="00FC1839" w:rsidRPr="00EA4F79" w:rsidRDefault="00FC1839" w:rsidP="002433FF">
      <w:pPr>
        <w:bidi/>
        <w:jc w:val="both"/>
        <w:rPr>
          <w:sz w:val="28"/>
          <w:szCs w:val="28"/>
          <w:rtl/>
          <w:lang w:bidi="ar-DZ"/>
        </w:rPr>
      </w:pPr>
      <w:r w:rsidRPr="00EA4F79">
        <w:rPr>
          <w:rFonts w:hint="cs"/>
          <w:b/>
          <w:bCs/>
          <w:sz w:val="28"/>
          <w:szCs w:val="28"/>
          <w:rtl/>
          <w:lang w:bidi="ar-DZ"/>
        </w:rPr>
        <w:t>موقف رجل التأمين</w:t>
      </w:r>
      <w:r w:rsidR="002433FF">
        <w:rPr>
          <w:b/>
          <w:bCs/>
          <w:sz w:val="28"/>
          <w:szCs w:val="28"/>
          <w:lang w:bidi="ar-DZ"/>
        </w:rPr>
        <w:t xml:space="preserve"> </w:t>
      </w:r>
      <w:r w:rsidR="002433FF" w:rsidRPr="00AF4838">
        <w:rPr>
          <w:sz w:val="24"/>
          <w:szCs w:val="24"/>
          <w:lang w:bidi="ar-DZ"/>
        </w:rPr>
        <w:t>preaction</w:t>
      </w:r>
      <w:r w:rsidRPr="00EA4F79">
        <w:rPr>
          <w:rFonts w:hint="cs"/>
          <w:b/>
          <w:bCs/>
          <w:sz w:val="28"/>
          <w:szCs w:val="28"/>
          <w:rtl/>
          <w:lang w:bidi="ar-DZ"/>
        </w:rPr>
        <w:t xml:space="preserve">: </w:t>
      </w:r>
      <w:r w:rsidRPr="00EA4F79">
        <w:rPr>
          <w:rFonts w:hint="cs"/>
          <w:sz w:val="28"/>
          <w:szCs w:val="28"/>
          <w:rtl/>
          <w:lang w:bidi="ar-DZ"/>
        </w:rPr>
        <w:t>يتحسب للفعل ويستعد للتغييرات المتوقعة، لأنه يدرك أن التعويض كل</w:t>
      </w:r>
      <w:r w:rsidRPr="00EA4F79">
        <w:rPr>
          <w:sz w:val="28"/>
          <w:szCs w:val="28"/>
          <w:lang w:bidi="ar-DZ"/>
        </w:rPr>
        <w:t>t</w:t>
      </w:r>
      <w:r w:rsidRPr="00EA4F79">
        <w:rPr>
          <w:rFonts w:hint="cs"/>
          <w:sz w:val="28"/>
          <w:szCs w:val="28"/>
          <w:rtl/>
          <w:lang w:bidi="ar-DZ"/>
        </w:rPr>
        <w:t>ته أكبر من كلفة الوقاية.</w:t>
      </w:r>
    </w:p>
    <w:p w:rsidR="00FC1839" w:rsidRDefault="00FC1839" w:rsidP="00FC1839">
      <w:pPr>
        <w:bidi/>
        <w:jc w:val="both"/>
        <w:rPr>
          <w:sz w:val="28"/>
          <w:szCs w:val="28"/>
          <w:rtl/>
          <w:lang w:bidi="ar-DZ"/>
        </w:rPr>
      </w:pPr>
      <w:r w:rsidRPr="00EA4F79">
        <w:rPr>
          <w:rFonts w:hint="cs"/>
          <w:b/>
          <w:bCs/>
          <w:sz w:val="28"/>
          <w:szCs w:val="28"/>
          <w:rtl/>
          <w:lang w:bidi="ar-DZ"/>
        </w:rPr>
        <w:t>موقف المتآمر</w:t>
      </w:r>
      <w:r w:rsidR="002433FF">
        <w:rPr>
          <w:b/>
          <w:bCs/>
          <w:sz w:val="28"/>
          <w:szCs w:val="28"/>
          <w:lang w:bidi="ar-DZ"/>
        </w:rPr>
        <w:t xml:space="preserve"> </w:t>
      </w:r>
      <w:r w:rsidR="002433FF" w:rsidRPr="00AF4838">
        <w:rPr>
          <w:b/>
          <w:bCs/>
          <w:sz w:val="24"/>
          <w:szCs w:val="24"/>
          <w:lang w:bidi="ar-DZ"/>
        </w:rPr>
        <w:t>proaction</w:t>
      </w:r>
      <w:r w:rsidR="002433FF">
        <w:rPr>
          <w:b/>
          <w:bCs/>
          <w:sz w:val="28"/>
          <w:szCs w:val="28"/>
          <w:lang w:bidi="ar-DZ"/>
        </w:rPr>
        <w:t xml:space="preserve"> </w:t>
      </w:r>
      <w:r w:rsidRPr="00EA4F79">
        <w:rPr>
          <w:rFonts w:hint="cs"/>
          <w:b/>
          <w:bCs/>
          <w:sz w:val="28"/>
          <w:szCs w:val="28"/>
          <w:rtl/>
          <w:lang w:bidi="ar-DZ"/>
        </w:rPr>
        <w:t xml:space="preserve">: </w:t>
      </w:r>
      <w:r w:rsidRPr="00EA4F79">
        <w:rPr>
          <w:rFonts w:hint="cs"/>
          <w:sz w:val="28"/>
          <w:szCs w:val="28"/>
          <w:rtl/>
          <w:lang w:bidi="ar-DZ"/>
        </w:rPr>
        <w:t>يستحدث الفعل ويعمل من أجل إحداث التغييرات المرجوة. ويذكر موقف خامس لدى صناع القرار أكثر دقة حيث يتألف من العجلة والحذر والطموح، أي فتح جدول من ثلاثة خانات الأولى لرد الفعل</w:t>
      </w:r>
      <w:r w:rsidRPr="00EA4F79">
        <w:rPr>
          <w:sz w:val="28"/>
          <w:szCs w:val="28"/>
          <w:lang w:bidi="ar-DZ"/>
        </w:rPr>
        <w:t xml:space="preserve"> </w:t>
      </w:r>
      <w:r w:rsidRPr="00AF4838">
        <w:rPr>
          <w:sz w:val="24"/>
          <w:szCs w:val="24"/>
          <w:lang w:bidi="ar-DZ"/>
        </w:rPr>
        <w:t>Reaction</w:t>
      </w:r>
      <w:r w:rsidRPr="00EA4F79">
        <w:rPr>
          <w:rFonts w:hint="cs"/>
          <w:sz w:val="28"/>
          <w:szCs w:val="28"/>
          <w:rtl/>
          <w:lang w:bidi="ar-DZ"/>
        </w:rPr>
        <w:t xml:space="preserve"> والثانية </w:t>
      </w:r>
      <w:r w:rsidR="002433FF" w:rsidRPr="00EA4F79">
        <w:rPr>
          <w:rFonts w:hint="cs"/>
          <w:sz w:val="28"/>
          <w:szCs w:val="28"/>
          <w:rtl/>
          <w:lang w:bidi="ar-DZ"/>
        </w:rPr>
        <w:t>للإعداد</w:t>
      </w:r>
      <w:r w:rsidRPr="00EA4F79">
        <w:rPr>
          <w:rFonts w:hint="cs"/>
          <w:sz w:val="28"/>
          <w:szCs w:val="28"/>
          <w:rtl/>
          <w:lang w:bidi="ar-DZ"/>
        </w:rPr>
        <w:t xml:space="preserve"> للفعل</w:t>
      </w:r>
      <w:r w:rsidRPr="00EA4F79">
        <w:rPr>
          <w:sz w:val="28"/>
          <w:szCs w:val="28"/>
          <w:lang w:bidi="ar-DZ"/>
        </w:rPr>
        <w:t xml:space="preserve"> </w:t>
      </w:r>
      <w:r w:rsidRPr="00AF4838">
        <w:rPr>
          <w:sz w:val="24"/>
          <w:szCs w:val="24"/>
          <w:lang w:bidi="ar-DZ"/>
        </w:rPr>
        <w:t>preaction</w:t>
      </w:r>
      <w:r w:rsidRPr="00EA4F79">
        <w:rPr>
          <w:rFonts w:hint="cs"/>
          <w:sz w:val="28"/>
          <w:szCs w:val="28"/>
          <w:rtl/>
          <w:lang w:bidi="ar-DZ"/>
        </w:rPr>
        <w:t>والثالثة لاستحداث الفعل</w:t>
      </w:r>
      <w:r w:rsidRPr="00EA4F79">
        <w:rPr>
          <w:sz w:val="28"/>
          <w:szCs w:val="28"/>
          <w:lang w:bidi="ar-DZ"/>
        </w:rPr>
        <w:t xml:space="preserve"> </w:t>
      </w:r>
      <w:r w:rsidRPr="00AF4838">
        <w:rPr>
          <w:sz w:val="24"/>
          <w:szCs w:val="24"/>
          <w:lang w:bidi="ar-DZ"/>
        </w:rPr>
        <w:t>proaction</w:t>
      </w:r>
      <w:r w:rsidRPr="00EA4F79">
        <w:rPr>
          <w:rFonts w:hint="cs"/>
          <w:sz w:val="28"/>
          <w:szCs w:val="28"/>
          <w:rtl/>
          <w:lang w:bidi="ar-DZ"/>
        </w:rPr>
        <w:t>.</w:t>
      </w:r>
    </w:p>
    <w:p w:rsidR="00AF4838" w:rsidRPr="002D0813" w:rsidRDefault="00AF4838" w:rsidP="002D0813">
      <w:pPr>
        <w:bidi/>
        <w:jc w:val="both"/>
        <w:rPr>
          <w:rFonts w:asciiTheme="minorBidi" w:hAnsiTheme="minorBidi"/>
          <w:sz w:val="28"/>
          <w:szCs w:val="28"/>
          <w:rtl/>
          <w:lang w:bidi="ar-DZ"/>
        </w:rPr>
      </w:pPr>
      <w:r>
        <w:rPr>
          <w:rFonts w:hint="cs"/>
          <w:sz w:val="28"/>
          <w:szCs w:val="28"/>
          <w:rtl/>
          <w:lang w:bidi="ar-DZ"/>
        </w:rPr>
        <w:t>ويعد الخط الأخير من الجدول أحسنها لكونه تعبير عن موقف المتآمر الذي يستحدث الفعل ويعمل على صناعة المستقبل المرغوب وفقا لسيناريو إستهدافي، ومن ثمة تصميم إستراتيجيات ملؤها الإرادة والوعي</w:t>
      </w:r>
      <w:r w:rsidRPr="002D0813">
        <w:rPr>
          <w:rFonts w:asciiTheme="majorBidi" w:hAnsiTheme="majorBidi" w:cstheme="majorBidi"/>
          <w:sz w:val="24"/>
          <w:szCs w:val="24"/>
          <w:rtl/>
          <w:lang w:bidi="ar-DZ"/>
        </w:rPr>
        <w:t>.</w:t>
      </w:r>
      <w:r w:rsidR="002D0813" w:rsidRPr="002D0813">
        <w:rPr>
          <w:rFonts w:asciiTheme="majorBidi" w:hAnsiTheme="majorBidi" w:cstheme="majorBidi"/>
          <w:sz w:val="24"/>
          <w:szCs w:val="24"/>
          <w:lang w:bidi="ar-DZ"/>
        </w:rPr>
        <w:t xml:space="preserve"> </w:t>
      </w:r>
      <w:r w:rsidR="002D0813">
        <w:rPr>
          <w:rFonts w:asciiTheme="majorBidi" w:hAnsiTheme="majorBidi" w:cstheme="majorBidi" w:hint="cs"/>
          <w:sz w:val="24"/>
          <w:szCs w:val="24"/>
          <w:rtl/>
          <w:lang w:bidi="ar-DZ"/>
        </w:rPr>
        <w:t>وفي هذا الصدد يقول</w:t>
      </w:r>
      <w:r w:rsidR="002D0813" w:rsidRPr="002D0813">
        <w:rPr>
          <w:rFonts w:asciiTheme="minorBidi" w:hAnsiTheme="minorBidi"/>
          <w:sz w:val="28"/>
          <w:szCs w:val="28"/>
          <w:rtl/>
          <w:lang w:bidi="ar-DZ"/>
        </w:rPr>
        <w:t>:</w:t>
      </w:r>
      <w:r w:rsidR="002D0813" w:rsidRPr="002D0813">
        <w:rPr>
          <w:rFonts w:asciiTheme="majorBidi" w:hAnsiTheme="majorBidi" w:cstheme="majorBidi"/>
          <w:sz w:val="24"/>
          <w:szCs w:val="24"/>
          <w:lang w:bidi="ar-DZ"/>
        </w:rPr>
        <w:t xml:space="preserve"> Jacques Lesourne</w:t>
      </w:r>
      <w:r w:rsidR="002D0813" w:rsidRPr="002D0813">
        <w:rPr>
          <w:rFonts w:asciiTheme="minorBidi" w:hAnsiTheme="minorBidi"/>
          <w:sz w:val="28"/>
          <w:szCs w:val="28"/>
          <w:rtl/>
          <w:lang w:bidi="ar-DZ"/>
        </w:rPr>
        <w:t xml:space="preserve">  </w:t>
      </w:r>
      <w:r w:rsidR="002D0813">
        <w:rPr>
          <w:rFonts w:asciiTheme="minorBidi" w:hAnsiTheme="minorBidi" w:hint="cs"/>
          <w:sz w:val="28"/>
          <w:szCs w:val="28"/>
          <w:rtl/>
          <w:lang w:bidi="ar-DZ"/>
        </w:rPr>
        <w:t>"</w:t>
      </w:r>
      <w:r w:rsidR="002D0813" w:rsidRPr="002D0813">
        <w:rPr>
          <w:rFonts w:asciiTheme="minorBidi" w:hAnsiTheme="minorBidi"/>
          <w:sz w:val="28"/>
          <w:szCs w:val="28"/>
          <w:rtl/>
          <w:lang w:bidi="ar-DZ"/>
        </w:rPr>
        <w:t>كل استشراف هو أخذ بعين الاعتبار التفاعلات الضرورية، الصدفة  والنشاطات الإنسانية. لابد ان نقيم مباراة الفواعل وهوامش مناورتهم، وتحديد قوائم عملهم التي تسمح بالذهاب بهذا الاتجاه أو ذاك.</w:t>
      </w:r>
      <w:r w:rsidR="002D0813">
        <w:rPr>
          <w:rFonts w:asciiTheme="minorBidi" w:hAnsiTheme="minorBidi" w:hint="cs"/>
          <w:sz w:val="28"/>
          <w:szCs w:val="28"/>
          <w:rtl/>
          <w:lang w:bidi="ar-DZ"/>
        </w:rPr>
        <w:t>"</w:t>
      </w:r>
      <w:r w:rsidR="002D0813">
        <w:rPr>
          <w:rStyle w:val="FootnoteReference"/>
          <w:rFonts w:asciiTheme="minorBidi" w:hAnsiTheme="minorBidi"/>
          <w:sz w:val="28"/>
          <w:szCs w:val="28"/>
          <w:rtl/>
          <w:lang w:bidi="ar-DZ"/>
        </w:rPr>
        <w:footnoteReference w:id="8"/>
      </w:r>
      <w:r w:rsidR="002D0813" w:rsidRPr="002D0813">
        <w:rPr>
          <w:rFonts w:asciiTheme="minorBidi" w:hAnsiTheme="minorBidi"/>
          <w:sz w:val="28"/>
          <w:szCs w:val="28"/>
          <w:rtl/>
          <w:lang w:bidi="ar-DZ"/>
        </w:rPr>
        <w:t xml:space="preserve"> </w:t>
      </w:r>
    </w:p>
    <w:p w:rsidR="007D74CC" w:rsidRDefault="00556156" w:rsidP="00556156">
      <w:pPr>
        <w:bidi/>
        <w:jc w:val="both"/>
        <w:rPr>
          <w:b/>
          <w:bCs/>
          <w:sz w:val="28"/>
          <w:szCs w:val="28"/>
          <w:rtl/>
          <w:lang w:bidi="ar-DZ"/>
        </w:rPr>
      </w:pPr>
      <w:r>
        <w:rPr>
          <w:rFonts w:hint="cs"/>
          <w:sz w:val="28"/>
          <w:szCs w:val="28"/>
          <w:rtl/>
          <w:lang w:bidi="ar-DZ"/>
        </w:rPr>
        <w:t>كما ي</w:t>
      </w:r>
      <w:r w:rsidR="00AF4838">
        <w:rPr>
          <w:rFonts w:hint="cs"/>
          <w:sz w:val="28"/>
          <w:szCs w:val="28"/>
          <w:rtl/>
          <w:lang w:bidi="ar-DZ"/>
        </w:rPr>
        <w:t xml:space="preserve">بدو </w:t>
      </w:r>
      <w:r>
        <w:rPr>
          <w:rFonts w:hint="cs"/>
          <w:sz w:val="28"/>
          <w:szCs w:val="28"/>
          <w:rtl/>
          <w:lang w:bidi="ar-DZ"/>
        </w:rPr>
        <w:t>من ه</w:t>
      </w:r>
      <w:r w:rsidR="00AF4838">
        <w:rPr>
          <w:rFonts w:hint="cs"/>
          <w:sz w:val="28"/>
          <w:szCs w:val="28"/>
          <w:rtl/>
          <w:lang w:bidi="ar-DZ"/>
        </w:rPr>
        <w:t xml:space="preserve">نا جليا الدور المهم للتحليل الإستراتيجي الذي يعرف الفاعل مهما كان على </w:t>
      </w:r>
      <w:r>
        <w:rPr>
          <w:rFonts w:hint="cs"/>
          <w:sz w:val="28"/>
          <w:szCs w:val="28"/>
          <w:rtl/>
          <w:lang w:bidi="ar-DZ"/>
        </w:rPr>
        <w:t>نقاط قوته</w:t>
      </w:r>
      <w:r w:rsidR="00AF4838">
        <w:rPr>
          <w:rFonts w:hint="cs"/>
          <w:sz w:val="28"/>
          <w:szCs w:val="28"/>
          <w:rtl/>
          <w:lang w:bidi="ar-DZ"/>
        </w:rPr>
        <w:t xml:space="preserve"> ومكامن ضعفه من جهة والفرص التي أمامه مقابل التهديدات التي قد تواجهه من جهة أخرى، وهو ما يدفع إلى اختيار أحسن الإستراتيجيات</w:t>
      </w:r>
      <w:r w:rsidR="004310D3">
        <w:rPr>
          <w:rFonts w:hint="cs"/>
          <w:sz w:val="28"/>
          <w:szCs w:val="28"/>
          <w:rtl/>
          <w:lang w:bidi="ar-DZ"/>
        </w:rPr>
        <w:t xml:space="preserve"> من أجل </w:t>
      </w:r>
      <w:r w:rsidR="004310D3" w:rsidRPr="004310D3">
        <w:rPr>
          <w:rFonts w:hint="cs"/>
          <w:b/>
          <w:bCs/>
          <w:sz w:val="28"/>
          <w:szCs w:val="28"/>
          <w:rtl/>
          <w:lang w:bidi="ar-DZ"/>
        </w:rPr>
        <w:t>استحداث المستقبل المفضل.</w:t>
      </w:r>
      <w:r w:rsidR="002D0813">
        <w:rPr>
          <w:b/>
          <w:bCs/>
          <w:sz w:val="28"/>
          <w:szCs w:val="28"/>
          <w:lang w:bidi="ar-DZ"/>
        </w:rPr>
        <w:t xml:space="preserve"> </w:t>
      </w:r>
    </w:p>
    <w:p w:rsidR="0058514D" w:rsidRDefault="0058514D" w:rsidP="0058514D">
      <w:pPr>
        <w:bidi/>
        <w:jc w:val="both"/>
        <w:rPr>
          <w:b/>
          <w:bCs/>
          <w:sz w:val="28"/>
          <w:szCs w:val="28"/>
          <w:rtl/>
          <w:lang w:bidi="ar-DZ"/>
        </w:rPr>
      </w:pPr>
      <w:r>
        <w:rPr>
          <w:b/>
          <w:bCs/>
          <w:sz w:val="28"/>
          <w:szCs w:val="28"/>
          <w:lang w:bidi="ar-DZ"/>
        </w:rPr>
        <w:t>VI</w:t>
      </w:r>
      <w:r>
        <w:rPr>
          <w:rFonts w:hint="cs"/>
          <w:b/>
          <w:bCs/>
          <w:sz w:val="28"/>
          <w:szCs w:val="28"/>
          <w:rtl/>
          <w:lang w:bidi="ar-DZ"/>
        </w:rPr>
        <w:t>- الوضع العربي على ضوء التحليل الإستراتيجي"</w:t>
      </w:r>
    </w:p>
    <w:p w:rsidR="0058514D" w:rsidRDefault="0058514D" w:rsidP="0058514D">
      <w:pPr>
        <w:bidi/>
        <w:jc w:val="both"/>
        <w:rPr>
          <w:sz w:val="28"/>
          <w:szCs w:val="28"/>
          <w:rtl/>
          <w:lang w:bidi="ar-DZ"/>
        </w:rPr>
      </w:pPr>
      <w:r w:rsidRPr="0058514D">
        <w:rPr>
          <w:rFonts w:hint="cs"/>
          <w:sz w:val="28"/>
          <w:szCs w:val="28"/>
          <w:rtl/>
          <w:lang w:bidi="ar-DZ"/>
        </w:rPr>
        <w:t>إذا اعتمدنا أسلوب التشخيص الإستراتيجي للوضع العربي فإننا نجد مجموعة من الملاحظات هي كما يلي</w:t>
      </w:r>
      <w:r>
        <w:rPr>
          <w:rFonts w:hint="cs"/>
          <w:sz w:val="28"/>
          <w:szCs w:val="28"/>
          <w:rtl/>
          <w:lang w:bidi="ar-DZ"/>
        </w:rPr>
        <w:t>:</w:t>
      </w:r>
    </w:p>
    <w:p w:rsidR="0058514D" w:rsidRDefault="0058514D" w:rsidP="0058514D">
      <w:pPr>
        <w:bidi/>
        <w:jc w:val="both"/>
        <w:rPr>
          <w:sz w:val="28"/>
          <w:szCs w:val="28"/>
          <w:rtl/>
          <w:lang w:bidi="ar-DZ"/>
        </w:rPr>
      </w:pPr>
      <w:r>
        <w:rPr>
          <w:rFonts w:hint="cs"/>
          <w:sz w:val="28"/>
          <w:szCs w:val="28"/>
          <w:rtl/>
          <w:lang w:bidi="ar-DZ"/>
        </w:rPr>
        <w:t>نقاط القوة:</w:t>
      </w:r>
    </w:p>
    <w:p w:rsidR="0058514D" w:rsidRDefault="007622E5" w:rsidP="0058514D">
      <w:pPr>
        <w:bidi/>
        <w:jc w:val="both"/>
        <w:rPr>
          <w:sz w:val="28"/>
          <w:szCs w:val="28"/>
          <w:rtl/>
          <w:lang w:bidi="ar-DZ"/>
        </w:rPr>
      </w:pPr>
      <w:r>
        <w:rPr>
          <w:rFonts w:hint="cs"/>
          <w:sz w:val="28"/>
          <w:szCs w:val="28"/>
          <w:rtl/>
          <w:lang w:bidi="ar-DZ"/>
        </w:rPr>
        <w:t>نقاط الضعف</w:t>
      </w:r>
    </w:p>
    <w:p w:rsidR="007622E5" w:rsidRDefault="007622E5" w:rsidP="007622E5">
      <w:pPr>
        <w:bidi/>
        <w:jc w:val="both"/>
        <w:rPr>
          <w:sz w:val="28"/>
          <w:szCs w:val="28"/>
          <w:rtl/>
          <w:lang w:bidi="ar-DZ"/>
        </w:rPr>
      </w:pPr>
      <w:r>
        <w:rPr>
          <w:rFonts w:hint="cs"/>
          <w:sz w:val="28"/>
          <w:szCs w:val="28"/>
          <w:rtl/>
          <w:lang w:bidi="ar-DZ"/>
        </w:rPr>
        <w:t xml:space="preserve">الفرص </w:t>
      </w:r>
    </w:p>
    <w:p w:rsidR="007622E5" w:rsidRDefault="007622E5" w:rsidP="007622E5">
      <w:pPr>
        <w:bidi/>
        <w:jc w:val="both"/>
        <w:rPr>
          <w:sz w:val="28"/>
          <w:szCs w:val="28"/>
          <w:rtl/>
          <w:lang w:bidi="ar-DZ"/>
        </w:rPr>
      </w:pPr>
      <w:r>
        <w:rPr>
          <w:rFonts w:hint="cs"/>
          <w:sz w:val="28"/>
          <w:szCs w:val="28"/>
          <w:rtl/>
          <w:lang w:bidi="ar-DZ"/>
        </w:rPr>
        <w:t>التهديدات</w:t>
      </w:r>
    </w:p>
    <w:p w:rsidR="0035327F" w:rsidRPr="0035327F" w:rsidRDefault="0035327F" w:rsidP="0035327F">
      <w:pPr>
        <w:bidi/>
        <w:jc w:val="both"/>
        <w:rPr>
          <w:sz w:val="28"/>
          <w:szCs w:val="28"/>
          <w:rtl/>
          <w:lang w:bidi="ar-DZ"/>
        </w:rPr>
      </w:pPr>
      <w:r>
        <w:rPr>
          <w:rFonts w:hint="cs"/>
          <w:sz w:val="28"/>
          <w:szCs w:val="28"/>
          <w:rtl/>
          <w:lang w:bidi="ar-DZ"/>
        </w:rPr>
        <w:t xml:space="preserve">ولا زالت الدول العربية تنفعل للتغيير على شاكلة </w:t>
      </w:r>
      <w:r w:rsidRPr="00EA4F79">
        <w:rPr>
          <w:rFonts w:hint="cs"/>
          <w:b/>
          <w:bCs/>
          <w:sz w:val="28"/>
          <w:szCs w:val="28"/>
          <w:rtl/>
          <w:lang w:bidi="ar-DZ"/>
        </w:rPr>
        <w:t>موقف النعامة السلبية</w:t>
      </w:r>
      <w:r>
        <w:rPr>
          <w:rFonts w:hint="cs"/>
          <w:b/>
          <w:bCs/>
          <w:sz w:val="28"/>
          <w:szCs w:val="28"/>
          <w:rtl/>
          <w:lang w:bidi="ar-DZ"/>
        </w:rPr>
        <w:t xml:space="preserve">، </w:t>
      </w:r>
      <w:r w:rsidRPr="0035327F">
        <w:rPr>
          <w:rFonts w:hint="cs"/>
          <w:sz w:val="28"/>
          <w:szCs w:val="28"/>
          <w:rtl/>
          <w:lang w:bidi="ar-DZ"/>
        </w:rPr>
        <w:t>لكونها بهيدة كل البعد عن التحليل الإستراتيجي الجاد</w:t>
      </w:r>
      <w:r>
        <w:rPr>
          <w:rFonts w:hint="cs"/>
          <w:sz w:val="28"/>
          <w:szCs w:val="28"/>
          <w:rtl/>
          <w:lang w:bidi="ar-DZ"/>
        </w:rPr>
        <w:t>، والاستشراف العلمي للمستقبل.</w:t>
      </w:r>
    </w:p>
    <w:p w:rsidR="0035327F" w:rsidRPr="0058514D" w:rsidRDefault="0035327F" w:rsidP="0035327F">
      <w:pPr>
        <w:bidi/>
        <w:jc w:val="both"/>
        <w:rPr>
          <w:sz w:val="28"/>
          <w:szCs w:val="28"/>
          <w:rtl/>
          <w:lang w:bidi="ar-DZ"/>
        </w:rPr>
      </w:pPr>
    </w:p>
    <w:p w:rsidR="00257F1E" w:rsidRPr="00257F1E" w:rsidRDefault="00257F1E" w:rsidP="00257F1E">
      <w:pPr>
        <w:bidi/>
        <w:jc w:val="both"/>
        <w:rPr>
          <w:b/>
          <w:bCs/>
          <w:sz w:val="28"/>
          <w:szCs w:val="28"/>
          <w:rtl/>
          <w:lang w:bidi="ar-DZ"/>
        </w:rPr>
      </w:pPr>
      <w:r>
        <w:rPr>
          <w:rFonts w:hint="cs"/>
          <w:b/>
          <w:bCs/>
          <w:sz w:val="28"/>
          <w:szCs w:val="28"/>
          <w:rtl/>
          <w:lang w:bidi="ar-DZ"/>
        </w:rPr>
        <w:t>الخاتمة:</w:t>
      </w:r>
    </w:p>
    <w:p w:rsidR="00257F1E" w:rsidRDefault="00257F1E" w:rsidP="00257F1E">
      <w:pPr>
        <w:bidi/>
        <w:jc w:val="both"/>
        <w:rPr>
          <w:sz w:val="28"/>
          <w:szCs w:val="28"/>
          <w:rtl/>
          <w:lang w:bidi="ar-DZ"/>
        </w:rPr>
      </w:pPr>
      <w:r>
        <w:rPr>
          <w:rFonts w:hint="cs"/>
          <w:sz w:val="28"/>
          <w:szCs w:val="28"/>
          <w:rtl/>
          <w:lang w:bidi="ar-DZ"/>
        </w:rPr>
        <w:t>إذا كان المستقبل في الدول المتقدم قد صار يبتكر أو كما أشرنا فيما سبق يستحدث من حيث أفعاله المختلفة فإنه في الدول العربية بحاجة لأن يكتشف. ومع تبني العديد من الدول العربية الدراسات المستقبلية في مقرراتها الدراسية في الجامعات، لاسيما في ميدان العلوم السياسية كما هو الحال بالنسبة لمصر والجزائر والأردن.. فإن هذا الجهد يبقى غير كاف لصناعة المستقبل المأمول والمفضل.</w:t>
      </w:r>
    </w:p>
    <w:p w:rsidR="00257F1E" w:rsidRDefault="00257F1E" w:rsidP="00257F1E">
      <w:pPr>
        <w:bidi/>
        <w:jc w:val="both"/>
        <w:rPr>
          <w:sz w:val="28"/>
          <w:szCs w:val="28"/>
          <w:rtl/>
          <w:lang w:bidi="ar-DZ"/>
        </w:rPr>
      </w:pPr>
      <w:r>
        <w:rPr>
          <w:rFonts w:hint="cs"/>
          <w:sz w:val="28"/>
          <w:szCs w:val="28"/>
          <w:rtl/>
          <w:lang w:bidi="ar-DZ"/>
        </w:rPr>
        <w:t>ولقد أضحى اليوم من الضروري للاستمرار في خريطة العالم كقوة أن نستخدم وبكل جدية كدول وكمجموعة أدوات التحليل الإستراتيجي لتقييم قوتنا وتبيان مكامن الضعف فينا، إلى جانب تحديد كافة الفرص المتاحة والتهديدا</w:t>
      </w:r>
      <w:r w:rsidR="006E19DA">
        <w:rPr>
          <w:rFonts w:hint="cs"/>
          <w:sz w:val="28"/>
          <w:szCs w:val="28"/>
          <w:rtl/>
          <w:lang w:bidi="ar-DZ"/>
        </w:rPr>
        <w:t>ت موجودة في البيئة العالمية، من</w:t>
      </w:r>
      <w:r>
        <w:rPr>
          <w:rFonts w:hint="cs"/>
          <w:sz w:val="28"/>
          <w:szCs w:val="28"/>
          <w:rtl/>
          <w:lang w:bidi="ar-DZ"/>
        </w:rPr>
        <w:t xml:space="preserve"> أجل صياغة إستراتيجيات فاعلة توصل إلى تحقيق المستقبل المفضل.</w:t>
      </w:r>
    </w:p>
    <w:p w:rsidR="00802812" w:rsidRDefault="006E19DA" w:rsidP="00802812">
      <w:pPr>
        <w:bidi/>
        <w:jc w:val="both"/>
        <w:rPr>
          <w:sz w:val="28"/>
          <w:szCs w:val="28"/>
          <w:rtl/>
          <w:lang w:bidi="ar-DZ"/>
        </w:rPr>
      </w:pPr>
      <w:r>
        <w:rPr>
          <w:rFonts w:hint="cs"/>
          <w:sz w:val="28"/>
          <w:szCs w:val="28"/>
          <w:rtl/>
          <w:lang w:bidi="ar-DZ"/>
        </w:rPr>
        <w:t>ومن أجل تحقيق المستقبل المرغوب ينبغي التقيد بمجموعة من العناصر هي باختصار:</w:t>
      </w:r>
    </w:p>
    <w:p w:rsidR="006E19DA" w:rsidRDefault="006E19DA" w:rsidP="006E19DA">
      <w:pPr>
        <w:bidi/>
        <w:jc w:val="both"/>
        <w:rPr>
          <w:sz w:val="28"/>
          <w:szCs w:val="28"/>
          <w:rtl/>
          <w:lang w:bidi="ar-DZ"/>
        </w:rPr>
      </w:pPr>
      <w:r>
        <w:rPr>
          <w:rFonts w:hint="cs"/>
          <w:sz w:val="28"/>
          <w:szCs w:val="28"/>
          <w:rtl/>
          <w:lang w:bidi="ar-DZ"/>
        </w:rPr>
        <w:t>الاهتمام بالاستشراف ولا سيما الاستشراف الإستراتيجي</w:t>
      </w:r>
    </w:p>
    <w:p w:rsidR="006E19DA" w:rsidRDefault="006E19DA" w:rsidP="006E19DA">
      <w:pPr>
        <w:bidi/>
        <w:jc w:val="both"/>
        <w:rPr>
          <w:sz w:val="28"/>
          <w:szCs w:val="28"/>
          <w:rtl/>
          <w:lang w:bidi="ar-DZ"/>
        </w:rPr>
      </w:pPr>
      <w:r>
        <w:rPr>
          <w:rFonts w:hint="cs"/>
          <w:sz w:val="28"/>
          <w:szCs w:val="28"/>
          <w:rtl/>
          <w:lang w:bidi="ar-DZ"/>
        </w:rPr>
        <w:t>التمكين للدراسات المستقبلية وأخذها مأخذ الجد</w:t>
      </w:r>
    </w:p>
    <w:p w:rsidR="006E19DA" w:rsidRDefault="006E19DA" w:rsidP="006E19DA">
      <w:pPr>
        <w:bidi/>
        <w:jc w:val="both"/>
        <w:rPr>
          <w:sz w:val="28"/>
          <w:szCs w:val="28"/>
          <w:rtl/>
          <w:lang w:bidi="ar-DZ"/>
        </w:rPr>
      </w:pPr>
      <w:r>
        <w:rPr>
          <w:rFonts w:hint="cs"/>
          <w:sz w:val="28"/>
          <w:szCs w:val="28"/>
          <w:rtl/>
          <w:lang w:bidi="ar-DZ"/>
        </w:rPr>
        <w:t>التحليل الإستراتيجي الموضوعي لبياتنا الداخلية والخارجية</w:t>
      </w:r>
    </w:p>
    <w:p w:rsidR="00802812" w:rsidRDefault="00802812" w:rsidP="00802812">
      <w:pPr>
        <w:bidi/>
        <w:jc w:val="both"/>
        <w:rPr>
          <w:sz w:val="28"/>
          <w:szCs w:val="28"/>
          <w:rtl/>
          <w:lang w:bidi="ar-DZ"/>
        </w:rPr>
      </w:pPr>
    </w:p>
    <w:p w:rsidR="00802812" w:rsidRDefault="00802812" w:rsidP="00802812">
      <w:pPr>
        <w:bidi/>
        <w:jc w:val="both"/>
        <w:rPr>
          <w:sz w:val="28"/>
          <w:szCs w:val="28"/>
          <w:rtl/>
          <w:lang w:bidi="ar-DZ"/>
        </w:rPr>
      </w:pPr>
    </w:p>
    <w:p w:rsidR="00802812" w:rsidRDefault="00802812" w:rsidP="00802812">
      <w:pPr>
        <w:bidi/>
        <w:jc w:val="both"/>
        <w:rPr>
          <w:sz w:val="28"/>
          <w:szCs w:val="28"/>
          <w:rtl/>
          <w:lang w:bidi="ar-DZ"/>
        </w:rPr>
      </w:pPr>
    </w:p>
    <w:p w:rsidR="00802812" w:rsidRDefault="00802812" w:rsidP="00802812">
      <w:pPr>
        <w:bidi/>
        <w:jc w:val="both"/>
        <w:rPr>
          <w:sz w:val="28"/>
          <w:szCs w:val="28"/>
          <w:rtl/>
          <w:lang w:bidi="ar-DZ"/>
        </w:rPr>
      </w:pPr>
    </w:p>
    <w:p w:rsidR="00802812" w:rsidRDefault="00802812" w:rsidP="00802812">
      <w:pPr>
        <w:bidi/>
        <w:jc w:val="both"/>
        <w:rPr>
          <w:sz w:val="28"/>
          <w:szCs w:val="28"/>
          <w:rtl/>
          <w:lang w:bidi="ar-DZ"/>
        </w:rPr>
      </w:pPr>
    </w:p>
    <w:p w:rsidR="00802812" w:rsidRDefault="00802812" w:rsidP="00802812">
      <w:pPr>
        <w:bidi/>
        <w:jc w:val="both"/>
        <w:rPr>
          <w:sz w:val="28"/>
          <w:szCs w:val="28"/>
          <w:rtl/>
          <w:lang w:bidi="ar-DZ"/>
        </w:rPr>
      </w:pPr>
    </w:p>
    <w:p w:rsidR="00802812" w:rsidRDefault="00802812" w:rsidP="00802812">
      <w:pPr>
        <w:bidi/>
        <w:jc w:val="both"/>
        <w:rPr>
          <w:sz w:val="28"/>
          <w:szCs w:val="28"/>
          <w:rtl/>
          <w:lang w:bidi="ar-DZ"/>
        </w:rPr>
      </w:pPr>
    </w:p>
    <w:p w:rsidR="00802812" w:rsidRDefault="00802812" w:rsidP="00802812">
      <w:pPr>
        <w:bidi/>
        <w:jc w:val="both"/>
        <w:rPr>
          <w:sz w:val="28"/>
          <w:szCs w:val="28"/>
          <w:rtl/>
          <w:lang w:bidi="ar-DZ"/>
        </w:rPr>
      </w:pPr>
    </w:p>
    <w:p w:rsidR="00802812" w:rsidRDefault="00802812" w:rsidP="00802812">
      <w:pPr>
        <w:bidi/>
        <w:jc w:val="both"/>
        <w:rPr>
          <w:sz w:val="28"/>
          <w:szCs w:val="28"/>
          <w:rtl/>
          <w:lang w:bidi="ar-DZ"/>
        </w:rPr>
      </w:pPr>
    </w:p>
    <w:p w:rsidR="00802812" w:rsidRDefault="00802812" w:rsidP="00802812">
      <w:pPr>
        <w:bidi/>
        <w:jc w:val="both"/>
        <w:rPr>
          <w:sz w:val="28"/>
          <w:szCs w:val="28"/>
          <w:rtl/>
          <w:lang w:bidi="ar-DZ"/>
        </w:rPr>
      </w:pPr>
    </w:p>
    <w:p w:rsidR="00497BB4" w:rsidRDefault="00497BB4" w:rsidP="000A3274">
      <w:pPr>
        <w:spacing w:after="0"/>
        <w:jc w:val="both"/>
        <w:rPr>
          <w:b/>
          <w:bCs/>
          <w:lang w:bidi="ar-DZ"/>
        </w:rPr>
      </w:pPr>
    </w:p>
    <w:p w:rsidR="00701403" w:rsidRDefault="00701403" w:rsidP="000A3274">
      <w:pPr>
        <w:spacing w:after="0"/>
        <w:jc w:val="both"/>
        <w:rPr>
          <w:b/>
          <w:bCs/>
          <w:rtl/>
          <w:lang w:bidi="ar-DZ"/>
        </w:rPr>
      </w:pPr>
    </w:p>
    <w:p w:rsidR="00410B22" w:rsidRDefault="00410B22" w:rsidP="00410B22">
      <w:pPr>
        <w:spacing w:after="0"/>
        <w:jc w:val="right"/>
        <w:rPr>
          <w:b/>
          <w:bCs/>
          <w:sz w:val="28"/>
          <w:szCs w:val="28"/>
          <w:lang w:bidi="ar-DZ"/>
        </w:rPr>
      </w:pPr>
      <w:r>
        <w:rPr>
          <w:rFonts w:hint="cs"/>
          <w:b/>
          <w:bCs/>
          <w:sz w:val="28"/>
          <w:szCs w:val="28"/>
          <w:rtl/>
          <w:lang w:bidi="ar-DZ"/>
        </w:rPr>
        <w:t>قائمة المراجع:</w:t>
      </w:r>
    </w:p>
    <w:p w:rsidR="00701403" w:rsidRDefault="00701403" w:rsidP="00410B22">
      <w:pPr>
        <w:spacing w:after="0"/>
        <w:jc w:val="right"/>
        <w:rPr>
          <w:b/>
          <w:bCs/>
          <w:sz w:val="28"/>
          <w:szCs w:val="28"/>
          <w:lang w:bidi="ar-DZ"/>
        </w:rPr>
      </w:pPr>
    </w:p>
    <w:p w:rsidR="00701403" w:rsidRDefault="00802812" w:rsidP="00410B22">
      <w:pPr>
        <w:spacing w:after="0"/>
        <w:jc w:val="right"/>
        <w:rPr>
          <w:b/>
          <w:bCs/>
          <w:sz w:val="28"/>
          <w:szCs w:val="28"/>
          <w:rtl/>
          <w:lang w:bidi="ar-DZ"/>
        </w:rPr>
      </w:pPr>
      <w:r>
        <w:rPr>
          <w:rFonts w:hint="cs"/>
          <w:b/>
          <w:bCs/>
          <w:sz w:val="28"/>
          <w:szCs w:val="28"/>
          <w:rtl/>
          <w:lang w:bidi="ar-DZ"/>
        </w:rPr>
        <w:t>باللغة العربية:</w:t>
      </w:r>
    </w:p>
    <w:p w:rsidR="003C4204" w:rsidRDefault="003C4204" w:rsidP="00410B22">
      <w:pPr>
        <w:spacing w:after="0"/>
        <w:jc w:val="right"/>
        <w:rPr>
          <w:b/>
          <w:bCs/>
          <w:sz w:val="28"/>
          <w:szCs w:val="28"/>
          <w:lang w:bidi="ar-DZ"/>
        </w:rPr>
      </w:pPr>
      <w:r w:rsidRPr="00923DAA">
        <w:rPr>
          <w:rFonts w:hint="cs"/>
          <w:sz w:val="28"/>
          <w:szCs w:val="28"/>
          <w:rtl/>
          <w:lang w:bidi="ar-DZ"/>
        </w:rPr>
        <w:t>ميشال غودي</w:t>
      </w:r>
      <w:r>
        <w:rPr>
          <w:rFonts w:hint="cs"/>
          <w:sz w:val="28"/>
          <w:szCs w:val="28"/>
          <w:rtl/>
          <w:lang w:bidi="ar-DZ"/>
        </w:rPr>
        <w:t>،</w:t>
      </w:r>
      <w:r w:rsidRPr="003C4204">
        <w:rPr>
          <w:rFonts w:hint="cs"/>
          <w:sz w:val="28"/>
          <w:szCs w:val="28"/>
          <w:rtl/>
          <w:lang w:bidi="ar-DZ"/>
        </w:rPr>
        <w:t xml:space="preserve"> </w:t>
      </w:r>
      <w:r w:rsidRPr="00923DAA">
        <w:rPr>
          <w:rFonts w:hint="cs"/>
          <w:sz w:val="28"/>
          <w:szCs w:val="28"/>
          <w:rtl/>
          <w:lang w:bidi="ar-DZ"/>
        </w:rPr>
        <w:t>قيس الهمامي</w:t>
      </w:r>
      <w:r>
        <w:rPr>
          <w:rFonts w:hint="cs"/>
          <w:sz w:val="28"/>
          <w:szCs w:val="28"/>
          <w:rtl/>
          <w:lang w:bidi="ar-DZ"/>
        </w:rPr>
        <w:t>، الإستشراف الإستراتيجي: المناهج والمشاكل، كراسات ليبسور: الكراس رقم 20،</w:t>
      </w:r>
      <w:r w:rsidR="000C2D88">
        <w:rPr>
          <w:rFonts w:hint="cs"/>
          <w:sz w:val="28"/>
          <w:szCs w:val="28"/>
          <w:rtl/>
          <w:lang w:bidi="ar-DZ"/>
        </w:rPr>
        <w:t>2005.</w:t>
      </w:r>
    </w:p>
    <w:p w:rsidR="00701403" w:rsidRDefault="00802812" w:rsidP="00410B22">
      <w:pPr>
        <w:spacing w:after="0"/>
        <w:jc w:val="right"/>
        <w:rPr>
          <w:sz w:val="28"/>
          <w:szCs w:val="28"/>
          <w:rtl/>
          <w:lang w:bidi="ar-DZ"/>
        </w:rPr>
      </w:pPr>
      <w:r>
        <w:rPr>
          <w:rFonts w:hint="cs"/>
          <w:sz w:val="28"/>
          <w:szCs w:val="28"/>
          <w:rtl/>
          <w:lang w:bidi="ar-DZ"/>
        </w:rPr>
        <w:t xml:space="preserve">- </w:t>
      </w:r>
      <w:r w:rsidR="00923DAA" w:rsidRPr="00923DAA">
        <w:rPr>
          <w:rFonts w:hint="cs"/>
          <w:sz w:val="28"/>
          <w:szCs w:val="28"/>
          <w:rtl/>
          <w:lang w:bidi="ar-DZ"/>
        </w:rPr>
        <w:t xml:space="preserve">ميشال غودي، فيليب دورانس،قيس الهمامي، </w:t>
      </w:r>
      <w:r w:rsidR="00923DAA" w:rsidRPr="00923DAA">
        <w:rPr>
          <w:rFonts w:hint="cs"/>
          <w:b/>
          <w:bCs/>
          <w:sz w:val="28"/>
          <w:szCs w:val="28"/>
          <w:rtl/>
          <w:lang w:bidi="ar-DZ"/>
        </w:rPr>
        <w:t>الإستشراف الإستراتيجي للمؤسسات و الأقاليم</w:t>
      </w:r>
      <w:r w:rsidR="00923DAA" w:rsidRPr="00923DAA">
        <w:rPr>
          <w:rFonts w:hint="cs"/>
          <w:sz w:val="28"/>
          <w:szCs w:val="28"/>
          <w:rtl/>
          <w:lang w:bidi="ar-DZ"/>
        </w:rPr>
        <w:t>، تعريب محمد سبيم قلالة وقيس الهمامي</w:t>
      </w:r>
      <w:r w:rsidR="00923DAA">
        <w:rPr>
          <w:rFonts w:hint="cs"/>
          <w:sz w:val="28"/>
          <w:szCs w:val="28"/>
          <w:rtl/>
          <w:lang w:bidi="ar-DZ"/>
        </w:rPr>
        <w:t>، منظمة الأمم المتحدة للتربية والثقافة والعلوم.</w:t>
      </w:r>
    </w:p>
    <w:p w:rsidR="00802812" w:rsidRDefault="00802812" w:rsidP="00410B22">
      <w:pPr>
        <w:spacing w:after="0"/>
        <w:jc w:val="right"/>
        <w:rPr>
          <w:sz w:val="28"/>
          <w:szCs w:val="28"/>
          <w:rtl/>
          <w:lang w:bidi="ar-DZ"/>
        </w:rPr>
      </w:pPr>
    </w:p>
    <w:p w:rsidR="00802812" w:rsidRDefault="00802812" w:rsidP="00410B22">
      <w:pPr>
        <w:spacing w:after="0"/>
        <w:jc w:val="right"/>
        <w:rPr>
          <w:sz w:val="28"/>
          <w:szCs w:val="28"/>
          <w:rtl/>
          <w:lang w:bidi="ar-DZ"/>
        </w:rPr>
      </w:pPr>
    </w:p>
    <w:p w:rsidR="00802812" w:rsidRDefault="00802812" w:rsidP="00410B22">
      <w:pPr>
        <w:spacing w:after="0"/>
        <w:jc w:val="right"/>
        <w:rPr>
          <w:sz w:val="28"/>
          <w:szCs w:val="28"/>
          <w:lang w:bidi="ar-DZ"/>
        </w:rPr>
      </w:pPr>
      <w:r w:rsidRPr="00802812">
        <w:rPr>
          <w:rFonts w:hint="cs"/>
          <w:b/>
          <w:bCs/>
          <w:sz w:val="28"/>
          <w:szCs w:val="28"/>
          <w:rtl/>
          <w:lang w:bidi="ar-DZ"/>
        </w:rPr>
        <w:t>باللغتين الفرنسية والإنجبيزية</w:t>
      </w:r>
      <w:r>
        <w:rPr>
          <w:rFonts w:hint="cs"/>
          <w:sz w:val="28"/>
          <w:szCs w:val="28"/>
          <w:rtl/>
          <w:lang w:bidi="ar-DZ"/>
        </w:rPr>
        <w:t>:</w:t>
      </w:r>
    </w:p>
    <w:p w:rsidR="009A6409" w:rsidRPr="00D52D50" w:rsidRDefault="009A6409" w:rsidP="009A6409">
      <w:pPr>
        <w:spacing w:after="0"/>
        <w:jc w:val="right"/>
        <w:rPr>
          <w:rFonts w:asciiTheme="majorBidi" w:hAnsiTheme="majorBidi" w:cstheme="majorBidi"/>
          <w:sz w:val="24"/>
          <w:szCs w:val="24"/>
          <w:lang w:bidi="ar-DZ"/>
        </w:rPr>
      </w:pPr>
    </w:p>
    <w:p w:rsidR="009A6409" w:rsidRDefault="009A6409" w:rsidP="00802812">
      <w:pPr>
        <w:spacing w:after="0"/>
        <w:rPr>
          <w:rFonts w:asciiTheme="majorBidi" w:hAnsiTheme="majorBidi" w:cstheme="majorBidi"/>
          <w:b/>
          <w:bCs/>
          <w:sz w:val="24"/>
          <w:szCs w:val="24"/>
          <w:rtl/>
          <w:lang w:bidi="ar-DZ"/>
        </w:rPr>
      </w:pPr>
      <w:r w:rsidRPr="00D52D50">
        <w:rPr>
          <w:rFonts w:asciiTheme="majorBidi" w:hAnsiTheme="majorBidi" w:cstheme="majorBidi"/>
          <w:sz w:val="24"/>
          <w:szCs w:val="24"/>
          <w:lang w:bidi="ar-DZ"/>
        </w:rPr>
        <w:t>-</w:t>
      </w:r>
      <w:r w:rsidR="00802812" w:rsidRPr="00802812">
        <w:rPr>
          <w:rFonts w:asciiTheme="majorBidi" w:hAnsiTheme="majorBidi" w:cstheme="majorBidi"/>
          <w:sz w:val="24"/>
          <w:szCs w:val="24"/>
          <w:lang w:bidi="ar-DZ"/>
        </w:rPr>
        <w:t xml:space="preserve"> </w:t>
      </w:r>
      <w:r w:rsidR="00802812" w:rsidRPr="00D52D50">
        <w:rPr>
          <w:rFonts w:asciiTheme="majorBidi" w:hAnsiTheme="majorBidi" w:cstheme="majorBidi"/>
          <w:sz w:val="24"/>
          <w:szCs w:val="24"/>
          <w:lang w:bidi="ar-DZ"/>
        </w:rPr>
        <w:t>DE JOUVENEL</w:t>
      </w:r>
      <w:r w:rsidR="00802812">
        <w:rPr>
          <w:rFonts w:asciiTheme="majorBidi" w:hAnsiTheme="majorBidi" w:cstheme="majorBidi"/>
          <w:sz w:val="24"/>
          <w:szCs w:val="24"/>
          <w:lang w:bidi="ar-DZ"/>
        </w:rPr>
        <w:t>,</w:t>
      </w:r>
      <w:r w:rsidRPr="00D52D50">
        <w:rPr>
          <w:rFonts w:asciiTheme="majorBidi" w:hAnsiTheme="majorBidi" w:cstheme="majorBidi"/>
          <w:sz w:val="24"/>
          <w:szCs w:val="24"/>
          <w:lang w:bidi="ar-DZ"/>
        </w:rPr>
        <w:t xml:space="preserve"> François, </w:t>
      </w:r>
      <w:r w:rsidRPr="00D52D50">
        <w:rPr>
          <w:rFonts w:asciiTheme="majorBidi" w:hAnsiTheme="majorBidi" w:cstheme="majorBidi"/>
          <w:b/>
          <w:bCs/>
          <w:sz w:val="24"/>
          <w:szCs w:val="24"/>
          <w:lang w:bidi="ar-DZ"/>
        </w:rPr>
        <w:t>la construction de scenarios, et quelques autres méthodes la prospective des territoires   urbains sensibles : la construction de scenarios, et quelques autres méthodes</w:t>
      </w:r>
      <w:r w:rsidR="00FF5BD4" w:rsidRPr="00D52D50">
        <w:rPr>
          <w:rFonts w:asciiTheme="majorBidi" w:hAnsiTheme="majorBidi" w:cstheme="majorBidi"/>
          <w:b/>
          <w:bCs/>
          <w:sz w:val="24"/>
          <w:szCs w:val="24"/>
          <w:lang w:bidi="ar-DZ"/>
        </w:rPr>
        <w:t>, Futuribles, Décembre 2009.</w:t>
      </w:r>
    </w:p>
    <w:p w:rsidR="00DD6E97" w:rsidRPr="00D52D50" w:rsidRDefault="00DD6E97" w:rsidP="00802812">
      <w:pPr>
        <w:spacing w:after="0"/>
        <w:rPr>
          <w:rFonts w:asciiTheme="majorBidi" w:hAnsiTheme="majorBidi" w:cstheme="majorBidi"/>
          <w:b/>
          <w:bCs/>
          <w:sz w:val="24"/>
          <w:szCs w:val="24"/>
          <w:rtl/>
          <w:lang w:bidi="ar-DZ"/>
        </w:rPr>
      </w:pPr>
    </w:p>
    <w:p w:rsidR="00D52D50" w:rsidRDefault="009A6409" w:rsidP="00802812">
      <w:pPr>
        <w:spacing w:after="0"/>
        <w:rPr>
          <w:rFonts w:asciiTheme="majorBidi" w:hAnsiTheme="majorBidi" w:cstheme="majorBidi"/>
          <w:sz w:val="24"/>
          <w:szCs w:val="24"/>
          <w:rtl/>
        </w:rPr>
      </w:pPr>
      <w:r w:rsidRPr="00D52D50">
        <w:rPr>
          <w:rFonts w:asciiTheme="majorBidi" w:hAnsiTheme="majorBidi" w:cstheme="majorBidi"/>
          <w:sz w:val="24"/>
          <w:szCs w:val="24"/>
          <w:lang w:bidi="ar-DZ"/>
        </w:rPr>
        <w:t>-</w:t>
      </w:r>
      <w:r w:rsidR="00802812" w:rsidRPr="00802812">
        <w:rPr>
          <w:rFonts w:asciiTheme="majorBidi" w:hAnsiTheme="majorBidi" w:cstheme="majorBidi"/>
          <w:sz w:val="24"/>
          <w:szCs w:val="24"/>
          <w:lang w:bidi="ar-DZ"/>
        </w:rPr>
        <w:t xml:space="preserve"> </w:t>
      </w:r>
      <w:r w:rsidR="00802812" w:rsidRPr="00D52D50">
        <w:rPr>
          <w:rFonts w:asciiTheme="majorBidi" w:hAnsiTheme="majorBidi" w:cstheme="majorBidi"/>
          <w:sz w:val="24"/>
          <w:szCs w:val="24"/>
          <w:lang w:bidi="ar-DZ"/>
        </w:rPr>
        <w:t>GODET</w:t>
      </w:r>
      <w:r w:rsidR="00802812">
        <w:rPr>
          <w:rFonts w:asciiTheme="majorBidi" w:hAnsiTheme="majorBidi" w:cstheme="majorBidi"/>
          <w:sz w:val="24"/>
          <w:szCs w:val="24"/>
          <w:lang w:bidi="ar-DZ"/>
        </w:rPr>
        <w:t>,</w:t>
      </w:r>
      <w:r w:rsidRPr="00D52D50">
        <w:rPr>
          <w:rFonts w:asciiTheme="majorBidi" w:hAnsiTheme="majorBidi" w:cstheme="majorBidi"/>
          <w:sz w:val="24"/>
          <w:szCs w:val="24"/>
          <w:lang w:bidi="ar-DZ"/>
        </w:rPr>
        <w:t xml:space="preserve"> </w:t>
      </w:r>
      <w:r w:rsidR="00701403" w:rsidRPr="00D52D50">
        <w:rPr>
          <w:rFonts w:asciiTheme="majorBidi" w:hAnsiTheme="majorBidi" w:cstheme="majorBidi"/>
          <w:sz w:val="24"/>
          <w:szCs w:val="24"/>
          <w:lang w:bidi="ar-DZ"/>
        </w:rPr>
        <w:t xml:space="preserve">Michel, </w:t>
      </w:r>
      <w:r w:rsidR="00701403" w:rsidRPr="00D52D50">
        <w:rPr>
          <w:rFonts w:asciiTheme="majorBidi" w:hAnsiTheme="majorBidi" w:cstheme="majorBidi"/>
          <w:b/>
          <w:bCs/>
          <w:sz w:val="24"/>
          <w:szCs w:val="24"/>
          <w:lang w:bidi="ar-DZ"/>
        </w:rPr>
        <w:t>Méthodes de prospective et d’analyse stratégique</w:t>
      </w:r>
      <w:r w:rsidR="00701403" w:rsidRPr="00D52D50">
        <w:rPr>
          <w:rFonts w:asciiTheme="majorBidi" w:hAnsiTheme="majorBidi" w:cstheme="majorBidi"/>
          <w:sz w:val="24"/>
          <w:szCs w:val="24"/>
          <w:lang w:bidi="ar-DZ"/>
        </w:rPr>
        <w:t>, Synthése de cours, réalisée par Richard RUNES, conservatoire National des arts et métiers, 2011-2012.</w:t>
      </w:r>
      <w:r w:rsidR="00D52D50" w:rsidRPr="00D52D50">
        <w:rPr>
          <w:rFonts w:asciiTheme="majorBidi" w:hAnsiTheme="majorBidi" w:cstheme="majorBidi"/>
          <w:sz w:val="24"/>
          <w:szCs w:val="24"/>
        </w:rPr>
        <w:t xml:space="preserve"> </w:t>
      </w:r>
    </w:p>
    <w:p w:rsidR="00DD6E97" w:rsidRDefault="00DD6E97" w:rsidP="00802812">
      <w:pPr>
        <w:spacing w:after="0"/>
        <w:rPr>
          <w:rFonts w:asciiTheme="majorBidi" w:hAnsiTheme="majorBidi" w:cstheme="majorBidi"/>
          <w:sz w:val="24"/>
          <w:szCs w:val="24"/>
          <w:rtl/>
        </w:rPr>
      </w:pPr>
    </w:p>
    <w:p w:rsidR="00DD6E97" w:rsidRDefault="00DD6E97" w:rsidP="00DD6E97">
      <w:pPr>
        <w:spacing w:after="0"/>
        <w:rPr>
          <w:rFonts w:asciiTheme="majorBidi" w:hAnsiTheme="majorBidi" w:cstheme="majorBidi"/>
          <w:sz w:val="24"/>
          <w:szCs w:val="24"/>
          <w:rtl/>
        </w:rPr>
      </w:pPr>
      <w:r w:rsidRPr="00817C46">
        <w:rPr>
          <w:rFonts w:asciiTheme="majorBidi" w:hAnsiTheme="majorBidi" w:cstheme="majorBidi"/>
          <w:sz w:val="24"/>
          <w:szCs w:val="24"/>
        </w:rPr>
        <w:t>GRETZKY</w:t>
      </w:r>
      <w:r>
        <w:rPr>
          <w:rFonts w:asciiTheme="majorBidi" w:hAnsiTheme="majorBidi" w:cstheme="majorBidi"/>
          <w:sz w:val="24"/>
          <w:szCs w:val="24"/>
        </w:rPr>
        <w:t>,</w:t>
      </w:r>
      <w:r w:rsidRPr="00802812">
        <w:rPr>
          <w:rFonts w:asciiTheme="majorBidi" w:hAnsiTheme="majorBidi" w:cstheme="majorBidi"/>
          <w:sz w:val="24"/>
          <w:szCs w:val="24"/>
        </w:rPr>
        <w:t xml:space="preserve"> Wayne, </w:t>
      </w:r>
      <w:r w:rsidRPr="00802812">
        <w:rPr>
          <w:rFonts w:asciiTheme="majorBidi" w:hAnsiTheme="majorBidi" w:cstheme="majorBidi"/>
          <w:b/>
          <w:bCs/>
          <w:sz w:val="24"/>
          <w:szCs w:val="24"/>
        </w:rPr>
        <w:t>Strategic Planning and Swot Analysis</w:t>
      </w:r>
      <w:r w:rsidRPr="00802812">
        <w:rPr>
          <w:rFonts w:asciiTheme="majorBidi" w:hAnsiTheme="majorBidi" w:cstheme="majorBidi"/>
          <w:sz w:val="24"/>
          <w:szCs w:val="24"/>
        </w:rPr>
        <w:t>, Health Administration Press, 2010.</w:t>
      </w:r>
    </w:p>
    <w:p w:rsidR="00DD6E97" w:rsidRPr="00D52D50" w:rsidRDefault="00DD6E97" w:rsidP="00DD6E97">
      <w:pPr>
        <w:spacing w:after="0"/>
        <w:rPr>
          <w:rFonts w:asciiTheme="majorBidi" w:hAnsiTheme="majorBidi" w:cstheme="majorBidi"/>
          <w:sz w:val="24"/>
          <w:szCs w:val="24"/>
          <w:lang w:bidi="ar-DZ"/>
        </w:rPr>
      </w:pPr>
      <w:r w:rsidRPr="00D52D50">
        <w:rPr>
          <w:rFonts w:asciiTheme="majorBidi" w:hAnsiTheme="majorBidi" w:cstheme="majorBidi"/>
          <w:sz w:val="24"/>
          <w:szCs w:val="24"/>
          <w:lang w:bidi="ar-DZ"/>
        </w:rPr>
        <w:t>RONEY</w:t>
      </w:r>
      <w:r>
        <w:rPr>
          <w:rFonts w:asciiTheme="majorBidi" w:hAnsiTheme="majorBidi" w:cstheme="majorBidi"/>
          <w:sz w:val="24"/>
          <w:szCs w:val="24"/>
          <w:lang w:bidi="ar-DZ"/>
        </w:rPr>
        <w:t>,</w:t>
      </w:r>
      <w:r w:rsidRPr="00D52D50">
        <w:rPr>
          <w:rFonts w:asciiTheme="majorBidi" w:hAnsiTheme="majorBidi" w:cstheme="majorBidi"/>
          <w:sz w:val="24"/>
          <w:szCs w:val="24"/>
          <w:lang w:bidi="ar-DZ"/>
        </w:rPr>
        <w:t xml:space="preserve"> Curtis W., Intersections of Strategic Planning and Futures Studies: Methodological Complementarities</w:t>
      </w:r>
      <w:r>
        <w:rPr>
          <w:rFonts w:asciiTheme="majorBidi" w:hAnsiTheme="majorBidi" w:cstheme="majorBidi"/>
          <w:sz w:val="24"/>
          <w:szCs w:val="24"/>
          <w:lang w:bidi="ar-DZ"/>
        </w:rPr>
        <w:t>,</w:t>
      </w:r>
      <w:r w:rsidRPr="00D52D50">
        <w:t xml:space="preserve"> </w:t>
      </w:r>
      <w:r w:rsidRPr="00D52D50">
        <w:rPr>
          <w:rFonts w:asciiTheme="majorBidi" w:hAnsiTheme="majorBidi" w:cstheme="majorBidi"/>
          <w:sz w:val="24"/>
          <w:szCs w:val="24"/>
          <w:lang w:bidi="ar-DZ"/>
        </w:rPr>
        <w:t>USA</w:t>
      </w:r>
      <w:r>
        <w:rPr>
          <w:rFonts w:asciiTheme="majorBidi" w:hAnsiTheme="majorBidi" w:cstheme="majorBidi"/>
          <w:sz w:val="24"/>
          <w:szCs w:val="24"/>
          <w:lang w:bidi="ar-DZ"/>
        </w:rPr>
        <w:t xml:space="preserve">: </w:t>
      </w:r>
      <w:r w:rsidRPr="00D52D50">
        <w:rPr>
          <w:rFonts w:asciiTheme="majorBidi" w:hAnsiTheme="majorBidi" w:cstheme="majorBidi"/>
          <w:sz w:val="24"/>
          <w:szCs w:val="24"/>
          <w:lang w:bidi="ar-DZ"/>
        </w:rPr>
        <w:t>Mount Olive College</w:t>
      </w:r>
      <w:r>
        <w:rPr>
          <w:rFonts w:asciiTheme="majorBidi" w:hAnsiTheme="majorBidi" w:cstheme="majorBidi"/>
          <w:sz w:val="24"/>
          <w:szCs w:val="24"/>
          <w:lang w:bidi="ar-DZ"/>
        </w:rPr>
        <w:t xml:space="preserve">, </w:t>
      </w:r>
      <w:r w:rsidRPr="00D52D50">
        <w:rPr>
          <w:rFonts w:asciiTheme="majorBidi" w:hAnsiTheme="majorBidi" w:cstheme="majorBidi"/>
          <w:sz w:val="24"/>
          <w:szCs w:val="24"/>
          <w:lang w:bidi="ar-DZ"/>
        </w:rPr>
        <w:t>Journal of Futures Studies, November 2010</w:t>
      </w:r>
      <w:r>
        <w:rPr>
          <w:rFonts w:asciiTheme="majorBidi" w:hAnsiTheme="majorBidi" w:cstheme="majorBidi"/>
          <w:sz w:val="24"/>
          <w:szCs w:val="24"/>
          <w:lang w:bidi="ar-DZ"/>
        </w:rPr>
        <w:t>.</w:t>
      </w:r>
      <w:r w:rsidRPr="00D52D50">
        <w:rPr>
          <w:rFonts w:asciiTheme="majorBidi" w:hAnsiTheme="majorBidi" w:cstheme="majorBidi"/>
          <w:sz w:val="24"/>
          <w:szCs w:val="24"/>
          <w:lang w:bidi="ar-DZ"/>
        </w:rPr>
        <w:t xml:space="preserve"> </w:t>
      </w:r>
    </w:p>
    <w:p w:rsidR="00DD6E97" w:rsidRPr="00DD6E97" w:rsidRDefault="00DD6E97" w:rsidP="00DD6E97">
      <w:pPr>
        <w:spacing w:after="0"/>
        <w:rPr>
          <w:rFonts w:asciiTheme="majorBidi" w:hAnsiTheme="majorBidi" w:cstheme="majorBidi"/>
          <w:sz w:val="24"/>
          <w:szCs w:val="24"/>
          <w:lang w:bidi="ar-DZ"/>
        </w:rPr>
      </w:pPr>
    </w:p>
    <w:p w:rsidR="00701403" w:rsidRDefault="00866E56" w:rsidP="00802812">
      <w:pPr>
        <w:spacing w:after="0"/>
        <w:rPr>
          <w:rFonts w:asciiTheme="majorBidi" w:hAnsiTheme="majorBidi" w:cstheme="majorBidi"/>
          <w:sz w:val="24"/>
          <w:szCs w:val="24"/>
        </w:rPr>
      </w:pPr>
      <w:r>
        <w:rPr>
          <w:rFonts w:asciiTheme="majorBidi" w:hAnsiTheme="majorBidi" w:cstheme="majorBidi"/>
          <w:sz w:val="24"/>
          <w:szCs w:val="24"/>
        </w:rPr>
        <w:t>-</w:t>
      </w:r>
      <w:r w:rsidR="00802812" w:rsidRPr="00802812">
        <w:rPr>
          <w:rFonts w:asciiTheme="majorBidi" w:hAnsiTheme="majorBidi" w:cstheme="majorBidi"/>
          <w:sz w:val="24"/>
          <w:szCs w:val="24"/>
        </w:rPr>
        <w:t xml:space="preserve"> </w:t>
      </w:r>
      <w:r w:rsidR="00802812" w:rsidRPr="00D52D50">
        <w:rPr>
          <w:rFonts w:asciiTheme="majorBidi" w:hAnsiTheme="majorBidi" w:cstheme="majorBidi"/>
          <w:sz w:val="24"/>
          <w:szCs w:val="24"/>
        </w:rPr>
        <w:t>VOROS</w:t>
      </w:r>
      <w:r>
        <w:rPr>
          <w:rFonts w:asciiTheme="majorBidi" w:hAnsiTheme="majorBidi" w:cstheme="majorBidi"/>
          <w:sz w:val="24"/>
          <w:szCs w:val="24"/>
        </w:rPr>
        <w:t xml:space="preserve"> </w:t>
      </w:r>
      <w:r w:rsidR="00D52D50" w:rsidRPr="00D52D50">
        <w:rPr>
          <w:rFonts w:asciiTheme="majorBidi" w:hAnsiTheme="majorBidi" w:cstheme="majorBidi"/>
          <w:sz w:val="24"/>
          <w:szCs w:val="24"/>
        </w:rPr>
        <w:t xml:space="preserve">Joseph, Swinburne, </w:t>
      </w:r>
      <w:r w:rsidR="00D52D50" w:rsidRPr="00D52D50">
        <w:rPr>
          <w:rFonts w:asciiTheme="majorBidi" w:hAnsiTheme="majorBidi" w:cstheme="majorBidi"/>
          <w:b/>
          <w:bCs/>
          <w:sz w:val="24"/>
          <w:szCs w:val="24"/>
        </w:rPr>
        <w:t>A Primer on future Studies, Foresight and the use of scenarios</w:t>
      </w:r>
      <w:r w:rsidR="00D52D50" w:rsidRPr="00D52D50">
        <w:rPr>
          <w:rFonts w:asciiTheme="majorBidi" w:hAnsiTheme="majorBidi" w:cstheme="majorBidi"/>
          <w:sz w:val="24"/>
          <w:szCs w:val="24"/>
        </w:rPr>
        <w:t>, Swinburne University of Technology ,the Foresigh</w:t>
      </w:r>
      <w:r>
        <w:rPr>
          <w:rFonts w:asciiTheme="majorBidi" w:hAnsiTheme="majorBidi" w:cstheme="majorBidi"/>
          <w:sz w:val="24"/>
          <w:szCs w:val="24"/>
        </w:rPr>
        <w:t>t Bulletin, No 6, December 2001.</w:t>
      </w:r>
    </w:p>
    <w:p w:rsidR="00D52D50" w:rsidRPr="00D52D50" w:rsidRDefault="00D52D50" w:rsidP="009A6409">
      <w:pPr>
        <w:spacing w:after="0"/>
        <w:rPr>
          <w:rFonts w:asciiTheme="majorBidi" w:hAnsiTheme="majorBidi" w:cstheme="majorBidi"/>
          <w:b/>
          <w:bCs/>
          <w:sz w:val="24"/>
          <w:szCs w:val="24"/>
          <w:lang w:bidi="ar-DZ"/>
        </w:rPr>
      </w:pPr>
    </w:p>
    <w:sectPr w:rsidR="00D52D50" w:rsidRPr="00D52D50" w:rsidSect="00FE03E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33" w:rsidRDefault="00522C33" w:rsidP="00497BB4">
      <w:pPr>
        <w:spacing w:after="0" w:line="240" w:lineRule="auto"/>
      </w:pPr>
      <w:r>
        <w:separator/>
      </w:r>
    </w:p>
  </w:endnote>
  <w:endnote w:type="continuationSeparator" w:id="0">
    <w:p w:rsidR="00522C33" w:rsidRDefault="00522C33" w:rsidP="0049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870472030"/>
      <w:docPartObj>
        <w:docPartGallery w:val="Page Numbers (Bottom of Page)"/>
        <w:docPartUnique/>
      </w:docPartObj>
    </w:sdtPr>
    <w:sdtEndPr/>
    <w:sdtContent>
      <w:sdt>
        <w:sdtPr>
          <w:rPr>
            <w:rFonts w:asciiTheme="majorHAnsi" w:eastAsiaTheme="majorEastAsia" w:hAnsiTheme="majorHAnsi" w:cstheme="majorBidi"/>
          </w:rPr>
          <w:id w:val="123787805"/>
          <w:docPartObj>
            <w:docPartGallery w:val="Page Numbers (Margins)"/>
            <w:docPartUnique/>
          </w:docPartObj>
        </w:sdtPr>
        <w:sdtEndPr/>
        <w:sdtContent>
          <w:p w:rsidR="00866E56" w:rsidRDefault="004E5A5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66E56" w:rsidRDefault="00522C33">
                                  <w:pPr>
                                    <w:pStyle w:val="Footer"/>
                                    <w:jc w:val="center"/>
                                    <w:rPr>
                                      <w:b/>
                                      <w:color w:val="FFFFFF" w:themeColor="background1"/>
                                      <w:sz w:val="32"/>
                                      <w:szCs w:val="32"/>
                                    </w:rPr>
                                  </w:pPr>
                                  <w:r>
                                    <w:fldChar w:fldCharType="begin"/>
                                  </w:r>
                                  <w:r>
                                    <w:instrText xml:space="preserve"> PAGE    \* MERGEFORMAT </w:instrText>
                                  </w:r>
                                  <w:r>
                                    <w:fldChar w:fldCharType="separate"/>
                                  </w:r>
                                  <w:r w:rsidR="004E5A53" w:rsidRPr="004E5A53">
                                    <w:rPr>
                                      <w:b/>
                                      <w:noProof/>
                                      <w:color w:val="FFFFFF" w:themeColor="background1"/>
                                      <w:sz w:val="32"/>
                                      <w:szCs w:val="32"/>
                                    </w:rPr>
                                    <w:t>1</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365f91 [2404]" stroked="f">
                      <v:textbox>
                        <w:txbxContent>
                          <w:p w:rsidR="00866E56" w:rsidRDefault="00522C33">
                            <w:pPr>
                              <w:pStyle w:val="Footer"/>
                              <w:jc w:val="center"/>
                              <w:rPr>
                                <w:b/>
                                <w:color w:val="FFFFFF" w:themeColor="background1"/>
                                <w:sz w:val="32"/>
                                <w:szCs w:val="32"/>
                              </w:rPr>
                            </w:pPr>
                            <w:r>
                              <w:fldChar w:fldCharType="begin"/>
                            </w:r>
                            <w:r>
                              <w:instrText xml:space="preserve"> PAGE    \* MERGEFORMAT </w:instrText>
                            </w:r>
                            <w:r>
                              <w:fldChar w:fldCharType="separate"/>
                            </w:r>
                            <w:r w:rsidR="004E5A53" w:rsidRPr="004E5A53">
                              <w:rPr>
                                <w:b/>
                                <w:noProof/>
                                <w:color w:val="FFFFFF" w:themeColor="background1"/>
                                <w:sz w:val="32"/>
                                <w:szCs w:val="32"/>
                              </w:rPr>
                              <w:t>1</w:t>
                            </w:r>
                            <w:r>
                              <w:rPr>
                                <w:b/>
                                <w:noProof/>
                                <w:color w:val="FFFFFF" w:themeColor="background1"/>
                                <w:sz w:val="32"/>
                                <w:szCs w:val="32"/>
                              </w:rPr>
                              <w:fldChar w:fldCharType="end"/>
                            </w:r>
                          </w:p>
                        </w:txbxContent>
                      </v:textbox>
                      <w10:wrap anchorx="margin" anchory="margin"/>
                    </v:oval>
                  </w:pict>
                </mc:Fallback>
              </mc:AlternateContent>
            </w:r>
          </w:p>
        </w:sdtContent>
      </w:sdt>
    </w:sdtContent>
  </w:sdt>
  <w:p w:rsidR="00866E56" w:rsidRDefault="00866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33" w:rsidRDefault="00522C33" w:rsidP="00497BB4">
      <w:pPr>
        <w:spacing w:after="0" w:line="240" w:lineRule="auto"/>
      </w:pPr>
      <w:r>
        <w:separator/>
      </w:r>
    </w:p>
  </w:footnote>
  <w:footnote w:type="continuationSeparator" w:id="0">
    <w:p w:rsidR="00522C33" w:rsidRDefault="00522C33" w:rsidP="00497BB4">
      <w:pPr>
        <w:spacing w:after="0" w:line="240" w:lineRule="auto"/>
      </w:pPr>
      <w:r>
        <w:continuationSeparator/>
      </w:r>
    </w:p>
  </w:footnote>
  <w:footnote w:id="1">
    <w:p w:rsidR="00640E54" w:rsidRPr="002D0813" w:rsidRDefault="00640E54" w:rsidP="002D0813">
      <w:pPr>
        <w:pStyle w:val="FootnoteText"/>
        <w:tabs>
          <w:tab w:val="left" w:pos="3119"/>
        </w:tabs>
        <w:rPr>
          <w:rtl/>
          <w:lang w:bidi="ar-DZ"/>
        </w:rPr>
      </w:pPr>
      <w:r>
        <w:rPr>
          <w:rStyle w:val="FootnoteReference"/>
        </w:rPr>
        <w:footnoteRef/>
      </w:r>
      <w:r w:rsidRPr="006A6066">
        <w:t xml:space="preserve"> -</w:t>
      </w:r>
      <w:r w:rsidRPr="002D0813">
        <w:t>Joseph Voros, Swinburne,</w:t>
      </w:r>
      <w:r w:rsidRPr="006A6066">
        <w:t xml:space="preserve"> A Primer on future Studies, Foresight and the use of scenarios,</w:t>
      </w:r>
      <w:r w:rsidRPr="002D0813">
        <w:t xml:space="preserve"> Swinburne University of Technology </w:t>
      </w:r>
      <w:r>
        <w:t>,</w:t>
      </w:r>
      <w:r w:rsidRPr="002D0813">
        <w:t>the Foresight Bulletin, No 6, December 2001,.</w:t>
      </w:r>
      <w:r>
        <w:t>p.1.</w:t>
      </w:r>
    </w:p>
  </w:footnote>
  <w:footnote w:id="2">
    <w:p w:rsidR="00640E54" w:rsidRPr="00FF5BD4" w:rsidRDefault="00640E54" w:rsidP="005346DA">
      <w:pPr>
        <w:jc w:val="both"/>
        <w:rPr>
          <w:rFonts w:asciiTheme="majorBidi" w:hAnsiTheme="majorBidi" w:cstheme="majorBidi"/>
          <w:sz w:val="20"/>
          <w:szCs w:val="20"/>
          <w:lang w:bidi="ar-DZ"/>
        </w:rPr>
      </w:pPr>
      <w:r>
        <w:rPr>
          <w:rStyle w:val="FootnoteReference"/>
        </w:rPr>
        <w:footnoteRef/>
      </w:r>
      <w:r>
        <w:t xml:space="preserve"> </w:t>
      </w:r>
      <w:r>
        <w:rPr>
          <w:rFonts w:hint="cs"/>
          <w:rtl/>
          <w:lang w:bidi="ar-DZ"/>
        </w:rPr>
        <w:t>-</w:t>
      </w:r>
      <w:r w:rsidRPr="005346DA">
        <w:rPr>
          <w:rFonts w:asciiTheme="majorBidi" w:hAnsiTheme="majorBidi" w:cstheme="majorBidi"/>
          <w:sz w:val="24"/>
          <w:szCs w:val="24"/>
          <w:lang w:bidi="ar-DZ"/>
        </w:rPr>
        <w:t xml:space="preserve"> </w:t>
      </w:r>
      <w:r w:rsidRPr="00FF5BD4">
        <w:rPr>
          <w:rFonts w:asciiTheme="majorBidi" w:hAnsiTheme="majorBidi" w:cstheme="majorBidi"/>
          <w:sz w:val="20"/>
          <w:szCs w:val="20"/>
          <w:lang w:bidi="ar-DZ"/>
        </w:rPr>
        <w:t>Michel Godet, Méthodes de prospective et d’analyse stratégique, Synthése de cours, réalisée par Richard RUNES, conservatoire National des arts et métiers, 2011-2012.p.</w:t>
      </w:r>
      <w:r w:rsidRPr="00FF5BD4">
        <w:rPr>
          <w:rFonts w:asciiTheme="majorBidi" w:hAnsiTheme="majorBidi" w:cstheme="majorBidi"/>
          <w:sz w:val="20"/>
          <w:szCs w:val="20"/>
          <w:rtl/>
          <w:lang w:bidi="ar-DZ"/>
        </w:rPr>
        <w:t xml:space="preserve"> </w:t>
      </w:r>
      <w:r w:rsidRPr="00FF5BD4">
        <w:rPr>
          <w:rFonts w:asciiTheme="majorBidi" w:hAnsiTheme="majorBidi" w:cstheme="majorBidi"/>
          <w:sz w:val="20"/>
          <w:szCs w:val="20"/>
          <w:lang w:bidi="ar-DZ"/>
        </w:rPr>
        <w:t>6.</w:t>
      </w:r>
    </w:p>
    <w:p w:rsidR="00640E54" w:rsidRPr="00FF5BD4" w:rsidRDefault="00640E54">
      <w:pPr>
        <w:pStyle w:val="FootnoteText"/>
        <w:rPr>
          <w:rFonts w:asciiTheme="majorBidi" w:hAnsiTheme="majorBidi" w:cstheme="majorBidi"/>
          <w:rtl/>
          <w:lang w:bidi="ar-DZ"/>
        </w:rPr>
      </w:pPr>
    </w:p>
  </w:footnote>
  <w:footnote w:id="3">
    <w:p w:rsidR="00640E54" w:rsidRPr="00FF5BD4" w:rsidRDefault="00640E54">
      <w:pPr>
        <w:pStyle w:val="FootnoteText"/>
        <w:rPr>
          <w:rFonts w:asciiTheme="majorBidi" w:hAnsiTheme="majorBidi" w:cstheme="majorBidi"/>
        </w:rPr>
      </w:pPr>
      <w:r w:rsidRPr="00FF5BD4">
        <w:rPr>
          <w:rStyle w:val="FootnoteReference"/>
          <w:rFonts w:asciiTheme="majorBidi" w:hAnsiTheme="majorBidi" w:cstheme="majorBidi"/>
        </w:rPr>
        <w:footnoteRef/>
      </w:r>
      <w:r w:rsidRPr="00FF5BD4">
        <w:rPr>
          <w:rFonts w:asciiTheme="majorBidi" w:hAnsiTheme="majorBidi" w:cstheme="majorBidi"/>
        </w:rPr>
        <w:t xml:space="preserve"> - </w:t>
      </w:r>
      <w:r w:rsidRPr="00FF5BD4">
        <w:rPr>
          <w:rFonts w:asciiTheme="majorBidi" w:hAnsiTheme="majorBidi" w:cstheme="majorBidi"/>
          <w:lang w:bidi="ar-DZ"/>
        </w:rPr>
        <w:t xml:space="preserve">François de Jouvenel, </w:t>
      </w:r>
      <w:r w:rsidRPr="00FF5BD4">
        <w:rPr>
          <w:rFonts w:asciiTheme="majorBidi" w:hAnsiTheme="majorBidi" w:cstheme="majorBidi"/>
          <w:b/>
          <w:bCs/>
          <w:lang w:bidi="ar-DZ"/>
        </w:rPr>
        <w:t>la construction de scenarios, et quelques autres méthodes la prospective des territoires   urbains sensibles : la construction de scenarios, et quelques autres méthodes</w:t>
      </w:r>
      <w:r>
        <w:rPr>
          <w:rFonts w:asciiTheme="majorBidi" w:hAnsiTheme="majorBidi" w:cstheme="majorBidi"/>
          <w:b/>
          <w:bCs/>
          <w:lang w:bidi="ar-DZ"/>
        </w:rPr>
        <w:t>, Futuribles, Décembre 2009,p 4.</w:t>
      </w:r>
    </w:p>
  </w:footnote>
  <w:footnote w:id="4">
    <w:p w:rsidR="00640E54" w:rsidRPr="00640E54" w:rsidRDefault="00640E54">
      <w:pPr>
        <w:pStyle w:val="FootnoteText"/>
      </w:pPr>
      <w:r>
        <w:rPr>
          <w:rStyle w:val="FootnoteReference"/>
        </w:rPr>
        <w:footnoteRef/>
      </w:r>
      <w:r w:rsidRPr="00640E54">
        <w:t xml:space="preserve"> -Voros, </w:t>
      </w:r>
      <w:r w:rsidRPr="00640E54">
        <w:rPr>
          <w:b/>
          <w:bCs/>
        </w:rPr>
        <w:t>op.cit</w:t>
      </w:r>
      <w:r w:rsidRPr="00640E54">
        <w:t>, p2.</w:t>
      </w:r>
    </w:p>
  </w:footnote>
  <w:footnote w:id="5">
    <w:p w:rsidR="00640E54" w:rsidRPr="00D52D50" w:rsidRDefault="00640E54" w:rsidP="00640E54">
      <w:pPr>
        <w:spacing w:after="0"/>
        <w:rPr>
          <w:rFonts w:asciiTheme="majorBidi" w:hAnsiTheme="majorBidi" w:cstheme="majorBidi"/>
          <w:sz w:val="24"/>
          <w:szCs w:val="24"/>
          <w:lang w:bidi="ar-DZ"/>
        </w:rPr>
      </w:pPr>
      <w:r>
        <w:rPr>
          <w:rStyle w:val="FootnoteReference"/>
        </w:rPr>
        <w:footnoteRef/>
      </w:r>
      <w:r w:rsidRPr="00640E54">
        <w:t xml:space="preserve"> - </w:t>
      </w:r>
      <w:r w:rsidRPr="00D52D50">
        <w:rPr>
          <w:rFonts w:asciiTheme="majorBidi" w:hAnsiTheme="majorBidi" w:cstheme="majorBidi"/>
          <w:sz w:val="24"/>
          <w:szCs w:val="24"/>
          <w:lang w:bidi="ar-DZ"/>
        </w:rPr>
        <w:t>Curtis W. Roney, Intersections of Strategic Planning and Futures Studies: Methodological Complementarities</w:t>
      </w:r>
      <w:r>
        <w:rPr>
          <w:rFonts w:asciiTheme="majorBidi" w:hAnsiTheme="majorBidi" w:cstheme="majorBidi"/>
          <w:sz w:val="24"/>
          <w:szCs w:val="24"/>
          <w:lang w:bidi="ar-DZ"/>
        </w:rPr>
        <w:t>,</w:t>
      </w:r>
      <w:r w:rsidRPr="00D52D50">
        <w:t xml:space="preserve"> </w:t>
      </w:r>
      <w:r w:rsidRPr="00D52D50">
        <w:rPr>
          <w:rFonts w:asciiTheme="majorBidi" w:hAnsiTheme="majorBidi" w:cstheme="majorBidi"/>
          <w:sz w:val="24"/>
          <w:szCs w:val="24"/>
          <w:lang w:bidi="ar-DZ"/>
        </w:rPr>
        <w:t>USA</w:t>
      </w:r>
      <w:r>
        <w:rPr>
          <w:rFonts w:asciiTheme="majorBidi" w:hAnsiTheme="majorBidi" w:cstheme="majorBidi"/>
          <w:sz w:val="24"/>
          <w:szCs w:val="24"/>
          <w:lang w:bidi="ar-DZ"/>
        </w:rPr>
        <w:t xml:space="preserve">: </w:t>
      </w:r>
      <w:r w:rsidRPr="00D52D50">
        <w:rPr>
          <w:rFonts w:asciiTheme="majorBidi" w:hAnsiTheme="majorBidi" w:cstheme="majorBidi"/>
          <w:sz w:val="24"/>
          <w:szCs w:val="24"/>
          <w:lang w:bidi="ar-DZ"/>
        </w:rPr>
        <w:t>Mount Olive College</w:t>
      </w:r>
      <w:r>
        <w:rPr>
          <w:rFonts w:asciiTheme="majorBidi" w:hAnsiTheme="majorBidi" w:cstheme="majorBidi"/>
          <w:sz w:val="24"/>
          <w:szCs w:val="24"/>
          <w:lang w:bidi="ar-DZ"/>
        </w:rPr>
        <w:t xml:space="preserve">, </w:t>
      </w:r>
      <w:r w:rsidRPr="00D52D50">
        <w:rPr>
          <w:rFonts w:asciiTheme="majorBidi" w:hAnsiTheme="majorBidi" w:cstheme="majorBidi"/>
          <w:sz w:val="24"/>
          <w:szCs w:val="24"/>
          <w:lang w:bidi="ar-DZ"/>
        </w:rPr>
        <w:t>Journal of Futures Studies, November 2010</w:t>
      </w:r>
      <w:r>
        <w:rPr>
          <w:rFonts w:asciiTheme="majorBidi" w:hAnsiTheme="majorBidi" w:cstheme="majorBidi"/>
          <w:sz w:val="24"/>
          <w:szCs w:val="24"/>
          <w:lang w:bidi="ar-DZ"/>
        </w:rPr>
        <w:t>.</w:t>
      </w:r>
      <w:r w:rsidRPr="00D52D50">
        <w:rPr>
          <w:rFonts w:asciiTheme="majorBidi" w:hAnsiTheme="majorBidi" w:cstheme="majorBidi"/>
          <w:sz w:val="24"/>
          <w:szCs w:val="24"/>
          <w:lang w:bidi="ar-DZ"/>
        </w:rPr>
        <w:t xml:space="preserve"> </w:t>
      </w:r>
      <w:r>
        <w:rPr>
          <w:rFonts w:asciiTheme="majorBidi" w:hAnsiTheme="majorBidi" w:cstheme="majorBidi"/>
          <w:sz w:val="24"/>
          <w:szCs w:val="24"/>
          <w:lang w:bidi="ar-DZ"/>
        </w:rPr>
        <w:t>50</w:t>
      </w:r>
    </w:p>
    <w:p w:rsidR="00640E54" w:rsidRPr="00640E54" w:rsidRDefault="00640E54">
      <w:pPr>
        <w:pStyle w:val="FootnoteText"/>
      </w:pPr>
    </w:p>
  </w:footnote>
  <w:footnote w:id="6">
    <w:p w:rsidR="00640E54" w:rsidRPr="00817C46" w:rsidRDefault="00640E54">
      <w:pPr>
        <w:pStyle w:val="FootnoteText"/>
        <w:rPr>
          <w:rFonts w:asciiTheme="majorBidi" w:hAnsiTheme="majorBidi" w:cstheme="majorBidi"/>
        </w:rPr>
      </w:pPr>
      <w:r>
        <w:rPr>
          <w:rStyle w:val="FootnoteReference"/>
        </w:rPr>
        <w:footnoteRef/>
      </w:r>
      <w:r w:rsidRPr="00817C46">
        <w:t xml:space="preserve"> -</w:t>
      </w:r>
      <w:r w:rsidRPr="00817C46">
        <w:rPr>
          <w:rFonts w:asciiTheme="majorBidi" w:hAnsiTheme="majorBidi" w:cstheme="majorBidi"/>
        </w:rPr>
        <w:t xml:space="preserve">b Wayne Gretzky, </w:t>
      </w:r>
      <w:r w:rsidR="00817C46" w:rsidRPr="00817C46">
        <w:rPr>
          <w:rFonts w:asciiTheme="majorBidi" w:hAnsiTheme="majorBidi" w:cstheme="majorBidi"/>
          <w:b/>
          <w:bCs/>
        </w:rPr>
        <w:t>Strategic Planning and Swot Analysis</w:t>
      </w:r>
      <w:r w:rsidRPr="00817C46">
        <w:rPr>
          <w:rFonts w:asciiTheme="majorBidi" w:hAnsiTheme="majorBidi" w:cstheme="majorBidi"/>
        </w:rPr>
        <w:t>,</w:t>
      </w:r>
      <w:r w:rsidR="00817C46" w:rsidRPr="00817C46">
        <w:rPr>
          <w:rFonts w:asciiTheme="majorBidi" w:hAnsiTheme="majorBidi" w:cstheme="majorBidi"/>
        </w:rPr>
        <w:t xml:space="preserve"> Health Administration Press, 2010,p.93.</w:t>
      </w:r>
    </w:p>
  </w:footnote>
  <w:footnote w:id="7">
    <w:p w:rsidR="00640E54" w:rsidRDefault="00640E54">
      <w:pPr>
        <w:pStyle w:val="FootnoteText"/>
        <w:rPr>
          <w:rtl/>
          <w:lang w:bidi="ar-DZ"/>
        </w:rPr>
      </w:pPr>
      <w:r>
        <w:rPr>
          <w:rStyle w:val="FootnoteReference"/>
        </w:rPr>
        <w:footnoteRef/>
      </w:r>
      <w:r w:rsidRPr="00817C46">
        <w:t xml:space="preserve"> </w:t>
      </w:r>
      <w:r>
        <w:rPr>
          <w:rFonts w:hint="cs"/>
          <w:rtl/>
          <w:lang w:bidi="ar-DZ"/>
        </w:rPr>
        <w:t>-</w:t>
      </w:r>
    </w:p>
  </w:footnote>
  <w:footnote w:id="8">
    <w:p w:rsidR="00640E54" w:rsidRPr="00817C46" w:rsidRDefault="00640E54">
      <w:pPr>
        <w:pStyle w:val="FootnoteText"/>
        <w:rPr>
          <w:lang w:bidi="ar-DZ"/>
        </w:rPr>
      </w:pPr>
      <w:r>
        <w:rPr>
          <w:rStyle w:val="FootnoteReference"/>
        </w:rPr>
        <w:footnoteRef/>
      </w:r>
      <w:r w:rsidRPr="00817C4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abic Transparent"/>
        <w:sz w:val="26"/>
        <w:szCs w:val="26"/>
        <w:lang w:bidi="ar-DZ"/>
      </w:rPr>
      <w:alias w:val="Titre"/>
      <w:id w:val="77738743"/>
      <w:placeholder>
        <w:docPart w:val="A1BC608BE56D4F0798FCAED33FAC143B"/>
      </w:placeholder>
      <w:dataBinding w:prefixMappings="xmlns:ns0='http://schemas.openxmlformats.org/package/2006/metadata/core-properties' xmlns:ns1='http://purl.org/dc/elements/1.1/'" w:xpath="/ns0:coreProperties[1]/ns1:title[1]" w:storeItemID="{6C3C8BC8-F283-45AE-878A-BAB7291924A1}"/>
      <w:text/>
    </w:sdtPr>
    <w:sdtEndPr/>
    <w:sdtContent>
      <w:p w:rsidR="00640E54" w:rsidRDefault="00640E54" w:rsidP="00497BB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97BB4">
          <w:rPr>
            <w:rFonts w:cs="Arabic Transparent"/>
            <w:sz w:val="26"/>
            <w:szCs w:val="26"/>
            <w:rtl/>
            <w:lang w:bidi="ar-DZ"/>
          </w:rPr>
          <w:t>ضرورة توظيف التحليل الإستراتيجي لاستحداث المستقبل العربي المرغوب</w:t>
        </w:r>
      </w:p>
    </w:sdtContent>
  </w:sdt>
  <w:p w:rsidR="00640E54" w:rsidRDefault="00640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A90"/>
    <w:multiLevelType w:val="hybridMultilevel"/>
    <w:tmpl w:val="97E83FB6"/>
    <w:lvl w:ilvl="0" w:tplc="A694FB9C">
      <w:start w:val="1"/>
      <w:numFmt w:val="bullet"/>
      <w:lvlText w:val=""/>
      <w:lvlJc w:val="left"/>
      <w:pPr>
        <w:tabs>
          <w:tab w:val="num" w:pos="720"/>
        </w:tabs>
        <w:ind w:left="720" w:hanging="360"/>
      </w:pPr>
      <w:rPr>
        <w:rFonts w:ascii="Wingdings 2" w:hAnsi="Wingdings 2" w:hint="default"/>
      </w:rPr>
    </w:lvl>
    <w:lvl w:ilvl="1" w:tplc="1938DADA" w:tentative="1">
      <w:start w:val="1"/>
      <w:numFmt w:val="bullet"/>
      <w:lvlText w:val=""/>
      <w:lvlJc w:val="left"/>
      <w:pPr>
        <w:tabs>
          <w:tab w:val="num" w:pos="1440"/>
        </w:tabs>
        <w:ind w:left="1440" w:hanging="360"/>
      </w:pPr>
      <w:rPr>
        <w:rFonts w:ascii="Wingdings 2" w:hAnsi="Wingdings 2" w:hint="default"/>
      </w:rPr>
    </w:lvl>
    <w:lvl w:ilvl="2" w:tplc="7F288252" w:tentative="1">
      <w:start w:val="1"/>
      <w:numFmt w:val="bullet"/>
      <w:lvlText w:val=""/>
      <w:lvlJc w:val="left"/>
      <w:pPr>
        <w:tabs>
          <w:tab w:val="num" w:pos="2160"/>
        </w:tabs>
        <w:ind w:left="2160" w:hanging="360"/>
      </w:pPr>
      <w:rPr>
        <w:rFonts w:ascii="Wingdings 2" w:hAnsi="Wingdings 2" w:hint="default"/>
      </w:rPr>
    </w:lvl>
    <w:lvl w:ilvl="3" w:tplc="14F082A6" w:tentative="1">
      <w:start w:val="1"/>
      <w:numFmt w:val="bullet"/>
      <w:lvlText w:val=""/>
      <w:lvlJc w:val="left"/>
      <w:pPr>
        <w:tabs>
          <w:tab w:val="num" w:pos="2880"/>
        </w:tabs>
        <w:ind w:left="2880" w:hanging="360"/>
      </w:pPr>
      <w:rPr>
        <w:rFonts w:ascii="Wingdings 2" w:hAnsi="Wingdings 2" w:hint="default"/>
      </w:rPr>
    </w:lvl>
    <w:lvl w:ilvl="4" w:tplc="7E46ACE2" w:tentative="1">
      <w:start w:val="1"/>
      <w:numFmt w:val="bullet"/>
      <w:lvlText w:val=""/>
      <w:lvlJc w:val="left"/>
      <w:pPr>
        <w:tabs>
          <w:tab w:val="num" w:pos="3600"/>
        </w:tabs>
        <w:ind w:left="3600" w:hanging="360"/>
      </w:pPr>
      <w:rPr>
        <w:rFonts w:ascii="Wingdings 2" w:hAnsi="Wingdings 2" w:hint="default"/>
      </w:rPr>
    </w:lvl>
    <w:lvl w:ilvl="5" w:tplc="DE0020CE" w:tentative="1">
      <w:start w:val="1"/>
      <w:numFmt w:val="bullet"/>
      <w:lvlText w:val=""/>
      <w:lvlJc w:val="left"/>
      <w:pPr>
        <w:tabs>
          <w:tab w:val="num" w:pos="4320"/>
        </w:tabs>
        <w:ind w:left="4320" w:hanging="360"/>
      </w:pPr>
      <w:rPr>
        <w:rFonts w:ascii="Wingdings 2" w:hAnsi="Wingdings 2" w:hint="default"/>
      </w:rPr>
    </w:lvl>
    <w:lvl w:ilvl="6" w:tplc="C6A67C38" w:tentative="1">
      <w:start w:val="1"/>
      <w:numFmt w:val="bullet"/>
      <w:lvlText w:val=""/>
      <w:lvlJc w:val="left"/>
      <w:pPr>
        <w:tabs>
          <w:tab w:val="num" w:pos="5040"/>
        </w:tabs>
        <w:ind w:left="5040" w:hanging="360"/>
      </w:pPr>
      <w:rPr>
        <w:rFonts w:ascii="Wingdings 2" w:hAnsi="Wingdings 2" w:hint="default"/>
      </w:rPr>
    </w:lvl>
    <w:lvl w:ilvl="7" w:tplc="0CF43B1E" w:tentative="1">
      <w:start w:val="1"/>
      <w:numFmt w:val="bullet"/>
      <w:lvlText w:val=""/>
      <w:lvlJc w:val="left"/>
      <w:pPr>
        <w:tabs>
          <w:tab w:val="num" w:pos="5760"/>
        </w:tabs>
        <w:ind w:left="5760" w:hanging="360"/>
      </w:pPr>
      <w:rPr>
        <w:rFonts w:ascii="Wingdings 2" w:hAnsi="Wingdings 2" w:hint="default"/>
      </w:rPr>
    </w:lvl>
    <w:lvl w:ilvl="8" w:tplc="397A653C" w:tentative="1">
      <w:start w:val="1"/>
      <w:numFmt w:val="bullet"/>
      <w:lvlText w:val=""/>
      <w:lvlJc w:val="left"/>
      <w:pPr>
        <w:tabs>
          <w:tab w:val="num" w:pos="6480"/>
        </w:tabs>
        <w:ind w:left="6480" w:hanging="360"/>
      </w:pPr>
      <w:rPr>
        <w:rFonts w:ascii="Wingdings 2" w:hAnsi="Wingdings 2" w:hint="default"/>
      </w:rPr>
    </w:lvl>
  </w:abstractNum>
  <w:abstractNum w:abstractNumId="1">
    <w:nsid w:val="02DC62EB"/>
    <w:multiLevelType w:val="hybridMultilevel"/>
    <w:tmpl w:val="5AB42872"/>
    <w:lvl w:ilvl="0" w:tplc="028036E0">
      <w:start w:val="1"/>
      <w:numFmt w:val="bullet"/>
      <w:lvlText w:val=""/>
      <w:lvlJc w:val="left"/>
      <w:pPr>
        <w:tabs>
          <w:tab w:val="num" w:pos="720"/>
        </w:tabs>
        <w:ind w:left="720" w:hanging="360"/>
      </w:pPr>
      <w:rPr>
        <w:rFonts w:ascii="Wingdings 2" w:hAnsi="Wingdings 2" w:hint="default"/>
      </w:rPr>
    </w:lvl>
    <w:lvl w:ilvl="1" w:tplc="A34C47FA" w:tentative="1">
      <w:start w:val="1"/>
      <w:numFmt w:val="bullet"/>
      <w:lvlText w:val=""/>
      <w:lvlJc w:val="left"/>
      <w:pPr>
        <w:tabs>
          <w:tab w:val="num" w:pos="1440"/>
        </w:tabs>
        <w:ind w:left="1440" w:hanging="360"/>
      </w:pPr>
      <w:rPr>
        <w:rFonts w:ascii="Wingdings 2" w:hAnsi="Wingdings 2" w:hint="default"/>
      </w:rPr>
    </w:lvl>
    <w:lvl w:ilvl="2" w:tplc="B5342212" w:tentative="1">
      <w:start w:val="1"/>
      <w:numFmt w:val="bullet"/>
      <w:lvlText w:val=""/>
      <w:lvlJc w:val="left"/>
      <w:pPr>
        <w:tabs>
          <w:tab w:val="num" w:pos="2160"/>
        </w:tabs>
        <w:ind w:left="2160" w:hanging="360"/>
      </w:pPr>
      <w:rPr>
        <w:rFonts w:ascii="Wingdings 2" w:hAnsi="Wingdings 2" w:hint="default"/>
      </w:rPr>
    </w:lvl>
    <w:lvl w:ilvl="3" w:tplc="7224655E" w:tentative="1">
      <w:start w:val="1"/>
      <w:numFmt w:val="bullet"/>
      <w:lvlText w:val=""/>
      <w:lvlJc w:val="left"/>
      <w:pPr>
        <w:tabs>
          <w:tab w:val="num" w:pos="2880"/>
        </w:tabs>
        <w:ind w:left="2880" w:hanging="360"/>
      </w:pPr>
      <w:rPr>
        <w:rFonts w:ascii="Wingdings 2" w:hAnsi="Wingdings 2" w:hint="default"/>
      </w:rPr>
    </w:lvl>
    <w:lvl w:ilvl="4" w:tplc="4BB02CCC" w:tentative="1">
      <w:start w:val="1"/>
      <w:numFmt w:val="bullet"/>
      <w:lvlText w:val=""/>
      <w:lvlJc w:val="left"/>
      <w:pPr>
        <w:tabs>
          <w:tab w:val="num" w:pos="3600"/>
        </w:tabs>
        <w:ind w:left="3600" w:hanging="360"/>
      </w:pPr>
      <w:rPr>
        <w:rFonts w:ascii="Wingdings 2" w:hAnsi="Wingdings 2" w:hint="default"/>
      </w:rPr>
    </w:lvl>
    <w:lvl w:ilvl="5" w:tplc="12849AEC" w:tentative="1">
      <w:start w:val="1"/>
      <w:numFmt w:val="bullet"/>
      <w:lvlText w:val=""/>
      <w:lvlJc w:val="left"/>
      <w:pPr>
        <w:tabs>
          <w:tab w:val="num" w:pos="4320"/>
        </w:tabs>
        <w:ind w:left="4320" w:hanging="360"/>
      </w:pPr>
      <w:rPr>
        <w:rFonts w:ascii="Wingdings 2" w:hAnsi="Wingdings 2" w:hint="default"/>
      </w:rPr>
    </w:lvl>
    <w:lvl w:ilvl="6" w:tplc="B8A4103E" w:tentative="1">
      <w:start w:val="1"/>
      <w:numFmt w:val="bullet"/>
      <w:lvlText w:val=""/>
      <w:lvlJc w:val="left"/>
      <w:pPr>
        <w:tabs>
          <w:tab w:val="num" w:pos="5040"/>
        </w:tabs>
        <w:ind w:left="5040" w:hanging="360"/>
      </w:pPr>
      <w:rPr>
        <w:rFonts w:ascii="Wingdings 2" w:hAnsi="Wingdings 2" w:hint="default"/>
      </w:rPr>
    </w:lvl>
    <w:lvl w:ilvl="7" w:tplc="92123438" w:tentative="1">
      <w:start w:val="1"/>
      <w:numFmt w:val="bullet"/>
      <w:lvlText w:val=""/>
      <w:lvlJc w:val="left"/>
      <w:pPr>
        <w:tabs>
          <w:tab w:val="num" w:pos="5760"/>
        </w:tabs>
        <w:ind w:left="5760" w:hanging="360"/>
      </w:pPr>
      <w:rPr>
        <w:rFonts w:ascii="Wingdings 2" w:hAnsi="Wingdings 2" w:hint="default"/>
      </w:rPr>
    </w:lvl>
    <w:lvl w:ilvl="8" w:tplc="D2D01BB0" w:tentative="1">
      <w:start w:val="1"/>
      <w:numFmt w:val="bullet"/>
      <w:lvlText w:val=""/>
      <w:lvlJc w:val="left"/>
      <w:pPr>
        <w:tabs>
          <w:tab w:val="num" w:pos="6480"/>
        </w:tabs>
        <w:ind w:left="6480" w:hanging="360"/>
      </w:pPr>
      <w:rPr>
        <w:rFonts w:ascii="Wingdings 2" w:hAnsi="Wingdings 2" w:hint="default"/>
      </w:rPr>
    </w:lvl>
  </w:abstractNum>
  <w:abstractNum w:abstractNumId="2">
    <w:nsid w:val="0C2528AB"/>
    <w:multiLevelType w:val="hybridMultilevel"/>
    <w:tmpl w:val="DA0A60C6"/>
    <w:lvl w:ilvl="0" w:tplc="0928C008">
      <w:start w:val="1"/>
      <w:numFmt w:val="bullet"/>
      <w:lvlText w:val=""/>
      <w:lvlJc w:val="left"/>
      <w:pPr>
        <w:tabs>
          <w:tab w:val="num" w:pos="720"/>
        </w:tabs>
        <w:ind w:left="720" w:hanging="360"/>
      </w:pPr>
      <w:rPr>
        <w:rFonts w:ascii="Wingdings 2" w:hAnsi="Wingdings 2" w:hint="default"/>
      </w:rPr>
    </w:lvl>
    <w:lvl w:ilvl="1" w:tplc="67BE7106" w:tentative="1">
      <w:start w:val="1"/>
      <w:numFmt w:val="bullet"/>
      <w:lvlText w:val=""/>
      <w:lvlJc w:val="left"/>
      <w:pPr>
        <w:tabs>
          <w:tab w:val="num" w:pos="1440"/>
        </w:tabs>
        <w:ind w:left="1440" w:hanging="360"/>
      </w:pPr>
      <w:rPr>
        <w:rFonts w:ascii="Wingdings 2" w:hAnsi="Wingdings 2" w:hint="default"/>
      </w:rPr>
    </w:lvl>
    <w:lvl w:ilvl="2" w:tplc="6F84BD5E" w:tentative="1">
      <w:start w:val="1"/>
      <w:numFmt w:val="bullet"/>
      <w:lvlText w:val=""/>
      <w:lvlJc w:val="left"/>
      <w:pPr>
        <w:tabs>
          <w:tab w:val="num" w:pos="2160"/>
        </w:tabs>
        <w:ind w:left="2160" w:hanging="360"/>
      </w:pPr>
      <w:rPr>
        <w:rFonts w:ascii="Wingdings 2" w:hAnsi="Wingdings 2" w:hint="default"/>
      </w:rPr>
    </w:lvl>
    <w:lvl w:ilvl="3" w:tplc="537C2576" w:tentative="1">
      <w:start w:val="1"/>
      <w:numFmt w:val="bullet"/>
      <w:lvlText w:val=""/>
      <w:lvlJc w:val="left"/>
      <w:pPr>
        <w:tabs>
          <w:tab w:val="num" w:pos="2880"/>
        </w:tabs>
        <w:ind w:left="2880" w:hanging="360"/>
      </w:pPr>
      <w:rPr>
        <w:rFonts w:ascii="Wingdings 2" w:hAnsi="Wingdings 2" w:hint="default"/>
      </w:rPr>
    </w:lvl>
    <w:lvl w:ilvl="4" w:tplc="A2EA547C" w:tentative="1">
      <w:start w:val="1"/>
      <w:numFmt w:val="bullet"/>
      <w:lvlText w:val=""/>
      <w:lvlJc w:val="left"/>
      <w:pPr>
        <w:tabs>
          <w:tab w:val="num" w:pos="3600"/>
        </w:tabs>
        <w:ind w:left="3600" w:hanging="360"/>
      </w:pPr>
      <w:rPr>
        <w:rFonts w:ascii="Wingdings 2" w:hAnsi="Wingdings 2" w:hint="default"/>
      </w:rPr>
    </w:lvl>
    <w:lvl w:ilvl="5" w:tplc="6C3EF168" w:tentative="1">
      <w:start w:val="1"/>
      <w:numFmt w:val="bullet"/>
      <w:lvlText w:val=""/>
      <w:lvlJc w:val="left"/>
      <w:pPr>
        <w:tabs>
          <w:tab w:val="num" w:pos="4320"/>
        </w:tabs>
        <w:ind w:left="4320" w:hanging="360"/>
      </w:pPr>
      <w:rPr>
        <w:rFonts w:ascii="Wingdings 2" w:hAnsi="Wingdings 2" w:hint="default"/>
      </w:rPr>
    </w:lvl>
    <w:lvl w:ilvl="6" w:tplc="E46A4E64" w:tentative="1">
      <w:start w:val="1"/>
      <w:numFmt w:val="bullet"/>
      <w:lvlText w:val=""/>
      <w:lvlJc w:val="left"/>
      <w:pPr>
        <w:tabs>
          <w:tab w:val="num" w:pos="5040"/>
        </w:tabs>
        <w:ind w:left="5040" w:hanging="360"/>
      </w:pPr>
      <w:rPr>
        <w:rFonts w:ascii="Wingdings 2" w:hAnsi="Wingdings 2" w:hint="default"/>
      </w:rPr>
    </w:lvl>
    <w:lvl w:ilvl="7" w:tplc="CC7A2296" w:tentative="1">
      <w:start w:val="1"/>
      <w:numFmt w:val="bullet"/>
      <w:lvlText w:val=""/>
      <w:lvlJc w:val="left"/>
      <w:pPr>
        <w:tabs>
          <w:tab w:val="num" w:pos="5760"/>
        </w:tabs>
        <w:ind w:left="5760" w:hanging="360"/>
      </w:pPr>
      <w:rPr>
        <w:rFonts w:ascii="Wingdings 2" w:hAnsi="Wingdings 2" w:hint="default"/>
      </w:rPr>
    </w:lvl>
    <w:lvl w:ilvl="8" w:tplc="4E244540" w:tentative="1">
      <w:start w:val="1"/>
      <w:numFmt w:val="bullet"/>
      <w:lvlText w:val=""/>
      <w:lvlJc w:val="left"/>
      <w:pPr>
        <w:tabs>
          <w:tab w:val="num" w:pos="6480"/>
        </w:tabs>
        <w:ind w:left="6480" w:hanging="360"/>
      </w:pPr>
      <w:rPr>
        <w:rFonts w:ascii="Wingdings 2" w:hAnsi="Wingdings 2" w:hint="default"/>
      </w:rPr>
    </w:lvl>
  </w:abstractNum>
  <w:abstractNum w:abstractNumId="3">
    <w:nsid w:val="0CA2468F"/>
    <w:multiLevelType w:val="hybridMultilevel"/>
    <w:tmpl w:val="2D0459A0"/>
    <w:lvl w:ilvl="0" w:tplc="AC06D2D8">
      <w:start w:val="1"/>
      <w:numFmt w:val="bullet"/>
      <w:lvlText w:val="•"/>
      <w:lvlJc w:val="left"/>
      <w:pPr>
        <w:tabs>
          <w:tab w:val="num" w:pos="720"/>
        </w:tabs>
        <w:ind w:left="720" w:hanging="360"/>
      </w:pPr>
      <w:rPr>
        <w:rFonts w:ascii="Times New Roman" w:hAnsi="Times New Roman" w:hint="default"/>
      </w:rPr>
    </w:lvl>
    <w:lvl w:ilvl="1" w:tplc="5B70339C" w:tentative="1">
      <w:start w:val="1"/>
      <w:numFmt w:val="bullet"/>
      <w:lvlText w:val="•"/>
      <w:lvlJc w:val="left"/>
      <w:pPr>
        <w:tabs>
          <w:tab w:val="num" w:pos="1440"/>
        </w:tabs>
        <w:ind w:left="1440" w:hanging="360"/>
      </w:pPr>
      <w:rPr>
        <w:rFonts w:ascii="Times New Roman" w:hAnsi="Times New Roman" w:hint="default"/>
      </w:rPr>
    </w:lvl>
    <w:lvl w:ilvl="2" w:tplc="4844BDE0" w:tentative="1">
      <w:start w:val="1"/>
      <w:numFmt w:val="bullet"/>
      <w:lvlText w:val="•"/>
      <w:lvlJc w:val="left"/>
      <w:pPr>
        <w:tabs>
          <w:tab w:val="num" w:pos="2160"/>
        </w:tabs>
        <w:ind w:left="2160" w:hanging="360"/>
      </w:pPr>
      <w:rPr>
        <w:rFonts w:ascii="Times New Roman" w:hAnsi="Times New Roman" w:hint="default"/>
      </w:rPr>
    </w:lvl>
    <w:lvl w:ilvl="3" w:tplc="BC743368" w:tentative="1">
      <w:start w:val="1"/>
      <w:numFmt w:val="bullet"/>
      <w:lvlText w:val="•"/>
      <w:lvlJc w:val="left"/>
      <w:pPr>
        <w:tabs>
          <w:tab w:val="num" w:pos="2880"/>
        </w:tabs>
        <w:ind w:left="2880" w:hanging="360"/>
      </w:pPr>
      <w:rPr>
        <w:rFonts w:ascii="Times New Roman" w:hAnsi="Times New Roman" w:hint="default"/>
      </w:rPr>
    </w:lvl>
    <w:lvl w:ilvl="4" w:tplc="71C2C190" w:tentative="1">
      <w:start w:val="1"/>
      <w:numFmt w:val="bullet"/>
      <w:lvlText w:val="•"/>
      <w:lvlJc w:val="left"/>
      <w:pPr>
        <w:tabs>
          <w:tab w:val="num" w:pos="3600"/>
        </w:tabs>
        <w:ind w:left="3600" w:hanging="360"/>
      </w:pPr>
      <w:rPr>
        <w:rFonts w:ascii="Times New Roman" w:hAnsi="Times New Roman" w:hint="default"/>
      </w:rPr>
    </w:lvl>
    <w:lvl w:ilvl="5" w:tplc="67EC3980" w:tentative="1">
      <w:start w:val="1"/>
      <w:numFmt w:val="bullet"/>
      <w:lvlText w:val="•"/>
      <w:lvlJc w:val="left"/>
      <w:pPr>
        <w:tabs>
          <w:tab w:val="num" w:pos="4320"/>
        </w:tabs>
        <w:ind w:left="4320" w:hanging="360"/>
      </w:pPr>
      <w:rPr>
        <w:rFonts w:ascii="Times New Roman" w:hAnsi="Times New Roman" w:hint="default"/>
      </w:rPr>
    </w:lvl>
    <w:lvl w:ilvl="6" w:tplc="54C22F06" w:tentative="1">
      <w:start w:val="1"/>
      <w:numFmt w:val="bullet"/>
      <w:lvlText w:val="•"/>
      <w:lvlJc w:val="left"/>
      <w:pPr>
        <w:tabs>
          <w:tab w:val="num" w:pos="5040"/>
        </w:tabs>
        <w:ind w:left="5040" w:hanging="360"/>
      </w:pPr>
      <w:rPr>
        <w:rFonts w:ascii="Times New Roman" w:hAnsi="Times New Roman" w:hint="default"/>
      </w:rPr>
    </w:lvl>
    <w:lvl w:ilvl="7" w:tplc="45461900" w:tentative="1">
      <w:start w:val="1"/>
      <w:numFmt w:val="bullet"/>
      <w:lvlText w:val="•"/>
      <w:lvlJc w:val="left"/>
      <w:pPr>
        <w:tabs>
          <w:tab w:val="num" w:pos="5760"/>
        </w:tabs>
        <w:ind w:left="5760" w:hanging="360"/>
      </w:pPr>
      <w:rPr>
        <w:rFonts w:ascii="Times New Roman" w:hAnsi="Times New Roman" w:hint="default"/>
      </w:rPr>
    </w:lvl>
    <w:lvl w:ilvl="8" w:tplc="90FA296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AB21B6"/>
    <w:multiLevelType w:val="hybridMultilevel"/>
    <w:tmpl w:val="A7420D60"/>
    <w:lvl w:ilvl="0" w:tplc="E42AADD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19C015ED"/>
    <w:multiLevelType w:val="hybridMultilevel"/>
    <w:tmpl w:val="6B2AB5FC"/>
    <w:lvl w:ilvl="0" w:tplc="7C50B0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A6A16F0"/>
    <w:multiLevelType w:val="hybridMultilevel"/>
    <w:tmpl w:val="6DEA223E"/>
    <w:lvl w:ilvl="0" w:tplc="FBF480CE">
      <w:start w:val="1"/>
      <w:numFmt w:val="bullet"/>
      <w:lvlText w:val="•"/>
      <w:lvlJc w:val="left"/>
      <w:pPr>
        <w:tabs>
          <w:tab w:val="num" w:pos="720"/>
        </w:tabs>
        <w:ind w:left="720" w:hanging="360"/>
      </w:pPr>
      <w:rPr>
        <w:rFonts w:ascii="Times New Roman" w:hAnsi="Times New Roman" w:hint="default"/>
      </w:rPr>
    </w:lvl>
    <w:lvl w:ilvl="1" w:tplc="BC54794E" w:tentative="1">
      <w:start w:val="1"/>
      <w:numFmt w:val="bullet"/>
      <w:lvlText w:val="•"/>
      <w:lvlJc w:val="left"/>
      <w:pPr>
        <w:tabs>
          <w:tab w:val="num" w:pos="1440"/>
        </w:tabs>
        <w:ind w:left="1440" w:hanging="360"/>
      </w:pPr>
      <w:rPr>
        <w:rFonts w:ascii="Times New Roman" w:hAnsi="Times New Roman" w:hint="default"/>
      </w:rPr>
    </w:lvl>
    <w:lvl w:ilvl="2" w:tplc="12A0F9C4" w:tentative="1">
      <w:start w:val="1"/>
      <w:numFmt w:val="bullet"/>
      <w:lvlText w:val="•"/>
      <w:lvlJc w:val="left"/>
      <w:pPr>
        <w:tabs>
          <w:tab w:val="num" w:pos="2160"/>
        </w:tabs>
        <w:ind w:left="2160" w:hanging="360"/>
      </w:pPr>
      <w:rPr>
        <w:rFonts w:ascii="Times New Roman" w:hAnsi="Times New Roman" w:hint="default"/>
      </w:rPr>
    </w:lvl>
    <w:lvl w:ilvl="3" w:tplc="6A64057A" w:tentative="1">
      <w:start w:val="1"/>
      <w:numFmt w:val="bullet"/>
      <w:lvlText w:val="•"/>
      <w:lvlJc w:val="left"/>
      <w:pPr>
        <w:tabs>
          <w:tab w:val="num" w:pos="2880"/>
        </w:tabs>
        <w:ind w:left="2880" w:hanging="360"/>
      </w:pPr>
      <w:rPr>
        <w:rFonts w:ascii="Times New Roman" w:hAnsi="Times New Roman" w:hint="default"/>
      </w:rPr>
    </w:lvl>
    <w:lvl w:ilvl="4" w:tplc="513A9522" w:tentative="1">
      <w:start w:val="1"/>
      <w:numFmt w:val="bullet"/>
      <w:lvlText w:val="•"/>
      <w:lvlJc w:val="left"/>
      <w:pPr>
        <w:tabs>
          <w:tab w:val="num" w:pos="3600"/>
        </w:tabs>
        <w:ind w:left="3600" w:hanging="360"/>
      </w:pPr>
      <w:rPr>
        <w:rFonts w:ascii="Times New Roman" w:hAnsi="Times New Roman" w:hint="default"/>
      </w:rPr>
    </w:lvl>
    <w:lvl w:ilvl="5" w:tplc="AE7A0B68" w:tentative="1">
      <w:start w:val="1"/>
      <w:numFmt w:val="bullet"/>
      <w:lvlText w:val="•"/>
      <w:lvlJc w:val="left"/>
      <w:pPr>
        <w:tabs>
          <w:tab w:val="num" w:pos="4320"/>
        </w:tabs>
        <w:ind w:left="4320" w:hanging="360"/>
      </w:pPr>
      <w:rPr>
        <w:rFonts w:ascii="Times New Roman" w:hAnsi="Times New Roman" w:hint="default"/>
      </w:rPr>
    </w:lvl>
    <w:lvl w:ilvl="6" w:tplc="086683B4" w:tentative="1">
      <w:start w:val="1"/>
      <w:numFmt w:val="bullet"/>
      <w:lvlText w:val="•"/>
      <w:lvlJc w:val="left"/>
      <w:pPr>
        <w:tabs>
          <w:tab w:val="num" w:pos="5040"/>
        </w:tabs>
        <w:ind w:left="5040" w:hanging="360"/>
      </w:pPr>
      <w:rPr>
        <w:rFonts w:ascii="Times New Roman" w:hAnsi="Times New Roman" w:hint="default"/>
      </w:rPr>
    </w:lvl>
    <w:lvl w:ilvl="7" w:tplc="11F2BA78" w:tentative="1">
      <w:start w:val="1"/>
      <w:numFmt w:val="bullet"/>
      <w:lvlText w:val="•"/>
      <w:lvlJc w:val="left"/>
      <w:pPr>
        <w:tabs>
          <w:tab w:val="num" w:pos="5760"/>
        </w:tabs>
        <w:ind w:left="5760" w:hanging="360"/>
      </w:pPr>
      <w:rPr>
        <w:rFonts w:ascii="Times New Roman" w:hAnsi="Times New Roman" w:hint="default"/>
      </w:rPr>
    </w:lvl>
    <w:lvl w:ilvl="8" w:tplc="FE2ECF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C11D30"/>
    <w:multiLevelType w:val="hybridMultilevel"/>
    <w:tmpl w:val="CD98FBDA"/>
    <w:lvl w:ilvl="0" w:tplc="6E2C0A36">
      <w:start w:val="1"/>
      <w:numFmt w:val="bullet"/>
      <w:lvlText w:val=""/>
      <w:lvlJc w:val="left"/>
      <w:pPr>
        <w:tabs>
          <w:tab w:val="num" w:pos="502"/>
        </w:tabs>
        <w:ind w:left="502" w:hanging="360"/>
      </w:pPr>
      <w:rPr>
        <w:rFonts w:ascii="Wingdings 2" w:hAnsi="Wingdings 2" w:hint="default"/>
      </w:rPr>
    </w:lvl>
    <w:lvl w:ilvl="1" w:tplc="27682314" w:tentative="1">
      <w:start w:val="1"/>
      <w:numFmt w:val="bullet"/>
      <w:lvlText w:val=""/>
      <w:lvlJc w:val="left"/>
      <w:pPr>
        <w:tabs>
          <w:tab w:val="num" w:pos="1222"/>
        </w:tabs>
        <w:ind w:left="1222" w:hanging="360"/>
      </w:pPr>
      <w:rPr>
        <w:rFonts w:ascii="Wingdings 2" w:hAnsi="Wingdings 2" w:hint="default"/>
      </w:rPr>
    </w:lvl>
    <w:lvl w:ilvl="2" w:tplc="40AE9D4E" w:tentative="1">
      <w:start w:val="1"/>
      <w:numFmt w:val="bullet"/>
      <w:lvlText w:val=""/>
      <w:lvlJc w:val="left"/>
      <w:pPr>
        <w:tabs>
          <w:tab w:val="num" w:pos="1942"/>
        </w:tabs>
        <w:ind w:left="1942" w:hanging="360"/>
      </w:pPr>
      <w:rPr>
        <w:rFonts w:ascii="Wingdings 2" w:hAnsi="Wingdings 2" w:hint="default"/>
      </w:rPr>
    </w:lvl>
    <w:lvl w:ilvl="3" w:tplc="56BE2420" w:tentative="1">
      <w:start w:val="1"/>
      <w:numFmt w:val="bullet"/>
      <w:lvlText w:val=""/>
      <w:lvlJc w:val="left"/>
      <w:pPr>
        <w:tabs>
          <w:tab w:val="num" w:pos="2662"/>
        </w:tabs>
        <w:ind w:left="2662" w:hanging="360"/>
      </w:pPr>
      <w:rPr>
        <w:rFonts w:ascii="Wingdings 2" w:hAnsi="Wingdings 2" w:hint="default"/>
      </w:rPr>
    </w:lvl>
    <w:lvl w:ilvl="4" w:tplc="3586D018" w:tentative="1">
      <w:start w:val="1"/>
      <w:numFmt w:val="bullet"/>
      <w:lvlText w:val=""/>
      <w:lvlJc w:val="left"/>
      <w:pPr>
        <w:tabs>
          <w:tab w:val="num" w:pos="3382"/>
        </w:tabs>
        <w:ind w:left="3382" w:hanging="360"/>
      </w:pPr>
      <w:rPr>
        <w:rFonts w:ascii="Wingdings 2" w:hAnsi="Wingdings 2" w:hint="default"/>
      </w:rPr>
    </w:lvl>
    <w:lvl w:ilvl="5" w:tplc="A3E034AA" w:tentative="1">
      <w:start w:val="1"/>
      <w:numFmt w:val="bullet"/>
      <w:lvlText w:val=""/>
      <w:lvlJc w:val="left"/>
      <w:pPr>
        <w:tabs>
          <w:tab w:val="num" w:pos="4102"/>
        </w:tabs>
        <w:ind w:left="4102" w:hanging="360"/>
      </w:pPr>
      <w:rPr>
        <w:rFonts w:ascii="Wingdings 2" w:hAnsi="Wingdings 2" w:hint="default"/>
      </w:rPr>
    </w:lvl>
    <w:lvl w:ilvl="6" w:tplc="C944D7CE" w:tentative="1">
      <w:start w:val="1"/>
      <w:numFmt w:val="bullet"/>
      <w:lvlText w:val=""/>
      <w:lvlJc w:val="left"/>
      <w:pPr>
        <w:tabs>
          <w:tab w:val="num" w:pos="4822"/>
        </w:tabs>
        <w:ind w:left="4822" w:hanging="360"/>
      </w:pPr>
      <w:rPr>
        <w:rFonts w:ascii="Wingdings 2" w:hAnsi="Wingdings 2" w:hint="default"/>
      </w:rPr>
    </w:lvl>
    <w:lvl w:ilvl="7" w:tplc="9BAA6112" w:tentative="1">
      <w:start w:val="1"/>
      <w:numFmt w:val="bullet"/>
      <w:lvlText w:val=""/>
      <w:lvlJc w:val="left"/>
      <w:pPr>
        <w:tabs>
          <w:tab w:val="num" w:pos="5542"/>
        </w:tabs>
        <w:ind w:left="5542" w:hanging="360"/>
      </w:pPr>
      <w:rPr>
        <w:rFonts w:ascii="Wingdings 2" w:hAnsi="Wingdings 2" w:hint="default"/>
      </w:rPr>
    </w:lvl>
    <w:lvl w:ilvl="8" w:tplc="4E3A9A32" w:tentative="1">
      <w:start w:val="1"/>
      <w:numFmt w:val="bullet"/>
      <w:lvlText w:val=""/>
      <w:lvlJc w:val="left"/>
      <w:pPr>
        <w:tabs>
          <w:tab w:val="num" w:pos="6262"/>
        </w:tabs>
        <w:ind w:left="6262" w:hanging="360"/>
      </w:pPr>
      <w:rPr>
        <w:rFonts w:ascii="Wingdings 2" w:hAnsi="Wingdings 2" w:hint="default"/>
      </w:rPr>
    </w:lvl>
  </w:abstractNum>
  <w:abstractNum w:abstractNumId="8">
    <w:nsid w:val="1F6347E1"/>
    <w:multiLevelType w:val="hybridMultilevel"/>
    <w:tmpl w:val="5C1CFB38"/>
    <w:lvl w:ilvl="0" w:tplc="5E820AF4">
      <w:start w:val="1"/>
      <w:numFmt w:val="bullet"/>
      <w:lvlText w:val=""/>
      <w:lvlJc w:val="left"/>
      <w:pPr>
        <w:tabs>
          <w:tab w:val="num" w:pos="720"/>
        </w:tabs>
        <w:ind w:left="720" w:hanging="360"/>
      </w:pPr>
      <w:rPr>
        <w:rFonts w:ascii="Wingdings 2" w:hAnsi="Wingdings 2" w:hint="default"/>
        <w:lang w:bidi="ar-SA"/>
      </w:rPr>
    </w:lvl>
    <w:lvl w:ilvl="1" w:tplc="6B7AAB72">
      <w:start w:val="1"/>
      <w:numFmt w:val="decimal"/>
      <w:lvlText w:val="%2."/>
      <w:lvlJc w:val="left"/>
      <w:pPr>
        <w:tabs>
          <w:tab w:val="num" w:pos="1440"/>
        </w:tabs>
        <w:ind w:left="1440" w:hanging="360"/>
      </w:pPr>
    </w:lvl>
    <w:lvl w:ilvl="2" w:tplc="A524EE46" w:tentative="1">
      <w:start w:val="1"/>
      <w:numFmt w:val="bullet"/>
      <w:lvlText w:val=""/>
      <w:lvlJc w:val="left"/>
      <w:pPr>
        <w:tabs>
          <w:tab w:val="num" w:pos="2160"/>
        </w:tabs>
        <w:ind w:left="2160" w:hanging="360"/>
      </w:pPr>
      <w:rPr>
        <w:rFonts w:ascii="Wingdings 2" w:hAnsi="Wingdings 2" w:hint="default"/>
      </w:rPr>
    </w:lvl>
    <w:lvl w:ilvl="3" w:tplc="A90CD2A2" w:tentative="1">
      <w:start w:val="1"/>
      <w:numFmt w:val="bullet"/>
      <w:lvlText w:val=""/>
      <w:lvlJc w:val="left"/>
      <w:pPr>
        <w:tabs>
          <w:tab w:val="num" w:pos="2880"/>
        </w:tabs>
        <w:ind w:left="2880" w:hanging="360"/>
      </w:pPr>
      <w:rPr>
        <w:rFonts w:ascii="Wingdings 2" w:hAnsi="Wingdings 2" w:hint="default"/>
      </w:rPr>
    </w:lvl>
    <w:lvl w:ilvl="4" w:tplc="30EC527C" w:tentative="1">
      <w:start w:val="1"/>
      <w:numFmt w:val="bullet"/>
      <w:lvlText w:val=""/>
      <w:lvlJc w:val="left"/>
      <w:pPr>
        <w:tabs>
          <w:tab w:val="num" w:pos="3600"/>
        </w:tabs>
        <w:ind w:left="3600" w:hanging="360"/>
      </w:pPr>
      <w:rPr>
        <w:rFonts w:ascii="Wingdings 2" w:hAnsi="Wingdings 2" w:hint="default"/>
      </w:rPr>
    </w:lvl>
    <w:lvl w:ilvl="5" w:tplc="E716B408" w:tentative="1">
      <w:start w:val="1"/>
      <w:numFmt w:val="bullet"/>
      <w:lvlText w:val=""/>
      <w:lvlJc w:val="left"/>
      <w:pPr>
        <w:tabs>
          <w:tab w:val="num" w:pos="4320"/>
        </w:tabs>
        <w:ind w:left="4320" w:hanging="360"/>
      </w:pPr>
      <w:rPr>
        <w:rFonts w:ascii="Wingdings 2" w:hAnsi="Wingdings 2" w:hint="default"/>
      </w:rPr>
    </w:lvl>
    <w:lvl w:ilvl="6" w:tplc="2578F5FA" w:tentative="1">
      <w:start w:val="1"/>
      <w:numFmt w:val="bullet"/>
      <w:lvlText w:val=""/>
      <w:lvlJc w:val="left"/>
      <w:pPr>
        <w:tabs>
          <w:tab w:val="num" w:pos="5040"/>
        </w:tabs>
        <w:ind w:left="5040" w:hanging="360"/>
      </w:pPr>
      <w:rPr>
        <w:rFonts w:ascii="Wingdings 2" w:hAnsi="Wingdings 2" w:hint="default"/>
      </w:rPr>
    </w:lvl>
    <w:lvl w:ilvl="7" w:tplc="11380C08" w:tentative="1">
      <w:start w:val="1"/>
      <w:numFmt w:val="bullet"/>
      <w:lvlText w:val=""/>
      <w:lvlJc w:val="left"/>
      <w:pPr>
        <w:tabs>
          <w:tab w:val="num" w:pos="5760"/>
        </w:tabs>
        <w:ind w:left="5760" w:hanging="360"/>
      </w:pPr>
      <w:rPr>
        <w:rFonts w:ascii="Wingdings 2" w:hAnsi="Wingdings 2" w:hint="default"/>
      </w:rPr>
    </w:lvl>
    <w:lvl w:ilvl="8" w:tplc="E534AEB4" w:tentative="1">
      <w:start w:val="1"/>
      <w:numFmt w:val="bullet"/>
      <w:lvlText w:val=""/>
      <w:lvlJc w:val="left"/>
      <w:pPr>
        <w:tabs>
          <w:tab w:val="num" w:pos="6480"/>
        </w:tabs>
        <w:ind w:left="6480" w:hanging="360"/>
      </w:pPr>
      <w:rPr>
        <w:rFonts w:ascii="Wingdings 2" w:hAnsi="Wingdings 2" w:hint="default"/>
      </w:rPr>
    </w:lvl>
  </w:abstractNum>
  <w:abstractNum w:abstractNumId="9">
    <w:nsid w:val="24160681"/>
    <w:multiLevelType w:val="hybridMultilevel"/>
    <w:tmpl w:val="838E525E"/>
    <w:lvl w:ilvl="0" w:tplc="5866C526">
      <w:start w:val="1"/>
      <w:numFmt w:val="bullet"/>
      <w:lvlText w:val=""/>
      <w:lvlJc w:val="left"/>
      <w:pPr>
        <w:tabs>
          <w:tab w:val="num" w:pos="720"/>
        </w:tabs>
        <w:ind w:left="720" w:hanging="360"/>
      </w:pPr>
      <w:rPr>
        <w:rFonts w:ascii="Wingdings 2" w:hAnsi="Wingdings 2" w:hint="default"/>
      </w:rPr>
    </w:lvl>
    <w:lvl w:ilvl="1" w:tplc="F41A3AB0" w:tentative="1">
      <w:start w:val="1"/>
      <w:numFmt w:val="bullet"/>
      <w:lvlText w:val=""/>
      <w:lvlJc w:val="left"/>
      <w:pPr>
        <w:tabs>
          <w:tab w:val="num" w:pos="1440"/>
        </w:tabs>
        <w:ind w:left="1440" w:hanging="360"/>
      </w:pPr>
      <w:rPr>
        <w:rFonts w:ascii="Wingdings 2" w:hAnsi="Wingdings 2" w:hint="default"/>
      </w:rPr>
    </w:lvl>
    <w:lvl w:ilvl="2" w:tplc="FE26AD7E" w:tentative="1">
      <w:start w:val="1"/>
      <w:numFmt w:val="bullet"/>
      <w:lvlText w:val=""/>
      <w:lvlJc w:val="left"/>
      <w:pPr>
        <w:tabs>
          <w:tab w:val="num" w:pos="2160"/>
        </w:tabs>
        <w:ind w:left="2160" w:hanging="360"/>
      </w:pPr>
      <w:rPr>
        <w:rFonts w:ascii="Wingdings 2" w:hAnsi="Wingdings 2" w:hint="default"/>
      </w:rPr>
    </w:lvl>
    <w:lvl w:ilvl="3" w:tplc="2FF653B6" w:tentative="1">
      <w:start w:val="1"/>
      <w:numFmt w:val="bullet"/>
      <w:lvlText w:val=""/>
      <w:lvlJc w:val="left"/>
      <w:pPr>
        <w:tabs>
          <w:tab w:val="num" w:pos="2880"/>
        </w:tabs>
        <w:ind w:left="2880" w:hanging="360"/>
      </w:pPr>
      <w:rPr>
        <w:rFonts w:ascii="Wingdings 2" w:hAnsi="Wingdings 2" w:hint="default"/>
      </w:rPr>
    </w:lvl>
    <w:lvl w:ilvl="4" w:tplc="D79ACA58" w:tentative="1">
      <w:start w:val="1"/>
      <w:numFmt w:val="bullet"/>
      <w:lvlText w:val=""/>
      <w:lvlJc w:val="left"/>
      <w:pPr>
        <w:tabs>
          <w:tab w:val="num" w:pos="3600"/>
        </w:tabs>
        <w:ind w:left="3600" w:hanging="360"/>
      </w:pPr>
      <w:rPr>
        <w:rFonts w:ascii="Wingdings 2" w:hAnsi="Wingdings 2" w:hint="default"/>
      </w:rPr>
    </w:lvl>
    <w:lvl w:ilvl="5" w:tplc="510A7B0E" w:tentative="1">
      <w:start w:val="1"/>
      <w:numFmt w:val="bullet"/>
      <w:lvlText w:val=""/>
      <w:lvlJc w:val="left"/>
      <w:pPr>
        <w:tabs>
          <w:tab w:val="num" w:pos="4320"/>
        </w:tabs>
        <w:ind w:left="4320" w:hanging="360"/>
      </w:pPr>
      <w:rPr>
        <w:rFonts w:ascii="Wingdings 2" w:hAnsi="Wingdings 2" w:hint="default"/>
      </w:rPr>
    </w:lvl>
    <w:lvl w:ilvl="6" w:tplc="6F6C1D1A" w:tentative="1">
      <w:start w:val="1"/>
      <w:numFmt w:val="bullet"/>
      <w:lvlText w:val=""/>
      <w:lvlJc w:val="left"/>
      <w:pPr>
        <w:tabs>
          <w:tab w:val="num" w:pos="5040"/>
        </w:tabs>
        <w:ind w:left="5040" w:hanging="360"/>
      </w:pPr>
      <w:rPr>
        <w:rFonts w:ascii="Wingdings 2" w:hAnsi="Wingdings 2" w:hint="default"/>
      </w:rPr>
    </w:lvl>
    <w:lvl w:ilvl="7" w:tplc="CC6E2A5A" w:tentative="1">
      <w:start w:val="1"/>
      <w:numFmt w:val="bullet"/>
      <w:lvlText w:val=""/>
      <w:lvlJc w:val="left"/>
      <w:pPr>
        <w:tabs>
          <w:tab w:val="num" w:pos="5760"/>
        </w:tabs>
        <w:ind w:left="5760" w:hanging="360"/>
      </w:pPr>
      <w:rPr>
        <w:rFonts w:ascii="Wingdings 2" w:hAnsi="Wingdings 2" w:hint="default"/>
      </w:rPr>
    </w:lvl>
    <w:lvl w:ilvl="8" w:tplc="3484381C" w:tentative="1">
      <w:start w:val="1"/>
      <w:numFmt w:val="bullet"/>
      <w:lvlText w:val=""/>
      <w:lvlJc w:val="left"/>
      <w:pPr>
        <w:tabs>
          <w:tab w:val="num" w:pos="6480"/>
        </w:tabs>
        <w:ind w:left="6480" w:hanging="360"/>
      </w:pPr>
      <w:rPr>
        <w:rFonts w:ascii="Wingdings 2" w:hAnsi="Wingdings 2" w:hint="default"/>
      </w:rPr>
    </w:lvl>
  </w:abstractNum>
  <w:abstractNum w:abstractNumId="10">
    <w:nsid w:val="26B523C6"/>
    <w:multiLevelType w:val="hybridMultilevel"/>
    <w:tmpl w:val="3A8C5642"/>
    <w:lvl w:ilvl="0" w:tplc="82C6866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DA4B17"/>
    <w:multiLevelType w:val="hybridMultilevel"/>
    <w:tmpl w:val="3A0EBBAE"/>
    <w:lvl w:ilvl="0" w:tplc="CCD24DB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09703A"/>
    <w:multiLevelType w:val="hybridMultilevel"/>
    <w:tmpl w:val="5D667EA8"/>
    <w:lvl w:ilvl="0" w:tplc="9858032A">
      <w:start w:val="1"/>
      <w:numFmt w:val="decimal"/>
      <w:lvlText w:val="%1."/>
      <w:lvlJc w:val="left"/>
      <w:pPr>
        <w:tabs>
          <w:tab w:val="num" w:pos="720"/>
        </w:tabs>
        <w:ind w:left="720" w:hanging="360"/>
      </w:pPr>
    </w:lvl>
    <w:lvl w:ilvl="1" w:tplc="A56CC4C4" w:tentative="1">
      <w:start w:val="1"/>
      <w:numFmt w:val="decimal"/>
      <w:lvlText w:val="%2."/>
      <w:lvlJc w:val="left"/>
      <w:pPr>
        <w:tabs>
          <w:tab w:val="num" w:pos="1440"/>
        </w:tabs>
        <w:ind w:left="1440" w:hanging="360"/>
      </w:pPr>
    </w:lvl>
    <w:lvl w:ilvl="2" w:tplc="33E66012" w:tentative="1">
      <w:start w:val="1"/>
      <w:numFmt w:val="decimal"/>
      <w:lvlText w:val="%3."/>
      <w:lvlJc w:val="left"/>
      <w:pPr>
        <w:tabs>
          <w:tab w:val="num" w:pos="2160"/>
        </w:tabs>
        <w:ind w:left="2160" w:hanging="360"/>
      </w:pPr>
    </w:lvl>
    <w:lvl w:ilvl="3" w:tplc="0E284FDA" w:tentative="1">
      <w:start w:val="1"/>
      <w:numFmt w:val="decimal"/>
      <w:lvlText w:val="%4."/>
      <w:lvlJc w:val="left"/>
      <w:pPr>
        <w:tabs>
          <w:tab w:val="num" w:pos="2880"/>
        </w:tabs>
        <w:ind w:left="2880" w:hanging="360"/>
      </w:pPr>
    </w:lvl>
    <w:lvl w:ilvl="4" w:tplc="E7D6C41C" w:tentative="1">
      <w:start w:val="1"/>
      <w:numFmt w:val="decimal"/>
      <w:lvlText w:val="%5."/>
      <w:lvlJc w:val="left"/>
      <w:pPr>
        <w:tabs>
          <w:tab w:val="num" w:pos="3600"/>
        </w:tabs>
        <w:ind w:left="3600" w:hanging="360"/>
      </w:pPr>
    </w:lvl>
    <w:lvl w:ilvl="5" w:tplc="116CC7B2" w:tentative="1">
      <w:start w:val="1"/>
      <w:numFmt w:val="decimal"/>
      <w:lvlText w:val="%6."/>
      <w:lvlJc w:val="left"/>
      <w:pPr>
        <w:tabs>
          <w:tab w:val="num" w:pos="4320"/>
        </w:tabs>
        <w:ind w:left="4320" w:hanging="360"/>
      </w:pPr>
    </w:lvl>
    <w:lvl w:ilvl="6" w:tplc="8320D3C2" w:tentative="1">
      <w:start w:val="1"/>
      <w:numFmt w:val="decimal"/>
      <w:lvlText w:val="%7."/>
      <w:lvlJc w:val="left"/>
      <w:pPr>
        <w:tabs>
          <w:tab w:val="num" w:pos="5040"/>
        </w:tabs>
        <w:ind w:left="5040" w:hanging="360"/>
      </w:pPr>
    </w:lvl>
    <w:lvl w:ilvl="7" w:tplc="7A6E6378" w:tentative="1">
      <w:start w:val="1"/>
      <w:numFmt w:val="decimal"/>
      <w:lvlText w:val="%8."/>
      <w:lvlJc w:val="left"/>
      <w:pPr>
        <w:tabs>
          <w:tab w:val="num" w:pos="5760"/>
        </w:tabs>
        <w:ind w:left="5760" w:hanging="360"/>
      </w:pPr>
    </w:lvl>
    <w:lvl w:ilvl="8" w:tplc="6A0AA422" w:tentative="1">
      <w:start w:val="1"/>
      <w:numFmt w:val="decimal"/>
      <w:lvlText w:val="%9."/>
      <w:lvlJc w:val="left"/>
      <w:pPr>
        <w:tabs>
          <w:tab w:val="num" w:pos="6480"/>
        </w:tabs>
        <w:ind w:left="6480" w:hanging="360"/>
      </w:pPr>
    </w:lvl>
  </w:abstractNum>
  <w:abstractNum w:abstractNumId="13">
    <w:nsid w:val="32215523"/>
    <w:multiLevelType w:val="hybridMultilevel"/>
    <w:tmpl w:val="D1C4F67C"/>
    <w:lvl w:ilvl="0" w:tplc="0A189DE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4943F35"/>
    <w:multiLevelType w:val="hybridMultilevel"/>
    <w:tmpl w:val="32B6D502"/>
    <w:lvl w:ilvl="0" w:tplc="41782690">
      <w:start w:val="1"/>
      <w:numFmt w:val="bullet"/>
      <w:lvlText w:val="•"/>
      <w:lvlJc w:val="left"/>
      <w:pPr>
        <w:tabs>
          <w:tab w:val="num" w:pos="720"/>
        </w:tabs>
        <w:ind w:left="720" w:hanging="360"/>
      </w:pPr>
      <w:rPr>
        <w:rFonts w:ascii="Times New Roman" w:hAnsi="Times New Roman" w:hint="default"/>
      </w:rPr>
    </w:lvl>
    <w:lvl w:ilvl="1" w:tplc="C6EC0220" w:tentative="1">
      <w:start w:val="1"/>
      <w:numFmt w:val="bullet"/>
      <w:lvlText w:val="•"/>
      <w:lvlJc w:val="left"/>
      <w:pPr>
        <w:tabs>
          <w:tab w:val="num" w:pos="1440"/>
        </w:tabs>
        <w:ind w:left="1440" w:hanging="360"/>
      </w:pPr>
      <w:rPr>
        <w:rFonts w:ascii="Times New Roman" w:hAnsi="Times New Roman" w:hint="default"/>
      </w:rPr>
    </w:lvl>
    <w:lvl w:ilvl="2" w:tplc="D8A01CBA" w:tentative="1">
      <w:start w:val="1"/>
      <w:numFmt w:val="bullet"/>
      <w:lvlText w:val="•"/>
      <w:lvlJc w:val="left"/>
      <w:pPr>
        <w:tabs>
          <w:tab w:val="num" w:pos="2160"/>
        </w:tabs>
        <w:ind w:left="2160" w:hanging="360"/>
      </w:pPr>
      <w:rPr>
        <w:rFonts w:ascii="Times New Roman" w:hAnsi="Times New Roman" w:hint="default"/>
      </w:rPr>
    </w:lvl>
    <w:lvl w:ilvl="3" w:tplc="7DEC53F0" w:tentative="1">
      <w:start w:val="1"/>
      <w:numFmt w:val="bullet"/>
      <w:lvlText w:val="•"/>
      <w:lvlJc w:val="left"/>
      <w:pPr>
        <w:tabs>
          <w:tab w:val="num" w:pos="2880"/>
        </w:tabs>
        <w:ind w:left="2880" w:hanging="360"/>
      </w:pPr>
      <w:rPr>
        <w:rFonts w:ascii="Times New Roman" w:hAnsi="Times New Roman" w:hint="default"/>
      </w:rPr>
    </w:lvl>
    <w:lvl w:ilvl="4" w:tplc="7CC29DE4" w:tentative="1">
      <w:start w:val="1"/>
      <w:numFmt w:val="bullet"/>
      <w:lvlText w:val="•"/>
      <w:lvlJc w:val="left"/>
      <w:pPr>
        <w:tabs>
          <w:tab w:val="num" w:pos="3600"/>
        </w:tabs>
        <w:ind w:left="3600" w:hanging="360"/>
      </w:pPr>
      <w:rPr>
        <w:rFonts w:ascii="Times New Roman" w:hAnsi="Times New Roman" w:hint="default"/>
      </w:rPr>
    </w:lvl>
    <w:lvl w:ilvl="5" w:tplc="A7E6D3AE" w:tentative="1">
      <w:start w:val="1"/>
      <w:numFmt w:val="bullet"/>
      <w:lvlText w:val="•"/>
      <w:lvlJc w:val="left"/>
      <w:pPr>
        <w:tabs>
          <w:tab w:val="num" w:pos="4320"/>
        </w:tabs>
        <w:ind w:left="4320" w:hanging="360"/>
      </w:pPr>
      <w:rPr>
        <w:rFonts w:ascii="Times New Roman" w:hAnsi="Times New Roman" w:hint="default"/>
      </w:rPr>
    </w:lvl>
    <w:lvl w:ilvl="6" w:tplc="636C8E36" w:tentative="1">
      <w:start w:val="1"/>
      <w:numFmt w:val="bullet"/>
      <w:lvlText w:val="•"/>
      <w:lvlJc w:val="left"/>
      <w:pPr>
        <w:tabs>
          <w:tab w:val="num" w:pos="5040"/>
        </w:tabs>
        <w:ind w:left="5040" w:hanging="360"/>
      </w:pPr>
      <w:rPr>
        <w:rFonts w:ascii="Times New Roman" w:hAnsi="Times New Roman" w:hint="default"/>
      </w:rPr>
    </w:lvl>
    <w:lvl w:ilvl="7" w:tplc="17928A7A" w:tentative="1">
      <w:start w:val="1"/>
      <w:numFmt w:val="bullet"/>
      <w:lvlText w:val="•"/>
      <w:lvlJc w:val="left"/>
      <w:pPr>
        <w:tabs>
          <w:tab w:val="num" w:pos="5760"/>
        </w:tabs>
        <w:ind w:left="5760" w:hanging="360"/>
      </w:pPr>
      <w:rPr>
        <w:rFonts w:ascii="Times New Roman" w:hAnsi="Times New Roman" w:hint="default"/>
      </w:rPr>
    </w:lvl>
    <w:lvl w:ilvl="8" w:tplc="0AA2286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40670C"/>
    <w:multiLevelType w:val="hybridMultilevel"/>
    <w:tmpl w:val="F64EDA5A"/>
    <w:lvl w:ilvl="0" w:tplc="437C50DC">
      <w:start w:val="1"/>
      <w:numFmt w:val="decimal"/>
      <w:lvlText w:val="%1."/>
      <w:lvlJc w:val="left"/>
      <w:pPr>
        <w:tabs>
          <w:tab w:val="num" w:pos="720"/>
        </w:tabs>
        <w:ind w:left="720" w:hanging="360"/>
      </w:pPr>
    </w:lvl>
    <w:lvl w:ilvl="1" w:tplc="9DD8E8D8" w:tentative="1">
      <w:start w:val="1"/>
      <w:numFmt w:val="decimal"/>
      <w:lvlText w:val="%2."/>
      <w:lvlJc w:val="left"/>
      <w:pPr>
        <w:tabs>
          <w:tab w:val="num" w:pos="1440"/>
        </w:tabs>
        <w:ind w:left="1440" w:hanging="360"/>
      </w:pPr>
    </w:lvl>
    <w:lvl w:ilvl="2" w:tplc="4CB8BB40" w:tentative="1">
      <w:start w:val="1"/>
      <w:numFmt w:val="decimal"/>
      <w:lvlText w:val="%3."/>
      <w:lvlJc w:val="left"/>
      <w:pPr>
        <w:tabs>
          <w:tab w:val="num" w:pos="2160"/>
        </w:tabs>
        <w:ind w:left="2160" w:hanging="360"/>
      </w:pPr>
    </w:lvl>
    <w:lvl w:ilvl="3" w:tplc="39B68F00" w:tentative="1">
      <w:start w:val="1"/>
      <w:numFmt w:val="decimal"/>
      <w:lvlText w:val="%4."/>
      <w:lvlJc w:val="left"/>
      <w:pPr>
        <w:tabs>
          <w:tab w:val="num" w:pos="2880"/>
        </w:tabs>
        <w:ind w:left="2880" w:hanging="360"/>
      </w:pPr>
    </w:lvl>
    <w:lvl w:ilvl="4" w:tplc="8D64A5A6" w:tentative="1">
      <w:start w:val="1"/>
      <w:numFmt w:val="decimal"/>
      <w:lvlText w:val="%5."/>
      <w:lvlJc w:val="left"/>
      <w:pPr>
        <w:tabs>
          <w:tab w:val="num" w:pos="3600"/>
        </w:tabs>
        <w:ind w:left="3600" w:hanging="360"/>
      </w:pPr>
    </w:lvl>
    <w:lvl w:ilvl="5" w:tplc="8054881C" w:tentative="1">
      <w:start w:val="1"/>
      <w:numFmt w:val="decimal"/>
      <w:lvlText w:val="%6."/>
      <w:lvlJc w:val="left"/>
      <w:pPr>
        <w:tabs>
          <w:tab w:val="num" w:pos="4320"/>
        </w:tabs>
        <w:ind w:left="4320" w:hanging="360"/>
      </w:pPr>
    </w:lvl>
    <w:lvl w:ilvl="6" w:tplc="18B2B030" w:tentative="1">
      <w:start w:val="1"/>
      <w:numFmt w:val="decimal"/>
      <w:lvlText w:val="%7."/>
      <w:lvlJc w:val="left"/>
      <w:pPr>
        <w:tabs>
          <w:tab w:val="num" w:pos="5040"/>
        </w:tabs>
        <w:ind w:left="5040" w:hanging="360"/>
      </w:pPr>
    </w:lvl>
    <w:lvl w:ilvl="7" w:tplc="CCDA86F8" w:tentative="1">
      <w:start w:val="1"/>
      <w:numFmt w:val="decimal"/>
      <w:lvlText w:val="%8."/>
      <w:lvlJc w:val="left"/>
      <w:pPr>
        <w:tabs>
          <w:tab w:val="num" w:pos="5760"/>
        </w:tabs>
        <w:ind w:left="5760" w:hanging="360"/>
      </w:pPr>
    </w:lvl>
    <w:lvl w:ilvl="8" w:tplc="62360CCE" w:tentative="1">
      <w:start w:val="1"/>
      <w:numFmt w:val="decimal"/>
      <w:lvlText w:val="%9."/>
      <w:lvlJc w:val="left"/>
      <w:pPr>
        <w:tabs>
          <w:tab w:val="num" w:pos="6480"/>
        </w:tabs>
        <w:ind w:left="6480" w:hanging="360"/>
      </w:pPr>
    </w:lvl>
  </w:abstractNum>
  <w:abstractNum w:abstractNumId="16">
    <w:nsid w:val="4CA51B84"/>
    <w:multiLevelType w:val="hybridMultilevel"/>
    <w:tmpl w:val="7D603882"/>
    <w:lvl w:ilvl="0" w:tplc="EBCA36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432FCA"/>
    <w:multiLevelType w:val="hybridMultilevel"/>
    <w:tmpl w:val="7988F4FA"/>
    <w:lvl w:ilvl="0" w:tplc="EB6E9B40">
      <w:start w:val="1"/>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F942EC7"/>
    <w:multiLevelType w:val="hybridMultilevel"/>
    <w:tmpl w:val="81B68EEE"/>
    <w:lvl w:ilvl="0" w:tplc="BA724674">
      <w:start w:val="1"/>
      <w:numFmt w:val="bullet"/>
      <w:lvlText w:val=""/>
      <w:lvlJc w:val="left"/>
      <w:pPr>
        <w:tabs>
          <w:tab w:val="num" w:pos="720"/>
        </w:tabs>
        <w:ind w:left="720" w:hanging="360"/>
      </w:pPr>
      <w:rPr>
        <w:rFonts w:ascii="Wingdings 2" w:hAnsi="Wingdings 2" w:hint="default"/>
      </w:rPr>
    </w:lvl>
    <w:lvl w:ilvl="1" w:tplc="6298F49E" w:tentative="1">
      <w:start w:val="1"/>
      <w:numFmt w:val="bullet"/>
      <w:lvlText w:val=""/>
      <w:lvlJc w:val="left"/>
      <w:pPr>
        <w:tabs>
          <w:tab w:val="num" w:pos="1440"/>
        </w:tabs>
        <w:ind w:left="1440" w:hanging="360"/>
      </w:pPr>
      <w:rPr>
        <w:rFonts w:ascii="Wingdings 2" w:hAnsi="Wingdings 2" w:hint="default"/>
      </w:rPr>
    </w:lvl>
    <w:lvl w:ilvl="2" w:tplc="F2C634A4" w:tentative="1">
      <w:start w:val="1"/>
      <w:numFmt w:val="bullet"/>
      <w:lvlText w:val=""/>
      <w:lvlJc w:val="left"/>
      <w:pPr>
        <w:tabs>
          <w:tab w:val="num" w:pos="2160"/>
        </w:tabs>
        <w:ind w:left="2160" w:hanging="360"/>
      </w:pPr>
      <w:rPr>
        <w:rFonts w:ascii="Wingdings 2" w:hAnsi="Wingdings 2" w:hint="default"/>
      </w:rPr>
    </w:lvl>
    <w:lvl w:ilvl="3" w:tplc="C05AEEBE" w:tentative="1">
      <w:start w:val="1"/>
      <w:numFmt w:val="bullet"/>
      <w:lvlText w:val=""/>
      <w:lvlJc w:val="left"/>
      <w:pPr>
        <w:tabs>
          <w:tab w:val="num" w:pos="2880"/>
        </w:tabs>
        <w:ind w:left="2880" w:hanging="360"/>
      </w:pPr>
      <w:rPr>
        <w:rFonts w:ascii="Wingdings 2" w:hAnsi="Wingdings 2" w:hint="default"/>
      </w:rPr>
    </w:lvl>
    <w:lvl w:ilvl="4" w:tplc="A73663CC" w:tentative="1">
      <w:start w:val="1"/>
      <w:numFmt w:val="bullet"/>
      <w:lvlText w:val=""/>
      <w:lvlJc w:val="left"/>
      <w:pPr>
        <w:tabs>
          <w:tab w:val="num" w:pos="3600"/>
        </w:tabs>
        <w:ind w:left="3600" w:hanging="360"/>
      </w:pPr>
      <w:rPr>
        <w:rFonts w:ascii="Wingdings 2" w:hAnsi="Wingdings 2" w:hint="default"/>
      </w:rPr>
    </w:lvl>
    <w:lvl w:ilvl="5" w:tplc="DE60BF14" w:tentative="1">
      <w:start w:val="1"/>
      <w:numFmt w:val="bullet"/>
      <w:lvlText w:val=""/>
      <w:lvlJc w:val="left"/>
      <w:pPr>
        <w:tabs>
          <w:tab w:val="num" w:pos="4320"/>
        </w:tabs>
        <w:ind w:left="4320" w:hanging="360"/>
      </w:pPr>
      <w:rPr>
        <w:rFonts w:ascii="Wingdings 2" w:hAnsi="Wingdings 2" w:hint="default"/>
      </w:rPr>
    </w:lvl>
    <w:lvl w:ilvl="6" w:tplc="13F04914" w:tentative="1">
      <w:start w:val="1"/>
      <w:numFmt w:val="bullet"/>
      <w:lvlText w:val=""/>
      <w:lvlJc w:val="left"/>
      <w:pPr>
        <w:tabs>
          <w:tab w:val="num" w:pos="5040"/>
        </w:tabs>
        <w:ind w:left="5040" w:hanging="360"/>
      </w:pPr>
      <w:rPr>
        <w:rFonts w:ascii="Wingdings 2" w:hAnsi="Wingdings 2" w:hint="default"/>
      </w:rPr>
    </w:lvl>
    <w:lvl w:ilvl="7" w:tplc="FC225D7C" w:tentative="1">
      <w:start w:val="1"/>
      <w:numFmt w:val="bullet"/>
      <w:lvlText w:val=""/>
      <w:lvlJc w:val="left"/>
      <w:pPr>
        <w:tabs>
          <w:tab w:val="num" w:pos="5760"/>
        </w:tabs>
        <w:ind w:left="5760" w:hanging="360"/>
      </w:pPr>
      <w:rPr>
        <w:rFonts w:ascii="Wingdings 2" w:hAnsi="Wingdings 2" w:hint="default"/>
      </w:rPr>
    </w:lvl>
    <w:lvl w:ilvl="8" w:tplc="B97A13AC" w:tentative="1">
      <w:start w:val="1"/>
      <w:numFmt w:val="bullet"/>
      <w:lvlText w:val=""/>
      <w:lvlJc w:val="left"/>
      <w:pPr>
        <w:tabs>
          <w:tab w:val="num" w:pos="6480"/>
        </w:tabs>
        <w:ind w:left="6480" w:hanging="360"/>
      </w:pPr>
      <w:rPr>
        <w:rFonts w:ascii="Wingdings 2" w:hAnsi="Wingdings 2" w:hint="default"/>
      </w:rPr>
    </w:lvl>
  </w:abstractNum>
  <w:abstractNum w:abstractNumId="19">
    <w:nsid w:val="552A0295"/>
    <w:multiLevelType w:val="hybridMultilevel"/>
    <w:tmpl w:val="6CF46040"/>
    <w:lvl w:ilvl="0" w:tplc="4B2E9682">
      <w:start w:val="2"/>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7B7E7A"/>
    <w:multiLevelType w:val="hybridMultilevel"/>
    <w:tmpl w:val="A0B60682"/>
    <w:lvl w:ilvl="0" w:tplc="08AAD2AC">
      <w:start w:val="1"/>
      <w:numFmt w:val="bullet"/>
      <w:lvlText w:val="•"/>
      <w:lvlJc w:val="left"/>
      <w:pPr>
        <w:tabs>
          <w:tab w:val="num" w:pos="720"/>
        </w:tabs>
        <w:ind w:left="720" w:hanging="360"/>
      </w:pPr>
      <w:rPr>
        <w:rFonts w:ascii="Times New Roman" w:hAnsi="Times New Roman" w:hint="default"/>
      </w:rPr>
    </w:lvl>
    <w:lvl w:ilvl="1" w:tplc="8D707664" w:tentative="1">
      <w:start w:val="1"/>
      <w:numFmt w:val="bullet"/>
      <w:lvlText w:val="•"/>
      <w:lvlJc w:val="left"/>
      <w:pPr>
        <w:tabs>
          <w:tab w:val="num" w:pos="1440"/>
        </w:tabs>
        <w:ind w:left="1440" w:hanging="360"/>
      </w:pPr>
      <w:rPr>
        <w:rFonts w:ascii="Times New Roman" w:hAnsi="Times New Roman" w:hint="default"/>
      </w:rPr>
    </w:lvl>
    <w:lvl w:ilvl="2" w:tplc="607CE77A" w:tentative="1">
      <w:start w:val="1"/>
      <w:numFmt w:val="bullet"/>
      <w:lvlText w:val="•"/>
      <w:lvlJc w:val="left"/>
      <w:pPr>
        <w:tabs>
          <w:tab w:val="num" w:pos="2160"/>
        </w:tabs>
        <w:ind w:left="2160" w:hanging="360"/>
      </w:pPr>
      <w:rPr>
        <w:rFonts w:ascii="Times New Roman" w:hAnsi="Times New Roman" w:hint="default"/>
      </w:rPr>
    </w:lvl>
    <w:lvl w:ilvl="3" w:tplc="DB166144" w:tentative="1">
      <w:start w:val="1"/>
      <w:numFmt w:val="bullet"/>
      <w:lvlText w:val="•"/>
      <w:lvlJc w:val="left"/>
      <w:pPr>
        <w:tabs>
          <w:tab w:val="num" w:pos="2880"/>
        </w:tabs>
        <w:ind w:left="2880" w:hanging="360"/>
      </w:pPr>
      <w:rPr>
        <w:rFonts w:ascii="Times New Roman" w:hAnsi="Times New Roman" w:hint="default"/>
      </w:rPr>
    </w:lvl>
    <w:lvl w:ilvl="4" w:tplc="CE4835AA" w:tentative="1">
      <w:start w:val="1"/>
      <w:numFmt w:val="bullet"/>
      <w:lvlText w:val="•"/>
      <w:lvlJc w:val="left"/>
      <w:pPr>
        <w:tabs>
          <w:tab w:val="num" w:pos="3600"/>
        </w:tabs>
        <w:ind w:left="3600" w:hanging="360"/>
      </w:pPr>
      <w:rPr>
        <w:rFonts w:ascii="Times New Roman" w:hAnsi="Times New Roman" w:hint="default"/>
      </w:rPr>
    </w:lvl>
    <w:lvl w:ilvl="5" w:tplc="15B074C2" w:tentative="1">
      <w:start w:val="1"/>
      <w:numFmt w:val="bullet"/>
      <w:lvlText w:val="•"/>
      <w:lvlJc w:val="left"/>
      <w:pPr>
        <w:tabs>
          <w:tab w:val="num" w:pos="4320"/>
        </w:tabs>
        <w:ind w:left="4320" w:hanging="360"/>
      </w:pPr>
      <w:rPr>
        <w:rFonts w:ascii="Times New Roman" w:hAnsi="Times New Roman" w:hint="default"/>
      </w:rPr>
    </w:lvl>
    <w:lvl w:ilvl="6" w:tplc="B0460B40" w:tentative="1">
      <w:start w:val="1"/>
      <w:numFmt w:val="bullet"/>
      <w:lvlText w:val="•"/>
      <w:lvlJc w:val="left"/>
      <w:pPr>
        <w:tabs>
          <w:tab w:val="num" w:pos="5040"/>
        </w:tabs>
        <w:ind w:left="5040" w:hanging="360"/>
      </w:pPr>
      <w:rPr>
        <w:rFonts w:ascii="Times New Roman" w:hAnsi="Times New Roman" w:hint="default"/>
      </w:rPr>
    </w:lvl>
    <w:lvl w:ilvl="7" w:tplc="E1D8ACE6" w:tentative="1">
      <w:start w:val="1"/>
      <w:numFmt w:val="bullet"/>
      <w:lvlText w:val="•"/>
      <w:lvlJc w:val="left"/>
      <w:pPr>
        <w:tabs>
          <w:tab w:val="num" w:pos="5760"/>
        </w:tabs>
        <w:ind w:left="5760" w:hanging="360"/>
      </w:pPr>
      <w:rPr>
        <w:rFonts w:ascii="Times New Roman" w:hAnsi="Times New Roman" w:hint="default"/>
      </w:rPr>
    </w:lvl>
    <w:lvl w:ilvl="8" w:tplc="6A7E04D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84470F1"/>
    <w:multiLevelType w:val="hybridMultilevel"/>
    <w:tmpl w:val="5E3E069E"/>
    <w:lvl w:ilvl="0" w:tplc="294EF38C">
      <w:start w:val="1"/>
      <w:numFmt w:val="bullet"/>
      <w:lvlText w:val=""/>
      <w:lvlJc w:val="left"/>
      <w:pPr>
        <w:tabs>
          <w:tab w:val="num" w:pos="720"/>
        </w:tabs>
        <w:ind w:left="720" w:hanging="360"/>
      </w:pPr>
      <w:rPr>
        <w:rFonts w:ascii="Wingdings 2" w:hAnsi="Wingdings 2" w:hint="default"/>
      </w:rPr>
    </w:lvl>
    <w:lvl w:ilvl="1" w:tplc="C2F83A80" w:tentative="1">
      <w:start w:val="1"/>
      <w:numFmt w:val="bullet"/>
      <w:lvlText w:val=""/>
      <w:lvlJc w:val="left"/>
      <w:pPr>
        <w:tabs>
          <w:tab w:val="num" w:pos="1440"/>
        </w:tabs>
        <w:ind w:left="1440" w:hanging="360"/>
      </w:pPr>
      <w:rPr>
        <w:rFonts w:ascii="Wingdings 2" w:hAnsi="Wingdings 2" w:hint="default"/>
      </w:rPr>
    </w:lvl>
    <w:lvl w:ilvl="2" w:tplc="BCD82890" w:tentative="1">
      <w:start w:val="1"/>
      <w:numFmt w:val="bullet"/>
      <w:lvlText w:val=""/>
      <w:lvlJc w:val="left"/>
      <w:pPr>
        <w:tabs>
          <w:tab w:val="num" w:pos="2160"/>
        </w:tabs>
        <w:ind w:left="2160" w:hanging="360"/>
      </w:pPr>
      <w:rPr>
        <w:rFonts w:ascii="Wingdings 2" w:hAnsi="Wingdings 2" w:hint="default"/>
      </w:rPr>
    </w:lvl>
    <w:lvl w:ilvl="3" w:tplc="748212A0" w:tentative="1">
      <w:start w:val="1"/>
      <w:numFmt w:val="bullet"/>
      <w:lvlText w:val=""/>
      <w:lvlJc w:val="left"/>
      <w:pPr>
        <w:tabs>
          <w:tab w:val="num" w:pos="2880"/>
        </w:tabs>
        <w:ind w:left="2880" w:hanging="360"/>
      </w:pPr>
      <w:rPr>
        <w:rFonts w:ascii="Wingdings 2" w:hAnsi="Wingdings 2" w:hint="default"/>
      </w:rPr>
    </w:lvl>
    <w:lvl w:ilvl="4" w:tplc="E96EAEA4" w:tentative="1">
      <w:start w:val="1"/>
      <w:numFmt w:val="bullet"/>
      <w:lvlText w:val=""/>
      <w:lvlJc w:val="left"/>
      <w:pPr>
        <w:tabs>
          <w:tab w:val="num" w:pos="3600"/>
        </w:tabs>
        <w:ind w:left="3600" w:hanging="360"/>
      </w:pPr>
      <w:rPr>
        <w:rFonts w:ascii="Wingdings 2" w:hAnsi="Wingdings 2" w:hint="default"/>
      </w:rPr>
    </w:lvl>
    <w:lvl w:ilvl="5" w:tplc="76E48D7A" w:tentative="1">
      <w:start w:val="1"/>
      <w:numFmt w:val="bullet"/>
      <w:lvlText w:val=""/>
      <w:lvlJc w:val="left"/>
      <w:pPr>
        <w:tabs>
          <w:tab w:val="num" w:pos="4320"/>
        </w:tabs>
        <w:ind w:left="4320" w:hanging="360"/>
      </w:pPr>
      <w:rPr>
        <w:rFonts w:ascii="Wingdings 2" w:hAnsi="Wingdings 2" w:hint="default"/>
      </w:rPr>
    </w:lvl>
    <w:lvl w:ilvl="6" w:tplc="FB2EC13A" w:tentative="1">
      <w:start w:val="1"/>
      <w:numFmt w:val="bullet"/>
      <w:lvlText w:val=""/>
      <w:lvlJc w:val="left"/>
      <w:pPr>
        <w:tabs>
          <w:tab w:val="num" w:pos="5040"/>
        </w:tabs>
        <w:ind w:left="5040" w:hanging="360"/>
      </w:pPr>
      <w:rPr>
        <w:rFonts w:ascii="Wingdings 2" w:hAnsi="Wingdings 2" w:hint="default"/>
      </w:rPr>
    </w:lvl>
    <w:lvl w:ilvl="7" w:tplc="5A062BBA" w:tentative="1">
      <w:start w:val="1"/>
      <w:numFmt w:val="bullet"/>
      <w:lvlText w:val=""/>
      <w:lvlJc w:val="left"/>
      <w:pPr>
        <w:tabs>
          <w:tab w:val="num" w:pos="5760"/>
        </w:tabs>
        <w:ind w:left="5760" w:hanging="360"/>
      </w:pPr>
      <w:rPr>
        <w:rFonts w:ascii="Wingdings 2" w:hAnsi="Wingdings 2" w:hint="default"/>
      </w:rPr>
    </w:lvl>
    <w:lvl w:ilvl="8" w:tplc="05166A06" w:tentative="1">
      <w:start w:val="1"/>
      <w:numFmt w:val="bullet"/>
      <w:lvlText w:val=""/>
      <w:lvlJc w:val="left"/>
      <w:pPr>
        <w:tabs>
          <w:tab w:val="num" w:pos="6480"/>
        </w:tabs>
        <w:ind w:left="6480" w:hanging="360"/>
      </w:pPr>
      <w:rPr>
        <w:rFonts w:ascii="Wingdings 2" w:hAnsi="Wingdings 2" w:hint="default"/>
      </w:rPr>
    </w:lvl>
  </w:abstractNum>
  <w:abstractNum w:abstractNumId="22">
    <w:nsid w:val="5C3062C3"/>
    <w:multiLevelType w:val="hybridMultilevel"/>
    <w:tmpl w:val="4D2E2DF0"/>
    <w:lvl w:ilvl="0" w:tplc="C5D04F24">
      <w:start w:val="1"/>
      <w:numFmt w:val="decimal"/>
      <w:lvlText w:val="%1."/>
      <w:lvlJc w:val="left"/>
      <w:pPr>
        <w:tabs>
          <w:tab w:val="num" w:pos="720"/>
        </w:tabs>
        <w:ind w:left="720" w:hanging="360"/>
      </w:pPr>
    </w:lvl>
    <w:lvl w:ilvl="1" w:tplc="8E9697B6">
      <w:start w:val="1"/>
      <w:numFmt w:val="decimal"/>
      <w:lvlText w:val="%2."/>
      <w:lvlJc w:val="left"/>
      <w:pPr>
        <w:tabs>
          <w:tab w:val="num" w:pos="1440"/>
        </w:tabs>
        <w:ind w:left="1440" w:hanging="360"/>
      </w:pPr>
    </w:lvl>
    <w:lvl w:ilvl="2" w:tplc="952C5F12" w:tentative="1">
      <w:start w:val="1"/>
      <w:numFmt w:val="decimal"/>
      <w:lvlText w:val="%3."/>
      <w:lvlJc w:val="left"/>
      <w:pPr>
        <w:tabs>
          <w:tab w:val="num" w:pos="2160"/>
        </w:tabs>
        <w:ind w:left="2160" w:hanging="360"/>
      </w:pPr>
    </w:lvl>
    <w:lvl w:ilvl="3" w:tplc="AAFE4382" w:tentative="1">
      <w:start w:val="1"/>
      <w:numFmt w:val="decimal"/>
      <w:lvlText w:val="%4."/>
      <w:lvlJc w:val="left"/>
      <w:pPr>
        <w:tabs>
          <w:tab w:val="num" w:pos="2880"/>
        </w:tabs>
        <w:ind w:left="2880" w:hanging="360"/>
      </w:pPr>
    </w:lvl>
    <w:lvl w:ilvl="4" w:tplc="469663EC" w:tentative="1">
      <w:start w:val="1"/>
      <w:numFmt w:val="decimal"/>
      <w:lvlText w:val="%5."/>
      <w:lvlJc w:val="left"/>
      <w:pPr>
        <w:tabs>
          <w:tab w:val="num" w:pos="3600"/>
        </w:tabs>
        <w:ind w:left="3600" w:hanging="360"/>
      </w:pPr>
    </w:lvl>
    <w:lvl w:ilvl="5" w:tplc="D55EF66A" w:tentative="1">
      <w:start w:val="1"/>
      <w:numFmt w:val="decimal"/>
      <w:lvlText w:val="%6."/>
      <w:lvlJc w:val="left"/>
      <w:pPr>
        <w:tabs>
          <w:tab w:val="num" w:pos="4320"/>
        </w:tabs>
        <w:ind w:left="4320" w:hanging="360"/>
      </w:pPr>
    </w:lvl>
    <w:lvl w:ilvl="6" w:tplc="CABC12FA" w:tentative="1">
      <w:start w:val="1"/>
      <w:numFmt w:val="decimal"/>
      <w:lvlText w:val="%7."/>
      <w:lvlJc w:val="left"/>
      <w:pPr>
        <w:tabs>
          <w:tab w:val="num" w:pos="5040"/>
        </w:tabs>
        <w:ind w:left="5040" w:hanging="360"/>
      </w:pPr>
    </w:lvl>
    <w:lvl w:ilvl="7" w:tplc="4676AF34" w:tentative="1">
      <w:start w:val="1"/>
      <w:numFmt w:val="decimal"/>
      <w:lvlText w:val="%8."/>
      <w:lvlJc w:val="left"/>
      <w:pPr>
        <w:tabs>
          <w:tab w:val="num" w:pos="5760"/>
        </w:tabs>
        <w:ind w:left="5760" w:hanging="360"/>
      </w:pPr>
    </w:lvl>
    <w:lvl w:ilvl="8" w:tplc="ECD8B17C" w:tentative="1">
      <w:start w:val="1"/>
      <w:numFmt w:val="decimal"/>
      <w:lvlText w:val="%9."/>
      <w:lvlJc w:val="left"/>
      <w:pPr>
        <w:tabs>
          <w:tab w:val="num" w:pos="6480"/>
        </w:tabs>
        <w:ind w:left="6480" w:hanging="360"/>
      </w:pPr>
    </w:lvl>
  </w:abstractNum>
  <w:abstractNum w:abstractNumId="23">
    <w:nsid w:val="5E065958"/>
    <w:multiLevelType w:val="hybridMultilevel"/>
    <w:tmpl w:val="2FDA4EFE"/>
    <w:lvl w:ilvl="0" w:tplc="7E341CB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F65D8F"/>
    <w:multiLevelType w:val="hybridMultilevel"/>
    <w:tmpl w:val="D22EAA9A"/>
    <w:lvl w:ilvl="0" w:tplc="C6FE7D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28C599C"/>
    <w:multiLevelType w:val="hybridMultilevel"/>
    <w:tmpl w:val="FB126936"/>
    <w:lvl w:ilvl="0" w:tplc="68864BD0">
      <w:start w:val="1"/>
      <w:numFmt w:val="bullet"/>
      <w:lvlText w:val="-"/>
      <w:lvlJc w:val="left"/>
      <w:pPr>
        <w:ind w:left="1287" w:hanging="360"/>
      </w:pPr>
      <w:rPr>
        <w:rFonts w:ascii="Arial" w:eastAsiaTheme="minorHAnsi"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67224944"/>
    <w:multiLevelType w:val="hybridMultilevel"/>
    <w:tmpl w:val="E0162FA2"/>
    <w:lvl w:ilvl="0" w:tplc="65F624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9983229"/>
    <w:multiLevelType w:val="hybridMultilevel"/>
    <w:tmpl w:val="EF6249FA"/>
    <w:lvl w:ilvl="0" w:tplc="39E096E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D563C2"/>
    <w:multiLevelType w:val="hybridMultilevel"/>
    <w:tmpl w:val="8F66C246"/>
    <w:lvl w:ilvl="0" w:tplc="77A802A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F4A275F"/>
    <w:multiLevelType w:val="hybridMultilevel"/>
    <w:tmpl w:val="14B24278"/>
    <w:lvl w:ilvl="0" w:tplc="252A3D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72543F4F"/>
    <w:multiLevelType w:val="hybridMultilevel"/>
    <w:tmpl w:val="2F30AD90"/>
    <w:lvl w:ilvl="0" w:tplc="2464730C">
      <w:start w:val="4"/>
      <w:numFmt w:val="bullet"/>
      <w:lvlText w:val="-"/>
      <w:lvlJc w:val="left"/>
      <w:pPr>
        <w:ind w:left="720" w:hanging="360"/>
      </w:pPr>
      <w:rPr>
        <w:rFonts w:ascii="Times New Roman" w:eastAsiaTheme="minorHAnsi" w:hAnsi="Times New Roman"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9F45EA7"/>
    <w:multiLevelType w:val="hybridMultilevel"/>
    <w:tmpl w:val="2ADCB0B4"/>
    <w:lvl w:ilvl="0" w:tplc="EDCEBFFE">
      <w:start w:val="2"/>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2"/>
  </w:num>
  <w:num w:numId="4">
    <w:abstractNumId w:val="29"/>
  </w:num>
  <w:num w:numId="5">
    <w:abstractNumId w:val="4"/>
  </w:num>
  <w:num w:numId="6">
    <w:abstractNumId w:val="5"/>
  </w:num>
  <w:num w:numId="7">
    <w:abstractNumId w:val="25"/>
  </w:num>
  <w:num w:numId="8">
    <w:abstractNumId w:val="28"/>
  </w:num>
  <w:num w:numId="9">
    <w:abstractNumId w:val="27"/>
  </w:num>
  <w:num w:numId="10">
    <w:abstractNumId w:val="23"/>
  </w:num>
  <w:num w:numId="11">
    <w:abstractNumId w:val="22"/>
  </w:num>
  <w:num w:numId="12">
    <w:abstractNumId w:val="0"/>
  </w:num>
  <w:num w:numId="13">
    <w:abstractNumId w:val="1"/>
  </w:num>
  <w:num w:numId="14">
    <w:abstractNumId w:val="16"/>
  </w:num>
  <w:num w:numId="15">
    <w:abstractNumId w:val="18"/>
  </w:num>
  <w:num w:numId="16">
    <w:abstractNumId w:val="21"/>
  </w:num>
  <w:num w:numId="17">
    <w:abstractNumId w:val="2"/>
  </w:num>
  <w:num w:numId="18">
    <w:abstractNumId w:val="24"/>
  </w:num>
  <w:num w:numId="19">
    <w:abstractNumId w:val="13"/>
  </w:num>
  <w:num w:numId="20">
    <w:abstractNumId w:val="11"/>
  </w:num>
  <w:num w:numId="21">
    <w:abstractNumId w:val="10"/>
  </w:num>
  <w:num w:numId="22">
    <w:abstractNumId w:val="14"/>
  </w:num>
  <w:num w:numId="23">
    <w:abstractNumId w:val="3"/>
  </w:num>
  <w:num w:numId="24">
    <w:abstractNumId w:val="6"/>
  </w:num>
  <w:num w:numId="25">
    <w:abstractNumId w:val="31"/>
  </w:num>
  <w:num w:numId="26">
    <w:abstractNumId w:val="20"/>
  </w:num>
  <w:num w:numId="27">
    <w:abstractNumId w:val="19"/>
  </w:num>
  <w:num w:numId="28">
    <w:abstractNumId w:val="7"/>
  </w:num>
  <w:num w:numId="29">
    <w:abstractNumId w:val="8"/>
  </w:num>
  <w:num w:numId="30">
    <w:abstractNumId w:val="15"/>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BA"/>
    <w:rsid w:val="00004603"/>
    <w:rsid w:val="000058CD"/>
    <w:rsid w:val="00007CF1"/>
    <w:rsid w:val="00016D60"/>
    <w:rsid w:val="00025100"/>
    <w:rsid w:val="00025C34"/>
    <w:rsid w:val="00025F6A"/>
    <w:rsid w:val="00030798"/>
    <w:rsid w:val="000351D0"/>
    <w:rsid w:val="00040AA4"/>
    <w:rsid w:val="00042144"/>
    <w:rsid w:val="00051A24"/>
    <w:rsid w:val="00052F90"/>
    <w:rsid w:val="0005477C"/>
    <w:rsid w:val="00056423"/>
    <w:rsid w:val="00075FFD"/>
    <w:rsid w:val="00086B5E"/>
    <w:rsid w:val="0008745A"/>
    <w:rsid w:val="000924CC"/>
    <w:rsid w:val="0009363D"/>
    <w:rsid w:val="000A13FF"/>
    <w:rsid w:val="000A3274"/>
    <w:rsid w:val="000A411C"/>
    <w:rsid w:val="000A5BA2"/>
    <w:rsid w:val="000B2A65"/>
    <w:rsid w:val="000B632A"/>
    <w:rsid w:val="000C2D88"/>
    <w:rsid w:val="000C411E"/>
    <w:rsid w:val="000C6E61"/>
    <w:rsid w:val="000D1F93"/>
    <w:rsid w:val="000D36D9"/>
    <w:rsid w:val="000E01F5"/>
    <w:rsid w:val="000E4520"/>
    <w:rsid w:val="000F3894"/>
    <w:rsid w:val="000F48DC"/>
    <w:rsid w:val="001023EE"/>
    <w:rsid w:val="00102E66"/>
    <w:rsid w:val="00120A31"/>
    <w:rsid w:val="00122F94"/>
    <w:rsid w:val="00125A19"/>
    <w:rsid w:val="00131B26"/>
    <w:rsid w:val="00137395"/>
    <w:rsid w:val="0014057F"/>
    <w:rsid w:val="001536B0"/>
    <w:rsid w:val="00167197"/>
    <w:rsid w:val="00193285"/>
    <w:rsid w:val="001A13E8"/>
    <w:rsid w:val="001A2FDF"/>
    <w:rsid w:val="001B7FA8"/>
    <w:rsid w:val="001C2745"/>
    <w:rsid w:val="001D7678"/>
    <w:rsid w:val="001E093E"/>
    <w:rsid w:val="001E27F4"/>
    <w:rsid w:val="00202076"/>
    <w:rsid w:val="00212824"/>
    <w:rsid w:val="002160B2"/>
    <w:rsid w:val="00220692"/>
    <w:rsid w:val="00226DBF"/>
    <w:rsid w:val="002433FF"/>
    <w:rsid w:val="00243C0A"/>
    <w:rsid w:val="00245A44"/>
    <w:rsid w:val="0025338A"/>
    <w:rsid w:val="00257F1E"/>
    <w:rsid w:val="0026345C"/>
    <w:rsid w:val="0027352A"/>
    <w:rsid w:val="002911C0"/>
    <w:rsid w:val="002A63FE"/>
    <w:rsid w:val="002B5462"/>
    <w:rsid w:val="002C4F92"/>
    <w:rsid w:val="002D0813"/>
    <w:rsid w:val="002D33B6"/>
    <w:rsid w:val="002E203A"/>
    <w:rsid w:val="002E6DE9"/>
    <w:rsid w:val="002E7BEC"/>
    <w:rsid w:val="00301103"/>
    <w:rsid w:val="0030152D"/>
    <w:rsid w:val="003030E0"/>
    <w:rsid w:val="00306DF5"/>
    <w:rsid w:val="00307DEF"/>
    <w:rsid w:val="003217E5"/>
    <w:rsid w:val="00321A38"/>
    <w:rsid w:val="00345FD1"/>
    <w:rsid w:val="0035327F"/>
    <w:rsid w:val="0035699E"/>
    <w:rsid w:val="00371E15"/>
    <w:rsid w:val="00376B6F"/>
    <w:rsid w:val="003A5798"/>
    <w:rsid w:val="003B5D5C"/>
    <w:rsid w:val="003C1E8F"/>
    <w:rsid w:val="003C291B"/>
    <w:rsid w:val="003C414B"/>
    <w:rsid w:val="003C4204"/>
    <w:rsid w:val="003C5DEF"/>
    <w:rsid w:val="003C7B77"/>
    <w:rsid w:val="003D6F04"/>
    <w:rsid w:val="003D7904"/>
    <w:rsid w:val="003E2EF1"/>
    <w:rsid w:val="003F0BAF"/>
    <w:rsid w:val="003F75D0"/>
    <w:rsid w:val="00402C52"/>
    <w:rsid w:val="004044B2"/>
    <w:rsid w:val="00410B22"/>
    <w:rsid w:val="004126B8"/>
    <w:rsid w:val="00416541"/>
    <w:rsid w:val="004174A1"/>
    <w:rsid w:val="00422376"/>
    <w:rsid w:val="004274F4"/>
    <w:rsid w:val="004277F6"/>
    <w:rsid w:val="004310D3"/>
    <w:rsid w:val="004353D5"/>
    <w:rsid w:val="00445868"/>
    <w:rsid w:val="0045593C"/>
    <w:rsid w:val="00460A6E"/>
    <w:rsid w:val="0048575E"/>
    <w:rsid w:val="00491483"/>
    <w:rsid w:val="00497BB4"/>
    <w:rsid w:val="004B01C6"/>
    <w:rsid w:val="004C3335"/>
    <w:rsid w:val="004C4C54"/>
    <w:rsid w:val="004D0274"/>
    <w:rsid w:val="004D3384"/>
    <w:rsid w:val="004E3C43"/>
    <w:rsid w:val="004E5A53"/>
    <w:rsid w:val="004E7B19"/>
    <w:rsid w:val="00501318"/>
    <w:rsid w:val="0050157F"/>
    <w:rsid w:val="005033C1"/>
    <w:rsid w:val="00511E49"/>
    <w:rsid w:val="005126F0"/>
    <w:rsid w:val="00514194"/>
    <w:rsid w:val="00522C33"/>
    <w:rsid w:val="00533994"/>
    <w:rsid w:val="005346DA"/>
    <w:rsid w:val="0053746C"/>
    <w:rsid w:val="00550551"/>
    <w:rsid w:val="00553E4B"/>
    <w:rsid w:val="00556156"/>
    <w:rsid w:val="00573922"/>
    <w:rsid w:val="005764C4"/>
    <w:rsid w:val="0058211F"/>
    <w:rsid w:val="0058514D"/>
    <w:rsid w:val="00585C4F"/>
    <w:rsid w:val="005A3BA5"/>
    <w:rsid w:val="005A5E55"/>
    <w:rsid w:val="005A61AC"/>
    <w:rsid w:val="005C31D7"/>
    <w:rsid w:val="005C7967"/>
    <w:rsid w:val="005E3EE3"/>
    <w:rsid w:val="005E5272"/>
    <w:rsid w:val="005E53AF"/>
    <w:rsid w:val="005E5CB1"/>
    <w:rsid w:val="005F486F"/>
    <w:rsid w:val="00605D6C"/>
    <w:rsid w:val="0062267B"/>
    <w:rsid w:val="0063561F"/>
    <w:rsid w:val="00640E54"/>
    <w:rsid w:val="00641348"/>
    <w:rsid w:val="006462AD"/>
    <w:rsid w:val="0064678E"/>
    <w:rsid w:val="00647082"/>
    <w:rsid w:val="00652776"/>
    <w:rsid w:val="00667103"/>
    <w:rsid w:val="00691324"/>
    <w:rsid w:val="006963E1"/>
    <w:rsid w:val="006A16D2"/>
    <w:rsid w:val="006A77FE"/>
    <w:rsid w:val="006B28F4"/>
    <w:rsid w:val="006B5233"/>
    <w:rsid w:val="006C76D5"/>
    <w:rsid w:val="006D1F6F"/>
    <w:rsid w:val="006E19DA"/>
    <w:rsid w:val="006E3A98"/>
    <w:rsid w:val="006E6FEF"/>
    <w:rsid w:val="00701403"/>
    <w:rsid w:val="007158B3"/>
    <w:rsid w:val="0071626D"/>
    <w:rsid w:val="00716CB6"/>
    <w:rsid w:val="00716E85"/>
    <w:rsid w:val="00726F6D"/>
    <w:rsid w:val="0073102A"/>
    <w:rsid w:val="00732B69"/>
    <w:rsid w:val="00735408"/>
    <w:rsid w:val="0075242E"/>
    <w:rsid w:val="00754489"/>
    <w:rsid w:val="007559C8"/>
    <w:rsid w:val="007622E5"/>
    <w:rsid w:val="0077289D"/>
    <w:rsid w:val="007A1B8B"/>
    <w:rsid w:val="007B0C4C"/>
    <w:rsid w:val="007B12CD"/>
    <w:rsid w:val="007B17A5"/>
    <w:rsid w:val="007B5ED7"/>
    <w:rsid w:val="007B77CA"/>
    <w:rsid w:val="007C03D0"/>
    <w:rsid w:val="007D74CC"/>
    <w:rsid w:val="007E6E43"/>
    <w:rsid w:val="007F2A8C"/>
    <w:rsid w:val="007F4DC2"/>
    <w:rsid w:val="00802812"/>
    <w:rsid w:val="008048B7"/>
    <w:rsid w:val="0080601A"/>
    <w:rsid w:val="00812D9F"/>
    <w:rsid w:val="00817C46"/>
    <w:rsid w:val="00832042"/>
    <w:rsid w:val="008328B7"/>
    <w:rsid w:val="0083302D"/>
    <w:rsid w:val="008345D9"/>
    <w:rsid w:val="00852A6C"/>
    <w:rsid w:val="00856117"/>
    <w:rsid w:val="00866E56"/>
    <w:rsid w:val="00877BF5"/>
    <w:rsid w:val="008A2186"/>
    <w:rsid w:val="008A6FA8"/>
    <w:rsid w:val="008B57B2"/>
    <w:rsid w:val="008B7CCF"/>
    <w:rsid w:val="008C51EA"/>
    <w:rsid w:val="008C5391"/>
    <w:rsid w:val="008C5723"/>
    <w:rsid w:val="008C76AC"/>
    <w:rsid w:val="008E4E9A"/>
    <w:rsid w:val="008E649B"/>
    <w:rsid w:val="008F25FE"/>
    <w:rsid w:val="008F6696"/>
    <w:rsid w:val="00900672"/>
    <w:rsid w:val="009042FA"/>
    <w:rsid w:val="009103B9"/>
    <w:rsid w:val="00911C8B"/>
    <w:rsid w:val="00911E01"/>
    <w:rsid w:val="009123E1"/>
    <w:rsid w:val="0092129B"/>
    <w:rsid w:val="00921963"/>
    <w:rsid w:val="00923DAA"/>
    <w:rsid w:val="00931CBE"/>
    <w:rsid w:val="00934D93"/>
    <w:rsid w:val="009459E2"/>
    <w:rsid w:val="0095006D"/>
    <w:rsid w:val="009601AB"/>
    <w:rsid w:val="00974E2F"/>
    <w:rsid w:val="00975971"/>
    <w:rsid w:val="00976116"/>
    <w:rsid w:val="009922DC"/>
    <w:rsid w:val="009A6409"/>
    <w:rsid w:val="009B2144"/>
    <w:rsid w:val="009D51C5"/>
    <w:rsid w:val="009D689F"/>
    <w:rsid w:val="009D7154"/>
    <w:rsid w:val="009F1078"/>
    <w:rsid w:val="009F1622"/>
    <w:rsid w:val="009F22DC"/>
    <w:rsid w:val="009F2454"/>
    <w:rsid w:val="009F351D"/>
    <w:rsid w:val="009F42E7"/>
    <w:rsid w:val="009F6867"/>
    <w:rsid w:val="00A04832"/>
    <w:rsid w:val="00A354D9"/>
    <w:rsid w:val="00A42DA9"/>
    <w:rsid w:val="00A443CD"/>
    <w:rsid w:val="00A57053"/>
    <w:rsid w:val="00A627A6"/>
    <w:rsid w:val="00A8179F"/>
    <w:rsid w:val="00A83F61"/>
    <w:rsid w:val="00A85474"/>
    <w:rsid w:val="00AA1DC3"/>
    <w:rsid w:val="00AA3669"/>
    <w:rsid w:val="00AA43E9"/>
    <w:rsid w:val="00AA56C2"/>
    <w:rsid w:val="00AB37F8"/>
    <w:rsid w:val="00AC16E1"/>
    <w:rsid w:val="00AC51E9"/>
    <w:rsid w:val="00AD1439"/>
    <w:rsid w:val="00AD4CE8"/>
    <w:rsid w:val="00AE65F2"/>
    <w:rsid w:val="00AF4838"/>
    <w:rsid w:val="00AF498A"/>
    <w:rsid w:val="00B037C9"/>
    <w:rsid w:val="00B04D3F"/>
    <w:rsid w:val="00B04EF0"/>
    <w:rsid w:val="00B051DC"/>
    <w:rsid w:val="00B14131"/>
    <w:rsid w:val="00B21D3F"/>
    <w:rsid w:val="00B32914"/>
    <w:rsid w:val="00B338D7"/>
    <w:rsid w:val="00B3553F"/>
    <w:rsid w:val="00B429BA"/>
    <w:rsid w:val="00B577E2"/>
    <w:rsid w:val="00B65CDA"/>
    <w:rsid w:val="00B666B0"/>
    <w:rsid w:val="00B721A1"/>
    <w:rsid w:val="00B75AF7"/>
    <w:rsid w:val="00B76B10"/>
    <w:rsid w:val="00B92872"/>
    <w:rsid w:val="00B94E46"/>
    <w:rsid w:val="00B97F31"/>
    <w:rsid w:val="00BA3693"/>
    <w:rsid w:val="00BA6B28"/>
    <w:rsid w:val="00BB0067"/>
    <w:rsid w:val="00BB04DD"/>
    <w:rsid w:val="00BB14FB"/>
    <w:rsid w:val="00BB41A4"/>
    <w:rsid w:val="00BC73FA"/>
    <w:rsid w:val="00BC7A8D"/>
    <w:rsid w:val="00BD3733"/>
    <w:rsid w:val="00C02244"/>
    <w:rsid w:val="00C02798"/>
    <w:rsid w:val="00C14586"/>
    <w:rsid w:val="00C246EE"/>
    <w:rsid w:val="00C25978"/>
    <w:rsid w:val="00C3557E"/>
    <w:rsid w:val="00C37F93"/>
    <w:rsid w:val="00C42AA5"/>
    <w:rsid w:val="00C534F1"/>
    <w:rsid w:val="00C563F3"/>
    <w:rsid w:val="00C64856"/>
    <w:rsid w:val="00C67856"/>
    <w:rsid w:val="00C73F8F"/>
    <w:rsid w:val="00C8117C"/>
    <w:rsid w:val="00C81DFD"/>
    <w:rsid w:val="00C84515"/>
    <w:rsid w:val="00C84A4C"/>
    <w:rsid w:val="00CB7695"/>
    <w:rsid w:val="00CE432C"/>
    <w:rsid w:val="00CE6A44"/>
    <w:rsid w:val="00CE720B"/>
    <w:rsid w:val="00D0005F"/>
    <w:rsid w:val="00D055EF"/>
    <w:rsid w:val="00D067C7"/>
    <w:rsid w:val="00D0703F"/>
    <w:rsid w:val="00D145C5"/>
    <w:rsid w:val="00D238ED"/>
    <w:rsid w:val="00D242D0"/>
    <w:rsid w:val="00D24DC4"/>
    <w:rsid w:val="00D252A8"/>
    <w:rsid w:val="00D255A2"/>
    <w:rsid w:val="00D4525E"/>
    <w:rsid w:val="00D52D50"/>
    <w:rsid w:val="00D535AE"/>
    <w:rsid w:val="00D542C7"/>
    <w:rsid w:val="00D64E11"/>
    <w:rsid w:val="00D674A6"/>
    <w:rsid w:val="00D81C8B"/>
    <w:rsid w:val="00D92D2C"/>
    <w:rsid w:val="00D961A1"/>
    <w:rsid w:val="00D96CA7"/>
    <w:rsid w:val="00DB4306"/>
    <w:rsid w:val="00DC2E15"/>
    <w:rsid w:val="00DD6E97"/>
    <w:rsid w:val="00DE3657"/>
    <w:rsid w:val="00DE7EC2"/>
    <w:rsid w:val="00DF213E"/>
    <w:rsid w:val="00E35279"/>
    <w:rsid w:val="00E42AD5"/>
    <w:rsid w:val="00E51AFE"/>
    <w:rsid w:val="00E51B64"/>
    <w:rsid w:val="00E53752"/>
    <w:rsid w:val="00E64E32"/>
    <w:rsid w:val="00E65246"/>
    <w:rsid w:val="00E728BB"/>
    <w:rsid w:val="00E73899"/>
    <w:rsid w:val="00E82B95"/>
    <w:rsid w:val="00E84EB1"/>
    <w:rsid w:val="00EA47C6"/>
    <w:rsid w:val="00EA4F79"/>
    <w:rsid w:val="00EB221D"/>
    <w:rsid w:val="00EB31EC"/>
    <w:rsid w:val="00EB5C03"/>
    <w:rsid w:val="00EB7D5D"/>
    <w:rsid w:val="00ED5FE8"/>
    <w:rsid w:val="00EE4773"/>
    <w:rsid w:val="00EE517B"/>
    <w:rsid w:val="00EE60F4"/>
    <w:rsid w:val="00EF3776"/>
    <w:rsid w:val="00EF6418"/>
    <w:rsid w:val="00F02152"/>
    <w:rsid w:val="00F021FB"/>
    <w:rsid w:val="00F1360A"/>
    <w:rsid w:val="00F174CC"/>
    <w:rsid w:val="00F211CE"/>
    <w:rsid w:val="00F264F8"/>
    <w:rsid w:val="00F27A22"/>
    <w:rsid w:val="00F31072"/>
    <w:rsid w:val="00F31244"/>
    <w:rsid w:val="00F315E0"/>
    <w:rsid w:val="00F51565"/>
    <w:rsid w:val="00F522CE"/>
    <w:rsid w:val="00F5250C"/>
    <w:rsid w:val="00F52D4D"/>
    <w:rsid w:val="00F5600E"/>
    <w:rsid w:val="00F61148"/>
    <w:rsid w:val="00F637C4"/>
    <w:rsid w:val="00F6666F"/>
    <w:rsid w:val="00F675A6"/>
    <w:rsid w:val="00F84632"/>
    <w:rsid w:val="00F92EC3"/>
    <w:rsid w:val="00FA5459"/>
    <w:rsid w:val="00FB1E3B"/>
    <w:rsid w:val="00FB5D09"/>
    <w:rsid w:val="00FC0D77"/>
    <w:rsid w:val="00FC1839"/>
    <w:rsid w:val="00FC378E"/>
    <w:rsid w:val="00FC3E71"/>
    <w:rsid w:val="00FD32C2"/>
    <w:rsid w:val="00FE03EA"/>
    <w:rsid w:val="00FE7ACB"/>
    <w:rsid w:val="00FE7B8C"/>
    <w:rsid w:val="00FF036A"/>
    <w:rsid w:val="00FF17A2"/>
    <w:rsid w:val="00FF35CF"/>
    <w:rsid w:val="00FF5B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B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7BB4"/>
  </w:style>
  <w:style w:type="paragraph" w:styleId="Footer">
    <w:name w:val="footer"/>
    <w:basedOn w:val="Normal"/>
    <w:link w:val="FooterChar"/>
    <w:uiPriority w:val="99"/>
    <w:unhideWhenUsed/>
    <w:rsid w:val="00497B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7BB4"/>
  </w:style>
  <w:style w:type="paragraph" w:styleId="BalloonText">
    <w:name w:val="Balloon Text"/>
    <w:basedOn w:val="Normal"/>
    <w:link w:val="BalloonTextChar"/>
    <w:uiPriority w:val="99"/>
    <w:semiHidden/>
    <w:unhideWhenUsed/>
    <w:rsid w:val="00497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B4"/>
    <w:rPr>
      <w:rFonts w:ascii="Tahoma" w:hAnsi="Tahoma" w:cs="Tahoma"/>
      <w:sz w:val="16"/>
      <w:szCs w:val="16"/>
    </w:rPr>
  </w:style>
  <w:style w:type="paragraph" w:styleId="FootnoteText">
    <w:name w:val="footnote text"/>
    <w:basedOn w:val="Normal"/>
    <w:link w:val="FootnoteTextChar"/>
    <w:uiPriority w:val="99"/>
    <w:unhideWhenUsed/>
    <w:rsid w:val="00FC1839"/>
    <w:pPr>
      <w:spacing w:after="0" w:line="240" w:lineRule="auto"/>
    </w:pPr>
    <w:rPr>
      <w:sz w:val="20"/>
      <w:szCs w:val="20"/>
    </w:rPr>
  </w:style>
  <w:style w:type="character" w:customStyle="1" w:styleId="FootnoteTextChar">
    <w:name w:val="Footnote Text Char"/>
    <w:basedOn w:val="DefaultParagraphFont"/>
    <w:link w:val="FootnoteText"/>
    <w:uiPriority w:val="99"/>
    <w:rsid w:val="00FC1839"/>
    <w:rPr>
      <w:sz w:val="20"/>
      <w:szCs w:val="20"/>
    </w:rPr>
  </w:style>
  <w:style w:type="character" w:styleId="FootnoteReference">
    <w:name w:val="footnote reference"/>
    <w:basedOn w:val="DefaultParagraphFont"/>
    <w:uiPriority w:val="99"/>
    <w:semiHidden/>
    <w:unhideWhenUsed/>
    <w:rsid w:val="00FC1839"/>
    <w:rPr>
      <w:vertAlign w:val="superscript"/>
    </w:rPr>
  </w:style>
  <w:style w:type="paragraph" w:styleId="ListParagraph">
    <w:name w:val="List Paragraph"/>
    <w:basedOn w:val="Normal"/>
    <w:uiPriority w:val="34"/>
    <w:qFormat/>
    <w:rsid w:val="000D36D9"/>
    <w:pPr>
      <w:ind w:left="720"/>
      <w:contextualSpacing/>
    </w:pPr>
  </w:style>
  <w:style w:type="table" w:styleId="TableGrid">
    <w:name w:val="Table Grid"/>
    <w:basedOn w:val="TableNormal"/>
    <w:uiPriority w:val="59"/>
    <w:rsid w:val="00B35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B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7BB4"/>
  </w:style>
  <w:style w:type="paragraph" w:styleId="Footer">
    <w:name w:val="footer"/>
    <w:basedOn w:val="Normal"/>
    <w:link w:val="FooterChar"/>
    <w:uiPriority w:val="99"/>
    <w:unhideWhenUsed/>
    <w:rsid w:val="00497B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7BB4"/>
  </w:style>
  <w:style w:type="paragraph" w:styleId="BalloonText">
    <w:name w:val="Balloon Text"/>
    <w:basedOn w:val="Normal"/>
    <w:link w:val="BalloonTextChar"/>
    <w:uiPriority w:val="99"/>
    <w:semiHidden/>
    <w:unhideWhenUsed/>
    <w:rsid w:val="00497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B4"/>
    <w:rPr>
      <w:rFonts w:ascii="Tahoma" w:hAnsi="Tahoma" w:cs="Tahoma"/>
      <w:sz w:val="16"/>
      <w:szCs w:val="16"/>
    </w:rPr>
  </w:style>
  <w:style w:type="paragraph" w:styleId="FootnoteText">
    <w:name w:val="footnote text"/>
    <w:basedOn w:val="Normal"/>
    <w:link w:val="FootnoteTextChar"/>
    <w:uiPriority w:val="99"/>
    <w:unhideWhenUsed/>
    <w:rsid w:val="00FC1839"/>
    <w:pPr>
      <w:spacing w:after="0" w:line="240" w:lineRule="auto"/>
    </w:pPr>
    <w:rPr>
      <w:sz w:val="20"/>
      <w:szCs w:val="20"/>
    </w:rPr>
  </w:style>
  <w:style w:type="character" w:customStyle="1" w:styleId="FootnoteTextChar">
    <w:name w:val="Footnote Text Char"/>
    <w:basedOn w:val="DefaultParagraphFont"/>
    <w:link w:val="FootnoteText"/>
    <w:uiPriority w:val="99"/>
    <w:rsid w:val="00FC1839"/>
    <w:rPr>
      <w:sz w:val="20"/>
      <w:szCs w:val="20"/>
    </w:rPr>
  </w:style>
  <w:style w:type="character" w:styleId="FootnoteReference">
    <w:name w:val="footnote reference"/>
    <w:basedOn w:val="DefaultParagraphFont"/>
    <w:uiPriority w:val="99"/>
    <w:semiHidden/>
    <w:unhideWhenUsed/>
    <w:rsid w:val="00FC1839"/>
    <w:rPr>
      <w:vertAlign w:val="superscript"/>
    </w:rPr>
  </w:style>
  <w:style w:type="paragraph" w:styleId="ListParagraph">
    <w:name w:val="List Paragraph"/>
    <w:basedOn w:val="Normal"/>
    <w:uiPriority w:val="34"/>
    <w:qFormat/>
    <w:rsid w:val="000D36D9"/>
    <w:pPr>
      <w:ind w:left="720"/>
      <w:contextualSpacing/>
    </w:pPr>
  </w:style>
  <w:style w:type="table" w:styleId="TableGrid">
    <w:name w:val="Table Grid"/>
    <w:basedOn w:val="TableNormal"/>
    <w:uiPriority w:val="59"/>
    <w:rsid w:val="00B35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602">
      <w:bodyDiv w:val="1"/>
      <w:marLeft w:val="0"/>
      <w:marRight w:val="0"/>
      <w:marTop w:val="0"/>
      <w:marBottom w:val="0"/>
      <w:divBdr>
        <w:top w:val="none" w:sz="0" w:space="0" w:color="auto"/>
        <w:left w:val="none" w:sz="0" w:space="0" w:color="auto"/>
        <w:bottom w:val="none" w:sz="0" w:space="0" w:color="auto"/>
        <w:right w:val="none" w:sz="0" w:space="0" w:color="auto"/>
      </w:divBdr>
      <w:divsChild>
        <w:div w:id="154994789">
          <w:marLeft w:val="0"/>
          <w:marRight w:val="547"/>
          <w:marTop w:val="0"/>
          <w:marBottom w:val="0"/>
          <w:divBdr>
            <w:top w:val="none" w:sz="0" w:space="0" w:color="auto"/>
            <w:left w:val="none" w:sz="0" w:space="0" w:color="auto"/>
            <w:bottom w:val="none" w:sz="0" w:space="0" w:color="auto"/>
            <w:right w:val="none" w:sz="0" w:space="0" w:color="auto"/>
          </w:divBdr>
        </w:div>
        <w:div w:id="41634255">
          <w:marLeft w:val="0"/>
          <w:marRight w:val="547"/>
          <w:marTop w:val="0"/>
          <w:marBottom w:val="0"/>
          <w:divBdr>
            <w:top w:val="none" w:sz="0" w:space="0" w:color="auto"/>
            <w:left w:val="none" w:sz="0" w:space="0" w:color="auto"/>
            <w:bottom w:val="none" w:sz="0" w:space="0" w:color="auto"/>
            <w:right w:val="none" w:sz="0" w:space="0" w:color="auto"/>
          </w:divBdr>
        </w:div>
        <w:div w:id="640577592">
          <w:marLeft w:val="0"/>
          <w:marRight w:val="547"/>
          <w:marTop w:val="0"/>
          <w:marBottom w:val="0"/>
          <w:divBdr>
            <w:top w:val="none" w:sz="0" w:space="0" w:color="auto"/>
            <w:left w:val="none" w:sz="0" w:space="0" w:color="auto"/>
            <w:bottom w:val="none" w:sz="0" w:space="0" w:color="auto"/>
            <w:right w:val="none" w:sz="0" w:space="0" w:color="auto"/>
          </w:divBdr>
        </w:div>
        <w:div w:id="949970481">
          <w:marLeft w:val="0"/>
          <w:marRight w:val="547"/>
          <w:marTop w:val="0"/>
          <w:marBottom w:val="0"/>
          <w:divBdr>
            <w:top w:val="none" w:sz="0" w:space="0" w:color="auto"/>
            <w:left w:val="none" w:sz="0" w:space="0" w:color="auto"/>
            <w:bottom w:val="none" w:sz="0" w:space="0" w:color="auto"/>
            <w:right w:val="none" w:sz="0" w:space="0" w:color="auto"/>
          </w:divBdr>
        </w:div>
      </w:divsChild>
    </w:div>
    <w:div w:id="381486269">
      <w:bodyDiv w:val="1"/>
      <w:marLeft w:val="0"/>
      <w:marRight w:val="0"/>
      <w:marTop w:val="0"/>
      <w:marBottom w:val="0"/>
      <w:divBdr>
        <w:top w:val="none" w:sz="0" w:space="0" w:color="auto"/>
        <w:left w:val="none" w:sz="0" w:space="0" w:color="auto"/>
        <w:bottom w:val="none" w:sz="0" w:space="0" w:color="auto"/>
        <w:right w:val="none" w:sz="0" w:space="0" w:color="auto"/>
      </w:divBdr>
      <w:divsChild>
        <w:div w:id="82336624">
          <w:marLeft w:val="0"/>
          <w:marRight w:val="432"/>
          <w:marTop w:val="130"/>
          <w:marBottom w:val="0"/>
          <w:divBdr>
            <w:top w:val="none" w:sz="0" w:space="0" w:color="auto"/>
            <w:left w:val="none" w:sz="0" w:space="0" w:color="auto"/>
            <w:bottom w:val="none" w:sz="0" w:space="0" w:color="auto"/>
            <w:right w:val="none" w:sz="0" w:space="0" w:color="auto"/>
          </w:divBdr>
        </w:div>
        <w:div w:id="1133525043">
          <w:marLeft w:val="0"/>
          <w:marRight w:val="432"/>
          <w:marTop w:val="130"/>
          <w:marBottom w:val="0"/>
          <w:divBdr>
            <w:top w:val="none" w:sz="0" w:space="0" w:color="auto"/>
            <w:left w:val="none" w:sz="0" w:space="0" w:color="auto"/>
            <w:bottom w:val="none" w:sz="0" w:space="0" w:color="auto"/>
            <w:right w:val="none" w:sz="0" w:space="0" w:color="auto"/>
          </w:divBdr>
        </w:div>
      </w:divsChild>
    </w:div>
    <w:div w:id="418252517">
      <w:bodyDiv w:val="1"/>
      <w:marLeft w:val="0"/>
      <w:marRight w:val="0"/>
      <w:marTop w:val="0"/>
      <w:marBottom w:val="0"/>
      <w:divBdr>
        <w:top w:val="none" w:sz="0" w:space="0" w:color="auto"/>
        <w:left w:val="none" w:sz="0" w:space="0" w:color="auto"/>
        <w:bottom w:val="none" w:sz="0" w:space="0" w:color="auto"/>
        <w:right w:val="none" w:sz="0" w:space="0" w:color="auto"/>
      </w:divBdr>
      <w:divsChild>
        <w:div w:id="174810932">
          <w:marLeft w:val="0"/>
          <w:marRight w:val="432"/>
          <w:marTop w:val="120"/>
          <w:marBottom w:val="0"/>
          <w:divBdr>
            <w:top w:val="none" w:sz="0" w:space="0" w:color="auto"/>
            <w:left w:val="none" w:sz="0" w:space="0" w:color="auto"/>
            <w:bottom w:val="none" w:sz="0" w:space="0" w:color="auto"/>
            <w:right w:val="none" w:sz="0" w:space="0" w:color="auto"/>
          </w:divBdr>
        </w:div>
        <w:div w:id="1763529474">
          <w:marLeft w:val="0"/>
          <w:marRight w:val="432"/>
          <w:marTop w:val="120"/>
          <w:marBottom w:val="0"/>
          <w:divBdr>
            <w:top w:val="none" w:sz="0" w:space="0" w:color="auto"/>
            <w:left w:val="none" w:sz="0" w:space="0" w:color="auto"/>
            <w:bottom w:val="none" w:sz="0" w:space="0" w:color="auto"/>
            <w:right w:val="none" w:sz="0" w:space="0" w:color="auto"/>
          </w:divBdr>
        </w:div>
        <w:div w:id="532503442">
          <w:marLeft w:val="0"/>
          <w:marRight w:val="432"/>
          <w:marTop w:val="120"/>
          <w:marBottom w:val="0"/>
          <w:divBdr>
            <w:top w:val="none" w:sz="0" w:space="0" w:color="auto"/>
            <w:left w:val="none" w:sz="0" w:space="0" w:color="auto"/>
            <w:bottom w:val="none" w:sz="0" w:space="0" w:color="auto"/>
            <w:right w:val="none" w:sz="0" w:space="0" w:color="auto"/>
          </w:divBdr>
        </w:div>
      </w:divsChild>
    </w:div>
    <w:div w:id="450394650">
      <w:bodyDiv w:val="1"/>
      <w:marLeft w:val="0"/>
      <w:marRight w:val="0"/>
      <w:marTop w:val="0"/>
      <w:marBottom w:val="0"/>
      <w:divBdr>
        <w:top w:val="none" w:sz="0" w:space="0" w:color="auto"/>
        <w:left w:val="none" w:sz="0" w:space="0" w:color="auto"/>
        <w:bottom w:val="none" w:sz="0" w:space="0" w:color="auto"/>
        <w:right w:val="none" w:sz="0" w:space="0" w:color="auto"/>
      </w:divBdr>
      <w:divsChild>
        <w:div w:id="1471559333">
          <w:marLeft w:val="0"/>
          <w:marRight w:val="547"/>
          <w:marTop w:val="0"/>
          <w:marBottom w:val="0"/>
          <w:divBdr>
            <w:top w:val="none" w:sz="0" w:space="0" w:color="auto"/>
            <w:left w:val="none" w:sz="0" w:space="0" w:color="auto"/>
            <w:bottom w:val="none" w:sz="0" w:space="0" w:color="auto"/>
            <w:right w:val="none" w:sz="0" w:space="0" w:color="auto"/>
          </w:divBdr>
        </w:div>
        <w:div w:id="1722437283">
          <w:marLeft w:val="0"/>
          <w:marRight w:val="547"/>
          <w:marTop w:val="0"/>
          <w:marBottom w:val="0"/>
          <w:divBdr>
            <w:top w:val="none" w:sz="0" w:space="0" w:color="auto"/>
            <w:left w:val="none" w:sz="0" w:space="0" w:color="auto"/>
            <w:bottom w:val="none" w:sz="0" w:space="0" w:color="auto"/>
            <w:right w:val="none" w:sz="0" w:space="0" w:color="auto"/>
          </w:divBdr>
        </w:div>
        <w:div w:id="1666518020">
          <w:marLeft w:val="0"/>
          <w:marRight w:val="547"/>
          <w:marTop w:val="0"/>
          <w:marBottom w:val="0"/>
          <w:divBdr>
            <w:top w:val="none" w:sz="0" w:space="0" w:color="auto"/>
            <w:left w:val="none" w:sz="0" w:space="0" w:color="auto"/>
            <w:bottom w:val="none" w:sz="0" w:space="0" w:color="auto"/>
            <w:right w:val="none" w:sz="0" w:space="0" w:color="auto"/>
          </w:divBdr>
        </w:div>
        <w:div w:id="1940794298">
          <w:marLeft w:val="0"/>
          <w:marRight w:val="547"/>
          <w:marTop w:val="0"/>
          <w:marBottom w:val="0"/>
          <w:divBdr>
            <w:top w:val="none" w:sz="0" w:space="0" w:color="auto"/>
            <w:left w:val="none" w:sz="0" w:space="0" w:color="auto"/>
            <w:bottom w:val="none" w:sz="0" w:space="0" w:color="auto"/>
            <w:right w:val="none" w:sz="0" w:space="0" w:color="auto"/>
          </w:divBdr>
        </w:div>
      </w:divsChild>
    </w:div>
    <w:div w:id="962230899">
      <w:bodyDiv w:val="1"/>
      <w:marLeft w:val="0"/>
      <w:marRight w:val="0"/>
      <w:marTop w:val="0"/>
      <w:marBottom w:val="0"/>
      <w:divBdr>
        <w:top w:val="none" w:sz="0" w:space="0" w:color="auto"/>
        <w:left w:val="none" w:sz="0" w:space="0" w:color="auto"/>
        <w:bottom w:val="none" w:sz="0" w:space="0" w:color="auto"/>
        <w:right w:val="none" w:sz="0" w:space="0" w:color="auto"/>
      </w:divBdr>
      <w:divsChild>
        <w:div w:id="1140416774">
          <w:marLeft w:val="0"/>
          <w:marRight w:val="562"/>
          <w:marTop w:val="130"/>
          <w:marBottom w:val="0"/>
          <w:divBdr>
            <w:top w:val="none" w:sz="0" w:space="0" w:color="auto"/>
            <w:left w:val="none" w:sz="0" w:space="0" w:color="auto"/>
            <w:bottom w:val="none" w:sz="0" w:space="0" w:color="auto"/>
            <w:right w:val="none" w:sz="0" w:space="0" w:color="auto"/>
          </w:divBdr>
        </w:div>
        <w:div w:id="920916630">
          <w:marLeft w:val="0"/>
          <w:marRight w:val="562"/>
          <w:marTop w:val="130"/>
          <w:marBottom w:val="0"/>
          <w:divBdr>
            <w:top w:val="none" w:sz="0" w:space="0" w:color="auto"/>
            <w:left w:val="none" w:sz="0" w:space="0" w:color="auto"/>
            <w:bottom w:val="none" w:sz="0" w:space="0" w:color="auto"/>
            <w:right w:val="none" w:sz="0" w:space="0" w:color="auto"/>
          </w:divBdr>
        </w:div>
        <w:div w:id="549608005">
          <w:marLeft w:val="0"/>
          <w:marRight w:val="562"/>
          <w:marTop w:val="130"/>
          <w:marBottom w:val="0"/>
          <w:divBdr>
            <w:top w:val="none" w:sz="0" w:space="0" w:color="auto"/>
            <w:left w:val="none" w:sz="0" w:space="0" w:color="auto"/>
            <w:bottom w:val="none" w:sz="0" w:space="0" w:color="auto"/>
            <w:right w:val="none" w:sz="0" w:space="0" w:color="auto"/>
          </w:divBdr>
        </w:div>
        <w:div w:id="850489884">
          <w:marLeft w:val="0"/>
          <w:marRight w:val="562"/>
          <w:marTop w:val="130"/>
          <w:marBottom w:val="0"/>
          <w:divBdr>
            <w:top w:val="none" w:sz="0" w:space="0" w:color="auto"/>
            <w:left w:val="none" w:sz="0" w:space="0" w:color="auto"/>
            <w:bottom w:val="none" w:sz="0" w:space="0" w:color="auto"/>
            <w:right w:val="none" w:sz="0" w:space="0" w:color="auto"/>
          </w:divBdr>
        </w:div>
      </w:divsChild>
    </w:div>
    <w:div w:id="1261790922">
      <w:bodyDiv w:val="1"/>
      <w:marLeft w:val="0"/>
      <w:marRight w:val="0"/>
      <w:marTop w:val="0"/>
      <w:marBottom w:val="0"/>
      <w:divBdr>
        <w:top w:val="none" w:sz="0" w:space="0" w:color="auto"/>
        <w:left w:val="none" w:sz="0" w:space="0" w:color="auto"/>
        <w:bottom w:val="none" w:sz="0" w:space="0" w:color="auto"/>
        <w:right w:val="none" w:sz="0" w:space="0" w:color="auto"/>
      </w:divBdr>
      <w:divsChild>
        <w:div w:id="2030134725">
          <w:marLeft w:val="0"/>
          <w:marRight w:val="547"/>
          <w:marTop w:val="0"/>
          <w:marBottom w:val="0"/>
          <w:divBdr>
            <w:top w:val="none" w:sz="0" w:space="0" w:color="auto"/>
            <w:left w:val="none" w:sz="0" w:space="0" w:color="auto"/>
            <w:bottom w:val="none" w:sz="0" w:space="0" w:color="auto"/>
            <w:right w:val="none" w:sz="0" w:space="0" w:color="auto"/>
          </w:divBdr>
        </w:div>
        <w:div w:id="1620840054">
          <w:marLeft w:val="0"/>
          <w:marRight w:val="547"/>
          <w:marTop w:val="0"/>
          <w:marBottom w:val="0"/>
          <w:divBdr>
            <w:top w:val="none" w:sz="0" w:space="0" w:color="auto"/>
            <w:left w:val="none" w:sz="0" w:space="0" w:color="auto"/>
            <w:bottom w:val="none" w:sz="0" w:space="0" w:color="auto"/>
            <w:right w:val="none" w:sz="0" w:space="0" w:color="auto"/>
          </w:divBdr>
        </w:div>
      </w:divsChild>
    </w:div>
    <w:div w:id="1348555673">
      <w:bodyDiv w:val="1"/>
      <w:marLeft w:val="0"/>
      <w:marRight w:val="0"/>
      <w:marTop w:val="0"/>
      <w:marBottom w:val="0"/>
      <w:divBdr>
        <w:top w:val="none" w:sz="0" w:space="0" w:color="auto"/>
        <w:left w:val="none" w:sz="0" w:space="0" w:color="auto"/>
        <w:bottom w:val="none" w:sz="0" w:space="0" w:color="auto"/>
        <w:right w:val="none" w:sz="0" w:space="0" w:color="auto"/>
      </w:divBdr>
      <w:divsChild>
        <w:div w:id="886575016">
          <w:marLeft w:val="0"/>
          <w:marRight w:val="979"/>
          <w:marTop w:val="106"/>
          <w:marBottom w:val="0"/>
          <w:divBdr>
            <w:top w:val="none" w:sz="0" w:space="0" w:color="auto"/>
            <w:left w:val="none" w:sz="0" w:space="0" w:color="auto"/>
            <w:bottom w:val="none" w:sz="0" w:space="0" w:color="auto"/>
            <w:right w:val="none" w:sz="0" w:space="0" w:color="auto"/>
          </w:divBdr>
        </w:div>
        <w:div w:id="440416762">
          <w:marLeft w:val="0"/>
          <w:marRight w:val="979"/>
          <w:marTop w:val="106"/>
          <w:marBottom w:val="0"/>
          <w:divBdr>
            <w:top w:val="none" w:sz="0" w:space="0" w:color="auto"/>
            <w:left w:val="none" w:sz="0" w:space="0" w:color="auto"/>
            <w:bottom w:val="none" w:sz="0" w:space="0" w:color="auto"/>
            <w:right w:val="none" w:sz="0" w:space="0" w:color="auto"/>
          </w:divBdr>
        </w:div>
        <w:div w:id="1432429436">
          <w:marLeft w:val="0"/>
          <w:marRight w:val="979"/>
          <w:marTop w:val="106"/>
          <w:marBottom w:val="0"/>
          <w:divBdr>
            <w:top w:val="none" w:sz="0" w:space="0" w:color="auto"/>
            <w:left w:val="none" w:sz="0" w:space="0" w:color="auto"/>
            <w:bottom w:val="none" w:sz="0" w:space="0" w:color="auto"/>
            <w:right w:val="none" w:sz="0" w:space="0" w:color="auto"/>
          </w:divBdr>
        </w:div>
      </w:divsChild>
    </w:div>
    <w:div w:id="1606187026">
      <w:bodyDiv w:val="1"/>
      <w:marLeft w:val="0"/>
      <w:marRight w:val="0"/>
      <w:marTop w:val="0"/>
      <w:marBottom w:val="0"/>
      <w:divBdr>
        <w:top w:val="none" w:sz="0" w:space="0" w:color="auto"/>
        <w:left w:val="none" w:sz="0" w:space="0" w:color="auto"/>
        <w:bottom w:val="none" w:sz="0" w:space="0" w:color="auto"/>
        <w:right w:val="none" w:sz="0" w:space="0" w:color="auto"/>
      </w:divBdr>
      <w:divsChild>
        <w:div w:id="699673366">
          <w:marLeft w:val="0"/>
          <w:marRight w:val="547"/>
          <w:marTop w:val="0"/>
          <w:marBottom w:val="0"/>
          <w:divBdr>
            <w:top w:val="none" w:sz="0" w:space="0" w:color="auto"/>
            <w:left w:val="none" w:sz="0" w:space="0" w:color="auto"/>
            <w:bottom w:val="none" w:sz="0" w:space="0" w:color="auto"/>
            <w:right w:val="none" w:sz="0" w:space="0" w:color="auto"/>
          </w:divBdr>
        </w:div>
        <w:div w:id="46690953">
          <w:marLeft w:val="0"/>
          <w:marRight w:val="547"/>
          <w:marTop w:val="0"/>
          <w:marBottom w:val="0"/>
          <w:divBdr>
            <w:top w:val="none" w:sz="0" w:space="0" w:color="auto"/>
            <w:left w:val="none" w:sz="0" w:space="0" w:color="auto"/>
            <w:bottom w:val="none" w:sz="0" w:space="0" w:color="auto"/>
            <w:right w:val="none" w:sz="0" w:space="0" w:color="auto"/>
          </w:divBdr>
        </w:div>
        <w:div w:id="319383001">
          <w:marLeft w:val="0"/>
          <w:marRight w:val="547"/>
          <w:marTop w:val="0"/>
          <w:marBottom w:val="0"/>
          <w:divBdr>
            <w:top w:val="none" w:sz="0" w:space="0" w:color="auto"/>
            <w:left w:val="none" w:sz="0" w:space="0" w:color="auto"/>
            <w:bottom w:val="none" w:sz="0" w:space="0" w:color="auto"/>
            <w:right w:val="none" w:sz="0" w:space="0" w:color="auto"/>
          </w:divBdr>
        </w:div>
        <w:div w:id="1305816366">
          <w:marLeft w:val="0"/>
          <w:marRight w:val="547"/>
          <w:marTop w:val="0"/>
          <w:marBottom w:val="0"/>
          <w:divBdr>
            <w:top w:val="none" w:sz="0" w:space="0" w:color="auto"/>
            <w:left w:val="none" w:sz="0" w:space="0" w:color="auto"/>
            <w:bottom w:val="none" w:sz="0" w:space="0" w:color="auto"/>
            <w:right w:val="none" w:sz="0" w:space="0" w:color="auto"/>
          </w:divBdr>
        </w:div>
      </w:divsChild>
    </w:div>
    <w:div w:id="1612854000">
      <w:bodyDiv w:val="1"/>
      <w:marLeft w:val="0"/>
      <w:marRight w:val="0"/>
      <w:marTop w:val="0"/>
      <w:marBottom w:val="0"/>
      <w:divBdr>
        <w:top w:val="none" w:sz="0" w:space="0" w:color="auto"/>
        <w:left w:val="none" w:sz="0" w:space="0" w:color="auto"/>
        <w:bottom w:val="none" w:sz="0" w:space="0" w:color="auto"/>
        <w:right w:val="none" w:sz="0" w:space="0" w:color="auto"/>
      </w:divBdr>
      <w:divsChild>
        <w:div w:id="276639033">
          <w:marLeft w:val="0"/>
          <w:marRight w:val="432"/>
          <w:marTop w:val="130"/>
          <w:marBottom w:val="0"/>
          <w:divBdr>
            <w:top w:val="none" w:sz="0" w:space="0" w:color="auto"/>
            <w:left w:val="none" w:sz="0" w:space="0" w:color="auto"/>
            <w:bottom w:val="none" w:sz="0" w:space="0" w:color="auto"/>
            <w:right w:val="none" w:sz="0" w:space="0" w:color="auto"/>
          </w:divBdr>
        </w:div>
        <w:div w:id="1788889558">
          <w:marLeft w:val="0"/>
          <w:marRight w:val="432"/>
          <w:marTop w:val="130"/>
          <w:marBottom w:val="0"/>
          <w:divBdr>
            <w:top w:val="none" w:sz="0" w:space="0" w:color="auto"/>
            <w:left w:val="none" w:sz="0" w:space="0" w:color="auto"/>
            <w:bottom w:val="none" w:sz="0" w:space="0" w:color="auto"/>
            <w:right w:val="none" w:sz="0" w:space="0" w:color="auto"/>
          </w:divBdr>
        </w:div>
        <w:div w:id="988826443">
          <w:marLeft w:val="0"/>
          <w:marRight w:val="432"/>
          <w:marTop w:val="130"/>
          <w:marBottom w:val="0"/>
          <w:divBdr>
            <w:top w:val="none" w:sz="0" w:space="0" w:color="auto"/>
            <w:left w:val="none" w:sz="0" w:space="0" w:color="auto"/>
            <w:bottom w:val="none" w:sz="0" w:space="0" w:color="auto"/>
            <w:right w:val="none" w:sz="0" w:space="0" w:color="auto"/>
          </w:divBdr>
        </w:div>
        <w:div w:id="503937365">
          <w:marLeft w:val="0"/>
          <w:marRight w:val="432"/>
          <w:marTop w:val="130"/>
          <w:marBottom w:val="0"/>
          <w:divBdr>
            <w:top w:val="none" w:sz="0" w:space="0" w:color="auto"/>
            <w:left w:val="none" w:sz="0" w:space="0" w:color="auto"/>
            <w:bottom w:val="none" w:sz="0" w:space="0" w:color="auto"/>
            <w:right w:val="none" w:sz="0" w:space="0" w:color="auto"/>
          </w:divBdr>
        </w:div>
      </w:divsChild>
    </w:div>
    <w:div w:id="1693145897">
      <w:bodyDiv w:val="1"/>
      <w:marLeft w:val="0"/>
      <w:marRight w:val="0"/>
      <w:marTop w:val="0"/>
      <w:marBottom w:val="0"/>
      <w:divBdr>
        <w:top w:val="none" w:sz="0" w:space="0" w:color="auto"/>
        <w:left w:val="none" w:sz="0" w:space="0" w:color="auto"/>
        <w:bottom w:val="none" w:sz="0" w:space="0" w:color="auto"/>
        <w:right w:val="none" w:sz="0" w:space="0" w:color="auto"/>
      </w:divBdr>
      <w:divsChild>
        <w:div w:id="2112700231">
          <w:marLeft w:val="0"/>
          <w:marRight w:val="547"/>
          <w:marTop w:val="0"/>
          <w:marBottom w:val="0"/>
          <w:divBdr>
            <w:top w:val="none" w:sz="0" w:space="0" w:color="auto"/>
            <w:left w:val="none" w:sz="0" w:space="0" w:color="auto"/>
            <w:bottom w:val="none" w:sz="0" w:space="0" w:color="auto"/>
            <w:right w:val="none" w:sz="0" w:space="0" w:color="auto"/>
          </w:divBdr>
        </w:div>
        <w:div w:id="817763531">
          <w:marLeft w:val="0"/>
          <w:marRight w:val="547"/>
          <w:marTop w:val="0"/>
          <w:marBottom w:val="0"/>
          <w:divBdr>
            <w:top w:val="none" w:sz="0" w:space="0" w:color="auto"/>
            <w:left w:val="none" w:sz="0" w:space="0" w:color="auto"/>
            <w:bottom w:val="none" w:sz="0" w:space="0" w:color="auto"/>
            <w:right w:val="none" w:sz="0" w:space="0" w:color="auto"/>
          </w:divBdr>
        </w:div>
        <w:div w:id="1199855917">
          <w:marLeft w:val="0"/>
          <w:marRight w:val="547"/>
          <w:marTop w:val="0"/>
          <w:marBottom w:val="0"/>
          <w:divBdr>
            <w:top w:val="none" w:sz="0" w:space="0" w:color="auto"/>
            <w:left w:val="none" w:sz="0" w:space="0" w:color="auto"/>
            <w:bottom w:val="none" w:sz="0" w:space="0" w:color="auto"/>
            <w:right w:val="none" w:sz="0" w:space="0" w:color="auto"/>
          </w:divBdr>
        </w:div>
        <w:div w:id="943536031">
          <w:marLeft w:val="0"/>
          <w:marRight w:val="547"/>
          <w:marTop w:val="0"/>
          <w:marBottom w:val="0"/>
          <w:divBdr>
            <w:top w:val="none" w:sz="0" w:space="0" w:color="auto"/>
            <w:left w:val="none" w:sz="0" w:space="0" w:color="auto"/>
            <w:bottom w:val="none" w:sz="0" w:space="0" w:color="auto"/>
            <w:right w:val="none" w:sz="0" w:space="0" w:color="auto"/>
          </w:divBdr>
        </w:div>
      </w:divsChild>
    </w:div>
    <w:div w:id="2101215407">
      <w:bodyDiv w:val="1"/>
      <w:marLeft w:val="0"/>
      <w:marRight w:val="0"/>
      <w:marTop w:val="0"/>
      <w:marBottom w:val="0"/>
      <w:divBdr>
        <w:top w:val="none" w:sz="0" w:space="0" w:color="auto"/>
        <w:left w:val="none" w:sz="0" w:space="0" w:color="auto"/>
        <w:bottom w:val="none" w:sz="0" w:space="0" w:color="auto"/>
        <w:right w:val="none" w:sz="0" w:space="0" w:color="auto"/>
      </w:divBdr>
      <w:divsChild>
        <w:div w:id="1402021350">
          <w:marLeft w:val="0"/>
          <w:marRight w:val="432"/>
          <w:marTop w:val="130"/>
          <w:marBottom w:val="0"/>
          <w:divBdr>
            <w:top w:val="none" w:sz="0" w:space="0" w:color="auto"/>
            <w:left w:val="none" w:sz="0" w:space="0" w:color="auto"/>
            <w:bottom w:val="none" w:sz="0" w:space="0" w:color="auto"/>
            <w:right w:val="none" w:sz="0" w:space="0" w:color="auto"/>
          </w:divBdr>
        </w:div>
        <w:div w:id="1852572033">
          <w:marLeft w:val="0"/>
          <w:marRight w:val="432"/>
          <w:marTop w:val="130"/>
          <w:marBottom w:val="0"/>
          <w:divBdr>
            <w:top w:val="none" w:sz="0" w:space="0" w:color="auto"/>
            <w:left w:val="none" w:sz="0" w:space="0" w:color="auto"/>
            <w:bottom w:val="none" w:sz="0" w:space="0" w:color="auto"/>
            <w:right w:val="none" w:sz="0" w:space="0" w:color="auto"/>
          </w:divBdr>
        </w:div>
        <w:div w:id="1291132595">
          <w:marLeft w:val="0"/>
          <w:marRight w:val="432"/>
          <w:marTop w:val="130"/>
          <w:marBottom w:val="0"/>
          <w:divBdr>
            <w:top w:val="none" w:sz="0" w:space="0" w:color="auto"/>
            <w:left w:val="none" w:sz="0" w:space="0" w:color="auto"/>
            <w:bottom w:val="none" w:sz="0" w:space="0" w:color="auto"/>
            <w:right w:val="none" w:sz="0" w:space="0" w:color="auto"/>
          </w:divBdr>
        </w:div>
        <w:div w:id="1049114982">
          <w:marLeft w:val="0"/>
          <w:marRight w:val="835"/>
          <w:marTop w:val="115"/>
          <w:marBottom w:val="0"/>
          <w:divBdr>
            <w:top w:val="none" w:sz="0" w:space="0" w:color="auto"/>
            <w:left w:val="none" w:sz="0" w:space="0" w:color="auto"/>
            <w:bottom w:val="none" w:sz="0" w:space="0" w:color="auto"/>
            <w:right w:val="none" w:sz="0" w:space="0" w:color="auto"/>
          </w:divBdr>
        </w:div>
        <w:div w:id="650403890">
          <w:marLeft w:val="0"/>
          <w:marRight w:val="835"/>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BC608BE56D4F0798FCAED33FAC143B"/>
        <w:category>
          <w:name w:val="Général"/>
          <w:gallery w:val="placeholder"/>
        </w:category>
        <w:types>
          <w:type w:val="bbPlcHdr"/>
        </w:types>
        <w:behaviors>
          <w:behavior w:val="content"/>
        </w:behaviors>
        <w:guid w:val="{5CC26732-01F7-4BF7-8691-D7C88FFD601F}"/>
      </w:docPartPr>
      <w:docPartBody>
        <w:p w:rsidR="00D744FF" w:rsidRDefault="00A065A0" w:rsidP="00A065A0">
          <w:pPr>
            <w:pStyle w:val="A1BC608BE56D4F0798FCAED33FAC143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065A0"/>
    <w:rsid w:val="004D20D8"/>
    <w:rsid w:val="00A065A0"/>
    <w:rsid w:val="00D744FF"/>
    <w:rsid w:val="00EB5D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BC608BE56D4F0798FCAED33FAC143B">
    <w:name w:val="A1BC608BE56D4F0798FCAED33FAC143B"/>
    <w:rsid w:val="00A065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2510</Words>
  <Characters>14310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ضرورة توظيف التحليل الإستراتيجي لاستحداث المستقبل العربي المرغوب</vt:lpstr>
    </vt:vector>
  </TitlesOfParts>
  <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ضرورة توظيف التحليل الإستراتيجي لاستحداث المستقبل العربي المرغوب</dc:title>
  <dc:creator>sh</dc:creator>
  <cp:lastModifiedBy>bb</cp:lastModifiedBy>
  <cp:revision>2</cp:revision>
  <dcterms:created xsi:type="dcterms:W3CDTF">2018-11-26T20:46:00Z</dcterms:created>
  <dcterms:modified xsi:type="dcterms:W3CDTF">2018-11-26T20:46:00Z</dcterms:modified>
</cp:coreProperties>
</file>