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C8" w:rsidRPr="0025445A" w:rsidRDefault="002705C8" w:rsidP="00184536">
      <w:pPr>
        <w:bidi/>
        <w:spacing w:line="360" w:lineRule="auto"/>
        <w:jc w:val="center"/>
        <w:rPr>
          <w:rFonts w:ascii="Simplified Arabic" w:hAnsi="Simplified Arabic" w:cs="Simplified Arabic"/>
          <w:b/>
          <w:bCs/>
          <w:sz w:val="28"/>
          <w:szCs w:val="28"/>
          <w:rtl/>
          <w:lang w:bidi="ar-DZ"/>
        </w:rPr>
      </w:pPr>
      <w:bookmarkStart w:id="0" w:name="_GoBack"/>
      <w:bookmarkEnd w:id="0"/>
      <w:r w:rsidRPr="0025445A">
        <w:rPr>
          <w:rFonts w:ascii="Simplified Arabic" w:hAnsi="Simplified Arabic" w:cs="Simplified Arabic"/>
          <w:b/>
          <w:bCs/>
          <w:sz w:val="28"/>
          <w:szCs w:val="28"/>
          <w:rtl/>
          <w:lang w:bidi="ar-DZ"/>
        </w:rPr>
        <w:t>استمارة المشاركة</w:t>
      </w:r>
    </w:p>
    <w:p w:rsidR="002705C8" w:rsidRPr="0025445A" w:rsidRDefault="002705C8" w:rsidP="002705C8">
      <w:pPr>
        <w:bidi/>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الاسم و اللقب:</w:t>
      </w:r>
      <w:r w:rsidR="0025445A">
        <w:rPr>
          <w:rFonts w:ascii="Simplified Arabic" w:hAnsi="Simplified Arabic" w:cs="Simplified Arabic" w:hint="cs"/>
          <w:b/>
          <w:bCs/>
          <w:sz w:val="28"/>
          <w:szCs w:val="28"/>
          <w:rtl/>
          <w:lang w:bidi="ar-DZ"/>
        </w:rPr>
        <w:t xml:space="preserve"> د.</w:t>
      </w:r>
      <w:r w:rsidRPr="0025445A">
        <w:rPr>
          <w:rFonts w:ascii="Simplified Arabic" w:hAnsi="Simplified Arabic" w:cs="Simplified Arabic"/>
          <w:b/>
          <w:bCs/>
          <w:sz w:val="28"/>
          <w:szCs w:val="28"/>
          <w:rtl/>
          <w:lang w:bidi="ar-DZ"/>
        </w:rPr>
        <w:t xml:space="preserve"> سليمة </w:t>
      </w:r>
      <w:proofErr w:type="spellStart"/>
      <w:r w:rsidRPr="0025445A">
        <w:rPr>
          <w:rFonts w:ascii="Simplified Arabic" w:hAnsi="Simplified Arabic" w:cs="Simplified Arabic"/>
          <w:b/>
          <w:bCs/>
          <w:sz w:val="28"/>
          <w:szCs w:val="28"/>
          <w:rtl/>
          <w:lang w:bidi="ar-DZ"/>
        </w:rPr>
        <w:t>بوطوطن</w:t>
      </w:r>
      <w:proofErr w:type="spellEnd"/>
      <w:r w:rsidRPr="0025445A">
        <w:rPr>
          <w:rFonts w:ascii="Simplified Arabic" w:hAnsi="Simplified Arabic" w:cs="Simplified Arabic"/>
          <w:b/>
          <w:bCs/>
          <w:sz w:val="28"/>
          <w:szCs w:val="28"/>
          <w:rtl/>
          <w:lang w:bidi="ar-DZ"/>
        </w:rPr>
        <w:t xml:space="preserve"> </w:t>
      </w:r>
    </w:p>
    <w:p w:rsidR="002705C8" w:rsidRPr="0025445A" w:rsidRDefault="002705C8" w:rsidP="002705C8">
      <w:pPr>
        <w:bidi/>
        <w:spacing w:line="360" w:lineRule="auto"/>
        <w:ind w:right="-284"/>
        <w:jc w:val="both"/>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التخصص: علم النفس الاجتماعي</w:t>
      </w:r>
    </w:p>
    <w:p w:rsidR="002705C8" w:rsidRPr="0025445A" w:rsidRDefault="002705C8" w:rsidP="002705C8">
      <w:pPr>
        <w:bidi/>
        <w:spacing w:line="360" w:lineRule="auto"/>
        <w:ind w:right="-284"/>
        <w:jc w:val="both"/>
        <w:rPr>
          <w:rFonts w:ascii="Simplified Arabic" w:hAnsi="Simplified Arabic" w:cs="Simplified Arabic"/>
          <w:b/>
          <w:bCs/>
          <w:sz w:val="28"/>
          <w:szCs w:val="28"/>
          <w:rtl/>
          <w:lang w:bidi="ar-DZ"/>
        </w:rPr>
      </w:pPr>
      <w:proofErr w:type="gramStart"/>
      <w:r w:rsidRPr="0025445A">
        <w:rPr>
          <w:rFonts w:ascii="Simplified Arabic" w:hAnsi="Simplified Arabic" w:cs="Simplified Arabic"/>
          <w:b/>
          <w:bCs/>
          <w:sz w:val="28"/>
          <w:szCs w:val="28"/>
          <w:rtl/>
          <w:lang w:bidi="ar-DZ"/>
        </w:rPr>
        <w:t>الوظيفة</w:t>
      </w:r>
      <w:r w:rsidR="0025445A">
        <w:rPr>
          <w:rFonts w:ascii="Simplified Arabic" w:hAnsi="Simplified Arabic" w:cs="Simplified Arabic"/>
          <w:b/>
          <w:bCs/>
          <w:sz w:val="28"/>
          <w:szCs w:val="28"/>
          <w:lang w:bidi="ar-DZ"/>
        </w:rPr>
        <w:t xml:space="preserve"> </w:t>
      </w:r>
      <w:r w:rsidRPr="0025445A">
        <w:rPr>
          <w:rFonts w:ascii="Simplified Arabic" w:hAnsi="Simplified Arabic" w:cs="Simplified Arabic"/>
          <w:b/>
          <w:bCs/>
          <w:sz w:val="28"/>
          <w:szCs w:val="28"/>
          <w:rtl/>
          <w:lang w:bidi="ar-DZ"/>
        </w:rPr>
        <w:t>:أستاذة</w:t>
      </w:r>
      <w:proofErr w:type="gramEnd"/>
      <w:r w:rsidR="0025445A" w:rsidRPr="0025445A">
        <w:rPr>
          <w:rFonts w:ascii="Simplified Arabic" w:hAnsi="Simplified Arabic" w:cs="Simplified Arabic" w:hint="cs"/>
          <w:b/>
          <w:bCs/>
          <w:sz w:val="28"/>
          <w:szCs w:val="28"/>
          <w:rtl/>
          <w:lang w:bidi="ar-DZ"/>
        </w:rPr>
        <w:t xml:space="preserve"> جامعية</w:t>
      </w:r>
    </w:p>
    <w:p w:rsidR="002705C8" w:rsidRPr="0025445A" w:rsidRDefault="002705C8" w:rsidP="002705C8">
      <w:pPr>
        <w:bidi/>
        <w:spacing w:line="360" w:lineRule="auto"/>
        <w:ind w:right="-284"/>
        <w:jc w:val="both"/>
        <w:rPr>
          <w:rFonts w:ascii="Simplified Arabic" w:eastAsia="Times New Roman" w:hAnsi="Simplified Arabic" w:cs="Simplified Arabic"/>
          <w:b/>
          <w:bCs/>
          <w:sz w:val="28"/>
          <w:szCs w:val="28"/>
          <w:rtl/>
          <w:lang w:bidi="ar-DZ"/>
        </w:rPr>
      </w:pPr>
      <w:r w:rsidRPr="0025445A">
        <w:rPr>
          <w:rFonts w:ascii="Simplified Arabic" w:hAnsi="Simplified Arabic" w:cs="Simplified Arabic"/>
          <w:b/>
          <w:bCs/>
          <w:sz w:val="28"/>
          <w:szCs w:val="28"/>
          <w:rtl/>
          <w:lang w:bidi="ar-DZ"/>
        </w:rPr>
        <w:t>الرتبة العلمية: محاضرة –ب-</w:t>
      </w:r>
    </w:p>
    <w:p w:rsidR="002705C8" w:rsidRPr="0025445A" w:rsidRDefault="002705C8" w:rsidP="002705C8">
      <w:pPr>
        <w:bidi/>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المؤسسة:جامعة:20أوت 1955 سكيكدة</w:t>
      </w:r>
    </w:p>
    <w:p w:rsidR="002705C8" w:rsidRPr="0025445A" w:rsidRDefault="002705C8" w:rsidP="002705C8">
      <w:pPr>
        <w:bidi/>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الهاتف:</w:t>
      </w:r>
      <w:r w:rsidRPr="0025445A">
        <w:rPr>
          <w:rFonts w:ascii="Simplified Arabic" w:hAnsi="Simplified Arabic" w:cs="Simplified Arabic"/>
          <w:b/>
          <w:bCs/>
          <w:sz w:val="28"/>
          <w:szCs w:val="28"/>
          <w:lang w:bidi="ar-DZ"/>
        </w:rPr>
        <w:t>0669954328</w:t>
      </w:r>
    </w:p>
    <w:p w:rsidR="002705C8" w:rsidRPr="0025445A" w:rsidRDefault="002705C8" w:rsidP="004F52D2">
      <w:pPr>
        <w:bidi/>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 xml:space="preserve">البريد </w:t>
      </w:r>
      <w:proofErr w:type="gramStart"/>
      <w:r w:rsidRPr="0025445A">
        <w:rPr>
          <w:rFonts w:ascii="Simplified Arabic" w:hAnsi="Simplified Arabic" w:cs="Simplified Arabic"/>
          <w:b/>
          <w:bCs/>
          <w:sz w:val="28"/>
          <w:szCs w:val="28"/>
          <w:rtl/>
          <w:lang w:bidi="ar-DZ"/>
        </w:rPr>
        <w:t>الالكتروني:</w:t>
      </w:r>
      <w:r w:rsidR="004F52D2">
        <w:rPr>
          <w:rFonts w:ascii="Simplified Arabic" w:hAnsi="Simplified Arabic" w:cs="Simplified Arabic"/>
          <w:b/>
          <w:bCs/>
          <w:sz w:val="28"/>
          <w:szCs w:val="28"/>
          <w:lang w:bidi="ar-DZ"/>
        </w:rPr>
        <w:t>rahbat2011</w:t>
      </w:r>
      <w:r w:rsidRPr="0025445A">
        <w:rPr>
          <w:rFonts w:ascii="Simplified Arabic" w:hAnsi="Simplified Arabic" w:cs="Simplified Arabic"/>
          <w:b/>
          <w:bCs/>
          <w:sz w:val="28"/>
          <w:szCs w:val="28"/>
          <w:lang w:bidi="ar-DZ"/>
        </w:rPr>
        <w:t>@yahoo.fr</w:t>
      </w:r>
      <w:proofErr w:type="gramEnd"/>
    </w:p>
    <w:p w:rsidR="002705C8" w:rsidRPr="0025445A" w:rsidRDefault="002705C8" w:rsidP="002705C8">
      <w:pPr>
        <w:bidi/>
        <w:spacing w:line="360" w:lineRule="auto"/>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محور المداخلة:</w:t>
      </w:r>
      <w:r w:rsidR="0025445A">
        <w:rPr>
          <w:rFonts w:ascii="Simplified Arabic" w:hAnsi="Simplified Arabic" w:cs="Simplified Arabic"/>
          <w:b/>
          <w:bCs/>
          <w:sz w:val="28"/>
          <w:szCs w:val="28"/>
          <w:lang w:bidi="ar-DZ"/>
        </w:rPr>
        <w:t xml:space="preserve"> </w:t>
      </w:r>
      <w:r w:rsidR="00431F37" w:rsidRPr="0025445A">
        <w:rPr>
          <w:rFonts w:ascii="Simplified Arabic" w:hAnsi="Simplified Arabic" w:cs="Simplified Arabic"/>
          <w:b/>
          <w:bCs/>
          <w:sz w:val="28"/>
          <w:szCs w:val="28"/>
          <w:rtl/>
          <w:lang w:bidi="ar-DZ"/>
        </w:rPr>
        <w:t xml:space="preserve">المحور الثاني أسباب تعاطي المخدرات </w:t>
      </w:r>
      <w:r w:rsidR="00431F37" w:rsidRPr="0025445A">
        <w:rPr>
          <w:rFonts w:ascii="Simplified Arabic" w:hAnsi="Simplified Arabic" w:cs="Simplified Arabic"/>
          <w:b/>
          <w:bCs/>
          <w:sz w:val="28"/>
          <w:szCs w:val="28"/>
          <w:rtl/>
        </w:rPr>
        <w:t>في المجتمع الجزائري</w:t>
      </w:r>
    </w:p>
    <w:p w:rsidR="002705C8" w:rsidRPr="0025445A" w:rsidRDefault="002705C8" w:rsidP="002705C8">
      <w:pPr>
        <w:bidi/>
        <w:spacing w:line="360" w:lineRule="auto"/>
        <w:rPr>
          <w:rFonts w:ascii="Simplified Arabic" w:hAnsi="Simplified Arabic" w:cs="Simplified Arabic"/>
          <w:b/>
          <w:bCs/>
          <w:sz w:val="28"/>
          <w:szCs w:val="28"/>
          <w:rtl/>
        </w:rPr>
      </w:pPr>
      <w:r w:rsidRPr="0025445A">
        <w:rPr>
          <w:rFonts w:ascii="Simplified Arabic" w:hAnsi="Simplified Arabic" w:cs="Simplified Arabic"/>
          <w:b/>
          <w:bCs/>
          <w:sz w:val="28"/>
          <w:szCs w:val="28"/>
          <w:rtl/>
          <w:lang w:bidi="ar-DZ"/>
        </w:rPr>
        <w:t>عنوان المداخلة:</w:t>
      </w:r>
      <w:r w:rsidRPr="0025445A">
        <w:rPr>
          <w:rFonts w:ascii="Simplified Arabic" w:hAnsi="Simplified Arabic" w:cs="Simplified Arabic"/>
          <w:b/>
          <w:bCs/>
          <w:sz w:val="28"/>
          <w:szCs w:val="28"/>
          <w:rtl/>
        </w:rPr>
        <w:t xml:space="preserve"> مسوغات تعاطي المخدرات في المجتمع الجزائري</w:t>
      </w:r>
    </w:p>
    <w:p w:rsidR="00837303" w:rsidRDefault="002705C8" w:rsidP="002705C8">
      <w:pPr>
        <w:bidi/>
        <w:spacing w:line="360" w:lineRule="auto"/>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ملخص المداخلة:</w:t>
      </w:r>
    </w:p>
    <w:p w:rsidR="002705C8" w:rsidRDefault="00837303" w:rsidP="00B32A0E">
      <w:pPr>
        <w:bidi/>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تسلط هذه الورقة البحثية الضوء على</w:t>
      </w:r>
      <w:r w:rsidR="00FD3935" w:rsidRPr="00FD3935">
        <w:rPr>
          <w:rFonts w:hint="eastAsia"/>
          <w:rtl/>
        </w:rPr>
        <w:t xml:space="preserve"> </w:t>
      </w:r>
      <w:r w:rsidR="00FD3935" w:rsidRPr="00FD3935">
        <w:rPr>
          <w:rFonts w:ascii="Simplified Arabic" w:hAnsi="Simplified Arabic" w:cs="Simplified Arabic" w:hint="eastAsia"/>
          <w:b/>
          <w:bCs/>
          <w:sz w:val="28"/>
          <w:szCs w:val="28"/>
          <w:rtl/>
          <w:lang w:bidi="ar-DZ"/>
        </w:rPr>
        <w:t>ظاهرة</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تعاطي</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المخدرات</w:t>
      </w:r>
      <w:r>
        <w:rPr>
          <w:rFonts w:ascii="Simplified Arabic" w:hAnsi="Simplified Arabic" w:cs="Simplified Arabic" w:hint="cs"/>
          <w:b/>
          <w:bCs/>
          <w:sz w:val="28"/>
          <w:szCs w:val="28"/>
          <w:rtl/>
          <w:lang w:bidi="ar-DZ"/>
        </w:rPr>
        <w:t>،</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هذا</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الشبح</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الذي</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بات</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يهدد</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المجتمعات</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في</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عقر</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دارها</w:t>
      </w:r>
      <w:r w:rsidR="00FD3935" w:rsidRPr="00FD3935">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w:t>
      </w:r>
      <w:r w:rsidR="00FD3935" w:rsidRPr="00FD3935">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وال</w:t>
      </w:r>
      <w:r w:rsidR="00FD3935" w:rsidRPr="00FD3935">
        <w:rPr>
          <w:rFonts w:ascii="Simplified Arabic" w:hAnsi="Simplified Arabic" w:cs="Simplified Arabic" w:hint="eastAsia"/>
          <w:b/>
          <w:bCs/>
          <w:sz w:val="28"/>
          <w:szCs w:val="28"/>
          <w:rtl/>
          <w:lang w:bidi="ar-DZ"/>
        </w:rPr>
        <w:t>وباء</w:t>
      </w:r>
      <w:r w:rsidR="00FD3935" w:rsidRPr="00FD3935">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w:t>
      </w:r>
      <w:r w:rsidR="00FD3935" w:rsidRPr="00FD3935">
        <w:rPr>
          <w:rFonts w:ascii="Simplified Arabic" w:hAnsi="Simplified Arabic" w:cs="Simplified Arabic" w:hint="eastAsia"/>
          <w:b/>
          <w:bCs/>
          <w:sz w:val="28"/>
          <w:szCs w:val="28"/>
          <w:rtl/>
          <w:lang w:bidi="ar-DZ"/>
        </w:rPr>
        <w:t>قاتل</w:t>
      </w:r>
      <w:r w:rsidR="00FD3935" w:rsidRPr="00FD3935">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الذي </w:t>
      </w:r>
      <w:r w:rsidR="00FD3935" w:rsidRPr="00FD3935">
        <w:rPr>
          <w:rFonts w:ascii="Simplified Arabic" w:hAnsi="Simplified Arabic" w:cs="Simplified Arabic" w:hint="eastAsia"/>
          <w:b/>
          <w:bCs/>
          <w:sz w:val="28"/>
          <w:szCs w:val="28"/>
          <w:rtl/>
          <w:lang w:bidi="ar-DZ"/>
        </w:rPr>
        <w:t>يعمل</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على</w:t>
      </w:r>
      <w:r w:rsidR="00FD3935" w:rsidRPr="00FD3935">
        <w:rPr>
          <w:rFonts w:ascii="Simplified Arabic" w:hAnsi="Simplified Arabic" w:cs="Simplified Arabic"/>
          <w:b/>
          <w:bCs/>
          <w:sz w:val="28"/>
          <w:szCs w:val="28"/>
          <w:rtl/>
          <w:lang w:bidi="ar-DZ"/>
        </w:rPr>
        <w:t xml:space="preserve"> </w:t>
      </w:r>
      <w:r w:rsidR="00FD3935" w:rsidRPr="00FD3935">
        <w:rPr>
          <w:rFonts w:ascii="Simplified Arabic" w:hAnsi="Simplified Arabic" w:cs="Simplified Arabic" w:hint="eastAsia"/>
          <w:b/>
          <w:bCs/>
          <w:sz w:val="28"/>
          <w:szCs w:val="28"/>
          <w:rtl/>
          <w:lang w:bidi="ar-DZ"/>
        </w:rPr>
        <w:t>نخر</w:t>
      </w:r>
      <w:r w:rsidR="00FD3935" w:rsidRPr="00FD3935">
        <w:rPr>
          <w:rFonts w:ascii="Simplified Arabic" w:hAnsi="Simplified Arabic" w:cs="Simplified Arabic"/>
          <w:b/>
          <w:bCs/>
          <w:sz w:val="28"/>
          <w:szCs w:val="28"/>
          <w:rtl/>
          <w:lang w:bidi="ar-DZ"/>
        </w:rPr>
        <w:t xml:space="preserve"> </w:t>
      </w:r>
      <w:r w:rsidRPr="00FD3935">
        <w:rPr>
          <w:rFonts w:ascii="Simplified Arabic" w:hAnsi="Simplified Arabic" w:cs="Simplified Arabic" w:hint="eastAsia"/>
          <w:b/>
          <w:bCs/>
          <w:sz w:val="28"/>
          <w:szCs w:val="28"/>
          <w:rtl/>
          <w:lang w:bidi="ar-DZ"/>
        </w:rPr>
        <w:t>و</w:t>
      </w:r>
      <w:r w:rsidRPr="00FD3935">
        <w:rPr>
          <w:rFonts w:ascii="Simplified Arabic" w:hAnsi="Simplified Arabic" w:cs="Simplified Arabic"/>
          <w:b/>
          <w:bCs/>
          <w:sz w:val="28"/>
          <w:szCs w:val="28"/>
          <w:rtl/>
          <w:lang w:bidi="ar-DZ"/>
        </w:rPr>
        <w:t xml:space="preserve"> </w:t>
      </w:r>
      <w:r>
        <w:rPr>
          <w:rFonts w:ascii="Simplified Arabic" w:hAnsi="Simplified Arabic" w:cs="Simplified Arabic" w:hint="eastAsia"/>
          <w:b/>
          <w:bCs/>
          <w:sz w:val="28"/>
          <w:szCs w:val="28"/>
          <w:rtl/>
          <w:lang w:bidi="ar-DZ"/>
        </w:rPr>
        <w:t>إضعاف</w:t>
      </w:r>
      <w:r w:rsidRPr="00FD3935">
        <w:rPr>
          <w:rFonts w:ascii="Simplified Arabic" w:hAnsi="Simplified Arabic" w:cs="Simplified Arabic" w:hint="eastAsia"/>
          <w:b/>
          <w:bCs/>
          <w:sz w:val="28"/>
          <w:szCs w:val="28"/>
          <w:rtl/>
          <w:lang w:bidi="ar-DZ"/>
        </w:rPr>
        <w:t xml:space="preserve"> </w:t>
      </w:r>
      <w:r w:rsidR="00FD3935" w:rsidRPr="00FD3935">
        <w:rPr>
          <w:rFonts w:ascii="Simplified Arabic" w:hAnsi="Simplified Arabic" w:cs="Simplified Arabic" w:hint="eastAsia"/>
          <w:b/>
          <w:bCs/>
          <w:sz w:val="28"/>
          <w:szCs w:val="28"/>
          <w:rtl/>
          <w:lang w:bidi="ar-DZ"/>
        </w:rPr>
        <w:t>المجتمعات</w:t>
      </w:r>
      <w:r w:rsidR="00FD3935" w:rsidRPr="00FD3935">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بصفة عامة و إن المنحى التطوري الذي تسير عليه الظاهرة و توسع نطاقها في المجتمع الجزائري خاصة هو ما دعا إلى البحث في العوامل الكامنة وراءها </w:t>
      </w:r>
      <w:r w:rsidR="00B32A0E">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و التي تتعدد ما بين مسببات متعلقة بالفرد ، و </w:t>
      </w:r>
      <w:r w:rsidR="00B32A0E">
        <w:rPr>
          <w:rFonts w:ascii="Simplified Arabic" w:hAnsi="Simplified Arabic" w:cs="Simplified Arabic" w:hint="cs"/>
          <w:b/>
          <w:bCs/>
          <w:sz w:val="28"/>
          <w:szCs w:val="28"/>
          <w:rtl/>
          <w:lang w:bidi="ar-DZ"/>
        </w:rPr>
        <w:t xml:space="preserve">عوامل </w:t>
      </w:r>
      <w:r>
        <w:rPr>
          <w:rFonts w:ascii="Simplified Arabic" w:hAnsi="Simplified Arabic" w:cs="Simplified Arabic" w:hint="cs"/>
          <w:b/>
          <w:bCs/>
          <w:sz w:val="28"/>
          <w:szCs w:val="28"/>
          <w:rtl/>
          <w:lang w:bidi="ar-DZ"/>
        </w:rPr>
        <w:t xml:space="preserve"> مرتبطة بالمجتمع و أخرى راجعة إلى المادة المخدرة  </w:t>
      </w:r>
      <w:r w:rsidR="00FD3935" w:rsidRPr="00FD3935">
        <w:rPr>
          <w:rFonts w:ascii="Simplified Arabic" w:hAnsi="Simplified Arabic" w:cs="Simplified Arabic"/>
          <w:b/>
          <w:bCs/>
          <w:sz w:val="28"/>
          <w:szCs w:val="28"/>
        </w:rPr>
        <w:t>.</w:t>
      </w:r>
    </w:p>
    <w:p w:rsidR="00837303" w:rsidRPr="0025445A" w:rsidRDefault="00837303" w:rsidP="00837303">
      <w:pPr>
        <w:bidi/>
        <w:spacing w:line="360" w:lineRule="auto"/>
        <w:rPr>
          <w:rFonts w:ascii="Simplified Arabic" w:hAnsi="Simplified Arabic" w:cs="Simplified Arabic"/>
          <w:b/>
          <w:bCs/>
          <w:sz w:val="28"/>
          <w:szCs w:val="28"/>
          <w:rtl/>
          <w:lang w:bidi="ar-DZ"/>
        </w:rPr>
      </w:pPr>
    </w:p>
    <w:p w:rsidR="00431F37" w:rsidRPr="0025445A" w:rsidRDefault="00431F37" w:rsidP="00431F37">
      <w:pPr>
        <w:bidi/>
        <w:spacing w:line="360" w:lineRule="auto"/>
        <w:jc w:val="center"/>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lastRenderedPageBreak/>
        <w:t>استمارة المشاركة</w:t>
      </w:r>
    </w:p>
    <w:p w:rsidR="00431F37" w:rsidRPr="0025445A" w:rsidRDefault="00431F37" w:rsidP="00431F37">
      <w:pPr>
        <w:bidi/>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الاسم و اللقب:</w:t>
      </w:r>
      <w:r w:rsidR="0025445A">
        <w:rPr>
          <w:rFonts w:ascii="Simplified Arabic" w:hAnsi="Simplified Arabic" w:cs="Simplified Arabic" w:hint="cs"/>
          <w:b/>
          <w:bCs/>
          <w:sz w:val="28"/>
          <w:szCs w:val="28"/>
          <w:rtl/>
          <w:lang w:bidi="ar-DZ"/>
        </w:rPr>
        <w:t xml:space="preserve"> د.</w:t>
      </w:r>
      <w:r w:rsidRPr="0025445A">
        <w:rPr>
          <w:rFonts w:ascii="Simplified Arabic" w:hAnsi="Simplified Arabic" w:cs="Simplified Arabic"/>
          <w:b/>
          <w:bCs/>
          <w:sz w:val="28"/>
          <w:szCs w:val="28"/>
          <w:rtl/>
          <w:lang w:bidi="ar-DZ"/>
        </w:rPr>
        <w:t xml:space="preserve"> سليماني عز الدين </w:t>
      </w:r>
    </w:p>
    <w:p w:rsidR="00431F37" w:rsidRPr="0025445A" w:rsidRDefault="00431F37" w:rsidP="001A033A">
      <w:pPr>
        <w:bidi/>
        <w:spacing w:line="360" w:lineRule="auto"/>
        <w:ind w:right="-284"/>
        <w:jc w:val="both"/>
        <w:rPr>
          <w:rFonts w:ascii="Simplified Arabic" w:hAnsi="Simplified Arabic" w:cs="Simplified Arabic"/>
          <w:b/>
          <w:bCs/>
          <w:sz w:val="28"/>
          <w:szCs w:val="28"/>
          <w:lang w:bidi="ar-DZ"/>
        </w:rPr>
      </w:pPr>
      <w:r w:rsidRPr="0025445A">
        <w:rPr>
          <w:rFonts w:ascii="Simplified Arabic" w:hAnsi="Simplified Arabic" w:cs="Simplified Arabic"/>
          <w:b/>
          <w:bCs/>
          <w:sz w:val="28"/>
          <w:szCs w:val="28"/>
          <w:rtl/>
          <w:lang w:bidi="ar-DZ"/>
        </w:rPr>
        <w:t xml:space="preserve">التخصص: علم الاجتماع </w:t>
      </w:r>
    </w:p>
    <w:p w:rsidR="00431F37" w:rsidRPr="0025445A" w:rsidRDefault="00431F37" w:rsidP="0025445A">
      <w:pPr>
        <w:bidi/>
        <w:spacing w:line="360" w:lineRule="auto"/>
        <w:ind w:right="-284"/>
        <w:jc w:val="both"/>
        <w:rPr>
          <w:rFonts w:ascii="Simplified Arabic" w:hAnsi="Simplified Arabic" w:cs="Simplified Arabic"/>
          <w:b/>
          <w:bCs/>
          <w:sz w:val="28"/>
          <w:szCs w:val="28"/>
          <w:rtl/>
          <w:lang w:bidi="ar-DZ"/>
        </w:rPr>
      </w:pPr>
      <w:proofErr w:type="gramStart"/>
      <w:r w:rsidRPr="0025445A">
        <w:rPr>
          <w:rFonts w:ascii="Simplified Arabic" w:hAnsi="Simplified Arabic" w:cs="Simplified Arabic"/>
          <w:b/>
          <w:bCs/>
          <w:sz w:val="28"/>
          <w:szCs w:val="28"/>
          <w:rtl/>
          <w:lang w:bidi="ar-DZ"/>
        </w:rPr>
        <w:t>الوظيفة</w:t>
      </w:r>
      <w:r w:rsidR="0025445A">
        <w:rPr>
          <w:rFonts w:ascii="Simplified Arabic" w:hAnsi="Simplified Arabic" w:cs="Simplified Arabic" w:hint="cs"/>
          <w:b/>
          <w:bCs/>
          <w:sz w:val="28"/>
          <w:szCs w:val="28"/>
          <w:rtl/>
          <w:lang w:bidi="ar-DZ"/>
        </w:rPr>
        <w:t xml:space="preserve"> </w:t>
      </w:r>
      <w:r w:rsidRPr="0025445A">
        <w:rPr>
          <w:rFonts w:ascii="Simplified Arabic" w:hAnsi="Simplified Arabic" w:cs="Simplified Arabic"/>
          <w:b/>
          <w:bCs/>
          <w:sz w:val="28"/>
          <w:szCs w:val="28"/>
          <w:rtl/>
          <w:lang w:bidi="ar-DZ"/>
        </w:rPr>
        <w:t>:أستاذ</w:t>
      </w:r>
      <w:proofErr w:type="gramEnd"/>
      <w:r w:rsidR="001A033A" w:rsidRPr="0025445A">
        <w:rPr>
          <w:rFonts w:ascii="Simplified Arabic" w:hAnsi="Simplified Arabic" w:cs="Simplified Arabic" w:hint="cs"/>
          <w:b/>
          <w:bCs/>
          <w:sz w:val="28"/>
          <w:szCs w:val="28"/>
          <w:rtl/>
          <w:lang w:bidi="ar-DZ"/>
        </w:rPr>
        <w:t xml:space="preserve"> </w:t>
      </w:r>
      <w:r w:rsidR="0025445A" w:rsidRPr="0025445A">
        <w:rPr>
          <w:rFonts w:ascii="Simplified Arabic" w:hAnsi="Simplified Arabic" w:cs="Simplified Arabic" w:hint="cs"/>
          <w:b/>
          <w:bCs/>
          <w:sz w:val="28"/>
          <w:szCs w:val="28"/>
          <w:rtl/>
          <w:lang w:bidi="ar-DZ"/>
        </w:rPr>
        <w:t>جامعي</w:t>
      </w:r>
    </w:p>
    <w:p w:rsidR="00431F37" w:rsidRPr="0025445A" w:rsidRDefault="00431F37" w:rsidP="00431F37">
      <w:pPr>
        <w:bidi/>
        <w:spacing w:line="360" w:lineRule="auto"/>
        <w:ind w:right="-284"/>
        <w:jc w:val="both"/>
        <w:rPr>
          <w:rFonts w:ascii="Simplified Arabic" w:eastAsia="Times New Roman" w:hAnsi="Simplified Arabic" w:cs="Simplified Arabic"/>
          <w:b/>
          <w:bCs/>
          <w:sz w:val="28"/>
          <w:szCs w:val="28"/>
          <w:rtl/>
          <w:lang w:bidi="ar-DZ"/>
        </w:rPr>
      </w:pPr>
      <w:r w:rsidRPr="0025445A">
        <w:rPr>
          <w:rFonts w:ascii="Simplified Arabic" w:hAnsi="Simplified Arabic" w:cs="Simplified Arabic"/>
          <w:b/>
          <w:bCs/>
          <w:sz w:val="28"/>
          <w:szCs w:val="28"/>
          <w:rtl/>
          <w:lang w:bidi="ar-DZ"/>
        </w:rPr>
        <w:t>الرتبة العلمية: محاضر–ب-</w:t>
      </w:r>
    </w:p>
    <w:p w:rsidR="00431F37" w:rsidRPr="0025445A" w:rsidRDefault="00431F37" w:rsidP="00431F37">
      <w:pPr>
        <w:bidi/>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المؤسسة:جامعة:20أوت 1955 سكيكدة</w:t>
      </w:r>
    </w:p>
    <w:p w:rsidR="00431F37" w:rsidRPr="0025445A" w:rsidRDefault="00431F37" w:rsidP="004F52D2">
      <w:pPr>
        <w:bidi/>
        <w:rPr>
          <w:rFonts w:ascii="Simplified Arabic" w:hAnsi="Simplified Arabic" w:cs="Simplified Arabic"/>
          <w:b/>
          <w:bCs/>
          <w:sz w:val="28"/>
          <w:szCs w:val="28"/>
          <w:lang w:bidi="ar-DZ"/>
        </w:rPr>
      </w:pPr>
      <w:r w:rsidRPr="0025445A">
        <w:rPr>
          <w:rFonts w:ascii="Simplified Arabic" w:hAnsi="Simplified Arabic" w:cs="Simplified Arabic"/>
          <w:b/>
          <w:bCs/>
          <w:sz w:val="28"/>
          <w:szCs w:val="28"/>
          <w:rtl/>
          <w:lang w:bidi="ar-DZ"/>
        </w:rPr>
        <w:t>الهاتف:</w:t>
      </w:r>
      <w:r w:rsidR="004F52D2">
        <w:rPr>
          <w:rFonts w:ascii="Simplified Arabic" w:hAnsi="Simplified Arabic" w:cs="Simplified Arabic" w:hint="cs"/>
          <w:b/>
          <w:bCs/>
          <w:sz w:val="28"/>
          <w:szCs w:val="28"/>
          <w:rtl/>
          <w:lang w:bidi="ar-DZ"/>
        </w:rPr>
        <w:t>0782132337</w:t>
      </w:r>
    </w:p>
    <w:p w:rsidR="00431F37" w:rsidRPr="0025445A" w:rsidRDefault="00431F37" w:rsidP="004F52D2">
      <w:pPr>
        <w:bidi/>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البريد الالكتروني:</w:t>
      </w:r>
      <w:r w:rsidR="0025445A" w:rsidRPr="0025445A">
        <w:t xml:space="preserve"> </w:t>
      </w:r>
      <w:r w:rsidR="004F52D2">
        <w:rPr>
          <w:rFonts w:ascii="Simplified Arabic" w:hAnsi="Simplified Arabic" w:cs="Simplified Arabic"/>
          <w:b/>
          <w:bCs/>
          <w:sz w:val="28"/>
          <w:szCs w:val="28"/>
          <w:lang w:bidi="ar-DZ"/>
        </w:rPr>
        <w:t>azzedine_slimani</w:t>
      </w:r>
      <w:r w:rsidR="0025445A" w:rsidRPr="0025445A">
        <w:rPr>
          <w:rFonts w:ascii="Simplified Arabic" w:hAnsi="Simplified Arabic" w:cs="Simplified Arabic"/>
          <w:b/>
          <w:bCs/>
          <w:sz w:val="28"/>
          <w:szCs w:val="28"/>
          <w:lang w:bidi="ar-DZ"/>
        </w:rPr>
        <w:t>@yahoo.fr</w:t>
      </w:r>
    </w:p>
    <w:p w:rsidR="00431F37" w:rsidRPr="0025445A" w:rsidRDefault="00431F37" w:rsidP="00431F37">
      <w:pPr>
        <w:bidi/>
        <w:spacing w:line="360" w:lineRule="auto"/>
        <w:rPr>
          <w:rFonts w:ascii="Simplified Arabic" w:hAnsi="Simplified Arabic" w:cs="Simplified Arabic"/>
          <w:b/>
          <w:bCs/>
          <w:sz w:val="28"/>
          <w:szCs w:val="28"/>
          <w:rtl/>
          <w:lang w:bidi="ar-DZ"/>
        </w:rPr>
      </w:pPr>
      <w:r w:rsidRPr="0025445A">
        <w:rPr>
          <w:rFonts w:ascii="Simplified Arabic" w:hAnsi="Simplified Arabic" w:cs="Simplified Arabic"/>
          <w:b/>
          <w:bCs/>
          <w:sz w:val="28"/>
          <w:szCs w:val="28"/>
          <w:rtl/>
          <w:lang w:bidi="ar-DZ"/>
        </w:rPr>
        <w:t>محور المداخلة:</w:t>
      </w:r>
      <w:r w:rsidR="0025445A">
        <w:rPr>
          <w:rFonts w:ascii="Simplified Arabic" w:hAnsi="Simplified Arabic" w:cs="Simplified Arabic" w:hint="cs"/>
          <w:b/>
          <w:bCs/>
          <w:sz w:val="28"/>
          <w:szCs w:val="28"/>
          <w:rtl/>
          <w:lang w:bidi="ar-DZ"/>
        </w:rPr>
        <w:t xml:space="preserve"> </w:t>
      </w:r>
      <w:r w:rsidRPr="0025445A">
        <w:rPr>
          <w:rFonts w:ascii="Simplified Arabic" w:hAnsi="Simplified Arabic" w:cs="Simplified Arabic"/>
          <w:b/>
          <w:bCs/>
          <w:sz w:val="28"/>
          <w:szCs w:val="28"/>
          <w:rtl/>
          <w:lang w:bidi="ar-DZ"/>
        </w:rPr>
        <w:t xml:space="preserve">المحور الثاني أسباب تعاطي المخدرات </w:t>
      </w:r>
      <w:r w:rsidRPr="0025445A">
        <w:rPr>
          <w:rFonts w:ascii="Simplified Arabic" w:hAnsi="Simplified Arabic" w:cs="Simplified Arabic"/>
          <w:b/>
          <w:bCs/>
          <w:sz w:val="28"/>
          <w:szCs w:val="28"/>
          <w:rtl/>
        </w:rPr>
        <w:t>في المجتمع الجزائري</w:t>
      </w:r>
    </w:p>
    <w:p w:rsidR="00431F37" w:rsidRPr="0025445A" w:rsidRDefault="00431F37" w:rsidP="00431F37">
      <w:pPr>
        <w:bidi/>
        <w:spacing w:line="360" w:lineRule="auto"/>
        <w:rPr>
          <w:rFonts w:ascii="Simplified Arabic" w:hAnsi="Simplified Arabic" w:cs="Simplified Arabic"/>
          <w:b/>
          <w:bCs/>
          <w:sz w:val="28"/>
          <w:szCs w:val="28"/>
          <w:rtl/>
        </w:rPr>
      </w:pPr>
      <w:r w:rsidRPr="0025445A">
        <w:rPr>
          <w:rFonts w:ascii="Simplified Arabic" w:hAnsi="Simplified Arabic" w:cs="Simplified Arabic"/>
          <w:b/>
          <w:bCs/>
          <w:sz w:val="28"/>
          <w:szCs w:val="28"/>
          <w:rtl/>
          <w:lang w:bidi="ar-DZ"/>
        </w:rPr>
        <w:t>عنوان المداخلة:</w:t>
      </w:r>
      <w:r w:rsidRPr="0025445A">
        <w:rPr>
          <w:rFonts w:ascii="Simplified Arabic" w:hAnsi="Simplified Arabic" w:cs="Simplified Arabic"/>
          <w:b/>
          <w:bCs/>
          <w:sz w:val="28"/>
          <w:szCs w:val="28"/>
          <w:rtl/>
        </w:rPr>
        <w:t xml:space="preserve"> مسوغات تعاطي المخدرات في المجتمع الجزائري</w:t>
      </w:r>
    </w:p>
    <w:p w:rsidR="00431F37" w:rsidRPr="0025445A" w:rsidRDefault="00431F37" w:rsidP="00431F37">
      <w:pPr>
        <w:bidi/>
        <w:spacing w:line="360" w:lineRule="auto"/>
        <w:rPr>
          <w:rFonts w:ascii="Simplified Arabic" w:hAnsi="Simplified Arabic" w:cs="Simplified Arabic"/>
          <w:b/>
          <w:bCs/>
          <w:sz w:val="28"/>
          <w:szCs w:val="28"/>
          <w:lang w:bidi="ar-DZ"/>
        </w:rPr>
      </w:pPr>
      <w:r w:rsidRPr="0025445A">
        <w:rPr>
          <w:rFonts w:ascii="Simplified Arabic" w:hAnsi="Simplified Arabic" w:cs="Simplified Arabic"/>
          <w:b/>
          <w:bCs/>
          <w:sz w:val="28"/>
          <w:szCs w:val="28"/>
          <w:rtl/>
          <w:lang w:bidi="ar-DZ"/>
        </w:rPr>
        <w:t>ملخص المداخلة:</w:t>
      </w:r>
    </w:p>
    <w:p w:rsidR="002705C8" w:rsidRPr="00431F37" w:rsidRDefault="00B32A0E" w:rsidP="00431F37">
      <w:pPr>
        <w:bidi/>
        <w:spacing w:line="360" w:lineRule="auto"/>
        <w:rPr>
          <w:rFonts w:ascii="Simplified Arabic" w:hAnsi="Simplified Arabic" w:cs="Simplified Arabic"/>
          <w:b/>
          <w:bCs/>
          <w:sz w:val="28"/>
          <w:szCs w:val="28"/>
        </w:rPr>
      </w:pPr>
      <w:r w:rsidRPr="00B32A0E">
        <w:rPr>
          <w:rFonts w:ascii="Simplified Arabic" w:hAnsi="Simplified Arabic" w:cs="Simplified Arabic" w:hint="eastAsia"/>
          <w:b/>
          <w:bCs/>
          <w:sz w:val="28"/>
          <w:szCs w:val="28"/>
          <w:rtl/>
        </w:rPr>
        <w:t>تسلط</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هذه</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الورقة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البحثية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الضوء</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على</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ظاهرة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تعاطي</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المخدرات،</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هذا</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الشبح</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الذي</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بات</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يهدد</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المجتمعات</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في</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عقر</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دارها</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والوباء</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القاتل</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الذي</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يعمل</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على</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نخر</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و</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إضعاف</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المجتمعات</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بصفة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عامة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و</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إن</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المنحى</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التطوري</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الذي</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تسير</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عليه</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الظاهرة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و</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توسع</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نطاقها</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في</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المجتمع</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الجزائري</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خاصة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هو</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ما</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دعا</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إلى</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البحث</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في</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العوامل</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الكامنة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وراءها</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و</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التي</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تتعدد</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ما</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بين</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مسببات</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متعلقة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بالفرد</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و</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عوامل</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مرتبطة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بالمجتمع</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و</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أخرى</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راجعة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إلى</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المادة</w:t>
      </w:r>
      <w:r w:rsidRPr="00B32A0E">
        <w:rPr>
          <w:rFonts w:ascii="Simplified Arabic" w:hAnsi="Simplified Arabic" w:cs="Simplified Arabic"/>
          <w:b/>
          <w:bCs/>
          <w:sz w:val="28"/>
          <w:szCs w:val="28"/>
          <w:rtl/>
        </w:rPr>
        <w:t xml:space="preserve"> </w:t>
      </w:r>
      <w:r w:rsidRPr="00B32A0E">
        <w:rPr>
          <w:rFonts w:ascii="Simplified Arabic" w:hAnsi="Simplified Arabic" w:cs="Simplified Arabic" w:hint="eastAsia"/>
          <w:b/>
          <w:bCs/>
          <w:sz w:val="28"/>
          <w:szCs w:val="28"/>
          <w:rtl/>
        </w:rPr>
        <w:t>المخدرة</w:t>
      </w:r>
      <w:r w:rsidRPr="00B32A0E">
        <w:rPr>
          <w:rFonts w:ascii="Simplified Arabic" w:hAnsi="Simplified Arabic" w:cs="Simplified Arabic"/>
          <w:b/>
          <w:bCs/>
          <w:sz w:val="28"/>
          <w:szCs w:val="28"/>
          <w:rtl/>
        </w:rPr>
        <w:t xml:space="preserve">  .</w:t>
      </w:r>
    </w:p>
    <w:p w:rsidR="003B7A8C" w:rsidRDefault="003B7A8C" w:rsidP="00B32A0E">
      <w:pPr>
        <w:bidi/>
        <w:spacing w:line="360" w:lineRule="auto"/>
        <w:jc w:val="center"/>
        <w:rPr>
          <w:rFonts w:ascii="Simplified Arabic" w:hAnsi="Simplified Arabic" w:cs="Simplified Arabic"/>
          <w:b/>
          <w:bCs/>
          <w:sz w:val="28"/>
          <w:szCs w:val="28"/>
        </w:rPr>
      </w:pPr>
    </w:p>
    <w:p w:rsidR="00184536" w:rsidRPr="003A4A08" w:rsidRDefault="00184536" w:rsidP="003B7A8C">
      <w:pPr>
        <w:bidi/>
        <w:spacing w:line="360" w:lineRule="auto"/>
        <w:jc w:val="center"/>
        <w:rPr>
          <w:rFonts w:ascii="Simplified Arabic" w:hAnsi="Simplified Arabic" w:cs="Simplified Arabic"/>
          <w:b/>
          <w:bCs/>
          <w:sz w:val="28"/>
          <w:szCs w:val="28"/>
          <w:rtl/>
        </w:rPr>
      </w:pPr>
      <w:r w:rsidRPr="003A4A08">
        <w:rPr>
          <w:rFonts w:ascii="Simplified Arabic" w:hAnsi="Simplified Arabic" w:cs="Simplified Arabic" w:hint="cs"/>
          <w:b/>
          <w:bCs/>
          <w:sz w:val="28"/>
          <w:szCs w:val="28"/>
          <w:rtl/>
        </w:rPr>
        <w:lastRenderedPageBreak/>
        <w:t>مسوغات تعاطي المخدرات في المجتمع الجزائري</w:t>
      </w:r>
    </w:p>
    <w:p w:rsidR="00184536" w:rsidRPr="00261FA4" w:rsidRDefault="00184536" w:rsidP="00431F37">
      <w:pPr>
        <w:bidi/>
        <w:spacing w:line="360" w:lineRule="auto"/>
        <w:jc w:val="both"/>
        <w:rPr>
          <w:rFonts w:ascii="Simplified Arabic" w:hAnsi="Simplified Arabic" w:cs="Simplified Arabic"/>
          <w:b/>
          <w:bCs/>
          <w:sz w:val="28"/>
          <w:szCs w:val="28"/>
          <w:rtl/>
        </w:rPr>
      </w:pPr>
      <w:r w:rsidRPr="00261FA4">
        <w:rPr>
          <w:rFonts w:ascii="Simplified Arabic" w:hAnsi="Simplified Arabic" w:cs="Simplified Arabic" w:hint="cs"/>
          <w:b/>
          <w:bCs/>
          <w:sz w:val="28"/>
          <w:szCs w:val="28"/>
          <w:rtl/>
        </w:rPr>
        <w:t>مقدمة:</w:t>
      </w:r>
    </w:p>
    <w:p w:rsidR="00184536" w:rsidRPr="00261FA4" w:rsidRDefault="00261FA4" w:rsidP="00C12119">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A4A08" w:rsidRPr="00261FA4">
        <w:rPr>
          <w:rFonts w:ascii="Simplified Arabic" w:hAnsi="Simplified Arabic" w:cs="Simplified Arabic" w:hint="eastAsia"/>
          <w:sz w:val="28"/>
          <w:szCs w:val="28"/>
          <w:rtl/>
        </w:rPr>
        <w:t>تعالج</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هذه</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الورقة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البحثية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واحدة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من</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أهم</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أخطر</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الآفات</w:t>
      </w:r>
      <w:r w:rsidR="003A4A08" w:rsidRPr="00261FA4">
        <w:rPr>
          <w:rFonts w:ascii="Simplified Arabic" w:hAnsi="Simplified Arabic" w:cs="Simplified Arabic"/>
          <w:sz w:val="28"/>
          <w:szCs w:val="28"/>
          <w:rtl/>
        </w:rPr>
        <w:t xml:space="preserve"> </w:t>
      </w:r>
      <w:proofErr w:type="gramStart"/>
      <w:r w:rsidR="003A4A08" w:rsidRPr="00261FA4">
        <w:rPr>
          <w:rFonts w:ascii="Simplified Arabic" w:hAnsi="Simplified Arabic" w:cs="Simplified Arabic" w:hint="eastAsia"/>
          <w:sz w:val="28"/>
          <w:szCs w:val="28"/>
          <w:rtl/>
        </w:rPr>
        <w:t>الاجتماعية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،التي</w:t>
      </w:r>
      <w:proofErr w:type="gramEnd"/>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عرفها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لا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زال</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يعرفها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المجتمع</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البشري</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على</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اختلاف</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ثقافاته</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حضاراته،</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مستوى</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تطوره</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ألا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هي</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ظاهرة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تعاطي</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المخدرات</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w:t>
      </w:r>
      <w:r w:rsidR="00C12119" w:rsidRPr="00261FA4">
        <w:rPr>
          <w:rFonts w:ascii="Simplified Arabic" w:hAnsi="Simplified Arabic" w:cs="Simplified Arabic" w:hint="cs"/>
          <w:sz w:val="28"/>
          <w:szCs w:val="28"/>
          <w:rtl/>
        </w:rPr>
        <w:t>كمن</w:t>
      </w:r>
      <w:r>
        <w:rPr>
          <w:rFonts w:ascii="Simplified Arabic" w:hAnsi="Simplified Arabic" w:cs="Simplified Arabic" w:hint="cs"/>
          <w:sz w:val="28"/>
          <w:szCs w:val="28"/>
          <w:rtl/>
        </w:rPr>
        <w:t xml:space="preserve"> </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خطورة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الظاهرة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في</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استقطابها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لكل</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الفئات</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العمرية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الجنسية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المهنية،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بذلك</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تصبح</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العامل</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المتحكم</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في</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العديد</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من</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المعضلات</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الاجتماعية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الأخرى،</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كالجريمة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الانتحار</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غيرها</w:t>
      </w:r>
      <w:r w:rsidR="003A4A08" w:rsidRPr="00261FA4">
        <w:rPr>
          <w:rFonts w:ascii="Simplified Arabic" w:hAnsi="Simplified Arabic" w:cs="Simplified Arabic"/>
          <w:sz w:val="28"/>
          <w:szCs w:val="28"/>
          <w:rtl/>
        </w:rPr>
        <w:t xml:space="preserve"> . </w:t>
      </w:r>
      <w:r w:rsidR="003A4A08" w:rsidRPr="00261FA4">
        <w:rPr>
          <w:rFonts w:ascii="Simplified Arabic" w:hAnsi="Simplified Arabic" w:cs="Simplified Arabic" w:hint="eastAsia"/>
          <w:sz w:val="28"/>
          <w:szCs w:val="28"/>
          <w:rtl/>
        </w:rPr>
        <w:t>فالمخدرات</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بمثابة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العنكبوت</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السام</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التي</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تنسج</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خيوطها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الفتاكة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حول</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كل</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المجالات</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النفسية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الاجتماعية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الاقتصادية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الدينية،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التربوية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الأمنية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السياسية</w:t>
      </w:r>
      <w:r w:rsidR="003A4A08" w:rsidRPr="00261FA4">
        <w:rPr>
          <w:rFonts w:ascii="Simplified Arabic" w:hAnsi="Simplified Arabic" w:cs="Simplified Arabic"/>
          <w:sz w:val="28"/>
          <w:szCs w:val="28"/>
          <w:rtl/>
        </w:rPr>
        <w:t xml:space="preserve"> </w:t>
      </w:r>
      <w:r w:rsidR="00C12119" w:rsidRPr="00261FA4">
        <w:rPr>
          <w:rFonts w:ascii="Simplified Arabic" w:hAnsi="Simplified Arabic" w:cs="Simplified Arabic" w:hint="cs"/>
          <w:sz w:val="28"/>
          <w:szCs w:val="28"/>
          <w:rtl/>
        </w:rPr>
        <w:t>،</w:t>
      </w:r>
      <w:r w:rsidR="003A4A08" w:rsidRPr="00261FA4">
        <w:rPr>
          <w:rFonts w:ascii="Simplified Arabic" w:hAnsi="Simplified Arabic" w:cs="Simplified Arabic" w:hint="eastAsia"/>
          <w:sz w:val="28"/>
          <w:szCs w:val="28"/>
          <w:rtl/>
        </w:rPr>
        <w:t>لتكون</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بذلك</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الموت</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المؤكد</w:t>
      </w:r>
      <w:r w:rsidR="00C12119" w:rsidRPr="00261FA4">
        <w:rPr>
          <w:rFonts w:ascii="Simplified Arabic" w:hAnsi="Simplified Arabic" w:cs="Simplified Arabic" w:hint="cs"/>
          <w:sz w:val="28"/>
          <w:szCs w:val="28"/>
          <w:rtl/>
        </w:rPr>
        <w:t>.</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باعتبار</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الظاهرة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آفة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عالمية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عابرة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للحدود</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فإن</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المجتمع</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الجزائري</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من</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المجتمعات</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الفتية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التي</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لم</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تكن</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بمنأى</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عنها</w:t>
      </w:r>
      <w:r w:rsidR="00C12119" w:rsidRPr="00261FA4">
        <w:rPr>
          <w:rFonts w:ascii="Simplified Arabic" w:hAnsi="Simplified Arabic" w:cs="Simplified Arabic" w:hint="cs"/>
          <w:sz w:val="28"/>
          <w:szCs w:val="28"/>
          <w:rtl/>
        </w:rPr>
        <w:t>،</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حيث</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تم</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تسجيل</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تزايد</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إقبال</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الفئات</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الشبابية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عليها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،خاصة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في</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زخم</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اضطراب</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البيئة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الاجتماعية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الاقتصادية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غيرها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،ومنه</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تأتي</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هذه</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المحاولة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سعيا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منا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للوقوف</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على</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تفاصيل</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الظاهرة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،أسبابها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العوامل</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المؤدية</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إلى</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ظهورها</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و</w:t>
      </w:r>
      <w:r w:rsidR="003A4A08" w:rsidRPr="00261FA4">
        <w:rPr>
          <w:rFonts w:ascii="Simplified Arabic" w:hAnsi="Simplified Arabic" w:cs="Simplified Arabic"/>
          <w:sz w:val="28"/>
          <w:szCs w:val="28"/>
          <w:rtl/>
        </w:rPr>
        <w:t xml:space="preserve"> </w:t>
      </w:r>
      <w:r w:rsidR="003A4A08" w:rsidRPr="00261FA4">
        <w:rPr>
          <w:rFonts w:ascii="Simplified Arabic" w:hAnsi="Simplified Arabic" w:cs="Simplified Arabic" w:hint="eastAsia"/>
          <w:sz w:val="28"/>
          <w:szCs w:val="28"/>
          <w:rtl/>
        </w:rPr>
        <w:t>استفحالها</w:t>
      </w:r>
      <w:r w:rsidR="003A4A08" w:rsidRPr="00261FA4">
        <w:rPr>
          <w:rFonts w:ascii="Simplified Arabic" w:hAnsi="Simplified Arabic" w:cs="Simplified Arabic"/>
          <w:sz w:val="28"/>
          <w:szCs w:val="28"/>
          <w:rtl/>
        </w:rPr>
        <w:t xml:space="preserve"> .</w:t>
      </w:r>
    </w:p>
    <w:p w:rsidR="00C442B1" w:rsidRPr="00064430" w:rsidRDefault="00C442B1" w:rsidP="00184536">
      <w:pPr>
        <w:bidi/>
        <w:spacing w:line="360" w:lineRule="auto"/>
        <w:jc w:val="both"/>
        <w:rPr>
          <w:rFonts w:ascii="Simplified Arabic" w:hAnsi="Simplified Arabic" w:cs="Simplified Arabic"/>
          <w:b/>
          <w:bCs/>
          <w:sz w:val="28"/>
          <w:szCs w:val="28"/>
          <w:u w:val="single"/>
          <w:rtl/>
        </w:rPr>
      </w:pPr>
      <w:r w:rsidRPr="00064430">
        <w:rPr>
          <w:rFonts w:ascii="Simplified Arabic" w:hAnsi="Simplified Arabic" w:cs="Simplified Arabic"/>
          <w:b/>
          <w:bCs/>
          <w:sz w:val="28"/>
          <w:szCs w:val="28"/>
          <w:u w:val="single"/>
          <w:rtl/>
        </w:rPr>
        <w:t>أولا</w:t>
      </w:r>
      <w:r w:rsidR="00261FA4">
        <w:rPr>
          <w:rFonts w:ascii="Simplified Arabic" w:hAnsi="Simplified Arabic" w:cs="Simplified Arabic" w:hint="cs"/>
          <w:b/>
          <w:bCs/>
          <w:sz w:val="28"/>
          <w:szCs w:val="28"/>
          <w:u w:val="single"/>
          <w:rtl/>
        </w:rPr>
        <w:t xml:space="preserve"> </w:t>
      </w:r>
      <w:r w:rsidRPr="00064430">
        <w:rPr>
          <w:rFonts w:ascii="Simplified Arabic" w:hAnsi="Simplified Arabic" w:cs="Simplified Arabic"/>
          <w:b/>
          <w:bCs/>
          <w:sz w:val="28"/>
          <w:szCs w:val="28"/>
          <w:u w:val="single"/>
          <w:rtl/>
        </w:rPr>
        <w:t>.أسباب مرتبطة بالفرد:</w:t>
      </w:r>
    </w:p>
    <w:p w:rsidR="00C442B1" w:rsidRPr="00064430" w:rsidRDefault="00C442B1" w:rsidP="00F403A3">
      <w:pPr>
        <w:bidi/>
        <w:spacing w:after="153" w:line="360" w:lineRule="auto"/>
        <w:jc w:val="both"/>
        <w:rPr>
          <w:rFonts w:ascii="Simplified Arabic" w:eastAsia="Times New Roman" w:hAnsi="Simplified Arabic" w:cs="Simplified Arabic"/>
          <w:sz w:val="28"/>
          <w:szCs w:val="28"/>
          <w:rtl/>
        </w:rPr>
      </w:pPr>
      <w:r w:rsidRPr="00064430">
        <w:rPr>
          <w:rFonts w:ascii="Simplified Arabic" w:hAnsi="Simplified Arabic" w:cs="Simplified Arabic"/>
          <w:b/>
          <w:bCs/>
          <w:sz w:val="28"/>
          <w:szCs w:val="28"/>
          <w:u w:val="single"/>
          <w:rtl/>
        </w:rPr>
        <w:t>1. باعث اتباع الهوى والبحث عن اللذة المؤقتة</w:t>
      </w:r>
      <w:r w:rsidRPr="00064430">
        <w:rPr>
          <w:rFonts w:ascii="Simplified Arabic" w:hAnsi="Simplified Arabic" w:cs="Simplified Arabic"/>
          <w:sz w:val="28"/>
          <w:szCs w:val="28"/>
          <w:u w:val="single"/>
          <w:rtl/>
        </w:rPr>
        <w:t>:</w:t>
      </w:r>
      <w:r w:rsidRPr="00064430">
        <w:rPr>
          <w:rFonts w:ascii="Simplified Arabic" w:hAnsi="Simplified Arabic" w:cs="Simplified Arabic"/>
          <w:sz w:val="28"/>
          <w:szCs w:val="28"/>
          <w:u w:val="single"/>
          <w:rtl/>
          <w:lang w:bidi="ar-DZ"/>
        </w:rPr>
        <w:t xml:space="preserve"> </w:t>
      </w:r>
      <w:r w:rsidRPr="00064430">
        <w:rPr>
          <w:rFonts w:ascii="Simplified Arabic" w:hAnsi="Simplified Arabic" w:cs="Simplified Arabic"/>
          <w:sz w:val="28"/>
          <w:szCs w:val="28"/>
          <w:rtl/>
        </w:rPr>
        <w:t>وهذا يستوي فيه متعاطي المخدرات والمسكرات.</w:t>
      </w:r>
      <w:r w:rsidR="00261FA4">
        <w:rPr>
          <w:rFonts w:ascii="Simplified Arabic" w:hAnsi="Simplified Arabic" w:cs="Simplified Arabic" w:hint="cs"/>
          <w:sz w:val="28"/>
          <w:szCs w:val="28"/>
          <w:rtl/>
        </w:rPr>
        <w:t xml:space="preserve"> </w:t>
      </w:r>
      <w:r w:rsidRPr="00064430">
        <w:rPr>
          <w:rFonts w:ascii="Simplified Arabic" w:hAnsi="Simplified Arabic" w:cs="Simplified Arabic"/>
          <w:sz w:val="28"/>
          <w:szCs w:val="28"/>
          <w:rtl/>
        </w:rPr>
        <w:t>يقــول ابــن القــيم الجوزيــة: " فالســكر يجمــع معنيــين: وجــود لــذة، وعــدم تمييــز. وقاصــد السـكر قـد يقصـدهما جميعـا وقـد يقصـد أحـدهما، فـإن الـنفس لهـا هـوى وشـهوات تتلذذ بإدراكهـا. والعلـم بمـا في تلـك اللـذات مـن المفاسـد العاجلـة والآجلـة يمنعهـا مـن تناولهـا، والعقـل يأمرهـا بـأن لا تفعـل، فـإذا زال العلـم الكاشـف المميـز ،و العقـل الآمـر النـاهي انبسـطت الـنفس في هواهـا وصـادفت مجالا واسعا".</w:t>
      </w:r>
      <w:r w:rsidRPr="00064430">
        <w:rPr>
          <w:rFonts w:ascii="Simplified Arabic" w:hAnsi="Simplified Arabic" w:cs="Simplified Arabic"/>
          <w:b/>
          <w:bCs/>
          <w:sz w:val="28"/>
          <w:szCs w:val="28"/>
          <w:rtl/>
        </w:rPr>
        <w:t xml:space="preserve"> </w:t>
      </w:r>
    </w:p>
    <w:p w:rsidR="00C442B1" w:rsidRPr="00064430" w:rsidRDefault="00C442B1" w:rsidP="00971596">
      <w:pPr>
        <w:bidi/>
        <w:spacing w:line="360" w:lineRule="auto"/>
        <w:jc w:val="both"/>
        <w:rPr>
          <w:rFonts w:ascii="Simplified Arabic" w:hAnsi="Simplified Arabic" w:cs="Simplified Arabic"/>
          <w:sz w:val="28"/>
          <w:szCs w:val="28"/>
          <w:u w:val="single"/>
          <w:rtl/>
        </w:rPr>
      </w:pPr>
      <w:r w:rsidRPr="00064430">
        <w:rPr>
          <w:rFonts w:ascii="Simplified Arabic" w:hAnsi="Simplified Arabic" w:cs="Simplified Arabic"/>
          <w:b/>
          <w:bCs/>
          <w:sz w:val="28"/>
          <w:szCs w:val="28"/>
          <w:u w:val="single"/>
          <w:rtl/>
        </w:rPr>
        <w:lastRenderedPageBreak/>
        <w:t>2. ضعف البصيرة بأضرار المخدرات</w:t>
      </w:r>
      <w:r w:rsidRPr="00064430">
        <w:rPr>
          <w:rFonts w:ascii="Simplified Arabic" w:hAnsi="Simplified Arabic" w:cs="Simplified Arabic"/>
          <w:sz w:val="28"/>
          <w:szCs w:val="28"/>
          <w:rtl/>
        </w:rPr>
        <w:t>:</w:t>
      </w:r>
      <w:r w:rsidR="00261FA4">
        <w:rPr>
          <w:rFonts w:ascii="Simplified Arabic" w:hAnsi="Simplified Arabic" w:cs="Simplified Arabic" w:hint="cs"/>
          <w:sz w:val="28"/>
          <w:szCs w:val="28"/>
          <w:rtl/>
        </w:rPr>
        <w:t xml:space="preserve"> </w:t>
      </w:r>
      <w:r w:rsidRPr="00064430">
        <w:rPr>
          <w:rFonts w:ascii="Simplified Arabic" w:hAnsi="Simplified Arabic" w:cs="Simplified Arabic"/>
          <w:sz w:val="28"/>
          <w:szCs w:val="28"/>
          <w:rtl/>
        </w:rPr>
        <w:t xml:space="preserve">إن الـذي يســقط في أحضــان المخـدرات لا يكـون </w:t>
      </w:r>
      <w:proofErr w:type="gramStart"/>
      <w:r w:rsidRPr="00064430">
        <w:rPr>
          <w:rFonts w:ascii="Simplified Arabic" w:hAnsi="Simplified Arabic" w:cs="Simplified Arabic"/>
          <w:sz w:val="28"/>
          <w:szCs w:val="28"/>
          <w:rtl/>
        </w:rPr>
        <w:t>عالمــا  ومـدركا</w:t>
      </w:r>
      <w:proofErr w:type="gramEnd"/>
      <w:r w:rsidRPr="00064430">
        <w:rPr>
          <w:rFonts w:ascii="Simplified Arabic" w:hAnsi="Simplified Arabic" w:cs="Simplified Arabic"/>
          <w:sz w:val="28"/>
          <w:szCs w:val="28"/>
          <w:rtl/>
        </w:rPr>
        <w:t xml:space="preserve"> لأضــرارها ابتـداء، وإنمــا يتخيل لذتها ولا يتصور أضرارها، خصوصا عندما تسلب </w:t>
      </w:r>
      <w:r w:rsidR="00F403A3">
        <w:rPr>
          <w:rFonts w:ascii="Simplified Arabic" w:hAnsi="Simplified Arabic" w:cs="Simplified Arabic"/>
          <w:sz w:val="28"/>
          <w:szCs w:val="28"/>
          <w:rtl/>
        </w:rPr>
        <w:t>منه إرادته، فلا يصبح يتحكم فيها</w:t>
      </w:r>
      <w:r w:rsidRPr="00064430">
        <w:rPr>
          <w:rFonts w:ascii="Simplified Arabic" w:hAnsi="Simplified Arabic" w:cs="Simplified Arabic"/>
          <w:sz w:val="28"/>
          <w:szCs w:val="28"/>
          <w:rtl/>
        </w:rPr>
        <w:t>.</w:t>
      </w:r>
      <w:r w:rsidR="00431F37" w:rsidRPr="00431F37">
        <w:rPr>
          <w:rFonts w:ascii="Simplified Arabic" w:hAnsi="Simplified Arabic" w:cs="Simplified Arabic" w:hint="cs"/>
          <w:b/>
          <w:bCs/>
          <w:sz w:val="28"/>
          <w:szCs w:val="28"/>
          <w:vertAlign w:val="superscript"/>
          <w:rtl/>
        </w:rPr>
        <w:t>1</w:t>
      </w:r>
      <w:r w:rsidRPr="00064430">
        <w:rPr>
          <w:rFonts w:ascii="Simplified Arabic" w:hAnsi="Simplified Arabic" w:cs="Simplified Arabic"/>
          <w:b/>
          <w:bCs/>
          <w:sz w:val="28"/>
          <w:szCs w:val="28"/>
          <w:rtl/>
        </w:rPr>
        <w:t xml:space="preserve"> </w:t>
      </w:r>
    </w:p>
    <w:p w:rsidR="00C442B1" w:rsidRPr="00064430" w:rsidRDefault="00C442B1" w:rsidP="00A62AD9">
      <w:pPr>
        <w:bidi/>
        <w:spacing w:line="360" w:lineRule="auto"/>
        <w:jc w:val="both"/>
        <w:rPr>
          <w:rFonts w:ascii="Simplified Arabic" w:hAnsi="Simplified Arabic" w:cs="Simplified Arabic"/>
          <w:sz w:val="28"/>
          <w:szCs w:val="28"/>
          <w:u w:val="single"/>
          <w:rtl/>
        </w:rPr>
      </w:pPr>
      <w:r w:rsidRPr="00064430">
        <w:rPr>
          <w:rFonts w:ascii="Simplified Arabic" w:hAnsi="Simplified Arabic" w:cs="Simplified Arabic"/>
          <w:b/>
          <w:bCs/>
          <w:sz w:val="28"/>
          <w:szCs w:val="28"/>
          <w:u w:val="single"/>
          <w:rtl/>
        </w:rPr>
        <w:t>3. التصور الخاطئ لنتائج وتأثيرات المخدرات</w:t>
      </w:r>
      <w:r w:rsidRPr="00064430">
        <w:rPr>
          <w:rFonts w:ascii="Simplified Arabic" w:hAnsi="Simplified Arabic" w:cs="Simplified Arabic"/>
          <w:sz w:val="28"/>
          <w:szCs w:val="28"/>
          <w:u w:val="single"/>
          <w:rtl/>
        </w:rPr>
        <w:t>:</w:t>
      </w:r>
      <w:r w:rsidR="00261FA4">
        <w:rPr>
          <w:rFonts w:ascii="Simplified Arabic" w:hAnsi="Simplified Arabic" w:cs="Simplified Arabic" w:hint="cs"/>
          <w:sz w:val="28"/>
          <w:szCs w:val="28"/>
          <w:u w:val="single"/>
          <w:rtl/>
        </w:rPr>
        <w:t xml:space="preserve"> </w:t>
      </w:r>
      <w:r w:rsidRPr="00064430">
        <w:rPr>
          <w:rFonts w:ascii="Simplified Arabic" w:hAnsi="Simplified Arabic" w:cs="Simplified Arabic"/>
          <w:sz w:val="28"/>
          <w:szCs w:val="28"/>
          <w:rtl/>
        </w:rPr>
        <w:t xml:space="preserve">قـد يتصـور بعـض النـاس بـأن المخـدرات تقـوي عنـدهم الناحيـة الجنسـية فيقـدم عليهـا كـل من يعاني من ضعف في ذلك. في حين أن الطـب الحـديث أثبـت عكـس ذلـك، وبـين </w:t>
      </w:r>
      <w:proofErr w:type="spellStart"/>
      <w:r w:rsidRPr="00064430">
        <w:rPr>
          <w:rFonts w:ascii="Simplified Arabic" w:hAnsi="Simplified Arabic" w:cs="Simplified Arabic"/>
          <w:sz w:val="28"/>
          <w:szCs w:val="28"/>
          <w:rtl/>
        </w:rPr>
        <w:t>أ</w:t>
      </w:r>
      <w:r w:rsidRPr="00064430">
        <w:rPr>
          <w:rFonts w:ascii="Simplified Arabic" w:hAnsi="Simplified Arabic" w:cs="Arial"/>
          <w:sz w:val="28"/>
          <w:szCs w:val="28"/>
          <w:rtl/>
        </w:rPr>
        <w:t></w:t>
      </w:r>
      <w:r w:rsidRPr="00064430">
        <w:rPr>
          <w:rFonts w:ascii="Simplified Arabic" w:hAnsi="Simplified Arabic" w:cs="Simplified Arabic"/>
          <w:sz w:val="28"/>
          <w:szCs w:val="28"/>
          <w:rtl/>
        </w:rPr>
        <w:t>نها</w:t>
      </w:r>
      <w:proofErr w:type="spellEnd"/>
      <w:r w:rsidRPr="00064430">
        <w:rPr>
          <w:rFonts w:ascii="Simplified Arabic" w:hAnsi="Simplified Arabic" w:cs="Simplified Arabic"/>
          <w:sz w:val="28"/>
          <w:szCs w:val="28"/>
          <w:rtl/>
        </w:rPr>
        <w:t xml:space="preserve"> مضـعفة للجنس، ومدمرة للحيوانات المنوية، وجالبة لكثير من الأمراض</w:t>
      </w:r>
      <w:r w:rsidR="00A62AD9">
        <w:rPr>
          <w:rFonts w:ascii="Simplified Arabic" w:hAnsi="Simplified Arabic" w:cs="Simplified Arabic" w:hint="cs"/>
          <w:sz w:val="28"/>
          <w:szCs w:val="28"/>
          <w:rtl/>
        </w:rPr>
        <w:t>.</w:t>
      </w:r>
    </w:p>
    <w:p w:rsidR="00C442B1" w:rsidRPr="00064430" w:rsidRDefault="00C442B1" w:rsidP="00971596">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b/>
          <w:bCs/>
          <w:sz w:val="28"/>
          <w:szCs w:val="28"/>
          <w:u w:val="single"/>
          <w:rtl/>
        </w:rPr>
        <w:t>4. دافع التقليد والتأثر بالغير:</w:t>
      </w:r>
      <w:r w:rsidR="00261FA4">
        <w:rPr>
          <w:rFonts w:ascii="Simplified Arabic" w:hAnsi="Simplified Arabic" w:cs="Simplified Arabic" w:hint="cs"/>
          <w:b/>
          <w:bCs/>
          <w:sz w:val="28"/>
          <w:szCs w:val="28"/>
          <w:u w:val="single"/>
          <w:rtl/>
        </w:rPr>
        <w:t xml:space="preserve"> </w:t>
      </w:r>
      <w:r w:rsidRPr="00064430">
        <w:rPr>
          <w:rFonts w:ascii="Simplified Arabic" w:hAnsi="Simplified Arabic" w:cs="Simplified Arabic"/>
          <w:sz w:val="28"/>
          <w:szCs w:val="28"/>
          <w:rtl/>
        </w:rPr>
        <w:t>كثـيرا مـا تكـون رغبـة التقليـد والتـأثر بـالغير باعثـا ً للانصـياع وراء الموجـة التي يحـدثها هـذا الغير. فينـدفع الفـرد بـدون سـبب إلى تعـاطي هـذه المخـدرات، ولا يجـد لنفسـه مخرجـا عنـدما يصـبح مدمنا عليها.</w:t>
      </w:r>
      <w:r w:rsidR="00431F37" w:rsidRPr="00431F37">
        <w:rPr>
          <w:rFonts w:ascii="Simplified Arabic" w:hAnsi="Simplified Arabic" w:cs="Simplified Arabic" w:hint="cs"/>
          <w:b/>
          <w:bCs/>
          <w:sz w:val="28"/>
          <w:szCs w:val="28"/>
          <w:vertAlign w:val="superscript"/>
          <w:rtl/>
        </w:rPr>
        <w:t>2</w:t>
      </w:r>
      <w:r w:rsidRPr="00064430">
        <w:rPr>
          <w:rFonts w:ascii="Simplified Arabic" w:hAnsi="Simplified Arabic" w:cs="Simplified Arabic"/>
          <w:sz w:val="28"/>
          <w:szCs w:val="28"/>
          <w:rtl/>
          <w:lang w:bidi="ar-DZ"/>
        </w:rPr>
        <w:br/>
      </w:r>
      <w:r w:rsidRPr="00064430">
        <w:rPr>
          <w:rFonts w:ascii="Simplified Arabic" w:hAnsi="Simplified Arabic" w:cs="Simplified Arabic"/>
          <w:b/>
          <w:bCs/>
          <w:sz w:val="28"/>
          <w:szCs w:val="28"/>
          <w:u w:val="single"/>
          <w:rtl/>
          <w:lang w:bidi="ar-DZ"/>
        </w:rPr>
        <w:t>5</w:t>
      </w:r>
      <w:r w:rsidRPr="00064430">
        <w:rPr>
          <w:rFonts w:ascii="Simplified Arabic" w:hAnsi="Simplified Arabic" w:cs="Simplified Arabic"/>
          <w:b/>
          <w:bCs/>
          <w:sz w:val="28"/>
          <w:szCs w:val="28"/>
          <w:u w:val="single"/>
          <w:rtl/>
        </w:rPr>
        <w:t xml:space="preserve">. </w:t>
      </w:r>
      <w:r w:rsidR="00261FA4" w:rsidRPr="00064430">
        <w:rPr>
          <w:rFonts w:ascii="Simplified Arabic" w:hAnsi="Simplified Arabic" w:cs="Simplified Arabic" w:hint="cs"/>
          <w:b/>
          <w:bCs/>
          <w:sz w:val="28"/>
          <w:szCs w:val="28"/>
          <w:u w:val="single"/>
          <w:rtl/>
        </w:rPr>
        <w:t>الاضطرابات</w:t>
      </w:r>
      <w:r w:rsidRPr="00064430">
        <w:rPr>
          <w:rFonts w:ascii="Simplified Arabic" w:hAnsi="Simplified Arabic" w:cs="Simplified Arabic"/>
          <w:b/>
          <w:bCs/>
          <w:sz w:val="28"/>
          <w:szCs w:val="28"/>
          <w:u w:val="single"/>
          <w:rtl/>
        </w:rPr>
        <w:t xml:space="preserve"> النفسية كسبب للإدمان على المخدرات </w:t>
      </w:r>
      <w:r w:rsidRPr="00064430">
        <w:rPr>
          <w:rFonts w:ascii="Simplified Arabic" w:hAnsi="Simplified Arabic" w:cs="Simplified Arabic"/>
          <w:sz w:val="28"/>
          <w:szCs w:val="28"/>
          <w:rtl/>
        </w:rPr>
        <w:t>: يذكر</w:t>
      </w:r>
      <w:r w:rsidRPr="00064430">
        <w:rPr>
          <w:rFonts w:ascii="Simplified Arabic" w:hAnsi="Simplified Arabic" w:cs="Simplified Arabic"/>
          <w:b/>
          <w:bCs/>
          <w:sz w:val="28"/>
          <w:szCs w:val="28"/>
          <w:rtl/>
        </w:rPr>
        <w:t xml:space="preserve"> "يحي </w:t>
      </w:r>
      <w:proofErr w:type="spellStart"/>
      <w:r w:rsidRPr="00064430">
        <w:rPr>
          <w:rFonts w:ascii="Simplified Arabic" w:hAnsi="Simplified Arabic" w:cs="Simplified Arabic"/>
          <w:b/>
          <w:bCs/>
          <w:sz w:val="28"/>
          <w:szCs w:val="28"/>
          <w:rtl/>
        </w:rPr>
        <w:t>الرخاوي</w:t>
      </w:r>
      <w:proofErr w:type="spellEnd"/>
      <w:r w:rsidRPr="00064430">
        <w:rPr>
          <w:rFonts w:ascii="Simplified Arabic" w:hAnsi="Simplified Arabic" w:cs="Simplified Arabic"/>
          <w:b/>
          <w:bCs/>
          <w:sz w:val="28"/>
          <w:szCs w:val="28"/>
          <w:rtl/>
        </w:rPr>
        <w:t xml:space="preserve"> "</w:t>
      </w:r>
      <w:r w:rsidRPr="00064430">
        <w:rPr>
          <w:rFonts w:ascii="Simplified Arabic" w:hAnsi="Simplified Arabic" w:cs="Simplified Arabic"/>
          <w:sz w:val="28"/>
          <w:szCs w:val="28"/>
          <w:rtl/>
        </w:rPr>
        <w:t xml:space="preserve"> سنة</w:t>
      </w:r>
      <w:r w:rsidRPr="00064430">
        <w:rPr>
          <w:rFonts w:ascii="Simplified Arabic" w:hAnsi="Simplified Arabic" w:cs="Simplified Arabic"/>
          <w:b/>
          <w:bCs/>
          <w:sz w:val="28"/>
          <w:szCs w:val="28"/>
        </w:rPr>
        <w:t xml:space="preserve"> 1993</w:t>
      </w:r>
      <w:r w:rsidRPr="00064430">
        <w:rPr>
          <w:rFonts w:ascii="Simplified Arabic" w:hAnsi="Simplified Arabic" w:cs="Simplified Arabic"/>
          <w:b/>
          <w:bCs/>
          <w:sz w:val="28"/>
          <w:szCs w:val="28"/>
          <w:rtl/>
        </w:rPr>
        <w:t xml:space="preserve"> </w:t>
      </w:r>
      <w:r w:rsidRPr="00064430">
        <w:rPr>
          <w:rFonts w:ascii="Simplified Arabic" w:hAnsi="Simplified Arabic" w:cs="Simplified Arabic"/>
          <w:sz w:val="28"/>
          <w:szCs w:val="28"/>
          <w:rtl/>
        </w:rPr>
        <w:t>أن "المدمن عادة ما يقبل على الإدمان باعتباره إجهاضاً للمرض قبـل أن يكـون إعلاناً لمرض بديل"،</w:t>
      </w:r>
      <w:r w:rsidR="00261FA4">
        <w:rPr>
          <w:rFonts w:ascii="Simplified Arabic" w:hAnsi="Simplified Arabic" w:cs="Simplified Arabic" w:hint="cs"/>
          <w:sz w:val="28"/>
          <w:szCs w:val="28"/>
          <w:rtl/>
        </w:rPr>
        <w:t xml:space="preserve"> </w:t>
      </w:r>
      <w:r w:rsidRPr="00064430">
        <w:rPr>
          <w:rFonts w:ascii="Simplified Arabic" w:hAnsi="Simplified Arabic" w:cs="Simplified Arabic"/>
          <w:sz w:val="28"/>
          <w:szCs w:val="28"/>
          <w:rtl/>
        </w:rPr>
        <w:t>فكأن الإدمان من هذا المنطلق هو بديل المرض النفسي أكثر منه مرضا في حد ذاته. وعن نوع هذا المرض يشير</w:t>
      </w:r>
      <w:r w:rsidRPr="00064430">
        <w:rPr>
          <w:rFonts w:ascii="Simplified Arabic" w:hAnsi="Simplified Arabic" w:cs="Simplified Arabic"/>
          <w:b/>
          <w:bCs/>
          <w:sz w:val="28"/>
          <w:szCs w:val="28"/>
          <w:rtl/>
        </w:rPr>
        <w:t>" أحمد عكاشة"</w:t>
      </w:r>
      <w:r w:rsidRPr="00064430">
        <w:rPr>
          <w:rFonts w:ascii="Simplified Arabic" w:hAnsi="Simplified Arabic" w:cs="Simplified Arabic"/>
          <w:sz w:val="28"/>
          <w:szCs w:val="28"/>
          <w:rtl/>
        </w:rPr>
        <w:t xml:space="preserve"> سنة (</w:t>
      </w:r>
      <w:r w:rsidRPr="00064430">
        <w:rPr>
          <w:rFonts w:ascii="Simplified Arabic" w:hAnsi="Simplified Arabic" w:cs="Simplified Arabic"/>
          <w:sz w:val="28"/>
          <w:szCs w:val="28"/>
        </w:rPr>
        <w:t>1998</w:t>
      </w:r>
      <w:r w:rsidRPr="00064430">
        <w:rPr>
          <w:rFonts w:ascii="Simplified Arabic" w:hAnsi="Simplified Arabic" w:cs="Simplified Arabic"/>
          <w:sz w:val="28"/>
          <w:szCs w:val="28"/>
          <w:rtl/>
        </w:rPr>
        <w:t xml:space="preserve"> ) إلى أن المدمنيـــن يعانون من مرض نفسي مثل القلق والاكتئاب، ويحاولون  علاج أنفسهــم </w:t>
      </w:r>
      <w:r w:rsidR="00CC5049">
        <w:rPr>
          <w:rFonts w:ascii="Simplified Arabic" w:hAnsi="Simplified Arabic" w:cs="Simplified Arabic" w:hint="cs"/>
          <w:sz w:val="28"/>
          <w:szCs w:val="28"/>
          <w:rtl/>
        </w:rPr>
        <w:t>بأنفسه</w:t>
      </w:r>
      <w:r w:rsidR="00CC5049">
        <w:rPr>
          <w:rFonts w:ascii="Simplified Arabic" w:hAnsi="Simplified Arabic" w:cs="Simplified Arabic" w:hint="eastAsia"/>
          <w:sz w:val="28"/>
          <w:szCs w:val="28"/>
          <w:rtl/>
        </w:rPr>
        <w:t>م</w:t>
      </w:r>
      <w:r w:rsidRPr="00064430">
        <w:rPr>
          <w:rFonts w:ascii="Simplified Arabic" w:hAnsi="Simplified Arabic" w:cs="Simplified Arabic"/>
          <w:sz w:val="28"/>
          <w:szCs w:val="28"/>
          <w:rtl/>
        </w:rPr>
        <w:t xml:space="preserve"> .ويشير </w:t>
      </w:r>
      <w:r w:rsidRPr="00064430">
        <w:rPr>
          <w:rFonts w:ascii="Simplified Arabic" w:hAnsi="Simplified Arabic" w:cs="Simplified Arabic"/>
          <w:b/>
          <w:bCs/>
          <w:sz w:val="28"/>
          <w:szCs w:val="28"/>
          <w:rtl/>
        </w:rPr>
        <w:t>"</w:t>
      </w:r>
      <w:proofErr w:type="spellStart"/>
      <w:r w:rsidRPr="00064430">
        <w:rPr>
          <w:rFonts w:ascii="Simplified Arabic" w:hAnsi="Simplified Arabic" w:cs="Simplified Arabic"/>
          <w:b/>
          <w:bCs/>
          <w:sz w:val="28"/>
          <w:szCs w:val="28"/>
          <w:rtl/>
        </w:rPr>
        <w:t>نوينسكي</w:t>
      </w:r>
      <w:proofErr w:type="spellEnd"/>
      <w:r w:rsidRPr="00064430">
        <w:rPr>
          <w:rFonts w:ascii="Simplified Arabic" w:hAnsi="Simplified Arabic" w:cs="Simplified Arabic"/>
          <w:b/>
          <w:bCs/>
          <w:sz w:val="28"/>
          <w:szCs w:val="28"/>
        </w:rPr>
        <w:t xml:space="preserve"> </w:t>
      </w:r>
      <w:proofErr w:type="spellStart"/>
      <w:r w:rsidRPr="00064430">
        <w:rPr>
          <w:rFonts w:ascii="Simplified Arabic" w:hAnsi="Simplified Arabic" w:cs="Simplified Arabic"/>
          <w:b/>
          <w:bCs/>
          <w:sz w:val="28"/>
          <w:szCs w:val="28"/>
        </w:rPr>
        <w:t>Nowinski</w:t>
      </w:r>
      <w:proofErr w:type="spellEnd"/>
      <w:r w:rsidRPr="00064430">
        <w:rPr>
          <w:rFonts w:ascii="Simplified Arabic" w:hAnsi="Simplified Arabic" w:cs="Simplified Arabic"/>
          <w:sz w:val="28"/>
          <w:szCs w:val="28"/>
          <w:rtl/>
        </w:rPr>
        <w:t xml:space="preserve"> "سنة  (</w:t>
      </w:r>
      <w:r w:rsidRPr="00064430">
        <w:rPr>
          <w:rFonts w:ascii="Simplified Arabic" w:hAnsi="Simplified Arabic" w:cs="Simplified Arabic"/>
          <w:sz w:val="28"/>
          <w:szCs w:val="28"/>
        </w:rPr>
        <w:t>1990</w:t>
      </w:r>
      <w:r w:rsidRPr="00064430">
        <w:rPr>
          <w:rFonts w:ascii="Simplified Arabic" w:hAnsi="Simplified Arabic" w:cs="Simplified Arabic"/>
          <w:sz w:val="28"/>
          <w:szCs w:val="28"/>
          <w:rtl/>
        </w:rPr>
        <w:t xml:space="preserve"> ) إلى أن عامل  الضغوط يلعب دوراً كبيراً فـي تعـاطي المراهقيـــن  للمــواد المخــدرة، وتتمثــل أعراض الضغوط في العصبية القلق، سـرعة الاسـتثارة، الهيـــاج، الأرق،</w:t>
      </w:r>
      <w:r w:rsidR="00261FA4">
        <w:rPr>
          <w:rFonts w:ascii="Simplified Arabic" w:hAnsi="Simplified Arabic" w:cs="Simplified Arabic" w:hint="cs"/>
          <w:sz w:val="28"/>
          <w:szCs w:val="28"/>
          <w:rtl/>
        </w:rPr>
        <w:t xml:space="preserve"> </w:t>
      </w:r>
      <w:r w:rsidRPr="00064430">
        <w:rPr>
          <w:rFonts w:ascii="Simplified Arabic" w:hAnsi="Simplified Arabic" w:cs="Simplified Arabic"/>
          <w:sz w:val="28"/>
          <w:szCs w:val="28"/>
          <w:rtl/>
        </w:rPr>
        <w:t>صعوبة التركيز، اضطراب النوم، اضطراب الشهية وتعاطي مادة تعويضية</w:t>
      </w:r>
      <w:r w:rsidRPr="00064430">
        <w:rPr>
          <w:rFonts w:ascii="Simplified Arabic" w:hAnsi="Simplified Arabic" w:cs="Simplified Arabic"/>
          <w:sz w:val="28"/>
          <w:szCs w:val="28"/>
          <w:rtl/>
          <w:lang w:bidi="ar-DZ"/>
        </w:rPr>
        <w:t xml:space="preserve"> .</w:t>
      </w:r>
    </w:p>
    <w:p w:rsidR="00C442B1" w:rsidRPr="00064430" w:rsidRDefault="00C442B1" w:rsidP="00971596">
      <w:pPr>
        <w:bidi/>
        <w:spacing w:line="360" w:lineRule="auto"/>
        <w:jc w:val="both"/>
        <w:rPr>
          <w:rFonts w:ascii="Simplified Arabic" w:hAnsi="Simplified Arabic" w:cs="Simplified Arabic"/>
          <w:sz w:val="28"/>
          <w:szCs w:val="28"/>
          <w:rtl/>
        </w:rPr>
      </w:pPr>
      <w:r w:rsidRPr="00064430">
        <w:rPr>
          <w:rFonts w:ascii="Simplified Arabic" w:hAnsi="Simplified Arabic" w:cs="Simplified Arabic"/>
          <w:sz w:val="28"/>
          <w:szCs w:val="28"/>
          <w:rtl/>
        </w:rPr>
        <w:t xml:space="preserve"> فالإدمان يرجع إلى اضطراب كامن في شخصية الفرد، والعوامل الاجتماعية ما هي إلا عوامل مساعدة لظهور الاضطرابات الكامنة على شكل سلوك شاذ .</w:t>
      </w:r>
      <w:r w:rsidR="00664B93">
        <w:rPr>
          <w:rFonts w:ascii="Simplified Arabic" w:hAnsi="Simplified Arabic" w:cs="Simplified Arabic" w:hint="cs"/>
          <w:sz w:val="28"/>
          <w:szCs w:val="28"/>
          <w:rtl/>
        </w:rPr>
        <w:t xml:space="preserve"> </w:t>
      </w:r>
      <w:r w:rsidR="00664B93" w:rsidRPr="00664B93">
        <w:rPr>
          <w:rFonts w:ascii="Simplified Arabic" w:hAnsi="Simplified Arabic" w:cs="Simplified Arabic" w:hint="cs"/>
          <w:b/>
          <w:bCs/>
          <w:sz w:val="28"/>
          <w:szCs w:val="28"/>
          <w:vertAlign w:val="superscript"/>
          <w:rtl/>
        </w:rPr>
        <w:t>3</w:t>
      </w:r>
      <w:r w:rsidRPr="00064430">
        <w:rPr>
          <w:rFonts w:ascii="Simplified Arabic" w:hAnsi="Simplified Arabic" w:cs="Simplified Arabic"/>
          <w:sz w:val="28"/>
          <w:szCs w:val="28"/>
          <w:rtl/>
        </w:rPr>
        <w:t xml:space="preserve"> و من أهم هذه الاضطرابات نذكر:</w:t>
      </w:r>
    </w:p>
    <w:p w:rsidR="00C442B1" w:rsidRPr="00064430" w:rsidRDefault="00C442B1" w:rsidP="003B7A8C">
      <w:pPr>
        <w:bidi/>
        <w:spacing w:line="360" w:lineRule="auto"/>
        <w:jc w:val="both"/>
        <w:rPr>
          <w:rFonts w:ascii="Simplified Arabic" w:hAnsi="Simplified Arabic" w:cs="Simplified Arabic"/>
          <w:sz w:val="28"/>
          <w:szCs w:val="28"/>
          <w:rtl/>
        </w:rPr>
      </w:pPr>
      <w:r w:rsidRPr="00064430">
        <w:rPr>
          <w:rFonts w:ascii="Simplified Arabic" w:hAnsi="Simplified Arabic" w:cs="Simplified Arabic"/>
          <w:sz w:val="28"/>
          <w:szCs w:val="28"/>
          <w:u w:val="single"/>
          <w:rtl/>
        </w:rPr>
        <w:lastRenderedPageBreak/>
        <w:t>5-1.اضطرابات الشخصية :</w:t>
      </w:r>
      <w:r w:rsidRPr="00064430">
        <w:rPr>
          <w:rFonts w:ascii="Simplified Arabic" w:hAnsi="Simplified Arabic" w:cs="Simplified Arabic"/>
          <w:sz w:val="28"/>
          <w:szCs w:val="28"/>
          <w:rtl/>
        </w:rPr>
        <w:t xml:space="preserve"> يشير "</w:t>
      </w:r>
      <w:r w:rsidRPr="00064430">
        <w:rPr>
          <w:rFonts w:ascii="Simplified Arabic" w:hAnsi="Simplified Arabic" w:cs="Simplified Arabic"/>
          <w:b/>
          <w:bCs/>
          <w:sz w:val="28"/>
          <w:szCs w:val="28"/>
          <w:rtl/>
        </w:rPr>
        <w:t xml:space="preserve">عادل صادق" </w:t>
      </w:r>
      <w:r w:rsidRPr="00064430">
        <w:rPr>
          <w:rFonts w:ascii="Simplified Arabic" w:hAnsi="Simplified Arabic" w:cs="Simplified Arabic"/>
          <w:sz w:val="28"/>
          <w:szCs w:val="28"/>
          <w:rtl/>
        </w:rPr>
        <w:t xml:space="preserve">سنة </w:t>
      </w:r>
      <w:r w:rsidRPr="00064430">
        <w:rPr>
          <w:rFonts w:ascii="Simplified Arabic" w:hAnsi="Simplified Arabic" w:cs="Simplified Arabic"/>
          <w:sz w:val="28"/>
          <w:szCs w:val="28"/>
        </w:rPr>
        <w:t>1986</w:t>
      </w:r>
      <w:r w:rsidRPr="00064430">
        <w:rPr>
          <w:rFonts w:ascii="Simplified Arabic" w:hAnsi="Simplified Arabic" w:cs="Simplified Arabic"/>
          <w:sz w:val="28"/>
          <w:szCs w:val="28"/>
          <w:rtl/>
        </w:rPr>
        <w:t xml:space="preserve">  إلى أن التعود والإدمان علـى المـواد المخـدرة  والمنشطة أكثر انتشارا بين أربع أنواع من الشخصيات وهي :</w:t>
      </w:r>
    </w:p>
    <w:p w:rsidR="00C442B1" w:rsidRPr="00064430" w:rsidRDefault="00C442B1" w:rsidP="00A62AD9">
      <w:pPr>
        <w:bidi/>
        <w:spacing w:line="360" w:lineRule="auto"/>
        <w:jc w:val="both"/>
        <w:rPr>
          <w:rFonts w:ascii="Simplified Arabic" w:hAnsi="Simplified Arabic" w:cs="Simplified Arabic"/>
          <w:sz w:val="28"/>
          <w:szCs w:val="28"/>
        </w:rPr>
      </w:pPr>
      <w:r w:rsidRPr="00064430">
        <w:rPr>
          <w:rFonts w:ascii="Simplified Arabic" w:hAnsi="Simplified Arabic" w:cs="Simplified Arabic"/>
          <w:sz w:val="28"/>
          <w:szCs w:val="28"/>
          <w:u w:val="single"/>
          <w:rtl/>
        </w:rPr>
        <w:t xml:space="preserve">أ .الشخصية </w:t>
      </w:r>
      <w:proofErr w:type="spellStart"/>
      <w:r w:rsidRPr="00064430">
        <w:rPr>
          <w:rFonts w:ascii="Simplified Arabic" w:hAnsi="Simplified Arabic" w:cs="Simplified Arabic"/>
          <w:sz w:val="28"/>
          <w:szCs w:val="28"/>
          <w:u w:val="single"/>
          <w:rtl/>
        </w:rPr>
        <w:t>الاكتئابية</w:t>
      </w:r>
      <w:proofErr w:type="spellEnd"/>
      <w:r w:rsidRPr="00064430">
        <w:rPr>
          <w:rFonts w:ascii="Simplified Arabic" w:hAnsi="Simplified Arabic" w:cs="Simplified Arabic"/>
          <w:sz w:val="28"/>
          <w:szCs w:val="28"/>
          <w:u w:val="single"/>
          <w:rtl/>
        </w:rPr>
        <w:t xml:space="preserve"> :</w:t>
      </w:r>
      <w:r w:rsidRPr="00064430">
        <w:rPr>
          <w:rFonts w:ascii="Simplified Arabic" w:hAnsi="Simplified Arabic" w:cs="Simplified Arabic"/>
          <w:sz w:val="28"/>
          <w:szCs w:val="28"/>
          <w:rtl/>
        </w:rPr>
        <w:t xml:space="preserve"> صاحب هذه الشخصية هو إنسان أميل في مزاجه العام إلى الإحسـاس المسـتمر بـالحزن،  وافتقاد الرغبة والحماس، هذا الشخص معرض لنوبات حادة من هبوط المعنويــات والإحساس القوي بالاكتئاب لعـدة أيام، قد يقاومها بإحدى المواد المخدرة أو المنشطة بشكل متقطع أو مستمر، وقد يقوده سوء الاستعمال لمثل هذه المـواد إلى التعود عليها </w:t>
      </w:r>
      <w:r w:rsidR="00A62AD9">
        <w:rPr>
          <w:rFonts w:ascii="Simplified Arabic" w:hAnsi="Simplified Arabic" w:cs="Simplified Arabic" w:hint="cs"/>
          <w:sz w:val="28"/>
          <w:szCs w:val="28"/>
          <w:rtl/>
        </w:rPr>
        <w:t>.</w:t>
      </w:r>
      <w:r w:rsidR="00A62AD9">
        <w:rPr>
          <w:rFonts w:ascii="Simplified Arabic" w:hAnsi="Simplified Arabic" w:cs="Simplified Arabic" w:hint="cs"/>
          <w:sz w:val="28"/>
          <w:szCs w:val="28"/>
          <w:rtl/>
          <w:lang w:bidi="ar-DZ"/>
        </w:rPr>
        <w:t xml:space="preserve"> </w:t>
      </w:r>
      <w:r w:rsidRPr="00064430">
        <w:rPr>
          <w:rFonts w:ascii="Simplified Arabic" w:hAnsi="Simplified Arabic" w:cs="Simplified Arabic"/>
          <w:sz w:val="28"/>
          <w:szCs w:val="28"/>
          <w:rtl/>
        </w:rPr>
        <w:t>فالاكتئاب يعتبر سمة مميزة لمدمني المخدرات، وقد يكون هذا الاكتئاب ملازماً للفرد قبل تعرضه لخبرة الإدمان، كمـا يكون ناتجاً عن الاستمرار في إدمان المخدرات</w:t>
      </w:r>
      <w:r w:rsidR="00A62AD9" w:rsidRPr="00064430">
        <w:rPr>
          <w:rFonts w:ascii="Simplified Arabic" w:hAnsi="Simplified Arabic" w:cs="Simplified Arabic"/>
          <w:sz w:val="28"/>
          <w:szCs w:val="28"/>
          <w:rtl/>
        </w:rPr>
        <w:t xml:space="preserve"> </w:t>
      </w:r>
      <w:r w:rsidRPr="00064430">
        <w:rPr>
          <w:rFonts w:ascii="Simplified Arabic" w:hAnsi="Simplified Arabic" w:cs="Simplified Arabic"/>
          <w:sz w:val="28"/>
          <w:szCs w:val="28"/>
          <w:rtl/>
        </w:rPr>
        <w:t>، وهذا ما أكدته دراسات: "</w:t>
      </w:r>
      <w:r w:rsidRPr="00064430">
        <w:rPr>
          <w:rFonts w:ascii="Simplified Arabic" w:hAnsi="Simplified Arabic" w:cs="Simplified Arabic"/>
          <w:b/>
          <w:bCs/>
          <w:sz w:val="28"/>
          <w:szCs w:val="28"/>
          <w:rtl/>
        </w:rPr>
        <w:t>سعد المغربي"، "فاروق عبد السلام"، "رشاد كفافي"، "فوجـل</w:t>
      </w:r>
      <w:r w:rsidRPr="00064430">
        <w:rPr>
          <w:rFonts w:ascii="Simplified Arabic" w:hAnsi="Simplified Arabic" w:cs="Simplified Arabic"/>
          <w:b/>
          <w:bCs/>
          <w:sz w:val="28"/>
          <w:szCs w:val="28"/>
        </w:rPr>
        <w:t xml:space="preserve"> </w:t>
      </w:r>
      <w:proofErr w:type="spellStart"/>
      <w:r w:rsidRPr="00064430">
        <w:rPr>
          <w:rFonts w:ascii="Simplified Arabic" w:hAnsi="Simplified Arabic" w:cs="Simplified Arabic"/>
          <w:b/>
          <w:bCs/>
          <w:sz w:val="28"/>
          <w:szCs w:val="28"/>
        </w:rPr>
        <w:t>vogel</w:t>
      </w:r>
      <w:proofErr w:type="spellEnd"/>
      <w:r w:rsidRPr="00064430">
        <w:rPr>
          <w:rFonts w:ascii="Simplified Arabic" w:hAnsi="Simplified Arabic" w:cs="Simplified Arabic"/>
          <w:b/>
          <w:bCs/>
          <w:sz w:val="28"/>
          <w:szCs w:val="28"/>
        </w:rPr>
        <w:t xml:space="preserve"> </w:t>
      </w:r>
      <w:r w:rsidRPr="00064430">
        <w:rPr>
          <w:rFonts w:ascii="Simplified Arabic" w:hAnsi="Simplified Arabic" w:cs="Simplified Arabic"/>
          <w:b/>
          <w:bCs/>
          <w:sz w:val="28"/>
          <w:szCs w:val="28"/>
          <w:rtl/>
        </w:rPr>
        <w:t xml:space="preserve">" ، "ماري </w:t>
      </w:r>
      <w:proofErr w:type="spellStart"/>
      <w:r w:rsidRPr="00064430">
        <w:rPr>
          <w:rFonts w:ascii="Simplified Arabic" w:hAnsi="Simplified Arabic" w:cs="Simplified Arabic"/>
          <w:b/>
          <w:bCs/>
          <w:sz w:val="28"/>
          <w:szCs w:val="28"/>
          <w:rtl/>
        </w:rPr>
        <w:t>نيسواندر</w:t>
      </w:r>
      <w:proofErr w:type="spellEnd"/>
      <w:r w:rsidRPr="00064430">
        <w:rPr>
          <w:rFonts w:ascii="Simplified Arabic" w:hAnsi="Simplified Arabic" w:cs="Simplified Arabic"/>
          <w:b/>
          <w:bCs/>
          <w:sz w:val="28"/>
          <w:szCs w:val="28"/>
        </w:rPr>
        <w:t xml:space="preserve">Mary </w:t>
      </w:r>
      <w:proofErr w:type="spellStart"/>
      <w:r w:rsidRPr="00064430">
        <w:rPr>
          <w:rFonts w:ascii="Simplified Arabic" w:hAnsi="Simplified Arabic" w:cs="Simplified Arabic"/>
          <w:b/>
          <w:bCs/>
          <w:sz w:val="28"/>
          <w:szCs w:val="28"/>
        </w:rPr>
        <w:t>Nyswander</w:t>
      </w:r>
      <w:proofErr w:type="spellEnd"/>
      <w:r w:rsidRPr="00064430">
        <w:rPr>
          <w:rFonts w:ascii="Simplified Arabic" w:hAnsi="Simplified Arabic" w:cs="Simplified Arabic"/>
          <w:b/>
          <w:bCs/>
          <w:sz w:val="28"/>
          <w:szCs w:val="28"/>
          <w:rtl/>
        </w:rPr>
        <w:t>"</w:t>
      </w:r>
      <w:r w:rsidRPr="00064430">
        <w:rPr>
          <w:rFonts w:ascii="Simplified Arabic" w:hAnsi="Simplified Arabic" w:cs="Simplified Arabic"/>
          <w:b/>
          <w:bCs/>
          <w:sz w:val="28"/>
          <w:szCs w:val="28"/>
        </w:rPr>
        <w:t xml:space="preserve"> </w:t>
      </w:r>
      <w:r w:rsidRPr="00064430">
        <w:rPr>
          <w:rFonts w:ascii="Simplified Arabic" w:hAnsi="Simplified Arabic" w:cs="Simplified Arabic"/>
          <w:b/>
          <w:bCs/>
          <w:sz w:val="28"/>
          <w:szCs w:val="28"/>
          <w:rtl/>
        </w:rPr>
        <w:t>، "</w:t>
      </w:r>
      <w:proofErr w:type="spellStart"/>
      <w:r w:rsidRPr="00064430">
        <w:rPr>
          <w:rFonts w:ascii="Simplified Arabic" w:hAnsi="Simplified Arabic" w:cs="Simplified Arabic"/>
          <w:b/>
          <w:bCs/>
          <w:sz w:val="28"/>
          <w:szCs w:val="28"/>
          <w:rtl/>
        </w:rPr>
        <w:t>ديهل</w:t>
      </w:r>
      <w:proofErr w:type="spellEnd"/>
      <w:r w:rsidRPr="00064430">
        <w:rPr>
          <w:rFonts w:ascii="Simplified Arabic" w:hAnsi="Simplified Arabic" w:cs="Simplified Arabic"/>
          <w:b/>
          <w:bCs/>
          <w:sz w:val="28"/>
          <w:szCs w:val="28"/>
        </w:rPr>
        <w:t xml:space="preserve"> </w:t>
      </w:r>
      <w:proofErr w:type="spellStart"/>
      <w:r w:rsidRPr="00064430">
        <w:rPr>
          <w:rFonts w:ascii="Simplified Arabic" w:hAnsi="Simplified Arabic" w:cs="Simplified Arabic"/>
          <w:b/>
          <w:bCs/>
          <w:sz w:val="28"/>
          <w:szCs w:val="28"/>
        </w:rPr>
        <w:t>Dihell</w:t>
      </w:r>
      <w:proofErr w:type="spellEnd"/>
      <w:r w:rsidRPr="00064430">
        <w:rPr>
          <w:rFonts w:ascii="Simplified Arabic" w:hAnsi="Simplified Arabic" w:cs="Simplified Arabic"/>
          <w:b/>
          <w:bCs/>
          <w:sz w:val="28"/>
          <w:szCs w:val="28"/>
          <w:rtl/>
        </w:rPr>
        <w:t xml:space="preserve"> "</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w:t>
      </w:r>
    </w:p>
    <w:p w:rsidR="00C442B1" w:rsidRPr="00064430" w:rsidRDefault="00C442B1" w:rsidP="00C442B1">
      <w:pPr>
        <w:bidi/>
        <w:spacing w:line="360" w:lineRule="auto"/>
        <w:jc w:val="both"/>
        <w:rPr>
          <w:rFonts w:ascii="Simplified Arabic" w:hAnsi="Simplified Arabic" w:cs="Simplified Arabic"/>
          <w:sz w:val="28"/>
          <w:szCs w:val="28"/>
          <w:rtl/>
        </w:rPr>
      </w:pPr>
      <w:r w:rsidRPr="00064430">
        <w:rPr>
          <w:rFonts w:ascii="Simplified Arabic" w:hAnsi="Simplified Arabic" w:cs="Simplified Arabic"/>
          <w:sz w:val="28"/>
          <w:szCs w:val="28"/>
          <w:u w:val="single"/>
          <w:rtl/>
        </w:rPr>
        <w:t>ب. الشخصية الفصامية :</w:t>
      </w:r>
      <w:r w:rsidRPr="00064430">
        <w:rPr>
          <w:rFonts w:ascii="Simplified Arabic" w:hAnsi="Simplified Arabic" w:cs="Simplified Arabic"/>
          <w:sz w:val="28"/>
          <w:szCs w:val="28"/>
          <w:rtl/>
        </w:rPr>
        <w:t xml:space="preserve"> صاحب هذه الشخصية يتسم بالخجل والانطوائية ويفضل العزلة ويهرب من الناس، كما أنه  لا يقوى على التعبير عن رأيه فيشعر باضطراب شديد حين يضطر للتعامل مع الغير في ظروف اضطرارية، وقـد يكتشف هذا الإنسان أن إحدى المواد المخدرة تُزيل خجله وتُلغي توتره وتُطلق لسانه، كما تهدئ من فزع قلبه فيسـتطيع التعامل مع الناس بسهولة وبدون خجل.</w:t>
      </w:r>
    </w:p>
    <w:p w:rsidR="00C442B1" w:rsidRPr="00064430" w:rsidRDefault="00C442B1" w:rsidP="00C442B1">
      <w:pPr>
        <w:bidi/>
        <w:spacing w:line="360" w:lineRule="auto"/>
        <w:jc w:val="both"/>
        <w:rPr>
          <w:rFonts w:ascii="Simplified Arabic" w:hAnsi="Simplified Arabic" w:cs="Simplified Arabic"/>
          <w:sz w:val="28"/>
          <w:szCs w:val="28"/>
          <w:rtl/>
        </w:rPr>
      </w:pPr>
      <w:r w:rsidRPr="00064430">
        <w:rPr>
          <w:rFonts w:ascii="Simplified Arabic" w:hAnsi="Simplified Arabic" w:cs="Simplified Arabic"/>
          <w:sz w:val="28"/>
          <w:szCs w:val="28"/>
          <w:u w:val="single"/>
          <w:rtl/>
        </w:rPr>
        <w:t xml:space="preserve"> ج .الشخصية المكروبة:</w:t>
      </w:r>
      <w:r w:rsidRPr="00064430">
        <w:rPr>
          <w:rFonts w:ascii="Simplified Arabic" w:hAnsi="Simplified Arabic" w:cs="Simplified Arabic"/>
          <w:sz w:val="28"/>
          <w:szCs w:val="28"/>
          <w:rtl/>
        </w:rPr>
        <w:t xml:space="preserve"> هي شخصية يتسم صاحبها بالقلق والتوتر الدائم دون أي سبب أو أي ضغوط، وهو في عجلة  من أمره في كل شيء إلى حد الإرهاق لنفسه ، فهو يتميز بدرجة عالية من التوتر والقلق وعدم الاستقرار، مع سـهولة الاستثارة  العصبية ، الاندفاع وحالة دائمة من المعاناة، ويكتشف أن بعض المواد المخــدرة تزيل كل هذه التوترات وتجعله هادئاً بارداً مسترخياً.</w:t>
      </w:r>
    </w:p>
    <w:p w:rsidR="00C442B1" w:rsidRPr="00064430" w:rsidRDefault="00C442B1" w:rsidP="00C442B1">
      <w:pPr>
        <w:bidi/>
        <w:spacing w:line="360" w:lineRule="auto"/>
        <w:jc w:val="both"/>
        <w:rPr>
          <w:rFonts w:ascii="Simplified Arabic" w:hAnsi="Simplified Arabic" w:cs="Simplified Arabic"/>
          <w:sz w:val="28"/>
          <w:szCs w:val="28"/>
          <w:rtl/>
        </w:rPr>
      </w:pPr>
      <w:r w:rsidRPr="00064430">
        <w:rPr>
          <w:rFonts w:ascii="Simplified Arabic" w:hAnsi="Simplified Arabic" w:cs="Simplified Arabic"/>
          <w:sz w:val="28"/>
          <w:szCs w:val="28"/>
          <w:u w:val="single"/>
          <w:rtl/>
        </w:rPr>
        <w:t xml:space="preserve"> د. الشخصية </w:t>
      </w:r>
      <w:proofErr w:type="spellStart"/>
      <w:r w:rsidRPr="00064430">
        <w:rPr>
          <w:rFonts w:ascii="Simplified Arabic" w:hAnsi="Simplified Arabic" w:cs="Simplified Arabic"/>
          <w:sz w:val="28"/>
          <w:szCs w:val="28"/>
          <w:u w:val="single"/>
          <w:rtl/>
        </w:rPr>
        <w:t>السيكوباتية</w:t>
      </w:r>
      <w:proofErr w:type="spellEnd"/>
      <w:r w:rsidRPr="00064430">
        <w:rPr>
          <w:rFonts w:ascii="Simplified Arabic" w:hAnsi="Simplified Arabic" w:cs="Simplified Arabic"/>
          <w:sz w:val="28"/>
          <w:szCs w:val="28"/>
          <w:u w:val="single"/>
          <w:rtl/>
        </w:rPr>
        <w:t>(المضادة للمجتمع)</w:t>
      </w:r>
      <w:r w:rsidRPr="00064430">
        <w:rPr>
          <w:rFonts w:ascii="Simplified Arabic" w:hAnsi="Simplified Arabic" w:cs="Simplified Arabic"/>
          <w:sz w:val="28"/>
          <w:szCs w:val="28"/>
          <w:rtl/>
        </w:rPr>
        <w:t xml:space="preserve"> : يتسم صاحبها بالعدوانية والعنف منذ أن كان صـغيراً طفـلاً أو علـى  أعتاب المراهقة، فهي شخصية تبدو ملامحها منذ الصغر، نظراً لأنها تسعى دائما إلى </w:t>
      </w:r>
      <w:r w:rsidRPr="00064430">
        <w:rPr>
          <w:rFonts w:ascii="Simplified Arabic" w:hAnsi="Simplified Arabic" w:cs="Simplified Arabic"/>
          <w:sz w:val="28"/>
          <w:szCs w:val="28"/>
          <w:rtl/>
        </w:rPr>
        <w:lastRenderedPageBreak/>
        <w:t xml:space="preserve">اللذة السريعة، لذا نجــــد أن صاحبها يتعود أو يدمن إحدى المواد المخدرة أو المنشطة، وهو يتعاطى ويدفع غيـره للتعـاطي . </w:t>
      </w:r>
    </w:p>
    <w:p w:rsidR="00C442B1" w:rsidRPr="00064430" w:rsidRDefault="00C442B1" w:rsidP="00971596">
      <w:pPr>
        <w:bidi/>
        <w:spacing w:line="360" w:lineRule="auto"/>
        <w:jc w:val="both"/>
        <w:rPr>
          <w:rFonts w:ascii="Simplified Arabic" w:hAnsi="Simplified Arabic" w:cs="Simplified Arabic"/>
          <w:sz w:val="28"/>
          <w:szCs w:val="28"/>
          <w:rtl/>
        </w:rPr>
      </w:pPr>
      <w:r w:rsidRPr="00064430">
        <w:rPr>
          <w:rFonts w:ascii="Simplified Arabic" w:hAnsi="Simplified Arabic" w:cs="Simplified Arabic"/>
          <w:sz w:val="28"/>
          <w:szCs w:val="28"/>
          <w:rtl/>
        </w:rPr>
        <w:t xml:space="preserve">فسلوك </w:t>
      </w:r>
      <w:proofErr w:type="spellStart"/>
      <w:r w:rsidRPr="00064430">
        <w:rPr>
          <w:rFonts w:ascii="Simplified Arabic" w:hAnsi="Simplified Arabic" w:cs="Simplified Arabic"/>
          <w:sz w:val="28"/>
          <w:szCs w:val="28"/>
          <w:rtl/>
        </w:rPr>
        <w:t>السيكوباتية</w:t>
      </w:r>
      <w:proofErr w:type="spellEnd"/>
      <w:r w:rsidRPr="00064430">
        <w:rPr>
          <w:rFonts w:ascii="Simplified Arabic" w:hAnsi="Simplified Arabic" w:cs="Simplified Arabic"/>
          <w:sz w:val="28"/>
          <w:szCs w:val="28"/>
          <w:rtl/>
        </w:rPr>
        <w:t xml:space="preserve"> هو عرض أساسي في شخصية المدمن على المخدرات، وقد أكدت ذلك نتائج أبحاث : "</w:t>
      </w:r>
      <w:r w:rsidRPr="00064430">
        <w:rPr>
          <w:rFonts w:ascii="Simplified Arabic" w:hAnsi="Simplified Arabic" w:cs="Simplified Arabic"/>
          <w:b/>
          <w:bCs/>
          <w:sz w:val="28"/>
          <w:szCs w:val="28"/>
          <w:rtl/>
        </w:rPr>
        <w:t xml:space="preserve">جن سميث </w:t>
      </w:r>
      <w:proofErr w:type="spellStart"/>
      <w:r w:rsidRPr="00064430">
        <w:rPr>
          <w:rFonts w:ascii="Simplified Arabic" w:hAnsi="Simplified Arabic" w:cs="Simplified Arabic"/>
          <w:b/>
          <w:bCs/>
          <w:sz w:val="28"/>
          <w:szCs w:val="28"/>
        </w:rPr>
        <w:t>Gen</w:t>
      </w:r>
      <w:proofErr w:type="spellEnd"/>
      <w:r w:rsidRPr="00064430">
        <w:rPr>
          <w:rFonts w:ascii="Simplified Arabic" w:hAnsi="Simplified Arabic" w:cs="Simplified Arabic"/>
          <w:b/>
          <w:bCs/>
          <w:sz w:val="28"/>
          <w:szCs w:val="28"/>
        </w:rPr>
        <w:t xml:space="preserve"> Smith</w:t>
      </w:r>
      <w:r w:rsidRPr="00064430">
        <w:rPr>
          <w:rFonts w:ascii="Simplified Arabic" w:hAnsi="Simplified Arabic" w:cs="Simplified Arabic"/>
          <w:b/>
          <w:bCs/>
          <w:sz w:val="28"/>
          <w:szCs w:val="28"/>
          <w:rtl/>
        </w:rPr>
        <w:t xml:space="preserve"> "  ، "نايت </w:t>
      </w:r>
      <w:r w:rsidRPr="00064430">
        <w:rPr>
          <w:rFonts w:ascii="Simplified Arabic" w:hAnsi="Simplified Arabic" w:cs="Simplified Arabic"/>
          <w:b/>
          <w:bCs/>
          <w:sz w:val="28"/>
          <w:szCs w:val="28"/>
        </w:rPr>
        <w:t>Knight</w:t>
      </w:r>
      <w:r w:rsidRPr="00064430">
        <w:rPr>
          <w:rFonts w:ascii="Simplified Arabic" w:hAnsi="Simplified Arabic" w:cs="Simplified Arabic"/>
          <w:b/>
          <w:bCs/>
          <w:sz w:val="28"/>
          <w:szCs w:val="28"/>
          <w:rtl/>
        </w:rPr>
        <w:t xml:space="preserve"> "  ، ودراسة " </w:t>
      </w:r>
      <w:proofErr w:type="spellStart"/>
      <w:r w:rsidRPr="00064430">
        <w:rPr>
          <w:rFonts w:ascii="Simplified Arabic" w:hAnsi="Simplified Arabic" w:cs="Simplified Arabic"/>
          <w:b/>
          <w:bCs/>
          <w:sz w:val="28"/>
          <w:szCs w:val="28"/>
          <w:rtl/>
        </w:rPr>
        <w:t>إيسـتون</w:t>
      </w:r>
      <w:proofErr w:type="spellEnd"/>
      <w:r w:rsidRPr="00064430">
        <w:rPr>
          <w:rFonts w:ascii="Simplified Arabic" w:hAnsi="Simplified Arabic" w:cs="Simplified Arabic"/>
          <w:b/>
          <w:bCs/>
          <w:sz w:val="28"/>
          <w:szCs w:val="28"/>
          <w:rtl/>
        </w:rPr>
        <w:t xml:space="preserve"> </w:t>
      </w:r>
      <w:r w:rsidRPr="00064430">
        <w:rPr>
          <w:rFonts w:ascii="Simplified Arabic" w:hAnsi="Simplified Arabic" w:cs="Simplified Arabic"/>
          <w:b/>
          <w:bCs/>
          <w:sz w:val="28"/>
          <w:szCs w:val="28"/>
        </w:rPr>
        <w:t>Easton</w:t>
      </w:r>
      <w:r w:rsidRPr="00064430">
        <w:rPr>
          <w:rFonts w:ascii="Simplified Arabic" w:hAnsi="Simplified Arabic" w:cs="Simplified Arabic"/>
          <w:sz w:val="28"/>
          <w:szCs w:val="28"/>
          <w:rtl/>
        </w:rPr>
        <w:t xml:space="preserve"> ".</w:t>
      </w:r>
      <w:r w:rsidR="00664B93" w:rsidRPr="00664B93">
        <w:rPr>
          <w:rFonts w:ascii="Simplified Arabic" w:hAnsi="Simplified Arabic" w:cs="Simplified Arabic" w:hint="cs"/>
          <w:b/>
          <w:bCs/>
          <w:sz w:val="28"/>
          <w:szCs w:val="28"/>
          <w:vertAlign w:val="superscript"/>
          <w:rtl/>
        </w:rPr>
        <w:t>4</w:t>
      </w:r>
      <w:r w:rsidRPr="00064430">
        <w:rPr>
          <w:rFonts w:ascii="Simplified Arabic" w:hAnsi="Simplified Arabic" w:cs="Simplified Arabic"/>
          <w:sz w:val="28"/>
          <w:szCs w:val="28"/>
          <w:rtl/>
        </w:rPr>
        <w:t xml:space="preserve"> </w:t>
      </w:r>
    </w:p>
    <w:p w:rsidR="00C442B1" w:rsidRPr="00064430" w:rsidRDefault="00C442B1" w:rsidP="000B0531">
      <w:pPr>
        <w:bidi/>
        <w:spacing w:line="360" w:lineRule="auto"/>
        <w:jc w:val="both"/>
        <w:rPr>
          <w:rFonts w:ascii="Simplified Arabic" w:hAnsi="Simplified Arabic" w:cs="Simplified Arabic"/>
          <w:sz w:val="28"/>
          <w:szCs w:val="28"/>
          <w:rtl/>
        </w:rPr>
      </w:pPr>
      <w:r w:rsidRPr="00064430">
        <w:rPr>
          <w:rFonts w:ascii="Simplified Arabic" w:hAnsi="Simplified Arabic" w:cs="Simplified Arabic"/>
          <w:sz w:val="28"/>
          <w:szCs w:val="28"/>
          <w:rtl/>
        </w:rPr>
        <w:t xml:space="preserve"> فالشخصية </w:t>
      </w:r>
      <w:proofErr w:type="spellStart"/>
      <w:r w:rsidRPr="00064430">
        <w:rPr>
          <w:rFonts w:ascii="Simplified Arabic" w:hAnsi="Simplified Arabic" w:cs="Simplified Arabic"/>
          <w:sz w:val="28"/>
          <w:szCs w:val="28"/>
          <w:rtl/>
        </w:rPr>
        <w:t>السيكوباتية</w:t>
      </w:r>
      <w:proofErr w:type="spellEnd"/>
      <w:r w:rsidRPr="00064430">
        <w:rPr>
          <w:rFonts w:ascii="Simplified Arabic" w:hAnsi="Simplified Arabic" w:cs="Simplified Arabic"/>
          <w:sz w:val="28"/>
          <w:szCs w:val="28"/>
          <w:rtl/>
        </w:rPr>
        <w:t xml:space="preserve"> تهيئ مسبقاً للإدمان، كما أن المدمنين ذوي الشخصية المضادة للمجتمع يبدؤون تعاطيهم للمخدرات في فترة الشباب، أيضا ينتكسون سريعاً بعد الانقطاع عن التعاطي، ومن الممكن أن تظهر لديهم مشاكل عدة ومسيرتهم </w:t>
      </w:r>
      <w:proofErr w:type="spellStart"/>
      <w:r w:rsidRPr="00064430">
        <w:rPr>
          <w:rFonts w:ascii="Simplified Arabic" w:hAnsi="Simplified Arabic" w:cs="Simplified Arabic"/>
          <w:sz w:val="28"/>
          <w:szCs w:val="28"/>
          <w:rtl/>
        </w:rPr>
        <w:t>الإدمانية</w:t>
      </w:r>
      <w:proofErr w:type="spellEnd"/>
      <w:r w:rsidRPr="00064430">
        <w:rPr>
          <w:rFonts w:ascii="Simplified Arabic" w:hAnsi="Simplified Arabic" w:cs="Simplified Arabic"/>
          <w:sz w:val="28"/>
          <w:szCs w:val="28"/>
          <w:rtl/>
        </w:rPr>
        <w:t xml:space="preserve"> تكون طويلة </w:t>
      </w:r>
      <w:r w:rsidR="000B0531">
        <w:rPr>
          <w:rFonts w:ascii="Simplified Arabic" w:hAnsi="Simplified Arabic" w:cs="Simplified Arabic" w:hint="cs"/>
          <w:sz w:val="28"/>
          <w:szCs w:val="28"/>
          <w:rtl/>
        </w:rPr>
        <w:t>.</w:t>
      </w:r>
      <w:r w:rsidRPr="00064430">
        <w:rPr>
          <w:rFonts w:ascii="Simplified Arabic" w:hAnsi="Simplified Arabic" w:cs="Simplified Arabic"/>
          <w:sz w:val="28"/>
          <w:szCs w:val="28"/>
          <w:rtl/>
        </w:rPr>
        <w:t xml:space="preserve"> </w:t>
      </w:r>
    </w:p>
    <w:p w:rsidR="00C442B1" w:rsidRPr="00064430" w:rsidRDefault="00C442B1" w:rsidP="00971596">
      <w:pPr>
        <w:bidi/>
        <w:spacing w:line="360" w:lineRule="auto"/>
        <w:jc w:val="both"/>
        <w:rPr>
          <w:rFonts w:ascii="Simplified Arabic" w:hAnsi="Simplified Arabic" w:cs="Simplified Arabic"/>
          <w:sz w:val="28"/>
          <w:szCs w:val="28"/>
          <w:rtl/>
        </w:rPr>
      </w:pPr>
      <w:r w:rsidRPr="00064430">
        <w:rPr>
          <w:rFonts w:ascii="Simplified Arabic" w:hAnsi="Simplified Arabic" w:cs="Simplified Arabic"/>
          <w:sz w:val="28"/>
          <w:szCs w:val="28"/>
          <w:rtl/>
        </w:rPr>
        <w:t>كلها اضطرابات تــدفع بالشخص إلى تناول إحدى المواد المخــدرة، بحثاً عن النشوة والغبطة والراحة حتى ولو كانت وهمية وغير مستمرة</w:t>
      </w:r>
      <w:r w:rsidR="003C7E63">
        <w:rPr>
          <w:rFonts w:ascii="Simplified Arabic" w:hAnsi="Simplified Arabic" w:cs="Simplified Arabic" w:hint="cs"/>
          <w:sz w:val="28"/>
          <w:szCs w:val="28"/>
          <w:rtl/>
        </w:rPr>
        <w:t>.</w:t>
      </w:r>
      <w:r w:rsidRPr="00064430">
        <w:rPr>
          <w:rFonts w:ascii="Simplified Arabic" w:hAnsi="Simplified Arabic" w:cs="Simplified Arabic"/>
          <w:sz w:val="28"/>
          <w:szCs w:val="28"/>
          <w:rtl/>
        </w:rPr>
        <w:t xml:space="preserve"> وفي رأي </w:t>
      </w:r>
      <w:r w:rsidRPr="00064430">
        <w:rPr>
          <w:rFonts w:ascii="Simplified Arabic" w:hAnsi="Simplified Arabic" w:cs="Simplified Arabic"/>
          <w:b/>
          <w:bCs/>
          <w:sz w:val="28"/>
          <w:szCs w:val="28"/>
          <w:rtl/>
        </w:rPr>
        <w:t>"</w:t>
      </w:r>
      <w:proofErr w:type="spellStart"/>
      <w:r w:rsidRPr="00064430">
        <w:rPr>
          <w:rFonts w:ascii="Simplified Arabic" w:hAnsi="Simplified Arabic" w:cs="Simplified Arabic"/>
          <w:b/>
          <w:bCs/>
          <w:sz w:val="28"/>
          <w:szCs w:val="28"/>
          <w:rtl/>
        </w:rPr>
        <w:t>خنتزيان</w:t>
      </w:r>
      <w:proofErr w:type="spellEnd"/>
      <w:r w:rsidRPr="00064430">
        <w:rPr>
          <w:rFonts w:ascii="Simplified Arabic" w:hAnsi="Simplified Arabic" w:cs="Simplified Arabic"/>
          <w:sz w:val="28"/>
          <w:szCs w:val="28"/>
          <w:rtl/>
        </w:rPr>
        <w:t>"</w:t>
      </w:r>
      <w:r w:rsidRPr="00064430">
        <w:rPr>
          <w:rFonts w:ascii="Simplified Arabic" w:hAnsi="Simplified Arabic" w:cs="Simplified Arabic"/>
          <w:b/>
          <w:bCs/>
          <w:sz w:val="28"/>
          <w:szCs w:val="28"/>
          <w:rtl/>
        </w:rPr>
        <w:t xml:space="preserve"> سنة </w:t>
      </w:r>
      <w:r w:rsidRPr="00064430">
        <w:rPr>
          <w:rFonts w:ascii="Simplified Arabic" w:hAnsi="Simplified Arabic" w:cs="Simplified Arabic"/>
          <w:b/>
          <w:bCs/>
          <w:sz w:val="28"/>
          <w:szCs w:val="28"/>
        </w:rPr>
        <w:t>1985</w:t>
      </w:r>
      <w:r w:rsidRPr="00064430">
        <w:rPr>
          <w:rFonts w:ascii="Simplified Arabic" w:hAnsi="Simplified Arabic" w:cs="Simplified Arabic"/>
          <w:sz w:val="28"/>
          <w:szCs w:val="28"/>
          <w:rtl/>
        </w:rPr>
        <w:t xml:space="preserve"> </w:t>
      </w:r>
      <w:r w:rsidR="003C7E63">
        <w:rPr>
          <w:rFonts w:ascii="Simplified Arabic" w:hAnsi="Simplified Arabic" w:cs="Simplified Arabic" w:hint="cs"/>
          <w:sz w:val="28"/>
          <w:szCs w:val="28"/>
          <w:rtl/>
        </w:rPr>
        <w:t>فإ</w:t>
      </w:r>
      <w:r w:rsidRPr="00064430">
        <w:rPr>
          <w:rFonts w:ascii="Simplified Arabic" w:hAnsi="Simplified Arabic" w:cs="Simplified Arabic"/>
          <w:sz w:val="28"/>
          <w:szCs w:val="28"/>
          <w:rtl/>
        </w:rPr>
        <w:t>ن اختيار العقار أو المادة التـي تستخدم يتم بناء على قدرتها على ضبط حالات وجدانية معينة، فبعض المدمنين يستخدمون العقاقير المنشطة للتعامل مع الاكتئاب والضجر أو الخوف، بينما آخرون يستخدمون المهدئات لعلاج أخطار الغضب أو الهياج .</w:t>
      </w:r>
      <w:r w:rsidR="0045248B">
        <w:rPr>
          <w:rFonts w:ascii="Simplified Arabic" w:hAnsi="Simplified Arabic" w:cs="Simplified Arabic" w:hint="cs"/>
          <w:sz w:val="28"/>
          <w:szCs w:val="28"/>
          <w:rtl/>
        </w:rPr>
        <w:t xml:space="preserve"> </w:t>
      </w:r>
      <w:r w:rsidR="0045248B" w:rsidRPr="0045248B">
        <w:rPr>
          <w:rFonts w:ascii="Simplified Arabic" w:hAnsi="Simplified Arabic" w:cs="Simplified Arabic" w:hint="cs"/>
          <w:b/>
          <w:bCs/>
          <w:sz w:val="28"/>
          <w:szCs w:val="28"/>
          <w:vertAlign w:val="superscript"/>
          <w:rtl/>
        </w:rPr>
        <w:t>5</w:t>
      </w:r>
    </w:p>
    <w:p w:rsidR="00C442B1" w:rsidRPr="00064430" w:rsidRDefault="00C442B1" w:rsidP="00C442B1">
      <w:pPr>
        <w:bidi/>
        <w:spacing w:line="360" w:lineRule="auto"/>
        <w:jc w:val="both"/>
        <w:rPr>
          <w:rFonts w:ascii="Simplified Arabic" w:hAnsi="Simplified Arabic" w:cs="Simplified Arabic"/>
          <w:sz w:val="28"/>
          <w:szCs w:val="28"/>
          <w:u w:val="single"/>
          <w:rtl/>
        </w:rPr>
      </w:pPr>
      <w:r w:rsidRPr="00064430">
        <w:rPr>
          <w:rFonts w:ascii="Simplified Arabic" w:hAnsi="Simplified Arabic" w:cs="Simplified Arabic"/>
          <w:sz w:val="28"/>
          <w:szCs w:val="28"/>
          <w:u w:val="single"/>
          <w:rtl/>
        </w:rPr>
        <w:t>5-4.الرهاب الاجتماعي</w:t>
      </w:r>
      <w:r w:rsidR="00261FA4">
        <w:rPr>
          <w:rFonts w:ascii="Simplified Arabic" w:hAnsi="Simplified Arabic" w:cs="Simplified Arabic" w:hint="cs"/>
          <w:sz w:val="28"/>
          <w:szCs w:val="28"/>
          <w:u w:val="single"/>
          <w:rtl/>
        </w:rPr>
        <w:t xml:space="preserve"> </w:t>
      </w:r>
      <w:r w:rsidRPr="00064430">
        <w:rPr>
          <w:rFonts w:ascii="Simplified Arabic" w:hAnsi="Simplified Arabic" w:cs="Simplified Arabic"/>
          <w:sz w:val="28"/>
          <w:szCs w:val="28"/>
          <w:rtl/>
        </w:rPr>
        <w:t>:مـن  الأمراض النفسية التي بدأت في الازدياد والشيوع في السنوات الأخيرة ، خاصة وأن إنسان اليوم يعيش ظروفاً حياتيـة معقدة يسودها كثير من ضروب التزاحم والمنافسة والتوتر والقلق، والتي ترجع إلى اضطرابات العلاقـات الإنسـانية</w:t>
      </w:r>
      <w:r w:rsidR="00261FA4">
        <w:rPr>
          <w:rFonts w:ascii="Simplified Arabic" w:hAnsi="Simplified Arabic" w:cs="Simplified Arabic" w:hint="cs"/>
          <w:sz w:val="28"/>
          <w:szCs w:val="28"/>
          <w:rtl/>
        </w:rPr>
        <w:t xml:space="preserve"> </w:t>
      </w:r>
      <w:r w:rsidRPr="00064430">
        <w:rPr>
          <w:rFonts w:ascii="Simplified Arabic" w:hAnsi="Simplified Arabic" w:cs="Simplified Arabic"/>
          <w:sz w:val="28"/>
          <w:szCs w:val="28"/>
          <w:rtl/>
        </w:rPr>
        <w:t>،و مع مرور السنين من المعاناة والألم النفسي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فإن المريض بالرهاب الاجتماعي يتعرض لسلسلة من المشكلات والاضطرابات، ممـا يصـح معـه تسـمية هـذا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الاضطراب بالإعاقة النفسية ، و من بين  الاضطرابات التي تنتج عن الرهاب الاجتماعي الإدمان على المخدرات، حيث أشارت بعض الدراسات إلى أن البعض من مرضى الرهاب الاجتماعي </w:t>
      </w:r>
      <w:proofErr w:type="spellStart"/>
      <w:r w:rsidRPr="00064430">
        <w:rPr>
          <w:rFonts w:ascii="Simplified Arabic" w:hAnsi="Simplified Arabic" w:cs="Simplified Arabic"/>
          <w:sz w:val="28"/>
          <w:szCs w:val="28"/>
          <w:rtl/>
        </w:rPr>
        <w:t>يلجـأون</w:t>
      </w:r>
      <w:proofErr w:type="spellEnd"/>
      <w:r w:rsidRPr="00064430">
        <w:rPr>
          <w:rFonts w:ascii="Simplified Arabic" w:hAnsi="Simplified Arabic" w:cs="Simplified Arabic"/>
          <w:sz w:val="28"/>
          <w:szCs w:val="28"/>
          <w:rtl/>
        </w:rPr>
        <w:t xml:space="preserve"> إلـى المخدرات لتساعدهم على مواجهة المواقف الاجتماعية العادية التي تسبب لهم </w:t>
      </w:r>
      <w:r w:rsidRPr="00064430">
        <w:rPr>
          <w:rFonts w:ascii="Simplified Arabic" w:hAnsi="Simplified Arabic" w:cs="Simplified Arabic"/>
          <w:sz w:val="28"/>
          <w:szCs w:val="28"/>
          <w:rtl/>
        </w:rPr>
        <w:lastRenderedPageBreak/>
        <w:t>الخوف والارتبـاك ، وبعـد فتـرة مـن الاستعمال تصبح مشكلة تعاطي المخدرات تضاهي بل تفوق مشكلة الرهاب الاجتماعي عندهم.</w:t>
      </w:r>
      <w:r w:rsidRPr="00064430">
        <w:rPr>
          <w:rFonts w:ascii="Simplified Arabic" w:hAnsi="Simplified Arabic" w:cs="Simplified Arabic"/>
          <w:sz w:val="28"/>
          <w:szCs w:val="28"/>
          <w:rtl/>
          <w:lang w:bidi="ar-DZ"/>
        </w:rPr>
        <w:t xml:space="preserve"> ويعد الرهاب الاجتماعي أحد الأنواع الرئيسية والشائعة للرهاب، وهو اضطراب يبدأ غالبا في مرحلـة المراهقـة،  ويتمركز حول الخوف من نظرة الآخرين ويؤدي إلى تجنب المواقف الاجتماعية، ويبـدو الرهـاب الاجتمـاعي فـي</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أعراض نفسية أو سلوكية و فسيولوجية،</w:t>
      </w:r>
      <w:r w:rsidR="00261FA4">
        <w:rPr>
          <w:rFonts w:ascii="Simplified Arabic" w:hAnsi="Simplified Arabic" w:cs="Simplified Arabic" w:hint="cs"/>
          <w:sz w:val="28"/>
          <w:szCs w:val="28"/>
          <w:rtl/>
          <w:lang w:bidi="ar-DZ"/>
        </w:rPr>
        <w:t xml:space="preserve"> </w:t>
      </w:r>
      <w:r w:rsidRPr="00064430">
        <w:rPr>
          <w:rFonts w:ascii="Simplified Arabic" w:hAnsi="Simplified Arabic" w:cs="Simplified Arabic"/>
          <w:sz w:val="28"/>
          <w:szCs w:val="28"/>
          <w:rtl/>
          <w:lang w:bidi="ar-DZ"/>
        </w:rPr>
        <w:t>وتظهر في مواقف اجتماعية معينة. و تشير البحوث النفسـية  إلى أن الرهاب الاجتماعي يحتل المرتبة الثالثة بين الاضطرابات النفسية الأكثر انتشارا بعد الاكتئاب والإدمان .</w:t>
      </w:r>
    </w:p>
    <w:p w:rsidR="00C442B1" w:rsidRPr="00064430" w:rsidRDefault="00C442B1" w:rsidP="00C442B1">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sz w:val="28"/>
          <w:szCs w:val="28"/>
          <w:rtl/>
          <w:lang w:bidi="ar-DZ"/>
        </w:rPr>
        <w:t xml:space="preserve"> وهناك نوعان من الرهاب الاجتماعي هما:</w:t>
      </w:r>
      <w:r w:rsidR="00261FA4">
        <w:rPr>
          <w:rFonts w:ascii="Simplified Arabic" w:hAnsi="Simplified Arabic" w:cs="Simplified Arabic" w:hint="cs"/>
          <w:sz w:val="28"/>
          <w:szCs w:val="28"/>
          <w:rtl/>
          <w:lang w:bidi="ar-DZ"/>
        </w:rPr>
        <w:t xml:space="preserve"> </w:t>
      </w:r>
      <w:r w:rsidRPr="00064430">
        <w:rPr>
          <w:rFonts w:ascii="Simplified Arabic" w:hAnsi="Simplified Arabic" w:cs="Simplified Arabic"/>
          <w:sz w:val="28"/>
          <w:szCs w:val="28"/>
          <w:rtl/>
          <w:lang w:bidi="ar-DZ"/>
        </w:rPr>
        <w:t>الرهاب الاجتماعي المعمم، و الرهاب الاجتماعي الخاص،</w:t>
      </w:r>
      <w:r w:rsidR="00261FA4">
        <w:rPr>
          <w:rFonts w:ascii="Simplified Arabic" w:hAnsi="Simplified Arabic" w:cs="Simplified Arabic" w:hint="cs"/>
          <w:sz w:val="28"/>
          <w:szCs w:val="28"/>
          <w:rtl/>
          <w:lang w:bidi="ar-DZ"/>
        </w:rPr>
        <w:t xml:space="preserve"> </w:t>
      </w:r>
      <w:r w:rsidRPr="00064430">
        <w:rPr>
          <w:rFonts w:ascii="Simplified Arabic" w:hAnsi="Simplified Arabic" w:cs="Simplified Arabic"/>
          <w:sz w:val="28"/>
          <w:szCs w:val="28"/>
          <w:rtl/>
          <w:lang w:bidi="ar-DZ"/>
        </w:rPr>
        <w:t>ويقتصر النوع  الثاني الخاص على الخوف من موقف واحد وأكثرها انتشارا هو الخوف من التحدث أمام الناس، أما الرهاب الاجتماعي</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 xml:space="preserve">المعمم فيمتد إلى جميع التفاعلات والمواقف الاجتماعيـة </w:t>
      </w:r>
      <w:r w:rsidRPr="00064430">
        <w:rPr>
          <w:rFonts w:ascii="Simplified Arabic" w:hAnsi="Simplified Arabic" w:cs="Simplified Arabic"/>
          <w:sz w:val="28"/>
          <w:szCs w:val="28"/>
          <w:lang w:bidi="ar-DZ"/>
        </w:rPr>
        <w:t>.</w:t>
      </w:r>
    </w:p>
    <w:p w:rsidR="00C442B1" w:rsidRPr="00064430" w:rsidRDefault="00C442B1" w:rsidP="0083147F">
      <w:p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و</w:t>
      </w:r>
      <w:r w:rsidR="005E3F11">
        <w:rPr>
          <w:rFonts w:ascii="Simplified Arabic" w:hAnsi="Simplified Arabic" w:cs="Simplified Arabic"/>
          <w:sz w:val="28"/>
          <w:szCs w:val="28"/>
          <w:rtl/>
          <w:lang w:bidi="ar-DZ"/>
        </w:rPr>
        <w:t xml:space="preserve"> قد </w:t>
      </w:r>
      <w:r w:rsidR="005E3F11" w:rsidRPr="00064430">
        <w:rPr>
          <w:rFonts w:ascii="Simplified Arabic" w:hAnsi="Simplified Arabic" w:cs="Simplified Arabic"/>
          <w:sz w:val="28"/>
          <w:szCs w:val="28"/>
          <w:rtl/>
          <w:lang w:bidi="ar-DZ"/>
        </w:rPr>
        <w:t xml:space="preserve">أعطت الدراسة </w:t>
      </w:r>
      <w:r w:rsidRPr="00064430">
        <w:rPr>
          <w:rFonts w:ascii="Simplified Arabic" w:hAnsi="Simplified Arabic" w:cs="Simplified Arabic"/>
          <w:sz w:val="28"/>
          <w:szCs w:val="28"/>
          <w:rtl/>
          <w:lang w:bidi="ar-DZ"/>
        </w:rPr>
        <w:t xml:space="preserve">التي قام بها  </w:t>
      </w:r>
      <w:r w:rsidRPr="00064430">
        <w:rPr>
          <w:rFonts w:ascii="Simplified Arabic" w:hAnsi="Simplified Arabic" w:cs="Simplified Arabic"/>
          <w:b/>
          <w:bCs/>
          <w:sz w:val="28"/>
          <w:szCs w:val="28"/>
          <w:rtl/>
          <w:lang w:bidi="ar-DZ"/>
        </w:rPr>
        <w:t>"فان</w:t>
      </w:r>
      <w:r w:rsidRPr="00064430">
        <w:rPr>
          <w:rFonts w:ascii="Simplified Arabic" w:hAnsi="Simplified Arabic" w:cs="Simplified Arabic"/>
          <w:b/>
          <w:bCs/>
          <w:sz w:val="28"/>
          <w:szCs w:val="28"/>
          <w:lang w:bidi="ar-DZ"/>
        </w:rPr>
        <w:t xml:space="preserve"> Van</w:t>
      </w:r>
      <w:r w:rsidRPr="00064430">
        <w:rPr>
          <w:rFonts w:ascii="Simplified Arabic" w:hAnsi="Simplified Arabic" w:cs="Simplified Arabic"/>
          <w:b/>
          <w:bCs/>
          <w:sz w:val="28"/>
          <w:szCs w:val="28"/>
          <w:rtl/>
          <w:lang w:bidi="ar-DZ"/>
        </w:rPr>
        <w:t xml:space="preserve"> "</w:t>
      </w:r>
      <w:r w:rsidRPr="00064430">
        <w:rPr>
          <w:rFonts w:ascii="Simplified Arabic" w:hAnsi="Simplified Arabic" w:cs="Simplified Arabic"/>
          <w:b/>
          <w:bCs/>
          <w:sz w:val="28"/>
          <w:szCs w:val="28"/>
          <w:lang w:bidi="ar-DZ"/>
        </w:rPr>
        <w:t xml:space="preserve"> </w:t>
      </w:r>
      <w:r w:rsidRPr="00064430">
        <w:rPr>
          <w:rFonts w:ascii="Simplified Arabic" w:hAnsi="Simplified Arabic" w:cs="Simplified Arabic"/>
          <w:sz w:val="28"/>
          <w:szCs w:val="28"/>
          <w:rtl/>
          <w:lang w:bidi="ar-DZ"/>
        </w:rPr>
        <w:t>سنة</w:t>
      </w:r>
      <w:r w:rsidRPr="00064430">
        <w:rPr>
          <w:rFonts w:ascii="Simplified Arabic" w:hAnsi="Simplified Arabic" w:cs="Simplified Arabic"/>
          <w:sz w:val="28"/>
          <w:szCs w:val="28"/>
          <w:lang w:bidi="ar-DZ"/>
        </w:rPr>
        <w:t xml:space="preserve"> (1991) </w:t>
      </w:r>
      <w:r w:rsidR="005E3F11">
        <w:rPr>
          <w:rFonts w:ascii="Simplified Arabic" w:hAnsi="Simplified Arabic" w:cs="Simplified Arabic"/>
          <w:sz w:val="28"/>
          <w:szCs w:val="28"/>
          <w:rtl/>
          <w:lang w:bidi="ar-DZ"/>
        </w:rPr>
        <w:t>وال</w:t>
      </w:r>
      <w:r w:rsidR="005E3F11">
        <w:rPr>
          <w:rFonts w:ascii="Simplified Arabic" w:hAnsi="Simplified Arabic" w:cs="Simplified Arabic" w:hint="cs"/>
          <w:sz w:val="28"/>
          <w:szCs w:val="28"/>
          <w:rtl/>
          <w:lang w:bidi="ar-DZ"/>
        </w:rPr>
        <w:t>هادفة</w:t>
      </w:r>
      <w:r w:rsidRPr="00064430">
        <w:rPr>
          <w:rFonts w:ascii="Simplified Arabic" w:hAnsi="Simplified Arabic" w:cs="Simplified Arabic"/>
          <w:sz w:val="28"/>
          <w:szCs w:val="28"/>
          <w:rtl/>
          <w:lang w:bidi="ar-DZ"/>
        </w:rPr>
        <w:t xml:space="preserve"> إلـى</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التعرف على العلاقة بين الرهاب الاجتماعي والاضطرابات النفسية ، عدة نتائج من بينها أن نسبة(</w:t>
      </w:r>
      <w:r w:rsidRPr="00064430">
        <w:rPr>
          <w:rFonts w:ascii="Simplified Arabic" w:hAnsi="Simplified Arabic" w:cs="Simplified Arabic"/>
          <w:sz w:val="28"/>
          <w:szCs w:val="28"/>
          <w:lang w:bidi="ar-DZ"/>
        </w:rPr>
        <w:t>15</w:t>
      </w:r>
      <w:r w:rsidRPr="00064430">
        <w:rPr>
          <w:rFonts w:ascii="Simplified Arabic" w:hAnsi="Simplified Arabic" w:cs="Simplified Arabic"/>
          <w:sz w:val="28"/>
          <w:szCs w:val="28"/>
          <w:rtl/>
          <w:lang w:bidi="ar-DZ"/>
        </w:rPr>
        <w:t>%) من أفراد العينة يتعاطون عـدة أنـواع مـن</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المخدرات للتغلب على مظاهر القلق.</w:t>
      </w:r>
      <w:r w:rsidR="0045248B" w:rsidRPr="0045248B">
        <w:rPr>
          <w:rFonts w:ascii="Simplified Arabic" w:hAnsi="Simplified Arabic" w:cs="Simplified Arabic" w:hint="cs"/>
          <w:b/>
          <w:bCs/>
          <w:sz w:val="28"/>
          <w:szCs w:val="28"/>
          <w:vertAlign w:val="superscript"/>
          <w:rtl/>
          <w:lang w:bidi="ar-DZ"/>
        </w:rPr>
        <w:t>6</w:t>
      </w:r>
      <w:r w:rsidR="0045248B">
        <w:rPr>
          <w:rFonts w:ascii="Simplified Arabic" w:hAnsi="Simplified Arabic" w:cs="Simplified Arabic" w:hint="cs"/>
          <w:sz w:val="28"/>
          <w:szCs w:val="28"/>
          <w:rtl/>
          <w:lang w:bidi="ar-DZ"/>
        </w:rPr>
        <w:t xml:space="preserve"> </w:t>
      </w:r>
    </w:p>
    <w:p w:rsidR="00C442B1" w:rsidRPr="00064430" w:rsidRDefault="00C442B1" w:rsidP="00C442B1">
      <w:pPr>
        <w:shd w:val="clear" w:color="auto" w:fill="FFFFFF"/>
        <w:bidi/>
        <w:spacing w:after="0" w:line="360" w:lineRule="auto"/>
        <w:jc w:val="both"/>
        <w:rPr>
          <w:rFonts w:ascii="Simplified Arabic" w:eastAsia="Times New Roman" w:hAnsi="Simplified Arabic" w:cs="Simplified Arabic"/>
          <w:sz w:val="28"/>
          <w:szCs w:val="28"/>
        </w:rPr>
      </w:pPr>
      <w:r w:rsidRPr="00064430">
        <w:rPr>
          <w:rFonts w:ascii="Simplified Arabic" w:eastAsia="Times New Roman" w:hAnsi="Simplified Arabic" w:cs="Simplified Arabic"/>
          <w:b/>
          <w:bCs/>
          <w:sz w:val="28"/>
          <w:szCs w:val="28"/>
          <w:u w:val="single"/>
          <w:rtl/>
        </w:rPr>
        <w:t>6.السهر خارج المنزل:</w:t>
      </w:r>
      <w:r w:rsidRPr="00064430">
        <w:rPr>
          <w:rFonts w:ascii="Simplified Arabic" w:eastAsia="Times New Roman" w:hAnsi="Simplified Arabic" w:cs="Simplified Arabic"/>
          <w:sz w:val="28"/>
          <w:szCs w:val="28"/>
          <w:rtl/>
        </w:rPr>
        <w:t>  قد يفسر البعض الحرية تفسيرا خاطئا على أنها الحرية المطلقة حتى ولو كانت تضر بهم أو بالآخرين، ومن هذا المنطلق يقوم البعض بالسهر خارج المنزل حتى أوقات متأخرة من الليل، وغالباً ما يكون في أحد الأماكن التي تشجع على السكرِ والمخدرات وخلافه من المحرمات.</w:t>
      </w:r>
    </w:p>
    <w:p w:rsidR="00C442B1" w:rsidRPr="00064430" w:rsidRDefault="00C442B1" w:rsidP="003B7A8C">
      <w:pPr>
        <w:bidi/>
        <w:spacing w:line="360" w:lineRule="auto"/>
        <w:jc w:val="both"/>
        <w:rPr>
          <w:rFonts w:ascii="Simplified Arabic" w:eastAsia="Times New Roman" w:hAnsi="Simplified Arabic" w:cs="Simplified Arabic"/>
          <w:sz w:val="28"/>
          <w:szCs w:val="28"/>
        </w:rPr>
      </w:pPr>
      <w:r w:rsidRPr="00064430">
        <w:rPr>
          <w:rFonts w:ascii="Simplified Arabic" w:eastAsia="Times New Roman" w:hAnsi="Simplified Arabic" w:cs="Simplified Arabic"/>
          <w:b/>
          <w:bCs/>
          <w:sz w:val="28"/>
          <w:szCs w:val="28"/>
          <w:u w:val="single"/>
          <w:rtl/>
        </w:rPr>
        <w:t>7.السفر إلى الخارج:</w:t>
      </w:r>
      <w:r w:rsidRPr="00064430">
        <w:rPr>
          <w:rFonts w:ascii="Simplified Arabic" w:eastAsia="Times New Roman" w:hAnsi="Simplified Arabic" w:cs="Simplified Arabic"/>
          <w:sz w:val="28"/>
          <w:szCs w:val="28"/>
          <w:rtl/>
        </w:rPr>
        <w:t xml:space="preserve"> يعدّ السفر خارج البلاد ملاذاً للأفراد خاصةً فئة الشباب، حيثُ لا توجد مراقبة أو متابعة لهم في غالبية الأحيان من أسرهم مما يجعلهم يفكرون في تناول العقاقير والارتياد إلى </w:t>
      </w:r>
      <w:r w:rsidR="003B7A8C">
        <w:rPr>
          <w:rFonts w:ascii="Simplified Arabic" w:eastAsia="Times New Roman" w:hAnsi="Simplified Arabic" w:cs="Simplified Arabic" w:hint="cs"/>
          <w:sz w:val="28"/>
          <w:szCs w:val="28"/>
          <w:rtl/>
        </w:rPr>
        <w:t>أ</w:t>
      </w:r>
      <w:r w:rsidRPr="00064430">
        <w:rPr>
          <w:rFonts w:ascii="Simplified Arabic" w:eastAsia="Times New Roman" w:hAnsi="Simplified Arabic" w:cs="Simplified Arabic"/>
          <w:sz w:val="28"/>
          <w:szCs w:val="28"/>
          <w:rtl/>
        </w:rPr>
        <w:t>ماكن اللهو وتناول جرعاتٍ كبيرة من المنبهات والمواد المخدرة بدون أيّ مساءلة أو محاسبة من أي جهةٍ ما</w:t>
      </w:r>
      <w:r w:rsidRPr="00064430">
        <w:rPr>
          <w:rFonts w:ascii="Simplified Arabic" w:eastAsia="Times New Roman" w:hAnsi="Simplified Arabic" w:cs="Simplified Arabic"/>
          <w:sz w:val="28"/>
          <w:szCs w:val="28"/>
        </w:rPr>
        <w:t>.</w:t>
      </w:r>
    </w:p>
    <w:p w:rsidR="00C442B1" w:rsidRPr="00064430" w:rsidRDefault="00C442B1" w:rsidP="005E3F11">
      <w:pPr>
        <w:bidi/>
        <w:spacing w:line="360" w:lineRule="auto"/>
        <w:jc w:val="both"/>
        <w:rPr>
          <w:rFonts w:ascii="Simplified Arabic" w:eastAsia="Times New Roman" w:hAnsi="Simplified Arabic" w:cs="Simplified Arabic"/>
          <w:sz w:val="28"/>
          <w:szCs w:val="28"/>
        </w:rPr>
      </w:pPr>
      <w:r w:rsidRPr="00064430">
        <w:rPr>
          <w:rFonts w:ascii="Simplified Arabic" w:eastAsia="Times New Roman" w:hAnsi="Simplified Arabic" w:cs="Simplified Arabic"/>
          <w:b/>
          <w:bCs/>
          <w:sz w:val="28"/>
          <w:szCs w:val="28"/>
          <w:u w:val="single"/>
          <w:rtl/>
        </w:rPr>
        <w:lastRenderedPageBreak/>
        <w:t xml:space="preserve">8.الشعور </w:t>
      </w:r>
      <w:proofErr w:type="gramStart"/>
      <w:r w:rsidRPr="00064430">
        <w:rPr>
          <w:rFonts w:ascii="Simplified Arabic" w:eastAsia="Times New Roman" w:hAnsi="Simplified Arabic" w:cs="Simplified Arabic"/>
          <w:b/>
          <w:bCs/>
          <w:sz w:val="28"/>
          <w:szCs w:val="28"/>
          <w:u w:val="single"/>
          <w:rtl/>
        </w:rPr>
        <w:t>بالفراغ:</w:t>
      </w:r>
      <w:r w:rsidRPr="00064430">
        <w:rPr>
          <w:rFonts w:ascii="Simplified Arabic" w:eastAsia="Times New Roman" w:hAnsi="Simplified Arabic" w:cs="Simplified Arabic"/>
          <w:sz w:val="28"/>
          <w:szCs w:val="28"/>
          <w:rtl/>
        </w:rPr>
        <w:t>  إن</w:t>
      </w:r>
      <w:proofErr w:type="gramEnd"/>
      <w:r w:rsidRPr="00064430">
        <w:rPr>
          <w:rFonts w:ascii="Simplified Arabic" w:eastAsia="Times New Roman" w:hAnsi="Simplified Arabic" w:cs="Simplified Arabic"/>
          <w:sz w:val="28"/>
          <w:szCs w:val="28"/>
          <w:rtl/>
        </w:rPr>
        <w:t xml:space="preserve"> عدم استثمار الفراغ بشكلٍ مجدٍ وفعال يصبحُ مفسدةً من قبل الأفراد خاصةً إذا تلازم وقت الفراغ مع عدم توفرِ الأماكن الصالحةِ التي تمتصُ طاقة الشباب كالنوادي والمتنزهات</w:t>
      </w:r>
      <w:r w:rsidR="005E3F11">
        <w:rPr>
          <w:rFonts w:ascii="Simplified Arabic" w:eastAsia="Times New Roman" w:hAnsi="Simplified Arabic" w:cs="Simplified Arabic" w:hint="cs"/>
          <w:sz w:val="28"/>
          <w:szCs w:val="28"/>
          <w:rtl/>
        </w:rPr>
        <w:t>.</w:t>
      </w:r>
    </w:p>
    <w:p w:rsidR="00C442B1" w:rsidRPr="00064430" w:rsidRDefault="00C442B1" w:rsidP="0083147F">
      <w:pPr>
        <w:shd w:val="clear" w:color="auto" w:fill="FFFFFF"/>
        <w:bidi/>
        <w:spacing w:after="0" w:line="360" w:lineRule="auto"/>
        <w:jc w:val="both"/>
        <w:rPr>
          <w:rFonts w:ascii="Simplified Arabic" w:eastAsia="Times New Roman" w:hAnsi="Simplified Arabic" w:cs="Simplified Arabic"/>
          <w:sz w:val="28"/>
          <w:szCs w:val="28"/>
          <w:rtl/>
        </w:rPr>
      </w:pPr>
      <w:r w:rsidRPr="00064430">
        <w:rPr>
          <w:rFonts w:ascii="Simplified Arabic" w:eastAsia="Times New Roman" w:hAnsi="Simplified Arabic" w:cs="Simplified Arabic"/>
          <w:b/>
          <w:bCs/>
          <w:sz w:val="28"/>
          <w:szCs w:val="28"/>
          <w:u w:val="single"/>
          <w:rtl/>
        </w:rPr>
        <w:t>9.نقص التوجيه الديني لدى الفرد المتعاطي:</w:t>
      </w:r>
      <w:r w:rsidRPr="00064430">
        <w:rPr>
          <w:rFonts w:ascii="Simplified Arabic" w:eastAsia="Times New Roman" w:hAnsi="Simplified Arabic" w:cs="Simplified Arabic"/>
          <w:sz w:val="28"/>
          <w:szCs w:val="28"/>
          <w:rtl/>
        </w:rPr>
        <w:t>  إن عدم وجود تنشئة دينية منذ الصغر للأبناء وحثهم ومتابعتهم على الالتزام بالتعاليم الإسلامية، سيكون لها الأثرُ في بناء شخصيةٍ غير متزنة مضطربة تعاني من القلق والوساوس والاضطرابات فعندها يسهل عليها الانقياد والتعاطي لأي مؤثر من قبل الأشخاص المتعاطين، مما يحرفها عن طريق الحق والخير إلى طريق الفساد والضلال</w:t>
      </w:r>
      <w:r w:rsidRPr="00064430">
        <w:rPr>
          <w:rFonts w:ascii="Simplified Arabic" w:eastAsia="Times New Roman" w:hAnsi="Simplified Arabic" w:cs="Simplified Arabic"/>
          <w:sz w:val="28"/>
          <w:szCs w:val="28"/>
        </w:rPr>
        <w:t>.</w:t>
      </w:r>
      <w:r w:rsidRPr="00064430">
        <w:rPr>
          <w:rFonts w:ascii="Simplified Arabic" w:eastAsia="Times New Roman" w:hAnsi="Simplified Arabic" w:cs="Simplified Arabic"/>
          <w:sz w:val="28"/>
          <w:szCs w:val="28"/>
          <w:rtl/>
        </w:rPr>
        <w:t>فضلاً عن الفهم الخاطئ للتعاليم الدينية في سلوك المراهقين، إذ لوحظ أنهم أكثر انقياداً إلى من يدفعهم و يستهويهم باسم الدين إلى سلوكٍ معين يتضمن خروجاً على قواعد المجتمع، ولذلك يمكن القول أن كلاً من الفهم الديني الخاطئ، أو نقص التوجيه الديني يعتبر من أهم الأسباب الدافعة إلى تعاطي المخدرات.</w:t>
      </w:r>
      <w:r w:rsidR="0045248B" w:rsidRPr="0045248B">
        <w:rPr>
          <w:rFonts w:ascii="Simplified Arabic" w:eastAsia="Times New Roman" w:hAnsi="Simplified Arabic" w:cs="Simplified Arabic" w:hint="cs"/>
          <w:b/>
          <w:bCs/>
          <w:sz w:val="28"/>
          <w:szCs w:val="28"/>
          <w:vertAlign w:val="superscript"/>
          <w:rtl/>
        </w:rPr>
        <w:t>7</w:t>
      </w:r>
      <w:r w:rsidRPr="00064430">
        <w:rPr>
          <w:rFonts w:ascii="Simplified Arabic" w:eastAsia="Times New Roman" w:hAnsi="Simplified Arabic" w:cs="Simplified Arabic"/>
          <w:b/>
          <w:bCs/>
          <w:sz w:val="28"/>
          <w:szCs w:val="28"/>
          <w:rtl/>
        </w:rPr>
        <w:t xml:space="preserve"> </w:t>
      </w:r>
    </w:p>
    <w:p w:rsidR="00C442B1" w:rsidRPr="00064430" w:rsidRDefault="00C442B1" w:rsidP="00261FA4">
      <w:pPr>
        <w:shd w:val="clear" w:color="auto" w:fill="FFFFFF"/>
        <w:bidi/>
        <w:spacing w:after="153" w:line="360" w:lineRule="auto"/>
        <w:jc w:val="both"/>
        <w:outlineLvl w:val="0"/>
        <w:rPr>
          <w:rFonts w:ascii="Simplified Arabic" w:hAnsi="Simplified Arabic" w:cs="Simplified Arabic"/>
          <w:sz w:val="28"/>
          <w:szCs w:val="28"/>
          <w:rtl/>
        </w:rPr>
      </w:pPr>
      <w:r w:rsidRPr="00064430">
        <w:rPr>
          <w:rFonts w:ascii="Simplified Arabic" w:hAnsi="Simplified Arabic" w:cs="Simplified Arabic"/>
          <w:sz w:val="28"/>
          <w:szCs w:val="28"/>
          <w:rtl/>
        </w:rPr>
        <w:t xml:space="preserve">فغياب التوجيه الديني يوحي بقلة الضبط الذاتي القائم على مجاهدة النفس و مراقبة التصرفات و العلم  بأنه محاسب عليها و هو الذي يضمن سلامة الفرد و المجتمع من الانحراف و انتهاج سلوك يرضي الله عز و جل ، فتتردد في ضميره المحاسبة الذاتية النابعة من إيمانه القوي و خوفه من الله تعالى و العقاب الدنيوي و </w:t>
      </w:r>
      <w:r w:rsidR="00261FA4">
        <w:rPr>
          <w:rFonts w:ascii="Simplified Arabic" w:hAnsi="Simplified Arabic" w:cs="Simplified Arabic" w:hint="cs"/>
          <w:sz w:val="28"/>
          <w:szCs w:val="28"/>
          <w:rtl/>
        </w:rPr>
        <w:t>عقاب الآخرة</w:t>
      </w:r>
      <w:r w:rsidRPr="00064430">
        <w:rPr>
          <w:rFonts w:ascii="Simplified Arabic" w:hAnsi="Simplified Arabic" w:cs="Simplified Arabic"/>
          <w:sz w:val="28"/>
          <w:szCs w:val="28"/>
          <w:rtl/>
        </w:rPr>
        <w:t xml:space="preserve"> حيث(( يتمثل بالضبط الذاتي في داخل النفس الإنسانية ، الذي يتحقق إذا تمكنت تعاليم الشريعة الإسلامية في نفس الفرد بحيث تشكل ضابطا خلقيا ليحاكم الإنسان نفسه بنفسه ، و هنا يصبح الضبط قوة خفية يحملها الإنسان ، و يظهر أثرها على سلوكه في أقواله و أفعاله)).</w:t>
      </w:r>
      <w:r w:rsidR="0045248B" w:rsidRPr="0045248B">
        <w:rPr>
          <w:rFonts w:ascii="Simplified Arabic" w:hAnsi="Simplified Arabic" w:cs="Simplified Arabic" w:hint="cs"/>
          <w:b/>
          <w:bCs/>
          <w:sz w:val="28"/>
          <w:szCs w:val="28"/>
          <w:vertAlign w:val="superscript"/>
          <w:rtl/>
        </w:rPr>
        <w:t>8</w:t>
      </w:r>
      <w:r w:rsidR="0045248B">
        <w:rPr>
          <w:rFonts w:ascii="Simplified Arabic" w:hAnsi="Simplified Arabic" w:cs="Simplified Arabic" w:hint="cs"/>
          <w:sz w:val="28"/>
          <w:szCs w:val="28"/>
          <w:rtl/>
        </w:rPr>
        <w:t xml:space="preserve"> </w:t>
      </w:r>
    </w:p>
    <w:p w:rsidR="00C442B1" w:rsidRPr="00064430" w:rsidRDefault="00C442B1" w:rsidP="0083147F">
      <w:pPr>
        <w:shd w:val="clear" w:color="auto" w:fill="FFFFFF"/>
        <w:bidi/>
        <w:spacing w:after="153" w:line="360" w:lineRule="auto"/>
        <w:jc w:val="both"/>
        <w:outlineLvl w:val="0"/>
        <w:rPr>
          <w:rFonts w:ascii="Simplified Arabic" w:hAnsi="Simplified Arabic" w:cs="Simplified Arabic"/>
          <w:sz w:val="28"/>
          <w:szCs w:val="28"/>
          <w:rtl/>
          <w:lang w:bidi="ar-DZ"/>
        </w:rPr>
      </w:pPr>
      <w:r w:rsidRPr="00064430">
        <w:rPr>
          <w:rFonts w:ascii="Simplified Arabic" w:hAnsi="Simplified Arabic" w:cs="Simplified Arabic"/>
          <w:sz w:val="28"/>
          <w:szCs w:val="28"/>
          <w:rtl/>
        </w:rPr>
        <w:t xml:space="preserve">و قد بينت دراسة ميدانية </w:t>
      </w:r>
      <w:r w:rsidRPr="00064430">
        <w:rPr>
          <w:rFonts w:ascii="Simplified Arabic" w:hAnsi="Simplified Arabic" w:cs="Simplified Arabic"/>
          <w:b/>
          <w:bCs/>
          <w:sz w:val="28"/>
          <w:szCs w:val="28"/>
          <w:rtl/>
        </w:rPr>
        <w:t>" للسيد</w:t>
      </w:r>
      <w:r w:rsidRPr="00064430">
        <w:rPr>
          <w:rFonts w:ascii="Simplified Arabic" w:hAnsi="Simplified Arabic" w:cs="Simplified Arabic"/>
          <w:sz w:val="28"/>
          <w:szCs w:val="28"/>
          <w:rtl/>
        </w:rPr>
        <w:t xml:space="preserve"> </w:t>
      </w:r>
      <w:r w:rsidRPr="00064430">
        <w:rPr>
          <w:rFonts w:ascii="Simplified Arabic" w:hAnsi="Simplified Arabic" w:cs="Simplified Arabic"/>
          <w:b/>
          <w:bCs/>
          <w:sz w:val="28"/>
          <w:szCs w:val="28"/>
          <w:rtl/>
        </w:rPr>
        <w:t>متولي العشماوي "</w:t>
      </w:r>
      <w:r w:rsidRPr="00064430">
        <w:rPr>
          <w:rFonts w:ascii="Simplified Arabic" w:hAnsi="Simplified Arabic" w:cs="Simplified Arabic"/>
          <w:sz w:val="28"/>
          <w:szCs w:val="28"/>
          <w:rtl/>
        </w:rPr>
        <w:t>: إحجام</w:t>
      </w:r>
      <w:r w:rsidRPr="00064430">
        <w:rPr>
          <w:rFonts w:ascii="Simplified Arabic" w:hAnsi="Simplified Arabic" w:cs="Simplified Arabic"/>
          <w:sz w:val="28"/>
          <w:szCs w:val="28"/>
        </w:rPr>
        <w:t xml:space="preserve"> 64.9 </w:t>
      </w:r>
      <w:r w:rsidRPr="00064430">
        <w:rPr>
          <w:rFonts w:ascii="Simplified Arabic" w:hAnsi="Simplified Arabic" w:cs="Simplified Arabic"/>
          <w:sz w:val="28"/>
          <w:szCs w:val="28"/>
          <w:rtl/>
          <w:lang w:bidi="ar-DZ"/>
        </w:rPr>
        <w:t xml:space="preserve"> من المتعاطين عن أداء فريضة الصلاة قبل و بعد التعاطي، و هو مؤشر خطير على الدين و هو الدعامة الأساسية للبناء الاجتماعي </w:t>
      </w:r>
      <w:r w:rsidRPr="00064430">
        <w:rPr>
          <w:rFonts w:ascii="Simplified Arabic" w:hAnsi="Simplified Arabic" w:cs="Simplified Arabic"/>
          <w:sz w:val="28"/>
          <w:szCs w:val="28"/>
          <w:rtl/>
          <w:lang w:bidi="ar-DZ"/>
        </w:rPr>
        <w:lastRenderedPageBreak/>
        <w:t>، لأن العبادة و المداومة عليها تقي الإنسان من نفسه الأمارة بالسوء، و هو المؤشر ذاته الذي يعطي أهمية كبرى للإرشاد الديني في مؤسسات العلاج الخاصة بالإدمان.</w:t>
      </w:r>
      <w:r w:rsidR="0045248B" w:rsidRPr="0045248B">
        <w:rPr>
          <w:rFonts w:ascii="Simplified Arabic" w:hAnsi="Simplified Arabic" w:cs="Simplified Arabic" w:hint="cs"/>
          <w:b/>
          <w:bCs/>
          <w:sz w:val="28"/>
          <w:szCs w:val="28"/>
          <w:vertAlign w:val="superscript"/>
          <w:rtl/>
          <w:lang w:bidi="ar-DZ"/>
        </w:rPr>
        <w:t>9</w:t>
      </w:r>
      <w:r w:rsidR="0045248B">
        <w:rPr>
          <w:rFonts w:ascii="Simplified Arabic" w:hAnsi="Simplified Arabic" w:cs="Simplified Arabic" w:hint="cs"/>
          <w:sz w:val="28"/>
          <w:szCs w:val="28"/>
          <w:rtl/>
          <w:lang w:bidi="ar-DZ"/>
        </w:rPr>
        <w:t xml:space="preserve"> </w:t>
      </w:r>
      <w:r w:rsidRPr="00064430">
        <w:rPr>
          <w:rFonts w:ascii="Simplified Arabic" w:hAnsi="Simplified Arabic" w:cs="Simplified Arabic"/>
          <w:sz w:val="28"/>
          <w:szCs w:val="28"/>
          <w:rtl/>
          <w:lang w:bidi="ar-DZ"/>
        </w:rPr>
        <w:t xml:space="preserve"> </w:t>
      </w:r>
    </w:p>
    <w:p w:rsidR="00C442B1" w:rsidRPr="00064430" w:rsidRDefault="00C442B1" w:rsidP="0083147F">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b/>
          <w:bCs/>
          <w:sz w:val="28"/>
          <w:szCs w:val="28"/>
          <w:u w:val="single"/>
          <w:rtl/>
        </w:rPr>
        <w:t xml:space="preserve"> 10.</w:t>
      </w:r>
      <w:r w:rsidRPr="00064430">
        <w:rPr>
          <w:rFonts w:ascii="Simplified Arabic" w:hAnsi="Simplified Arabic" w:cs="Simplified Arabic"/>
          <w:b/>
          <w:bCs/>
          <w:sz w:val="28"/>
          <w:szCs w:val="28"/>
          <w:u w:val="single"/>
        </w:rPr>
        <w:t xml:space="preserve"> </w:t>
      </w:r>
      <w:r w:rsidRPr="00064430">
        <w:rPr>
          <w:rFonts w:ascii="Simplified Arabic" w:hAnsi="Simplified Arabic" w:cs="Simplified Arabic"/>
          <w:b/>
          <w:bCs/>
          <w:sz w:val="28"/>
          <w:szCs w:val="28"/>
          <w:u w:val="single"/>
          <w:rtl/>
        </w:rPr>
        <w:t>الفـشـل الـدراسي :</w:t>
      </w:r>
      <w:r w:rsidRPr="00064430">
        <w:rPr>
          <w:rFonts w:ascii="Simplified Arabic" w:hAnsi="Simplified Arabic" w:cs="Simplified Arabic"/>
          <w:sz w:val="28"/>
          <w:szCs w:val="28"/>
          <w:rtl/>
        </w:rPr>
        <w:t xml:space="preserve"> يعتبر الفشل الدراسي من أهم الأسباب التي تـدعم سـير المـراهقين و الشـباب تجـاه أبـواب  الانحـراف ، وأهمهـا تعـاطي المخـدرات الإحسـاس بالفشـل ، لمـا يلحقـه بالشـاب مـن آثـار نفسـية وانعــدام القيمــة ، خاصــة إذا صــاحبه ضــغط الأوليــاء ، وتقييمــاتهم الســلبية للشخصــية، قياســا علـى الإخفـاق المدرسـي، الـذي تكبـده الابـن، وهـو الأمـر الـذي ينفـره مـن البيـت بحثـا عـن سـند اجتماعي يجده في رفقاء قد يشجعونه علـى إتيـان نشـاطات منحرفـة كالتعـاطي .</w:t>
      </w:r>
      <w:r w:rsidR="00E561EC" w:rsidRPr="00E561EC">
        <w:rPr>
          <w:rFonts w:ascii="Simplified Arabic" w:hAnsi="Simplified Arabic" w:cs="Simplified Arabic" w:hint="cs"/>
          <w:b/>
          <w:bCs/>
          <w:sz w:val="28"/>
          <w:szCs w:val="28"/>
          <w:vertAlign w:val="superscript"/>
          <w:rtl/>
        </w:rPr>
        <w:t>10</w:t>
      </w:r>
      <w:r w:rsidR="0045248B">
        <w:rPr>
          <w:rFonts w:ascii="Simplified Arabic" w:hAnsi="Simplified Arabic" w:cs="Simplified Arabic" w:hint="cs"/>
          <w:sz w:val="28"/>
          <w:szCs w:val="28"/>
          <w:rtl/>
        </w:rPr>
        <w:t xml:space="preserve"> </w:t>
      </w:r>
    </w:p>
    <w:p w:rsidR="00C442B1" w:rsidRPr="00064430" w:rsidRDefault="00C442B1" w:rsidP="00C442B1">
      <w:pPr>
        <w:bidi/>
        <w:spacing w:line="360" w:lineRule="auto"/>
        <w:jc w:val="both"/>
        <w:rPr>
          <w:rFonts w:ascii="Simplified Arabic" w:hAnsi="Simplified Arabic" w:cs="Simplified Arabic"/>
          <w:sz w:val="28"/>
          <w:szCs w:val="28"/>
          <w:rtl/>
        </w:rPr>
      </w:pPr>
      <w:r w:rsidRPr="00064430">
        <w:rPr>
          <w:rFonts w:ascii="Simplified Arabic" w:hAnsi="Simplified Arabic" w:cs="Simplified Arabic"/>
          <w:b/>
          <w:bCs/>
          <w:sz w:val="28"/>
          <w:szCs w:val="28"/>
          <w:u w:val="single"/>
          <w:rtl/>
          <w:lang w:bidi="ar-DZ"/>
        </w:rPr>
        <w:t>11.أما عن العوامل</w:t>
      </w:r>
      <w:r w:rsidRPr="00064430">
        <w:rPr>
          <w:rFonts w:ascii="Simplified Arabic" w:hAnsi="Simplified Arabic" w:cs="Simplified Arabic"/>
          <w:b/>
          <w:bCs/>
          <w:sz w:val="28"/>
          <w:szCs w:val="28"/>
          <w:u w:val="single"/>
          <w:lang w:bidi="ar-DZ"/>
        </w:rPr>
        <w:t xml:space="preserve"> </w:t>
      </w:r>
      <w:r w:rsidRPr="00064430">
        <w:rPr>
          <w:rFonts w:ascii="Simplified Arabic" w:hAnsi="Simplified Arabic" w:cs="Simplified Arabic"/>
          <w:b/>
          <w:bCs/>
          <w:sz w:val="28"/>
          <w:szCs w:val="28"/>
          <w:u w:val="single"/>
          <w:rtl/>
          <w:lang w:bidi="ar-DZ"/>
        </w:rPr>
        <w:t xml:space="preserve"> البيولوجية</w:t>
      </w:r>
      <w:r w:rsidRPr="00064430">
        <w:rPr>
          <w:rFonts w:ascii="Simplified Arabic" w:hAnsi="Simplified Arabic" w:cs="Simplified Arabic"/>
          <w:b/>
          <w:bCs/>
          <w:sz w:val="28"/>
          <w:szCs w:val="28"/>
          <w:rtl/>
          <w:lang w:bidi="ar-DZ"/>
        </w:rPr>
        <w:t xml:space="preserve"> </w:t>
      </w:r>
      <w:r w:rsidRPr="00064430">
        <w:rPr>
          <w:rFonts w:ascii="Simplified Arabic" w:hAnsi="Simplified Arabic" w:cs="Simplified Arabic"/>
          <w:sz w:val="28"/>
          <w:szCs w:val="28"/>
          <w:rtl/>
          <w:lang w:bidi="ar-DZ"/>
        </w:rPr>
        <w:t>و علاقتها بتعاطي المخدرات ،فتعتبر بحوث التوائم أقوى البحوث في هذا الصدد و التي يقوم تصميمها الأساسي على المقارنة بين معدلات الإدمان داخل أزواج التوائم المتماثلة و معدلات الانتشار  داخل أزواج التوائم غير المتماثلة (أو الأخوية).و تشير عدة دراسات في هذا المجال إلى ارتفاع المعدلات بشكل ملحوظ بين أزواج التوائم المتماثلة، و من أهم هذه الدراسات بحث "</w:t>
      </w:r>
      <w:proofErr w:type="spellStart"/>
      <w:r w:rsidRPr="00064430">
        <w:rPr>
          <w:rFonts w:ascii="Simplified Arabic" w:hAnsi="Simplified Arabic" w:cs="Simplified Arabic"/>
          <w:b/>
          <w:bCs/>
          <w:sz w:val="28"/>
          <w:szCs w:val="28"/>
          <w:rtl/>
          <w:lang w:bidi="ar-DZ"/>
        </w:rPr>
        <w:t>كيج</w:t>
      </w:r>
      <w:proofErr w:type="spellEnd"/>
      <w:r w:rsidRPr="00064430">
        <w:rPr>
          <w:rFonts w:ascii="Simplified Arabic" w:hAnsi="Simplified Arabic" w:cs="Simplified Arabic"/>
          <w:b/>
          <w:bCs/>
          <w:sz w:val="28"/>
          <w:szCs w:val="28"/>
          <w:lang w:bidi="ar-DZ"/>
        </w:rPr>
        <w:t>L .</w:t>
      </w:r>
      <w:proofErr w:type="spellStart"/>
      <w:r w:rsidRPr="00064430">
        <w:rPr>
          <w:rFonts w:ascii="Simplified Arabic" w:hAnsi="Simplified Arabic" w:cs="Simplified Arabic"/>
          <w:b/>
          <w:bCs/>
          <w:sz w:val="28"/>
          <w:szCs w:val="28"/>
          <w:lang w:bidi="ar-DZ"/>
        </w:rPr>
        <w:t>Kaij</w:t>
      </w:r>
      <w:proofErr w:type="spellEnd"/>
      <w:r w:rsidRPr="00064430">
        <w:rPr>
          <w:rFonts w:ascii="Simplified Arabic" w:hAnsi="Simplified Arabic" w:cs="Simplified Arabic"/>
          <w:b/>
          <w:bCs/>
          <w:sz w:val="28"/>
          <w:szCs w:val="28"/>
          <w:rtl/>
          <w:lang w:bidi="ar-DZ"/>
        </w:rPr>
        <w:t xml:space="preserve"> " </w:t>
      </w:r>
      <w:r w:rsidRPr="00064430">
        <w:rPr>
          <w:rFonts w:ascii="Simplified Arabic" w:hAnsi="Simplified Arabic" w:cs="Simplified Arabic"/>
          <w:sz w:val="28"/>
          <w:szCs w:val="28"/>
          <w:rtl/>
          <w:lang w:bidi="ar-DZ"/>
        </w:rPr>
        <w:t>تبين منه أن معدل انتشار</w:t>
      </w:r>
      <w:r w:rsidRPr="00064430">
        <w:rPr>
          <w:rFonts w:ascii="Simplified Arabic" w:hAnsi="Simplified Arabic" w:cs="Simplified Arabic"/>
          <w:b/>
          <w:bCs/>
          <w:sz w:val="28"/>
          <w:szCs w:val="28"/>
          <w:rtl/>
          <w:lang w:bidi="ar-DZ"/>
        </w:rPr>
        <w:t xml:space="preserve"> </w:t>
      </w:r>
      <w:r w:rsidRPr="00064430">
        <w:rPr>
          <w:rFonts w:ascii="Simplified Arabic" w:hAnsi="Simplified Arabic" w:cs="Simplified Arabic"/>
          <w:sz w:val="28"/>
          <w:szCs w:val="28"/>
          <w:rtl/>
          <w:lang w:bidi="ar-DZ"/>
        </w:rPr>
        <w:t>إدمان الكحوليات داخل  أزواج التوائم المتماثلة يبلغ نحو ضعف معدل انتشاره داخل أزواج التوائم غير المتماثلة(58في</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 xml:space="preserve"> الأولى و 28</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في</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 xml:space="preserve"> الثانية).</w:t>
      </w:r>
    </w:p>
    <w:p w:rsidR="00C442B1" w:rsidRPr="00064430" w:rsidRDefault="00C442B1" w:rsidP="0083147F">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sz w:val="28"/>
          <w:szCs w:val="28"/>
          <w:rtl/>
          <w:lang w:bidi="ar-DZ"/>
        </w:rPr>
        <w:t>أما عن البحوث التي تجرى في مجال التبني فتتناول أطفالا تم عزلهم عن عائلاتهم و تنشئتهم في ظل أسر بديلة تتبناهم و في هذا المجال أجريت دراسات كثيرة في كل من السويد ، الدانمارك و الولايات المتحدة ، و قد أشارت نتائجها جميعا إلى غلبة العامل الوراثي، أي أن الأبناء الذين ينحدرون من آباء مدمنين للكحوليات يزيد معدل انتشار الإدمان لديهم أربعة أمثال معدله بين الأبناء الذين ينحدرون من آباء غير مدمنين و ذلك رغم التنشئة في بيئات التبني حيث لا يوجد إدمان.</w:t>
      </w:r>
      <w:r w:rsidR="00E561EC">
        <w:rPr>
          <w:rFonts w:ascii="Simplified Arabic" w:hAnsi="Simplified Arabic" w:cs="Simplified Arabic" w:hint="cs"/>
          <w:sz w:val="28"/>
          <w:szCs w:val="28"/>
          <w:rtl/>
          <w:lang w:bidi="ar-DZ"/>
        </w:rPr>
        <w:t xml:space="preserve"> </w:t>
      </w:r>
      <w:r w:rsidR="00E561EC" w:rsidRPr="00E561EC">
        <w:rPr>
          <w:rFonts w:ascii="Simplified Arabic" w:hAnsi="Simplified Arabic" w:cs="Simplified Arabic" w:hint="cs"/>
          <w:b/>
          <w:bCs/>
          <w:sz w:val="28"/>
          <w:szCs w:val="28"/>
          <w:vertAlign w:val="superscript"/>
          <w:rtl/>
          <w:lang w:bidi="ar-DZ"/>
        </w:rPr>
        <w:t>11</w:t>
      </w:r>
      <w:r w:rsidR="00E561EC">
        <w:rPr>
          <w:rFonts w:ascii="Simplified Arabic" w:hAnsi="Simplified Arabic" w:cs="Simplified Arabic" w:hint="cs"/>
          <w:b/>
          <w:bCs/>
          <w:sz w:val="28"/>
          <w:szCs w:val="28"/>
          <w:vertAlign w:val="superscript"/>
          <w:rtl/>
          <w:lang w:bidi="ar-DZ"/>
        </w:rPr>
        <w:t xml:space="preserve"> </w:t>
      </w:r>
    </w:p>
    <w:p w:rsidR="00C442B1" w:rsidRPr="00064430" w:rsidRDefault="00C442B1" w:rsidP="0083147F">
      <w:pPr>
        <w:bidi/>
        <w:spacing w:line="360" w:lineRule="auto"/>
        <w:rPr>
          <w:rFonts w:ascii="Simplified Arabic" w:hAnsi="Simplified Arabic" w:cs="Simplified Arabic"/>
          <w:sz w:val="28"/>
          <w:szCs w:val="28"/>
          <w:rtl/>
        </w:rPr>
      </w:pPr>
      <w:r w:rsidRPr="00064430">
        <w:rPr>
          <w:rFonts w:ascii="Simplified Arabic" w:hAnsi="Simplified Arabic" w:cs="Simplified Arabic"/>
          <w:b/>
          <w:bCs/>
          <w:sz w:val="28"/>
          <w:szCs w:val="28"/>
          <w:u w:val="single"/>
          <w:rtl/>
          <w:lang w:bidi="ar-DZ"/>
        </w:rPr>
        <w:lastRenderedPageBreak/>
        <w:t>ثانيا. أسباب متعلقة بالبيئة:</w:t>
      </w:r>
      <w:r w:rsidRPr="00064430">
        <w:rPr>
          <w:rFonts w:ascii="Simplified Arabic" w:hAnsi="Simplified Arabic" w:cs="Simplified Arabic"/>
          <w:sz w:val="28"/>
          <w:szCs w:val="28"/>
          <w:rtl/>
          <w:lang w:bidi="ar-DZ"/>
        </w:rPr>
        <w:br/>
      </w:r>
      <w:r w:rsidRPr="00064430">
        <w:rPr>
          <w:rFonts w:ascii="Simplified Arabic" w:hAnsi="Simplified Arabic" w:cs="Simplified Arabic"/>
          <w:b/>
          <w:bCs/>
          <w:sz w:val="28"/>
          <w:szCs w:val="28"/>
          <w:u w:val="single"/>
          <w:rtl/>
        </w:rPr>
        <w:t>1.الإطار الحضاري:</w:t>
      </w:r>
      <w:r w:rsidRPr="00064430">
        <w:rPr>
          <w:rFonts w:ascii="Simplified Arabic" w:hAnsi="Simplified Arabic" w:cs="Simplified Arabic"/>
          <w:sz w:val="28"/>
          <w:szCs w:val="28"/>
          <w:rtl/>
        </w:rPr>
        <w:t xml:space="preserve"> يعطي الإطار الحضاري معنى لعـمـلـيـة الـتـعـاطـي ويـوجـه الأذهـان (أذهـان المـتـعـاطين وغـيـر المـتـعـاطين)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إلى توقع نتائج سلوكية بعينها تترتب على التعـاطـي ، ولـضـمـان تحقق هذه التوقعات يوصى </w:t>
      </w:r>
      <w:r w:rsidR="001A033A" w:rsidRPr="00064430">
        <w:rPr>
          <w:rFonts w:ascii="Simplified Arabic" w:hAnsi="Simplified Arabic" w:cs="Simplified Arabic" w:hint="cs"/>
          <w:sz w:val="28"/>
          <w:szCs w:val="28"/>
          <w:rtl/>
        </w:rPr>
        <w:t>بإتباع</w:t>
      </w:r>
      <w:r w:rsidRPr="00064430">
        <w:rPr>
          <w:rFonts w:ascii="Simplified Arabic" w:hAnsi="Simplified Arabic" w:cs="Simplified Arabic"/>
          <w:sz w:val="28"/>
          <w:szCs w:val="28"/>
          <w:rtl/>
        </w:rPr>
        <w:t xml:space="preserve"> قواعد معينة في التعاطي على أساس أن هذه القواعد تحدد ما يجوز وما لا يجوز. وتبدو هذه النقاط واضحة تماما فيما يتعلق ببحوث </w:t>
      </w:r>
      <w:r w:rsidRPr="00064430">
        <w:rPr>
          <w:rFonts w:ascii="Simplified Arabic" w:hAnsi="Simplified Arabic" w:cs="Simplified Arabic"/>
          <w:b/>
          <w:bCs/>
          <w:sz w:val="28"/>
          <w:szCs w:val="28"/>
          <w:rtl/>
        </w:rPr>
        <w:t>"</w:t>
      </w:r>
      <w:proofErr w:type="spellStart"/>
      <w:r w:rsidRPr="00064430">
        <w:rPr>
          <w:rFonts w:ascii="Simplified Arabic" w:hAnsi="Simplified Arabic" w:cs="Simplified Arabic"/>
          <w:b/>
          <w:bCs/>
          <w:sz w:val="28"/>
          <w:szCs w:val="28"/>
          <w:rtl/>
        </w:rPr>
        <w:t>كوديري</w:t>
      </w:r>
      <w:proofErr w:type="spellEnd"/>
      <w:r w:rsidRPr="00064430">
        <w:rPr>
          <w:rFonts w:ascii="Simplified Arabic" w:hAnsi="Simplified Arabic" w:cs="Simplified Arabic"/>
          <w:b/>
          <w:bCs/>
          <w:sz w:val="28"/>
          <w:szCs w:val="28"/>
          <w:rtl/>
        </w:rPr>
        <w:t xml:space="preserve">" و "جونز"  و "زكـي </w:t>
      </w:r>
      <w:r w:rsidRPr="00064430">
        <w:rPr>
          <w:rFonts w:ascii="Simplified Arabic" w:hAnsi="Simplified Arabic" w:cs="Simplified Arabic"/>
          <w:b/>
          <w:bCs/>
          <w:sz w:val="28"/>
          <w:szCs w:val="28"/>
          <w:rtl/>
          <w:lang w:bidi="ar-DZ"/>
        </w:rPr>
        <w:t xml:space="preserve">حـسـن" </w:t>
      </w:r>
      <w:r w:rsidRPr="00064430">
        <w:rPr>
          <w:rFonts w:ascii="Simplified Arabic" w:hAnsi="Simplified Arabic" w:cs="Simplified Arabic"/>
          <w:sz w:val="28"/>
          <w:szCs w:val="28"/>
          <w:rtl/>
          <w:lang w:bidi="ar-DZ"/>
        </w:rPr>
        <w:t xml:space="preserve">. </w:t>
      </w:r>
      <w:r w:rsidR="00E561EC">
        <w:rPr>
          <w:rFonts w:ascii="Simplified Arabic" w:hAnsi="Simplified Arabic" w:cs="Simplified Arabic" w:hint="cs"/>
          <w:sz w:val="28"/>
          <w:szCs w:val="28"/>
          <w:rtl/>
          <w:lang w:bidi="ar-DZ"/>
        </w:rPr>
        <w:t xml:space="preserve">  </w:t>
      </w:r>
      <w:r w:rsidR="00E561EC" w:rsidRPr="00E561EC">
        <w:rPr>
          <w:rFonts w:ascii="Simplified Arabic" w:hAnsi="Simplified Arabic" w:cs="Simplified Arabic" w:hint="cs"/>
          <w:b/>
          <w:bCs/>
          <w:sz w:val="28"/>
          <w:szCs w:val="28"/>
          <w:vertAlign w:val="superscript"/>
          <w:rtl/>
          <w:lang w:bidi="ar-DZ"/>
        </w:rPr>
        <w:t>12</w:t>
      </w:r>
      <w:r w:rsidRPr="00064430">
        <w:rPr>
          <w:rFonts w:ascii="Simplified Arabic" w:hAnsi="Simplified Arabic" w:cs="Simplified Arabic"/>
          <w:sz w:val="28"/>
          <w:szCs w:val="28"/>
          <w:rtl/>
          <w:lang w:bidi="ar-DZ"/>
        </w:rPr>
        <w:t xml:space="preserve">و تشير الأسباب الحضارية إلى الأسباب المرتبطة بالبيئة الاجتماعية </w:t>
      </w:r>
      <w:proofErr w:type="gramStart"/>
      <w:r w:rsidRPr="00064430">
        <w:rPr>
          <w:rFonts w:ascii="Simplified Arabic" w:hAnsi="Simplified Arabic" w:cs="Simplified Arabic"/>
          <w:sz w:val="28"/>
          <w:szCs w:val="28"/>
          <w:rtl/>
          <w:lang w:bidi="ar-DZ"/>
        </w:rPr>
        <w:t>و من</w:t>
      </w:r>
      <w:proofErr w:type="gramEnd"/>
      <w:r w:rsidRPr="00064430">
        <w:rPr>
          <w:rFonts w:ascii="Simplified Arabic" w:hAnsi="Simplified Arabic" w:cs="Simplified Arabic"/>
          <w:sz w:val="28"/>
          <w:szCs w:val="28"/>
          <w:rtl/>
          <w:lang w:bidi="ar-DZ"/>
        </w:rPr>
        <w:t xml:space="preserve"> أهمها:</w:t>
      </w:r>
    </w:p>
    <w:p w:rsidR="00C442B1" w:rsidRPr="00064430" w:rsidRDefault="00C442B1" w:rsidP="00C442B1">
      <w:pPr>
        <w:pStyle w:val="Paragraphedeliste"/>
        <w:numPr>
          <w:ilvl w:val="0"/>
          <w:numId w:val="4"/>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غياب القيم الأخلاقية.</w:t>
      </w:r>
    </w:p>
    <w:p w:rsidR="00C442B1" w:rsidRPr="00064430" w:rsidRDefault="00C442B1" w:rsidP="00C442B1">
      <w:pPr>
        <w:pStyle w:val="Paragraphedeliste"/>
        <w:numPr>
          <w:ilvl w:val="0"/>
          <w:numId w:val="4"/>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وجود الفراغ الروحي (الغفلة عن الصلة بالله) في المجتمع بصفة عامة.</w:t>
      </w:r>
    </w:p>
    <w:p w:rsidR="00C442B1" w:rsidRPr="00064430" w:rsidRDefault="00C442B1" w:rsidP="00C442B1">
      <w:pPr>
        <w:pStyle w:val="Paragraphedeliste"/>
        <w:numPr>
          <w:ilvl w:val="0"/>
          <w:numId w:val="4"/>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 xml:space="preserve">عدم توافر الوعي الاجتماعي الكامل بالأضرار الناتجة عن تعاطي </w:t>
      </w:r>
      <w:proofErr w:type="gramStart"/>
      <w:r w:rsidRPr="00064430">
        <w:rPr>
          <w:rFonts w:ascii="Simplified Arabic" w:hAnsi="Simplified Arabic" w:cs="Simplified Arabic"/>
          <w:sz w:val="28"/>
          <w:szCs w:val="28"/>
          <w:rtl/>
          <w:lang w:bidi="ar-DZ"/>
        </w:rPr>
        <w:t>المخدرات .</w:t>
      </w:r>
      <w:proofErr w:type="gramEnd"/>
    </w:p>
    <w:p w:rsidR="00C442B1" w:rsidRPr="00064430" w:rsidRDefault="00C442B1" w:rsidP="00C442B1">
      <w:pPr>
        <w:pStyle w:val="Paragraphedeliste"/>
        <w:numPr>
          <w:ilvl w:val="0"/>
          <w:numId w:val="4"/>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انتشار المخدرات في المجتمع المحيط بالشباب .</w:t>
      </w:r>
    </w:p>
    <w:p w:rsidR="00C442B1" w:rsidRPr="00064430" w:rsidRDefault="00C442B1" w:rsidP="00C442B1">
      <w:pPr>
        <w:pStyle w:val="Paragraphedeliste"/>
        <w:numPr>
          <w:ilvl w:val="0"/>
          <w:numId w:val="4"/>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 xml:space="preserve">عدم تطهير البيئة الاجتماعية من عوامل الانحراف </w:t>
      </w:r>
      <w:proofErr w:type="gramStart"/>
      <w:r w:rsidRPr="00064430">
        <w:rPr>
          <w:rFonts w:ascii="Simplified Arabic" w:hAnsi="Simplified Arabic" w:cs="Simplified Arabic"/>
          <w:sz w:val="28"/>
          <w:szCs w:val="28"/>
          <w:rtl/>
          <w:lang w:bidi="ar-DZ"/>
        </w:rPr>
        <w:t>و تعاطي</w:t>
      </w:r>
      <w:proofErr w:type="gramEnd"/>
      <w:r w:rsidRPr="00064430">
        <w:rPr>
          <w:rFonts w:ascii="Simplified Arabic" w:hAnsi="Simplified Arabic" w:cs="Simplified Arabic"/>
          <w:sz w:val="28"/>
          <w:szCs w:val="28"/>
          <w:rtl/>
          <w:lang w:bidi="ar-DZ"/>
        </w:rPr>
        <w:t xml:space="preserve"> المخدرات.</w:t>
      </w:r>
    </w:p>
    <w:p w:rsidR="00C442B1" w:rsidRPr="00064430" w:rsidRDefault="00C442B1" w:rsidP="00C442B1">
      <w:pPr>
        <w:pStyle w:val="Paragraphedeliste"/>
        <w:numPr>
          <w:ilvl w:val="0"/>
          <w:numId w:val="4"/>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غياب وسائل الترويح المناسبة و الهادفة في البيئة الاجتماعية المحيطة بالفرد.</w:t>
      </w:r>
    </w:p>
    <w:p w:rsidR="00C442B1" w:rsidRPr="00064430" w:rsidRDefault="00C442B1" w:rsidP="00C442B1">
      <w:pPr>
        <w:pStyle w:val="Paragraphedeliste"/>
        <w:numPr>
          <w:ilvl w:val="0"/>
          <w:numId w:val="4"/>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وجود الإغراءات من مروجي المخدرات بوضع مسميات جذابة لها.</w:t>
      </w:r>
    </w:p>
    <w:p w:rsidR="00C442B1" w:rsidRPr="00064430" w:rsidRDefault="00C442B1" w:rsidP="00C442B1">
      <w:pPr>
        <w:pStyle w:val="Paragraphedeliste"/>
        <w:numPr>
          <w:ilvl w:val="0"/>
          <w:numId w:val="4"/>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تقصير بعض المسؤولين من المؤسسات الاجتماعية مثل المدرسة و الجامعة وغير ذلك في دورهم تجاه التحذير من تعاطي المخدرات و كشف أضرارها.</w:t>
      </w:r>
    </w:p>
    <w:p w:rsidR="00C442B1" w:rsidRPr="00064430" w:rsidRDefault="00C442B1" w:rsidP="00C442B1">
      <w:pPr>
        <w:pStyle w:val="Paragraphedeliste"/>
        <w:numPr>
          <w:ilvl w:val="0"/>
          <w:numId w:val="4"/>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 xml:space="preserve">تقصير بعض أئمة المساجد و رجال الدين نحو التوعية بأضرار المخدرات في البيئة </w:t>
      </w:r>
      <w:proofErr w:type="gramStart"/>
      <w:r w:rsidRPr="00064430">
        <w:rPr>
          <w:rFonts w:ascii="Simplified Arabic" w:hAnsi="Simplified Arabic" w:cs="Simplified Arabic"/>
          <w:sz w:val="28"/>
          <w:szCs w:val="28"/>
          <w:rtl/>
          <w:lang w:bidi="ar-DZ"/>
        </w:rPr>
        <w:t>الاجتماعية .</w:t>
      </w:r>
      <w:proofErr w:type="gramEnd"/>
    </w:p>
    <w:p w:rsidR="00C442B1" w:rsidRPr="00064430" w:rsidRDefault="00C442B1" w:rsidP="00C442B1">
      <w:pPr>
        <w:pStyle w:val="Paragraphedeliste"/>
        <w:numPr>
          <w:ilvl w:val="0"/>
          <w:numId w:val="4"/>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 xml:space="preserve">الحملة الشرسة التي يوجهها أعداء الإسلام ضده </w:t>
      </w:r>
      <w:proofErr w:type="gramStart"/>
      <w:r w:rsidRPr="00064430">
        <w:rPr>
          <w:rFonts w:ascii="Simplified Arabic" w:hAnsi="Simplified Arabic" w:cs="Simplified Arabic"/>
          <w:sz w:val="28"/>
          <w:szCs w:val="28"/>
          <w:rtl/>
          <w:lang w:bidi="ar-DZ"/>
        </w:rPr>
        <w:t>و ضد</w:t>
      </w:r>
      <w:proofErr w:type="gramEnd"/>
      <w:r w:rsidRPr="00064430">
        <w:rPr>
          <w:rFonts w:ascii="Simplified Arabic" w:hAnsi="Simplified Arabic" w:cs="Simplified Arabic"/>
          <w:sz w:val="28"/>
          <w:szCs w:val="28"/>
          <w:rtl/>
          <w:lang w:bidi="ar-DZ"/>
        </w:rPr>
        <w:t xml:space="preserve"> أبنائه مع قلة جهود التصدي لها.</w:t>
      </w:r>
    </w:p>
    <w:p w:rsidR="00C442B1" w:rsidRPr="00064430" w:rsidRDefault="00C442B1" w:rsidP="0083147F">
      <w:pPr>
        <w:pStyle w:val="Paragraphedeliste"/>
        <w:numPr>
          <w:ilvl w:val="0"/>
          <w:numId w:val="6"/>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ظهور فئة من المواطنين تحب الثراء السريع عن طريق تجارة المخدرات.</w:t>
      </w:r>
      <w:r w:rsidR="00E561EC" w:rsidRPr="00E561EC">
        <w:rPr>
          <w:rFonts w:ascii="Simplified Arabic" w:hAnsi="Simplified Arabic" w:cs="Simplified Arabic" w:hint="cs"/>
          <w:b/>
          <w:bCs/>
          <w:sz w:val="28"/>
          <w:szCs w:val="28"/>
          <w:vertAlign w:val="superscript"/>
          <w:rtl/>
          <w:lang w:bidi="ar-DZ"/>
        </w:rPr>
        <w:t>13</w:t>
      </w:r>
      <w:r w:rsidRPr="00064430">
        <w:rPr>
          <w:rFonts w:ascii="Simplified Arabic" w:hAnsi="Simplified Arabic" w:cs="Simplified Arabic"/>
          <w:sz w:val="28"/>
          <w:szCs w:val="28"/>
          <w:rtl/>
          <w:lang w:bidi="ar-DZ"/>
        </w:rPr>
        <w:t xml:space="preserve"> </w:t>
      </w:r>
    </w:p>
    <w:p w:rsidR="00C442B1" w:rsidRPr="00064430" w:rsidRDefault="00C442B1" w:rsidP="00C442B1">
      <w:pPr>
        <w:pStyle w:val="Paragraphedeliste"/>
        <w:numPr>
          <w:ilvl w:val="0"/>
          <w:numId w:val="6"/>
        </w:num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sz w:val="28"/>
          <w:szCs w:val="28"/>
          <w:rtl/>
          <w:lang w:bidi="ar-DZ"/>
        </w:rPr>
        <w:t xml:space="preserve">ضعف عمليات التفتيش </w:t>
      </w:r>
      <w:proofErr w:type="gramStart"/>
      <w:r w:rsidRPr="00064430">
        <w:rPr>
          <w:rFonts w:ascii="Simplified Arabic" w:hAnsi="Simplified Arabic" w:cs="Simplified Arabic"/>
          <w:sz w:val="28"/>
          <w:szCs w:val="28"/>
          <w:rtl/>
          <w:lang w:bidi="ar-DZ"/>
        </w:rPr>
        <w:t>و الرقابة</w:t>
      </w:r>
      <w:proofErr w:type="gramEnd"/>
      <w:r w:rsidRPr="00064430">
        <w:rPr>
          <w:rFonts w:ascii="Simplified Arabic" w:hAnsi="Simplified Arabic" w:cs="Simplified Arabic"/>
          <w:sz w:val="28"/>
          <w:szCs w:val="28"/>
          <w:rtl/>
          <w:lang w:bidi="ar-DZ"/>
        </w:rPr>
        <w:t xml:space="preserve"> و اتساع الحدود البحرية و صعوبة السيطرة عليها. </w:t>
      </w:r>
    </w:p>
    <w:p w:rsidR="00C442B1" w:rsidRPr="00064430" w:rsidRDefault="00C442B1" w:rsidP="00C442B1">
      <w:pPr>
        <w:pStyle w:val="Paragraphedeliste"/>
        <w:numPr>
          <w:ilvl w:val="0"/>
          <w:numId w:val="7"/>
        </w:num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sz w:val="28"/>
          <w:szCs w:val="28"/>
          <w:rtl/>
          <w:lang w:bidi="ar-DZ"/>
        </w:rPr>
        <w:lastRenderedPageBreak/>
        <w:t xml:space="preserve">و تعتبر ظاهرة الفقر واحدة من أهم المعضلات التي واجهتها المجتمعات و </w:t>
      </w:r>
      <w:proofErr w:type="gramStart"/>
      <w:r w:rsidRPr="00064430">
        <w:rPr>
          <w:rFonts w:ascii="Simplified Arabic" w:hAnsi="Simplified Arabic" w:cs="Simplified Arabic"/>
          <w:sz w:val="28"/>
          <w:szCs w:val="28"/>
          <w:rtl/>
          <w:lang w:bidi="ar-DZ"/>
        </w:rPr>
        <w:t>الحكومات .و</w:t>
      </w:r>
      <w:proofErr w:type="gramEnd"/>
      <w:r w:rsidRPr="00064430">
        <w:rPr>
          <w:rFonts w:ascii="Simplified Arabic" w:hAnsi="Simplified Arabic" w:cs="Simplified Arabic"/>
          <w:sz w:val="28"/>
          <w:szCs w:val="28"/>
          <w:rtl/>
          <w:lang w:bidi="ar-DZ"/>
        </w:rPr>
        <w:t xml:space="preserve"> الفقر يحدد بأنه عدم قدرة الفرد /الأسرة على الوفاء باحتياجاتها الأساسية و الغذائية و غير الغذائية و هناك أخطار له:</w:t>
      </w:r>
    </w:p>
    <w:p w:rsidR="00C442B1" w:rsidRPr="00064430" w:rsidRDefault="00C442B1" w:rsidP="00C442B1">
      <w:pPr>
        <w:pStyle w:val="Paragraphedeliste"/>
        <w:numPr>
          <w:ilvl w:val="0"/>
          <w:numId w:val="3"/>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خطره على العقيدة.</w:t>
      </w:r>
    </w:p>
    <w:p w:rsidR="00C442B1" w:rsidRPr="00064430" w:rsidRDefault="00C442B1" w:rsidP="00C442B1">
      <w:pPr>
        <w:pStyle w:val="Paragraphedeliste"/>
        <w:numPr>
          <w:ilvl w:val="0"/>
          <w:numId w:val="3"/>
        </w:numPr>
        <w:bidi/>
        <w:spacing w:line="360" w:lineRule="auto"/>
        <w:jc w:val="both"/>
        <w:rPr>
          <w:rFonts w:ascii="Simplified Arabic" w:hAnsi="Simplified Arabic" w:cs="Simplified Arabic"/>
          <w:sz w:val="28"/>
          <w:szCs w:val="28"/>
          <w:lang w:bidi="ar-DZ"/>
        </w:rPr>
      </w:pPr>
      <w:proofErr w:type="gramStart"/>
      <w:r w:rsidRPr="00064430">
        <w:rPr>
          <w:rFonts w:ascii="Simplified Arabic" w:hAnsi="Simplified Arabic" w:cs="Simplified Arabic"/>
          <w:sz w:val="28"/>
          <w:szCs w:val="28"/>
          <w:rtl/>
          <w:lang w:bidi="ar-DZ"/>
        </w:rPr>
        <w:t>خطره  على</w:t>
      </w:r>
      <w:proofErr w:type="gramEnd"/>
      <w:r w:rsidRPr="00064430">
        <w:rPr>
          <w:rFonts w:ascii="Simplified Arabic" w:hAnsi="Simplified Arabic" w:cs="Simplified Arabic"/>
          <w:sz w:val="28"/>
          <w:szCs w:val="28"/>
          <w:rtl/>
          <w:lang w:bidi="ar-DZ"/>
        </w:rPr>
        <w:t xml:space="preserve"> الأخلاق و السلوك.</w:t>
      </w:r>
    </w:p>
    <w:p w:rsidR="00C442B1" w:rsidRPr="00064430" w:rsidRDefault="00C442B1" w:rsidP="00C442B1">
      <w:pPr>
        <w:pStyle w:val="Paragraphedeliste"/>
        <w:numPr>
          <w:ilvl w:val="0"/>
          <w:numId w:val="3"/>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خطره على الفكر الإنساني.</w:t>
      </w:r>
    </w:p>
    <w:p w:rsidR="00C442B1" w:rsidRPr="00064430" w:rsidRDefault="00C442B1" w:rsidP="00C442B1">
      <w:pPr>
        <w:pStyle w:val="Paragraphedeliste"/>
        <w:numPr>
          <w:ilvl w:val="0"/>
          <w:numId w:val="3"/>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خطره على الأسرة .</w:t>
      </w:r>
    </w:p>
    <w:p w:rsidR="00C442B1" w:rsidRPr="00064430" w:rsidRDefault="00C442B1" w:rsidP="0083147F">
      <w:pPr>
        <w:pStyle w:val="Paragraphedeliste"/>
        <w:numPr>
          <w:ilvl w:val="0"/>
          <w:numId w:val="3"/>
        </w:num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sz w:val="28"/>
          <w:szCs w:val="28"/>
          <w:rtl/>
          <w:lang w:bidi="ar-DZ"/>
        </w:rPr>
        <w:t xml:space="preserve">خطره على المجتمع </w:t>
      </w:r>
      <w:proofErr w:type="gramStart"/>
      <w:r w:rsidRPr="00064430">
        <w:rPr>
          <w:rFonts w:ascii="Simplified Arabic" w:hAnsi="Simplified Arabic" w:cs="Simplified Arabic"/>
          <w:sz w:val="28"/>
          <w:szCs w:val="28"/>
          <w:rtl/>
          <w:lang w:bidi="ar-DZ"/>
        </w:rPr>
        <w:t>و استقراره</w:t>
      </w:r>
      <w:proofErr w:type="gramEnd"/>
      <w:r w:rsidRPr="00064430">
        <w:rPr>
          <w:rFonts w:ascii="Simplified Arabic" w:hAnsi="Simplified Arabic" w:cs="Simplified Arabic"/>
          <w:sz w:val="28"/>
          <w:szCs w:val="28"/>
          <w:rtl/>
          <w:lang w:bidi="ar-DZ"/>
        </w:rPr>
        <w:t xml:space="preserve"> و أمنه الاجتماعي.</w:t>
      </w:r>
      <w:r w:rsidR="00E561EC">
        <w:rPr>
          <w:rFonts w:ascii="Simplified Arabic" w:hAnsi="Simplified Arabic" w:cs="Simplified Arabic" w:hint="cs"/>
          <w:sz w:val="28"/>
          <w:szCs w:val="28"/>
          <w:rtl/>
          <w:lang w:bidi="ar-DZ"/>
        </w:rPr>
        <w:t xml:space="preserve"> </w:t>
      </w:r>
      <w:r w:rsidR="00E561EC" w:rsidRPr="00E561EC">
        <w:rPr>
          <w:rFonts w:ascii="Simplified Arabic" w:hAnsi="Simplified Arabic" w:cs="Simplified Arabic" w:hint="cs"/>
          <w:b/>
          <w:bCs/>
          <w:sz w:val="28"/>
          <w:szCs w:val="28"/>
          <w:vertAlign w:val="superscript"/>
          <w:rtl/>
          <w:lang w:bidi="ar-DZ"/>
        </w:rPr>
        <w:t>14</w:t>
      </w:r>
      <w:r w:rsidR="00E561EC">
        <w:rPr>
          <w:rFonts w:ascii="Simplified Arabic" w:hAnsi="Simplified Arabic" w:cs="Simplified Arabic" w:hint="cs"/>
          <w:sz w:val="28"/>
          <w:szCs w:val="28"/>
          <w:rtl/>
          <w:lang w:bidi="ar-DZ"/>
        </w:rPr>
        <w:t xml:space="preserve"> </w:t>
      </w:r>
    </w:p>
    <w:p w:rsidR="00C442B1" w:rsidRPr="00064430" w:rsidRDefault="00C442B1" w:rsidP="0083147F">
      <w:pPr>
        <w:bidi/>
        <w:spacing w:line="360" w:lineRule="auto"/>
        <w:jc w:val="both"/>
        <w:rPr>
          <w:rFonts w:ascii="Simplified Arabic" w:hAnsi="Simplified Arabic" w:cs="Simplified Arabic"/>
          <w:sz w:val="28"/>
          <w:szCs w:val="28"/>
          <w:u w:val="single"/>
          <w:rtl/>
          <w:lang w:bidi="ar-DZ"/>
        </w:rPr>
      </w:pPr>
      <w:r w:rsidRPr="00064430">
        <w:rPr>
          <w:rFonts w:ascii="Simplified Arabic" w:hAnsi="Simplified Arabic" w:cs="Simplified Arabic"/>
          <w:sz w:val="28"/>
          <w:szCs w:val="28"/>
          <w:rtl/>
          <w:lang w:bidi="ar-DZ"/>
        </w:rPr>
        <w:t xml:space="preserve">يؤثر الفقر تأثيرا مباشرا على حياة الأسرة بل يساهم في خلق مشاكل كثيرة خاصة في وقتنا الحالي و ما أصبح للمادة من دور فعال في دعم حياة الأسرة و في استقرارها. هذا لا يعني أن الأسر الغنية لا تعاني من مشكلة انحراف أبنائها ، إنما نقصد من تأثير الفقر من هذه الناحية أن يكون عاملا مشجعا لتشتت الأطفال بحثا عن مصادر عيش تحقق لهم بعض </w:t>
      </w:r>
      <w:r w:rsidR="00861C13">
        <w:rPr>
          <w:rFonts w:ascii="Simplified Arabic" w:hAnsi="Simplified Arabic" w:cs="Simplified Arabic" w:hint="cs"/>
          <w:sz w:val="28"/>
          <w:szCs w:val="28"/>
          <w:rtl/>
          <w:lang w:bidi="ar-DZ"/>
        </w:rPr>
        <w:t>الحاجات</w:t>
      </w:r>
      <w:r w:rsidRPr="00064430">
        <w:rPr>
          <w:rFonts w:ascii="Simplified Arabic" w:hAnsi="Simplified Arabic" w:cs="Simplified Arabic"/>
          <w:sz w:val="28"/>
          <w:szCs w:val="28"/>
          <w:rtl/>
          <w:lang w:bidi="ar-DZ"/>
        </w:rPr>
        <w:t xml:space="preserve"> المادية التي حرموا منها و قد وصف </w:t>
      </w:r>
      <w:r w:rsidRPr="00064430">
        <w:rPr>
          <w:rFonts w:ascii="Simplified Arabic" w:hAnsi="Simplified Arabic" w:cs="Simplified Arabic"/>
          <w:b/>
          <w:bCs/>
          <w:sz w:val="28"/>
          <w:szCs w:val="28"/>
          <w:rtl/>
          <w:lang w:bidi="ar-DZ"/>
        </w:rPr>
        <w:t>"</w:t>
      </w:r>
      <w:proofErr w:type="spellStart"/>
      <w:r w:rsidRPr="00064430">
        <w:rPr>
          <w:rFonts w:ascii="Simplified Arabic" w:hAnsi="Simplified Arabic" w:cs="Simplified Arabic"/>
          <w:b/>
          <w:bCs/>
          <w:sz w:val="28"/>
          <w:szCs w:val="28"/>
          <w:rtl/>
          <w:lang w:bidi="ar-DZ"/>
        </w:rPr>
        <w:t>بلانت</w:t>
      </w:r>
      <w:proofErr w:type="spellEnd"/>
      <w:r w:rsidRPr="00064430">
        <w:rPr>
          <w:rFonts w:ascii="Simplified Arabic" w:hAnsi="Simplified Arabic" w:cs="Simplified Arabic"/>
          <w:b/>
          <w:bCs/>
          <w:sz w:val="28"/>
          <w:szCs w:val="28"/>
          <w:rtl/>
          <w:lang w:bidi="ar-DZ"/>
        </w:rPr>
        <w:t xml:space="preserve"> </w:t>
      </w:r>
      <w:proofErr w:type="spellStart"/>
      <w:r w:rsidRPr="00064430">
        <w:rPr>
          <w:rFonts w:ascii="Simplified Arabic" w:hAnsi="Simplified Arabic" w:cs="Simplified Arabic"/>
          <w:b/>
          <w:bCs/>
          <w:sz w:val="28"/>
          <w:szCs w:val="28"/>
          <w:lang w:bidi="ar-DZ"/>
        </w:rPr>
        <w:t>blant</w:t>
      </w:r>
      <w:proofErr w:type="spellEnd"/>
      <w:r w:rsidRPr="00064430">
        <w:rPr>
          <w:rFonts w:ascii="Simplified Arabic" w:hAnsi="Simplified Arabic" w:cs="Simplified Arabic"/>
          <w:b/>
          <w:bCs/>
          <w:sz w:val="28"/>
          <w:szCs w:val="28"/>
          <w:rtl/>
          <w:lang w:bidi="ar-DZ"/>
        </w:rPr>
        <w:t xml:space="preserve"> "</w:t>
      </w:r>
      <w:r w:rsidRPr="00064430">
        <w:rPr>
          <w:rFonts w:ascii="Simplified Arabic" w:hAnsi="Simplified Arabic" w:cs="Simplified Arabic"/>
          <w:sz w:val="28"/>
          <w:szCs w:val="28"/>
          <w:rtl/>
          <w:lang w:bidi="ar-DZ"/>
        </w:rPr>
        <w:t xml:space="preserve"> أثر الفقر على شخصية الطفل ،حيث رأى أن العوز المادي المستمر يؤدي إلى قسوة السلوك الاجتماعي و صلابة الشخصية و تكوينها و اعتقد أن الناتج الثاني للعوز المادي هو الشعور بعدم الأمن و ظهور علامات القلق على أطفال الطبقة الفقيرة ، و يضيف ناتجا ثالثا هو الشعور بالنقص.</w:t>
      </w:r>
      <w:r w:rsidR="00E561EC">
        <w:rPr>
          <w:rFonts w:ascii="Simplified Arabic" w:hAnsi="Simplified Arabic" w:cs="Simplified Arabic" w:hint="cs"/>
          <w:sz w:val="28"/>
          <w:szCs w:val="28"/>
          <w:rtl/>
          <w:lang w:bidi="ar-DZ"/>
        </w:rPr>
        <w:t xml:space="preserve">  </w:t>
      </w:r>
      <w:r w:rsidR="00E561EC" w:rsidRPr="00E561EC">
        <w:rPr>
          <w:rFonts w:ascii="Simplified Arabic" w:hAnsi="Simplified Arabic" w:cs="Simplified Arabic" w:hint="cs"/>
          <w:b/>
          <w:bCs/>
          <w:sz w:val="28"/>
          <w:szCs w:val="28"/>
          <w:vertAlign w:val="superscript"/>
          <w:rtl/>
          <w:lang w:bidi="ar-DZ"/>
        </w:rPr>
        <w:t>15</w:t>
      </w:r>
      <w:r w:rsidR="00E561EC">
        <w:rPr>
          <w:rFonts w:ascii="Simplified Arabic" w:hAnsi="Simplified Arabic" w:cs="Simplified Arabic" w:hint="cs"/>
          <w:b/>
          <w:bCs/>
          <w:sz w:val="28"/>
          <w:szCs w:val="28"/>
          <w:vertAlign w:val="superscript"/>
          <w:rtl/>
          <w:lang w:bidi="ar-DZ"/>
        </w:rPr>
        <w:t xml:space="preserve"> </w:t>
      </w:r>
    </w:p>
    <w:p w:rsidR="00C442B1" w:rsidRPr="00064430" w:rsidRDefault="00C442B1" w:rsidP="0083147F">
      <w:p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b/>
          <w:bCs/>
          <w:sz w:val="28"/>
          <w:szCs w:val="28"/>
          <w:u w:val="single"/>
          <w:rtl/>
          <w:lang w:bidi="ar-DZ"/>
        </w:rPr>
        <w:t>2. أسباب متعلقة بالأسرة:</w:t>
      </w:r>
      <w:r w:rsidRPr="00064430">
        <w:rPr>
          <w:rFonts w:ascii="Simplified Arabic" w:eastAsia="Times New Roman" w:hAnsi="Simplified Arabic" w:cs="Simplified Arabic"/>
          <w:sz w:val="28"/>
          <w:szCs w:val="28"/>
          <w:rtl/>
        </w:rPr>
        <w:t xml:space="preserve">تعتبرُ الأسرة الخلية الأولى في المجتمع، وهي التي ينطلقُ منها الفردُ إلى العالم الذي حوله بتربية معينة وعاداتٍ وتقاليد اكتسبها من الأسرة التي تربها فيها، لذا يبقى الحرصُ عليها شديداً والاهتمام بسلامتها هدفاً يبتغى، لأن الطفل الذي يعيش في أسرةً رصينةٍ متماسكة يبقى </w:t>
      </w:r>
      <w:r w:rsidRPr="00064430">
        <w:rPr>
          <w:rFonts w:ascii="Simplified Arabic" w:eastAsia="Times New Roman" w:hAnsi="Simplified Arabic" w:cs="Simplified Arabic"/>
          <w:sz w:val="28"/>
          <w:szCs w:val="28"/>
          <w:rtl/>
        </w:rPr>
        <w:lastRenderedPageBreak/>
        <w:t>وثيق العرى، رصيناً أمام كل المغريات والانحرافات السلوكية</w:t>
      </w:r>
      <w:r w:rsidRPr="00064430">
        <w:rPr>
          <w:rFonts w:ascii="Simplified Arabic" w:eastAsia="Times New Roman" w:hAnsi="Simplified Arabic" w:cs="Simplified Arabic"/>
          <w:sz w:val="28"/>
          <w:szCs w:val="28"/>
        </w:rPr>
        <w:t>.</w:t>
      </w:r>
      <w:r w:rsidR="00E561EC">
        <w:rPr>
          <w:rFonts w:ascii="Simplified Arabic" w:eastAsia="Times New Roman" w:hAnsi="Simplified Arabic" w:cs="Simplified Arabic" w:hint="cs"/>
          <w:sz w:val="28"/>
          <w:szCs w:val="28"/>
          <w:rtl/>
        </w:rPr>
        <w:t xml:space="preserve"> </w:t>
      </w:r>
      <w:r w:rsidR="00E561EC" w:rsidRPr="00E561EC">
        <w:rPr>
          <w:rFonts w:ascii="Simplified Arabic" w:eastAsia="Times New Roman" w:hAnsi="Simplified Arabic" w:cs="Simplified Arabic" w:hint="cs"/>
          <w:b/>
          <w:bCs/>
          <w:sz w:val="28"/>
          <w:szCs w:val="28"/>
          <w:vertAlign w:val="superscript"/>
          <w:rtl/>
        </w:rPr>
        <w:t>16</w:t>
      </w:r>
      <w:r w:rsidRPr="00064430">
        <w:rPr>
          <w:rFonts w:ascii="Simplified Arabic" w:eastAsia="Times New Roman" w:hAnsi="Simplified Arabic" w:cs="Simplified Arabic"/>
          <w:sz w:val="28"/>
          <w:szCs w:val="28"/>
          <w:rtl/>
        </w:rPr>
        <w:t xml:space="preserve"> </w:t>
      </w:r>
      <w:proofErr w:type="gramStart"/>
      <w:r w:rsidRPr="00064430">
        <w:rPr>
          <w:rFonts w:ascii="Simplified Arabic" w:eastAsia="Times New Roman" w:hAnsi="Simplified Arabic" w:cs="Simplified Arabic"/>
          <w:sz w:val="28"/>
          <w:szCs w:val="28"/>
          <w:rtl/>
        </w:rPr>
        <w:t>و من</w:t>
      </w:r>
      <w:proofErr w:type="gramEnd"/>
      <w:r w:rsidRPr="00064430">
        <w:rPr>
          <w:rFonts w:ascii="Simplified Arabic" w:eastAsia="Times New Roman" w:hAnsi="Simplified Arabic" w:cs="Simplified Arabic"/>
          <w:sz w:val="28"/>
          <w:szCs w:val="28"/>
          <w:rtl/>
        </w:rPr>
        <w:t xml:space="preserve"> الأسباب التي تعود للأسرة وتساهم في تعاطي المخدرات:</w:t>
      </w:r>
    </w:p>
    <w:p w:rsidR="00C442B1" w:rsidRPr="00064430" w:rsidRDefault="00C442B1" w:rsidP="0083147F">
      <w:pPr>
        <w:shd w:val="clear" w:color="auto" w:fill="FFFFFF"/>
        <w:bidi/>
        <w:spacing w:after="0" w:line="360" w:lineRule="auto"/>
        <w:jc w:val="both"/>
        <w:rPr>
          <w:rFonts w:ascii="Simplified Arabic" w:eastAsia="Times New Roman" w:hAnsi="Simplified Arabic" w:cs="Simplified Arabic"/>
          <w:sz w:val="28"/>
          <w:szCs w:val="28"/>
          <w:rtl/>
        </w:rPr>
      </w:pPr>
      <w:r w:rsidRPr="00064430">
        <w:rPr>
          <w:rFonts w:ascii="Simplified Arabic" w:hAnsi="Simplified Arabic" w:cs="Simplified Arabic"/>
          <w:sz w:val="28"/>
          <w:szCs w:val="28"/>
          <w:u w:val="single"/>
          <w:rtl/>
        </w:rPr>
        <w:t xml:space="preserve">-التوتر بين </w:t>
      </w:r>
      <w:proofErr w:type="gramStart"/>
      <w:r w:rsidRPr="00064430">
        <w:rPr>
          <w:rFonts w:ascii="Simplified Arabic" w:hAnsi="Simplified Arabic" w:cs="Simplified Arabic"/>
          <w:sz w:val="28"/>
          <w:szCs w:val="28"/>
          <w:u w:val="single"/>
          <w:rtl/>
        </w:rPr>
        <w:t>الوالدين</w:t>
      </w:r>
      <w:r w:rsidRPr="00064430">
        <w:rPr>
          <w:rFonts w:ascii="Simplified Arabic" w:hAnsi="Simplified Arabic" w:cs="Simplified Arabic"/>
          <w:sz w:val="28"/>
          <w:szCs w:val="28"/>
          <w:rtl/>
        </w:rPr>
        <w:t xml:space="preserve"> :يكون</w:t>
      </w:r>
      <w:proofErr w:type="gramEnd"/>
      <w:r w:rsidRPr="00064430">
        <w:rPr>
          <w:rFonts w:ascii="Simplified Arabic" w:hAnsi="Simplified Arabic" w:cs="Simplified Arabic"/>
          <w:sz w:val="28"/>
          <w:szCs w:val="28"/>
          <w:rtl/>
        </w:rPr>
        <w:t xml:space="preserve"> هذا ناتج عن المشاجرات الدائمة بينهما ، فتصبح الأسرة في وسط غير ملائم للتنشئة الاجتماعية و الاستقرار فتسقط لدى الفرد القيم و المعايير الأخلاقية و يتلاشى الارتباط العاطفي عند الشباب و يصبح أكثر عرضة للانحراف و الإدمان.</w:t>
      </w:r>
      <w:r w:rsidR="00E561EC">
        <w:rPr>
          <w:rFonts w:ascii="Simplified Arabic" w:hAnsi="Simplified Arabic" w:cs="Simplified Arabic" w:hint="cs"/>
          <w:sz w:val="28"/>
          <w:szCs w:val="28"/>
          <w:rtl/>
        </w:rPr>
        <w:t xml:space="preserve">  </w:t>
      </w:r>
      <w:r w:rsidR="00E561EC" w:rsidRPr="00E561EC">
        <w:rPr>
          <w:rFonts w:ascii="Simplified Arabic" w:hAnsi="Simplified Arabic" w:cs="Simplified Arabic" w:hint="cs"/>
          <w:b/>
          <w:bCs/>
          <w:sz w:val="28"/>
          <w:szCs w:val="28"/>
          <w:vertAlign w:val="superscript"/>
          <w:rtl/>
        </w:rPr>
        <w:t>17</w:t>
      </w:r>
      <w:r w:rsidR="00E561EC">
        <w:rPr>
          <w:rFonts w:ascii="Simplified Arabic" w:hAnsi="Simplified Arabic" w:cs="Simplified Arabic" w:hint="cs"/>
          <w:b/>
          <w:bCs/>
          <w:sz w:val="28"/>
          <w:szCs w:val="28"/>
          <w:vertAlign w:val="superscript"/>
          <w:rtl/>
        </w:rPr>
        <w:t xml:space="preserve"> </w:t>
      </w:r>
      <w:r w:rsidRPr="00064430">
        <w:rPr>
          <w:rFonts w:ascii="Simplified Arabic" w:eastAsia="Times New Roman" w:hAnsi="Simplified Arabic" w:cs="Simplified Arabic"/>
          <w:sz w:val="28"/>
          <w:szCs w:val="28"/>
          <w:rtl/>
        </w:rPr>
        <w:t xml:space="preserve">وقد أظهرت نتائج تعاطي المخدرات أن غياب الاستقرار في جوّ الأسرة، متمثلاً في انخفاض مستوى الوفاق بين الوالدين، وتأزم الخلافات بينهما إلى درجةٍ من الهجرِ والطلاق، يولد أحياناً شعوراً غالباً لدى الفرد بعدم اهتمام والديه به. </w:t>
      </w:r>
    </w:p>
    <w:p w:rsidR="00C442B1" w:rsidRPr="00064430" w:rsidRDefault="00C442B1" w:rsidP="00C442B1">
      <w:pPr>
        <w:shd w:val="clear" w:color="auto" w:fill="FFFFFF"/>
        <w:bidi/>
        <w:spacing w:after="0" w:line="360" w:lineRule="auto"/>
        <w:jc w:val="both"/>
        <w:rPr>
          <w:rFonts w:ascii="Simplified Arabic" w:eastAsia="Times New Roman" w:hAnsi="Simplified Arabic" w:cs="Simplified Arabic"/>
          <w:sz w:val="28"/>
          <w:szCs w:val="28"/>
        </w:rPr>
      </w:pPr>
      <w:r w:rsidRPr="00064430">
        <w:rPr>
          <w:rFonts w:ascii="Simplified Arabic" w:eastAsia="Times New Roman" w:hAnsi="Simplified Arabic" w:cs="Simplified Arabic"/>
          <w:sz w:val="28"/>
          <w:szCs w:val="28"/>
          <w:u w:val="single"/>
          <w:rtl/>
        </w:rPr>
        <w:t>-القدوة السيئة من قبل الوالدين:</w:t>
      </w:r>
      <w:r w:rsidRPr="00064430">
        <w:rPr>
          <w:rFonts w:ascii="Simplified Arabic" w:eastAsia="Times New Roman" w:hAnsi="Simplified Arabic" w:cs="Simplified Arabic"/>
          <w:sz w:val="28"/>
          <w:szCs w:val="28"/>
          <w:rtl/>
        </w:rPr>
        <w:t xml:space="preserve"> يعتبرُ هذا العامل من أهم العوامل التي تدفعُ بالشباب إلى تعاطي المخدرات ويرجع ذلك إلى التصرفات المخجلة من قبل الوالدين أمام أبنائهم، وما يسببه ذلك من صدمةٍ نفسية عنيفة للأبناء تدفعهم إلى محاولة تقليدهم فيما يقومون به من تصرفاتٍ سيئة</w:t>
      </w:r>
      <w:r w:rsidRPr="00064430">
        <w:rPr>
          <w:rFonts w:ascii="Simplified Arabic" w:eastAsia="Times New Roman" w:hAnsi="Simplified Arabic" w:cs="Simplified Arabic"/>
          <w:sz w:val="28"/>
          <w:szCs w:val="28"/>
        </w:rPr>
        <w:t>.</w:t>
      </w:r>
    </w:p>
    <w:p w:rsidR="00C442B1" w:rsidRPr="00064430" w:rsidRDefault="00C442B1" w:rsidP="00861C13">
      <w:pPr>
        <w:shd w:val="clear" w:color="auto" w:fill="FFFFFF"/>
        <w:bidi/>
        <w:spacing w:after="0" w:line="360" w:lineRule="auto"/>
        <w:jc w:val="both"/>
        <w:rPr>
          <w:rFonts w:ascii="Simplified Arabic" w:eastAsia="Times New Roman" w:hAnsi="Simplified Arabic" w:cs="Simplified Arabic"/>
          <w:sz w:val="28"/>
          <w:szCs w:val="28"/>
        </w:rPr>
      </w:pPr>
      <w:r w:rsidRPr="00064430">
        <w:rPr>
          <w:rFonts w:ascii="Simplified Arabic" w:eastAsia="Times New Roman" w:hAnsi="Simplified Arabic" w:cs="Simplified Arabic"/>
          <w:sz w:val="28"/>
          <w:szCs w:val="28"/>
          <w:u w:val="single"/>
          <w:rtl/>
        </w:rPr>
        <w:t>-إدمان أحد الوالدين:</w:t>
      </w:r>
      <w:r w:rsidRPr="00064430">
        <w:rPr>
          <w:rFonts w:ascii="Simplified Arabic" w:eastAsia="Times New Roman" w:hAnsi="Simplified Arabic" w:cs="Simplified Arabic"/>
          <w:sz w:val="28"/>
          <w:szCs w:val="28"/>
          <w:rtl/>
        </w:rPr>
        <w:t xml:space="preserve"> يشكلُ تعاطي المخدرات أو الإدمان عليها في محيط الأسرة مشكلة خطيرة تهدد حياة الأسرة وأمنها واستقرارها، حيثُ أن تعاطي الأب للمخدرات يسبب مشاكل وتحديات اجتماعية و اقتصادية     و قيمية تواجه جميع أفراد الأسرة مجتمعين ومنفردين، وتنعكس سلبياً على مقومات تماسكها وترابطها وتآلفها، وفي حالة تعاطي الأم للمخدرات يصبح الوضع </w:t>
      </w:r>
      <w:r w:rsidR="00861C13" w:rsidRPr="00064430">
        <w:rPr>
          <w:rFonts w:ascii="Simplified Arabic" w:eastAsia="Times New Roman" w:hAnsi="Simplified Arabic" w:cs="Simplified Arabic"/>
          <w:sz w:val="28"/>
          <w:szCs w:val="28"/>
          <w:rtl/>
        </w:rPr>
        <w:t xml:space="preserve">أمام الأبناء </w:t>
      </w:r>
      <w:r w:rsidRPr="00064430">
        <w:rPr>
          <w:rFonts w:ascii="Simplified Arabic" w:eastAsia="Times New Roman" w:hAnsi="Simplified Arabic" w:cs="Simplified Arabic"/>
          <w:sz w:val="28"/>
          <w:szCs w:val="28"/>
          <w:rtl/>
        </w:rPr>
        <w:t>مأساوياً ومزرياً سلوكاً و</w:t>
      </w:r>
      <w:r w:rsidR="00261FA4">
        <w:rPr>
          <w:rFonts w:ascii="Simplified Arabic" w:eastAsia="Times New Roman" w:hAnsi="Simplified Arabic" w:cs="Simplified Arabic" w:hint="cs"/>
          <w:sz w:val="28"/>
          <w:szCs w:val="28"/>
          <w:rtl/>
        </w:rPr>
        <w:t xml:space="preserve"> </w:t>
      </w:r>
      <w:r w:rsidRPr="00064430">
        <w:rPr>
          <w:rFonts w:ascii="Simplified Arabic" w:eastAsia="Times New Roman" w:hAnsi="Simplified Arabic" w:cs="Simplified Arabic"/>
          <w:sz w:val="28"/>
          <w:szCs w:val="28"/>
          <w:rtl/>
        </w:rPr>
        <w:t>تعاملاً،</w:t>
      </w:r>
      <w:r w:rsidR="00261FA4">
        <w:rPr>
          <w:rFonts w:ascii="Simplified Arabic" w:eastAsia="Times New Roman" w:hAnsi="Simplified Arabic" w:cs="Simplified Arabic" w:hint="cs"/>
          <w:sz w:val="28"/>
          <w:szCs w:val="28"/>
          <w:rtl/>
        </w:rPr>
        <w:t xml:space="preserve"> </w:t>
      </w:r>
      <w:r w:rsidRPr="00064430">
        <w:rPr>
          <w:rFonts w:ascii="Simplified Arabic" w:eastAsia="Times New Roman" w:hAnsi="Simplified Arabic" w:cs="Simplified Arabic"/>
          <w:sz w:val="28"/>
          <w:szCs w:val="28"/>
          <w:rtl/>
        </w:rPr>
        <w:t>لأن تقليد سلوك الأم ومحاكاتها في تصرفاتها أقرب عند الأطفال من غيرهم، وأكثر قبولاً واستساغةً وممارسةً.</w:t>
      </w:r>
    </w:p>
    <w:p w:rsidR="00C442B1" w:rsidRPr="00064430" w:rsidRDefault="00C442B1" w:rsidP="00C442B1">
      <w:pPr>
        <w:shd w:val="clear" w:color="auto" w:fill="FFFFFF"/>
        <w:bidi/>
        <w:spacing w:after="0" w:line="360" w:lineRule="auto"/>
        <w:jc w:val="both"/>
        <w:rPr>
          <w:rFonts w:ascii="Simplified Arabic" w:eastAsia="Times New Roman" w:hAnsi="Simplified Arabic" w:cs="Simplified Arabic"/>
          <w:sz w:val="28"/>
          <w:szCs w:val="28"/>
        </w:rPr>
      </w:pPr>
      <w:r w:rsidRPr="00064430">
        <w:rPr>
          <w:rFonts w:ascii="Simplified Arabic" w:eastAsia="Times New Roman" w:hAnsi="Simplified Arabic" w:cs="Simplified Arabic"/>
          <w:sz w:val="28"/>
          <w:szCs w:val="28"/>
          <w:u w:val="single"/>
          <w:rtl/>
        </w:rPr>
        <w:t>-انشغال الوالدين عن الأبناء:</w:t>
      </w:r>
      <w:r w:rsidRPr="00064430">
        <w:rPr>
          <w:rFonts w:ascii="Simplified Arabic" w:eastAsia="Times New Roman" w:hAnsi="Simplified Arabic" w:cs="Simplified Arabic"/>
          <w:sz w:val="28"/>
          <w:szCs w:val="28"/>
          <w:rtl/>
        </w:rPr>
        <w:t xml:space="preserve"> إن انشغال أحد الوالدين عن تربيتهما لأبنائهما خاصةً في مراحل زمنية مبكرة بدوافع السفر للخارج، أو تحقيق العائد المادي فلن يجلب لهم سوى الضياع  والوقوع في هاوية الإدمان، وما يترتبُ على ذلك من أضرارٍ جسيمةٍ تلحق بالأبناء كالإدمان، والانهيار الخلقُي وغيرها </w:t>
      </w:r>
      <w:r w:rsidRPr="00064430">
        <w:rPr>
          <w:rFonts w:ascii="Simplified Arabic" w:eastAsia="Times New Roman" w:hAnsi="Simplified Arabic" w:cs="Simplified Arabic"/>
          <w:sz w:val="28"/>
          <w:szCs w:val="28"/>
          <w:rtl/>
        </w:rPr>
        <w:lastRenderedPageBreak/>
        <w:t>من المشكلات النفسية  التي تلحق بهم نتيجة غياب التنشئة السليمة لهم من قبل والديهم</w:t>
      </w:r>
      <w:r w:rsidRPr="00064430">
        <w:rPr>
          <w:rFonts w:ascii="Simplified Arabic" w:eastAsia="Times New Roman" w:hAnsi="Simplified Arabic" w:cs="Simplified Arabic"/>
          <w:sz w:val="28"/>
          <w:szCs w:val="28"/>
        </w:rPr>
        <w:t>.</w:t>
      </w:r>
      <w:r w:rsidRPr="00064430">
        <w:rPr>
          <w:rFonts w:ascii="Simplified Arabic" w:eastAsia="Times New Roman" w:hAnsi="Simplified Arabic" w:cs="Simplified Arabic"/>
          <w:sz w:val="28"/>
          <w:szCs w:val="28"/>
          <w:rtl/>
        </w:rPr>
        <w:t>فضلاً عن حالات غياب الأم عن البيت لفترات متباينة قصيرة أو طويلة، فإن الأطفال في هذه الحالة لا يجدون سوى الشارع لقضاء أوقاتهم،</w:t>
      </w:r>
      <w:r w:rsidR="00261FA4">
        <w:rPr>
          <w:rFonts w:ascii="Simplified Arabic" w:eastAsia="Times New Roman" w:hAnsi="Simplified Arabic" w:cs="Simplified Arabic" w:hint="cs"/>
          <w:sz w:val="28"/>
          <w:szCs w:val="28"/>
          <w:rtl/>
        </w:rPr>
        <w:t xml:space="preserve"> </w:t>
      </w:r>
      <w:r w:rsidRPr="00064430">
        <w:rPr>
          <w:rFonts w:ascii="Simplified Arabic" w:eastAsia="Times New Roman" w:hAnsi="Simplified Arabic" w:cs="Simplified Arabic"/>
          <w:sz w:val="28"/>
          <w:szCs w:val="28"/>
          <w:rtl/>
        </w:rPr>
        <w:t>دون تمييزٍ بما يحمله أمثالهم وغيرهم من قيمٍ وسلوكياتٍ سلبية تصبحُ السمة الغالبة فيهم يمارسونها عن قصد أو غير قصد.</w:t>
      </w:r>
    </w:p>
    <w:p w:rsidR="00C442B1" w:rsidRPr="00064430" w:rsidRDefault="00C442B1" w:rsidP="00C442B1">
      <w:pPr>
        <w:shd w:val="clear" w:color="auto" w:fill="FFFFFF"/>
        <w:bidi/>
        <w:spacing w:after="0" w:line="360" w:lineRule="auto"/>
        <w:jc w:val="both"/>
        <w:rPr>
          <w:rFonts w:ascii="Simplified Arabic" w:eastAsia="Times New Roman" w:hAnsi="Simplified Arabic" w:cs="Simplified Arabic"/>
          <w:sz w:val="28"/>
          <w:szCs w:val="28"/>
        </w:rPr>
      </w:pPr>
      <w:r w:rsidRPr="00064430">
        <w:rPr>
          <w:rFonts w:ascii="Simplified Arabic" w:eastAsia="Times New Roman" w:hAnsi="Simplified Arabic" w:cs="Simplified Arabic"/>
          <w:sz w:val="28"/>
          <w:szCs w:val="28"/>
          <w:u w:val="single"/>
          <w:rtl/>
        </w:rPr>
        <w:t>-كثرة تناول الوالدين للأدوية والعقاقير:</w:t>
      </w:r>
      <w:r w:rsidRPr="00064430">
        <w:rPr>
          <w:rFonts w:ascii="Simplified Arabic" w:eastAsia="Times New Roman" w:hAnsi="Simplified Arabic" w:cs="Simplified Arabic"/>
          <w:sz w:val="28"/>
          <w:szCs w:val="28"/>
          <w:rtl/>
        </w:rPr>
        <w:t xml:space="preserve"> إن تعاطي المخدرات والإدمان عليها بشكلٍ مستمر من قبل الوالدين أمام الأبناء بصورةٍ علنية، وتوفرها في المنزل على مرأى الأبناء صغاراً وكباراً تخلقُ لديهم شعوراً إيجابياً نحو تعاطيها،</w:t>
      </w:r>
      <w:r w:rsidR="00261FA4">
        <w:rPr>
          <w:rFonts w:ascii="Simplified Arabic" w:eastAsia="Times New Roman" w:hAnsi="Simplified Arabic" w:cs="Simplified Arabic" w:hint="cs"/>
          <w:sz w:val="28"/>
          <w:szCs w:val="28"/>
          <w:rtl/>
        </w:rPr>
        <w:t xml:space="preserve"> </w:t>
      </w:r>
      <w:r w:rsidRPr="00064430">
        <w:rPr>
          <w:rFonts w:ascii="Simplified Arabic" w:eastAsia="Times New Roman" w:hAnsi="Simplified Arabic" w:cs="Simplified Arabic"/>
          <w:sz w:val="28"/>
          <w:szCs w:val="28"/>
          <w:rtl/>
        </w:rPr>
        <w:t>وتتولد لديهم قناعاتٍ بعدم ضررها، ويغرس في نفوسهم مفهوماً بإباحيتها وعدم تحريمها.  لأن التجربة ماثلةً أمامهم توحي بأن التصرفات التي يقوم بها أحد أعضاء الأسرة صحيحة ولا يشوبها أيّ لغطٍ أو ضررٍ، وبالتالي تصبح شرعية تناول الأبناء العقاقير والمواد المخدرة أمراً مباحاً لا يستوجب العقاب أو التوبيخ .</w:t>
      </w:r>
    </w:p>
    <w:p w:rsidR="00C442B1" w:rsidRPr="00064430" w:rsidRDefault="00C442B1" w:rsidP="0083147F">
      <w:pPr>
        <w:bidi/>
        <w:spacing w:line="360" w:lineRule="auto"/>
        <w:jc w:val="both"/>
        <w:rPr>
          <w:rFonts w:ascii="Simplified Arabic" w:eastAsia="Times New Roman" w:hAnsi="Simplified Arabic" w:cs="Simplified Arabic"/>
          <w:sz w:val="28"/>
          <w:szCs w:val="28"/>
          <w:rtl/>
        </w:rPr>
      </w:pPr>
      <w:r w:rsidRPr="00064430">
        <w:rPr>
          <w:rFonts w:ascii="Simplified Arabic" w:eastAsia="Times New Roman" w:hAnsi="Simplified Arabic" w:cs="Simplified Arabic"/>
          <w:sz w:val="28"/>
          <w:szCs w:val="28"/>
          <w:u w:val="single"/>
          <w:rtl/>
        </w:rPr>
        <w:t xml:space="preserve">-القسوة الزائدة على </w:t>
      </w:r>
      <w:proofErr w:type="gramStart"/>
      <w:r w:rsidRPr="00064430">
        <w:rPr>
          <w:rFonts w:ascii="Simplified Arabic" w:eastAsia="Times New Roman" w:hAnsi="Simplified Arabic" w:cs="Simplified Arabic"/>
          <w:sz w:val="28"/>
          <w:szCs w:val="28"/>
          <w:u w:val="single"/>
          <w:rtl/>
        </w:rPr>
        <w:t>الأبناء:</w:t>
      </w:r>
      <w:r w:rsidRPr="00064430">
        <w:rPr>
          <w:rFonts w:ascii="Simplified Arabic" w:eastAsia="Times New Roman" w:hAnsi="Simplified Arabic" w:cs="Simplified Arabic"/>
          <w:sz w:val="28"/>
          <w:szCs w:val="28"/>
          <w:rtl/>
        </w:rPr>
        <w:t xml:space="preserve">  يعتمدُ</w:t>
      </w:r>
      <w:proofErr w:type="gramEnd"/>
      <w:r w:rsidRPr="00064430">
        <w:rPr>
          <w:rFonts w:ascii="Simplified Arabic" w:eastAsia="Times New Roman" w:hAnsi="Simplified Arabic" w:cs="Simplified Arabic"/>
          <w:sz w:val="28"/>
          <w:szCs w:val="28"/>
          <w:rtl/>
        </w:rPr>
        <w:t xml:space="preserve"> هذا الأسلوب على استعمال عبارات قاسيةٍ جداً من الوعيد والترهيب والتأنيب والصراخ، وقد يكون هذا الأسلوب معتمداً على القهر الجسدي من ضربٍ وتعذيبٍ، وإساءة مادية، ويحدث ذلك أحياناً عندما يفشل الكلام اللفظي في الوصول إلى الهدف. وهذا الأسلوب في التربية يخلقُ في الأبناء النفور والهروب من الواقع المعاش، ويؤول بهم إلى الشعور بالنقص والارتباك، مما يسهل انقيادهم إلى الانحراف والدفع بهم إلى طريق الفساد وتعاطي المخدرات. </w:t>
      </w:r>
      <w:r w:rsidR="00E561EC">
        <w:rPr>
          <w:rFonts w:ascii="Simplified Arabic" w:eastAsia="Times New Roman" w:hAnsi="Simplified Arabic" w:cs="Simplified Arabic" w:hint="cs"/>
          <w:sz w:val="28"/>
          <w:szCs w:val="28"/>
          <w:rtl/>
        </w:rPr>
        <w:t xml:space="preserve"> </w:t>
      </w:r>
      <w:r w:rsidR="00E561EC" w:rsidRPr="00E561EC">
        <w:rPr>
          <w:rFonts w:ascii="Simplified Arabic" w:eastAsia="Times New Roman" w:hAnsi="Simplified Arabic" w:cs="Simplified Arabic" w:hint="cs"/>
          <w:b/>
          <w:bCs/>
          <w:sz w:val="28"/>
          <w:szCs w:val="28"/>
          <w:vertAlign w:val="superscript"/>
          <w:rtl/>
        </w:rPr>
        <w:t>18</w:t>
      </w:r>
      <w:r w:rsidR="00E561EC">
        <w:rPr>
          <w:rFonts w:ascii="Simplified Arabic" w:eastAsia="Times New Roman" w:hAnsi="Simplified Arabic" w:cs="Simplified Arabic" w:hint="cs"/>
          <w:sz w:val="28"/>
          <w:szCs w:val="28"/>
          <w:rtl/>
        </w:rPr>
        <w:t xml:space="preserve"> </w:t>
      </w:r>
    </w:p>
    <w:p w:rsidR="00C442B1" w:rsidRPr="00064430" w:rsidRDefault="00C442B1" w:rsidP="0083147F">
      <w:pPr>
        <w:autoSpaceDE w:val="0"/>
        <w:autoSpaceDN w:val="0"/>
        <w:bidi/>
        <w:adjustRightInd w:val="0"/>
        <w:spacing w:after="0" w:line="360" w:lineRule="auto"/>
        <w:jc w:val="both"/>
        <w:rPr>
          <w:rFonts w:ascii="Simplified Arabic" w:hAnsi="Simplified Arabic" w:cs="Simplified Arabic"/>
          <w:sz w:val="28"/>
          <w:szCs w:val="28"/>
          <w:rtl/>
        </w:rPr>
      </w:pPr>
      <w:r w:rsidRPr="00064430">
        <w:rPr>
          <w:rFonts w:ascii="Simplified Arabic" w:hAnsi="Simplified Arabic" w:cs="Simplified Arabic"/>
          <w:sz w:val="28"/>
          <w:szCs w:val="28"/>
          <w:rtl/>
        </w:rPr>
        <w:t xml:space="preserve">و من المتفق عليه أن أساليب تنشئة الطفل و تربيته في الأسرة تختلف باختلاف الطبقات الاجتماعية ، و قد دلت نتائج البحوث على أن الأسر الأكثر ميلا إلى استخدام العقاب البدني في تربية الأطفال تعد بيئة من أصلح البيئات التي تهيئ الشخص للإدمان ، و يتضافر في هذا مزيج من العوامل الاجتماعية كالمعاملة الخشنة من جانب الأب ، و عدم الرقابة ، و الشعور المعادي للشخص ، و </w:t>
      </w:r>
      <w:r w:rsidRPr="00064430">
        <w:rPr>
          <w:rFonts w:ascii="Simplified Arabic" w:hAnsi="Simplified Arabic" w:cs="Simplified Arabic"/>
          <w:sz w:val="28"/>
          <w:szCs w:val="28"/>
          <w:rtl/>
        </w:rPr>
        <w:lastRenderedPageBreak/>
        <w:t>العوامل النفسية كالرغبة في تأكيد الذات و الميل إلى التخريب و الاضطراب الانفعالي و الاندفاعي.</w:t>
      </w:r>
      <w:r w:rsidR="00E561EC">
        <w:rPr>
          <w:rFonts w:ascii="Simplified Arabic" w:hAnsi="Simplified Arabic" w:cs="Simplified Arabic" w:hint="cs"/>
          <w:sz w:val="28"/>
          <w:szCs w:val="28"/>
          <w:rtl/>
        </w:rPr>
        <w:t xml:space="preserve">  </w:t>
      </w:r>
      <w:r w:rsidR="00E561EC" w:rsidRPr="00E561EC">
        <w:rPr>
          <w:rFonts w:ascii="Simplified Arabic" w:hAnsi="Simplified Arabic" w:cs="Simplified Arabic" w:hint="cs"/>
          <w:b/>
          <w:bCs/>
          <w:sz w:val="28"/>
          <w:szCs w:val="28"/>
          <w:vertAlign w:val="superscript"/>
          <w:rtl/>
        </w:rPr>
        <w:t>19</w:t>
      </w:r>
      <w:r w:rsidR="00E561EC">
        <w:rPr>
          <w:rFonts w:ascii="Simplified Arabic" w:hAnsi="Simplified Arabic" w:cs="Simplified Arabic" w:hint="cs"/>
          <w:b/>
          <w:bCs/>
          <w:sz w:val="28"/>
          <w:szCs w:val="28"/>
          <w:vertAlign w:val="superscript"/>
          <w:rtl/>
        </w:rPr>
        <w:t xml:space="preserve"> </w:t>
      </w:r>
    </w:p>
    <w:p w:rsidR="00C442B1" w:rsidRPr="00064430" w:rsidRDefault="00C442B1" w:rsidP="00261FA4">
      <w:pPr>
        <w:autoSpaceDE w:val="0"/>
        <w:autoSpaceDN w:val="0"/>
        <w:bidi/>
        <w:adjustRightInd w:val="0"/>
        <w:spacing w:after="0" w:line="360" w:lineRule="auto"/>
        <w:jc w:val="both"/>
        <w:rPr>
          <w:rFonts w:ascii="Simplified Arabic" w:hAnsi="Simplified Arabic" w:cs="Simplified Arabic"/>
          <w:sz w:val="28"/>
          <w:szCs w:val="28"/>
        </w:rPr>
      </w:pPr>
      <w:r w:rsidRPr="00064430">
        <w:rPr>
          <w:rFonts w:ascii="Simplified Arabic" w:hAnsi="Simplified Arabic" w:cs="Simplified Arabic"/>
          <w:sz w:val="28"/>
          <w:szCs w:val="28"/>
          <w:rtl/>
        </w:rPr>
        <w:t>وما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يهمنا في هذا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المقام</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هو</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أن الإدمان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باعتباره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سلوكا</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غیر</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سوي</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لیس</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من السهل </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معرفة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العامل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المباشر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الذي</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یؤ</w:t>
      </w:r>
      <w:r w:rsidR="00261FA4">
        <w:rPr>
          <w:rFonts w:ascii="Simplified Arabic" w:hAnsi="Simplified Arabic" w:cs="Simplified Arabic" w:hint="cs"/>
          <w:sz w:val="28"/>
          <w:szCs w:val="28"/>
          <w:rtl/>
        </w:rPr>
        <w:t>ذ</w:t>
      </w:r>
      <w:r w:rsidRPr="00064430">
        <w:rPr>
          <w:rFonts w:ascii="Simplified Arabic" w:hAnsi="Simplified Arabic" w:cs="Simplified Arabic"/>
          <w:sz w:val="28"/>
          <w:szCs w:val="28"/>
          <w:rtl/>
        </w:rPr>
        <w:t>ي</w:t>
      </w:r>
      <w:proofErr w:type="spellEnd"/>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إلیه</w:t>
      </w:r>
      <w:proofErr w:type="spellEnd"/>
      <w:r w:rsidRPr="00064430">
        <w:rPr>
          <w:rFonts w:ascii="Simplified Arabic" w:hAnsi="Simplified Arabic" w:cs="Simplified Arabic"/>
          <w:sz w:val="28"/>
          <w:szCs w:val="28"/>
          <w:rtl/>
        </w:rPr>
        <w:t>،</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إنّه</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لیس</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مطلوبا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منظور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أسري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البحث</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ذلك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لأنه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وبكل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بساطة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لا</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یمكن</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أبدا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الوصول</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إلیه</w:t>
      </w:r>
      <w:proofErr w:type="spellEnd"/>
      <w:r w:rsidRPr="00064430">
        <w:rPr>
          <w:rFonts w:ascii="Simplified Arabic" w:hAnsi="Simplified Arabic" w:cs="Simplified Arabic"/>
          <w:sz w:val="28"/>
          <w:szCs w:val="28"/>
          <w:rtl/>
        </w:rPr>
        <w:t>.</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ولكون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الأسرة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نسقا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مفتوحا</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یحتوي</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عملیات</w:t>
      </w:r>
      <w:proofErr w:type="spellEnd"/>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تواصلیة</w:t>
      </w:r>
      <w:proofErr w:type="spellEnd"/>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غیر</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متناهية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ما</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یجعل</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نسقا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بالغ</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التعقید</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w:t>
      </w:r>
      <w:r w:rsidR="00261FA4">
        <w:rPr>
          <w:rFonts w:ascii="Simplified Arabic" w:hAnsi="Simplified Arabic" w:cs="Simplified Arabic" w:hint="cs"/>
          <w:sz w:val="28"/>
          <w:szCs w:val="28"/>
          <w:rtl/>
        </w:rPr>
        <w:t xml:space="preserve"> </w:t>
      </w:r>
      <w:proofErr w:type="spellStart"/>
      <w:r w:rsidRPr="00064430">
        <w:rPr>
          <w:rFonts w:ascii="Simplified Arabic" w:hAnsi="Simplified Arabic" w:cs="Simplified Arabic"/>
          <w:sz w:val="28"/>
          <w:szCs w:val="28"/>
          <w:rtl/>
        </w:rPr>
        <w:t>یصبح</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البحث</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السبب</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غایة</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لا</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یمكن</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إدراكها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وعوض</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ذلك</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یكون</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البحث</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موجها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نحو</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ما</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یسمى</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بشبكة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العلاقات</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الأسریة</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إذا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تمكنا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فهم</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عملها</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یصبح</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بالإمكان</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تغیير</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تفاعلاتها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،وبالتالي</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السیطرة</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السلوك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المنحرف</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والتأثیر</w:t>
      </w:r>
      <w:proofErr w:type="spellEnd"/>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علیه</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مهما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كان هذا السلوك.</w:t>
      </w:r>
    </w:p>
    <w:p w:rsidR="00C442B1" w:rsidRPr="00064430" w:rsidRDefault="00C442B1" w:rsidP="00261FA4">
      <w:pPr>
        <w:autoSpaceDE w:val="0"/>
        <w:autoSpaceDN w:val="0"/>
        <w:bidi/>
        <w:adjustRightInd w:val="0"/>
        <w:spacing w:after="0" w:line="360" w:lineRule="auto"/>
        <w:jc w:val="both"/>
        <w:rPr>
          <w:rFonts w:ascii="Simplified Arabic" w:hAnsi="Simplified Arabic" w:cs="Simplified Arabic"/>
          <w:sz w:val="28"/>
          <w:szCs w:val="28"/>
          <w:rtl/>
        </w:rPr>
      </w:pPr>
      <w:r w:rsidRPr="00064430">
        <w:rPr>
          <w:rFonts w:ascii="Simplified Arabic" w:hAnsi="Simplified Arabic" w:cs="Simplified Arabic"/>
          <w:sz w:val="28"/>
          <w:szCs w:val="28"/>
          <w:rtl/>
        </w:rPr>
        <w:t>كما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أن</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لتاریخ</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الأسرة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w:t>
      </w:r>
      <w:r w:rsidR="00261FA4">
        <w:rPr>
          <w:rFonts w:ascii="Simplified Arabic" w:hAnsi="Simplified Arabic" w:cs="Simplified Arabic" w:hint="cs"/>
          <w:sz w:val="28"/>
          <w:szCs w:val="28"/>
          <w:rtl/>
        </w:rPr>
        <w:t xml:space="preserve"> ال</w:t>
      </w:r>
      <w:r w:rsidRPr="00064430">
        <w:rPr>
          <w:rFonts w:ascii="Simplified Arabic" w:hAnsi="Simplified Arabic" w:cs="Simplified Arabic"/>
          <w:sz w:val="28"/>
          <w:szCs w:val="28"/>
          <w:rtl/>
        </w:rPr>
        <w:t>منظور</w:t>
      </w:r>
      <w:r w:rsidR="00261FA4">
        <w:rPr>
          <w:rFonts w:ascii="Simplified Arabic" w:hAnsi="Simplified Arabic" w:cs="Simplified Arabic" w:hint="cs"/>
          <w:sz w:val="28"/>
          <w:szCs w:val="28"/>
          <w:rtl/>
        </w:rPr>
        <w:t xml:space="preserve"> ال</w:t>
      </w:r>
      <w:r w:rsidRPr="00064430">
        <w:rPr>
          <w:rFonts w:ascii="Simplified Arabic" w:hAnsi="Simplified Arabic" w:cs="Simplified Arabic"/>
          <w:sz w:val="28"/>
          <w:szCs w:val="28"/>
          <w:rtl/>
        </w:rPr>
        <w:t>نسقي</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تأثیرا</w:t>
      </w:r>
      <w:proofErr w:type="spellEnd"/>
      <w:r w:rsidR="00261FA4">
        <w:rPr>
          <w:rFonts w:ascii="Simplified Arabic" w:hAnsi="Simplified Arabic" w:cs="Simplified Arabic" w:hint="cs"/>
          <w:sz w:val="28"/>
          <w:szCs w:val="28"/>
          <w:rtl/>
        </w:rPr>
        <w:t xml:space="preserve">  </w:t>
      </w:r>
      <w:proofErr w:type="spellStart"/>
      <w:r w:rsidR="00261FA4">
        <w:rPr>
          <w:rFonts w:ascii="Simplified Arabic" w:hAnsi="Simplified Arabic" w:cs="Simplified Arabic"/>
          <w:sz w:val="28"/>
          <w:szCs w:val="28"/>
          <w:rtl/>
        </w:rPr>
        <w:t>شدید</w:t>
      </w:r>
      <w:proofErr w:type="spellEnd"/>
      <w:r w:rsidR="00261FA4">
        <w:rPr>
          <w:rFonts w:ascii="Simplified Arabic" w:hAnsi="Simplified Arabic" w:cs="Simplified Arabic" w:hint="cs"/>
          <w:sz w:val="28"/>
          <w:szCs w:val="28"/>
          <w:rtl/>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أفرادها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وعلى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الحالة</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الصحیة</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للأسرة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بمفهومها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الواسع</w:t>
      </w:r>
      <w:r w:rsidR="00261FA4">
        <w:rPr>
          <w:rFonts w:ascii="Simplified Arabic" w:hAnsi="Simplified Arabic" w:cs="Simplified Arabic" w:hint="cs"/>
          <w:sz w:val="28"/>
          <w:szCs w:val="28"/>
          <w:rtl/>
        </w:rPr>
        <w:t xml:space="preserve"> ،</w:t>
      </w:r>
      <w:r w:rsidRPr="00064430">
        <w:rPr>
          <w:rFonts w:ascii="Simplified Arabic" w:hAnsi="Simplified Arabic" w:cs="Simplified Arabic"/>
          <w:sz w:val="28"/>
          <w:szCs w:val="28"/>
          <w:rtl/>
        </w:rPr>
        <w:t>إضافة إلى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شكل</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التنظیم</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الأسري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طبیعة</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التواصل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ومدى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تفتح</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أو</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تصلب</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البنیة</w:t>
      </w:r>
      <w:proofErr w:type="spellEnd"/>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الأسریة</w:t>
      </w:r>
      <w:proofErr w:type="spellEnd"/>
      <w:r w:rsidRPr="00064430">
        <w:rPr>
          <w:rFonts w:ascii="Simplified Arabic" w:hAnsi="Simplified Arabic" w:cs="Simplified Arabic"/>
          <w:sz w:val="28"/>
          <w:szCs w:val="28"/>
          <w:rtl/>
        </w:rPr>
        <w:t>،</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هو الذي </w:t>
      </w:r>
      <w:proofErr w:type="spellStart"/>
      <w:r w:rsidRPr="00064430">
        <w:rPr>
          <w:rFonts w:ascii="Simplified Arabic" w:hAnsi="Simplified Arabic" w:cs="Simplified Arabic"/>
          <w:sz w:val="28"/>
          <w:szCs w:val="28"/>
          <w:rtl/>
        </w:rPr>
        <w:t>یحدد</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مستقبل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أفرادها،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الأطفال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والمراهقين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كونهم</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أفرادا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تحت</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الوصایة</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حتى</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یتمكنون</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تحقیق</w:t>
      </w:r>
      <w:proofErr w:type="spellEnd"/>
      <w:r w:rsidRPr="00064430">
        <w:rPr>
          <w:rFonts w:ascii="Simplified Arabic" w:hAnsi="Simplified Arabic" w:cs="Simplified Arabic"/>
          <w:sz w:val="28"/>
          <w:szCs w:val="28"/>
        </w:rPr>
        <w:t xml:space="preserve"> </w:t>
      </w:r>
      <w:r w:rsidR="00261FA4" w:rsidRPr="00064430">
        <w:rPr>
          <w:rFonts w:ascii="Simplified Arabic" w:hAnsi="Simplified Arabic" w:cs="Simplified Arabic" w:hint="cs"/>
          <w:sz w:val="28"/>
          <w:szCs w:val="28"/>
          <w:rtl/>
        </w:rPr>
        <w:t>الاستقلالية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الانفصال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واكتساب</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الهوية. و المراهق</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هو الشخص </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الأكثر</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حساسیة</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بحكم</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المراهقة التي </w:t>
      </w:r>
      <w:proofErr w:type="spellStart"/>
      <w:r w:rsidRPr="00064430">
        <w:rPr>
          <w:rFonts w:ascii="Simplified Arabic" w:hAnsi="Simplified Arabic" w:cs="Simplified Arabic"/>
          <w:sz w:val="28"/>
          <w:szCs w:val="28"/>
          <w:rtl/>
        </w:rPr>
        <w:t>یكون</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جوهرها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ارتفاع</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وتیرة</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النزعة</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لتحقیق</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نوع</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التباعد</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عن</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الوالدین</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إبداء</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معارضة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لقانون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الأب</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ومحاولة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إبراز</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مدى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اختلافه عنهما</w:t>
      </w:r>
      <w:r w:rsidR="00E561EC">
        <w:rPr>
          <w:rFonts w:ascii="Simplified Arabic" w:hAnsi="Simplified Arabic" w:cs="Simplified Arabic" w:hint="cs"/>
          <w:sz w:val="28"/>
          <w:szCs w:val="28"/>
          <w:rtl/>
        </w:rPr>
        <w:t xml:space="preserve"> </w:t>
      </w:r>
      <w:r w:rsidR="00E561EC" w:rsidRPr="00E561EC">
        <w:rPr>
          <w:rFonts w:ascii="Simplified Arabic" w:hAnsi="Simplified Arabic" w:cs="Simplified Arabic" w:hint="cs"/>
          <w:b/>
          <w:bCs/>
          <w:sz w:val="28"/>
          <w:szCs w:val="28"/>
          <w:vertAlign w:val="superscript"/>
          <w:rtl/>
        </w:rPr>
        <w:t>20</w:t>
      </w:r>
      <w:r w:rsidRPr="00064430">
        <w:rPr>
          <w:rFonts w:ascii="Simplified Arabic" w:hAnsi="Simplified Arabic" w:cs="Simplified Arabic"/>
          <w:sz w:val="28"/>
          <w:szCs w:val="28"/>
          <w:rtl/>
        </w:rPr>
        <w:t xml:space="preserve">  إضافة إلى بعض العوامل الأسرية التي من شأنها أن تساعد على الإدمان و التي نذكر منها:</w:t>
      </w:r>
    </w:p>
    <w:p w:rsidR="00C442B1" w:rsidRPr="00064430" w:rsidRDefault="00C442B1" w:rsidP="00C442B1">
      <w:pPr>
        <w:pStyle w:val="Paragraphedeliste"/>
        <w:numPr>
          <w:ilvl w:val="0"/>
          <w:numId w:val="5"/>
        </w:numPr>
        <w:bidi/>
        <w:spacing w:line="360" w:lineRule="auto"/>
        <w:jc w:val="both"/>
        <w:rPr>
          <w:rFonts w:ascii="Simplified Arabic" w:hAnsi="Simplified Arabic" w:cs="Simplified Arabic"/>
          <w:sz w:val="28"/>
          <w:szCs w:val="28"/>
        </w:rPr>
      </w:pPr>
      <w:r w:rsidRPr="00064430">
        <w:rPr>
          <w:rFonts w:ascii="Simplified Arabic" w:hAnsi="Simplified Arabic" w:cs="Simplified Arabic"/>
          <w:sz w:val="28"/>
          <w:szCs w:val="28"/>
          <w:rtl/>
        </w:rPr>
        <w:t xml:space="preserve">عدم وعي الأسرة بخطورة تعاطي المخدرات </w:t>
      </w:r>
      <w:proofErr w:type="gramStart"/>
      <w:r w:rsidRPr="00064430">
        <w:rPr>
          <w:rFonts w:ascii="Simplified Arabic" w:hAnsi="Simplified Arabic" w:cs="Simplified Arabic"/>
          <w:sz w:val="28"/>
          <w:szCs w:val="28"/>
          <w:rtl/>
        </w:rPr>
        <w:t>و تقصيرها</w:t>
      </w:r>
      <w:proofErr w:type="gramEnd"/>
      <w:r w:rsidRPr="00064430">
        <w:rPr>
          <w:rFonts w:ascii="Simplified Arabic" w:hAnsi="Simplified Arabic" w:cs="Simplified Arabic"/>
          <w:sz w:val="28"/>
          <w:szCs w:val="28"/>
          <w:rtl/>
        </w:rPr>
        <w:t xml:space="preserve"> في التحذير منها.</w:t>
      </w:r>
    </w:p>
    <w:p w:rsidR="00C442B1" w:rsidRPr="00064430" w:rsidRDefault="00C442B1" w:rsidP="00C442B1">
      <w:pPr>
        <w:pStyle w:val="Paragraphedeliste"/>
        <w:numPr>
          <w:ilvl w:val="0"/>
          <w:numId w:val="5"/>
        </w:numPr>
        <w:bidi/>
        <w:spacing w:line="360" w:lineRule="auto"/>
        <w:jc w:val="both"/>
        <w:rPr>
          <w:rFonts w:ascii="Simplified Arabic" w:hAnsi="Simplified Arabic" w:cs="Simplified Arabic"/>
          <w:sz w:val="28"/>
          <w:szCs w:val="28"/>
        </w:rPr>
      </w:pPr>
      <w:r w:rsidRPr="00064430">
        <w:rPr>
          <w:rFonts w:ascii="Simplified Arabic" w:hAnsi="Simplified Arabic" w:cs="Simplified Arabic"/>
          <w:sz w:val="28"/>
          <w:szCs w:val="28"/>
          <w:rtl/>
        </w:rPr>
        <w:t>عدم قيام الأسرة بدور الرقيب المباشر على الابن و ترك الحرية له كما يشاء.</w:t>
      </w:r>
    </w:p>
    <w:p w:rsidR="00C442B1" w:rsidRPr="00064430" w:rsidRDefault="00C442B1" w:rsidP="00C442B1">
      <w:pPr>
        <w:pStyle w:val="Paragraphedeliste"/>
        <w:numPr>
          <w:ilvl w:val="0"/>
          <w:numId w:val="5"/>
        </w:numPr>
        <w:bidi/>
        <w:spacing w:line="360" w:lineRule="auto"/>
        <w:jc w:val="both"/>
        <w:rPr>
          <w:rFonts w:ascii="Simplified Arabic" w:hAnsi="Simplified Arabic" w:cs="Simplified Arabic"/>
          <w:sz w:val="28"/>
          <w:szCs w:val="28"/>
        </w:rPr>
      </w:pPr>
      <w:r w:rsidRPr="00064430">
        <w:rPr>
          <w:rFonts w:ascii="Simplified Arabic" w:hAnsi="Simplified Arabic" w:cs="Simplified Arabic"/>
          <w:sz w:val="28"/>
          <w:szCs w:val="28"/>
          <w:rtl/>
        </w:rPr>
        <w:t xml:space="preserve">استقدام الخدم في البيوت من غير الملتزمين بقواعد الإسلام فهملا و </w:t>
      </w:r>
      <w:proofErr w:type="gramStart"/>
      <w:r w:rsidRPr="00064430">
        <w:rPr>
          <w:rFonts w:ascii="Simplified Arabic" w:hAnsi="Simplified Arabic" w:cs="Simplified Arabic"/>
          <w:sz w:val="28"/>
          <w:szCs w:val="28"/>
          <w:rtl/>
        </w:rPr>
        <w:t>سلوكا .</w:t>
      </w:r>
      <w:proofErr w:type="gramEnd"/>
    </w:p>
    <w:p w:rsidR="00C442B1" w:rsidRPr="00064430" w:rsidRDefault="00C442B1" w:rsidP="00C442B1">
      <w:pPr>
        <w:pStyle w:val="Paragraphedeliste"/>
        <w:numPr>
          <w:ilvl w:val="0"/>
          <w:numId w:val="5"/>
        </w:numPr>
        <w:bidi/>
        <w:spacing w:line="360" w:lineRule="auto"/>
        <w:jc w:val="both"/>
        <w:rPr>
          <w:rFonts w:ascii="Simplified Arabic" w:hAnsi="Simplified Arabic" w:cs="Simplified Arabic"/>
          <w:sz w:val="28"/>
          <w:szCs w:val="28"/>
        </w:rPr>
      </w:pPr>
      <w:r w:rsidRPr="00064430">
        <w:rPr>
          <w:rFonts w:ascii="Simplified Arabic" w:hAnsi="Simplified Arabic" w:cs="Simplified Arabic"/>
          <w:sz w:val="28"/>
          <w:szCs w:val="28"/>
          <w:rtl/>
        </w:rPr>
        <w:t>تكاسل الأسرة في تأدية دورها نحو أمر الابن بالمواظبة على الصلاة في جماعة المسجد.</w:t>
      </w:r>
    </w:p>
    <w:p w:rsidR="00C442B1" w:rsidRPr="00064430" w:rsidRDefault="00C442B1" w:rsidP="0083147F">
      <w:pPr>
        <w:pStyle w:val="Paragraphedeliste"/>
        <w:numPr>
          <w:ilvl w:val="0"/>
          <w:numId w:val="5"/>
        </w:numPr>
        <w:bidi/>
        <w:spacing w:line="360" w:lineRule="auto"/>
        <w:jc w:val="both"/>
        <w:rPr>
          <w:rFonts w:ascii="Simplified Arabic" w:hAnsi="Simplified Arabic" w:cs="Simplified Arabic"/>
          <w:sz w:val="28"/>
          <w:szCs w:val="28"/>
        </w:rPr>
      </w:pPr>
      <w:r w:rsidRPr="00064430">
        <w:rPr>
          <w:rFonts w:ascii="Simplified Arabic" w:hAnsi="Simplified Arabic" w:cs="Simplified Arabic"/>
          <w:sz w:val="28"/>
          <w:szCs w:val="28"/>
          <w:rtl/>
        </w:rPr>
        <w:t xml:space="preserve">استقدام أفلام الفيديو التي تدعو لقيم خبيثة </w:t>
      </w:r>
      <w:proofErr w:type="gramStart"/>
      <w:r w:rsidRPr="00064430">
        <w:rPr>
          <w:rFonts w:ascii="Simplified Arabic" w:hAnsi="Simplified Arabic" w:cs="Simplified Arabic"/>
          <w:sz w:val="28"/>
          <w:szCs w:val="28"/>
          <w:rtl/>
        </w:rPr>
        <w:t>و عرضها</w:t>
      </w:r>
      <w:proofErr w:type="gramEnd"/>
      <w:r w:rsidRPr="00064430">
        <w:rPr>
          <w:rFonts w:ascii="Simplified Arabic" w:hAnsi="Simplified Arabic" w:cs="Simplified Arabic"/>
          <w:sz w:val="28"/>
          <w:szCs w:val="28"/>
          <w:rtl/>
        </w:rPr>
        <w:t xml:space="preserve"> باستمرار داخل المنزل.</w:t>
      </w:r>
      <w:r w:rsidR="00E561EC">
        <w:rPr>
          <w:rFonts w:ascii="Simplified Arabic" w:hAnsi="Simplified Arabic" w:cs="Simplified Arabic" w:hint="cs"/>
          <w:sz w:val="28"/>
          <w:szCs w:val="28"/>
          <w:rtl/>
        </w:rPr>
        <w:t xml:space="preserve"> </w:t>
      </w:r>
      <w:r w:rsidR="00E561EC" w:rsidRPr="00E561EC">
        <w:rPr>
          <w:rFonts w:ascii="Simplified Arabic" w:hAnsi="Simplified Arabic" w:cs="Simplified Arabic" w:hint="cs"/>
          <w:b/>
          <w:bCs/>
          <w:sz w:val="28"/>
          <w:szCs w:val="28"/>
          <w:vertAlign w:val="superscript"/>
          <w:rtl/>
        </w:rPr>
        <w:t>21</w:t>
      </w:r>
      <w:r w:rsidR="00E561EC">
        <w:rPr>
          <w:rFonts w:ascii="Simplified Arabic" w:hAnsi="Simplified Arabic" w:cs="Simplified Arabic" w:hint="cs"/>
          <w:sz w:val="28"/>
          <w:szCs w:val="28"/>
          <w:rtl/>
        </w:rPr>
        <w:t xml:space="preserve"> </w:t>
      </w:r>
    </w:p>
    <w:p w:rsidR="00C442B1" w:rsidRPr="00064430" w:rsidRDefault="00C442B1" w:rsidP="0083147F">
      <w:pPr>
        <w:pStyle w:val="Paragraphedeliste"/>
        <w:bidi/>
        <w:spacing w:line="360" w:lineRule="auto"/>
        <w:ind w:left="0"/>
        <w:jc w:val="both"/>
        <w:rPr>
          <w:rFonts w:ascii="Simplified Arabic" w:hAnsi="Simplified Arabic" w:cs="Simplified Arabic"/>
          <w:sz w:val="28"/>
          <w:szCs w:val="28"/>
          <w:rtl/>
          <w:lang w:bidi="ar-DZ"/>
        </w:rPr>
      </w:pPr>
      <w:r w:rsidRPr="00064430">
        <w:rPr>
          <w:rFonts w:ascii="Simplified Arabic" w:hAnsi="Simplified Arabic" w:cs="Simplified Arabic"/>
          <w:sz w:val="28"/>
          <w:szCs w:val="28"/>
          <w:rtl/>
          <w:lang w:bidi="ar-DZ"/>
        </w:rPr>
        <w:lastRenderedPageBreak/>
        <w:t xml:space="preserve">و قد أسفرت نتائج العديد من الدراسات العربية كدراسة </w:t>
      </w:r>
      <w:r w:rsidRPr="00064430">
        <w:rPr>
          <w:rFonts w:ascii="Simplified Arabic" w:hAnsi="Simplified Arabic" w:cs="Simplified Arabic"/>
          <w:b/>
          <w:bCs/>
          <w:sz w:val="28"/>
          <w:szCs w:val="28"/>
          <w:rtl/>
          <w:lang w:bidi="ar-DZ"/>
        </w:rPr>
        <w:t xml:space="preserve">"محمد حسن </w:t>
      </w:r>
      <w:proofErr w:type="spellStart"/>
      <w:r w:rsidRPr="00064430">
        <w:rPr>
          <w:rFonts w:ascii="Simplified Arabic" w:hAnsi="Simplified Arabic" w:cs="Simplified Arabic"/>
          <w:b/>
          <w:bCs/>
          <w:sz w:val="28"/>
          <w:szCs w:val="28"/>
          <w:rtl/>
          <w:lang w:bidi="ar-DZ"/>
        </w:rPr>
        <w:t>غانم"</w:t>
      </w:r>
      <w:r w:rsidRPr="00064430">
        <w:rPr>
          <w:rFonts w:ascii="Simplified Arabic" w:hAnsi="Simplified Arabic" w:cs="Simplified Arabic"/>
          <w:sz w:val="28"/>
          <w:szCs w:val="28"/>
          <w:rtl/>
          <w:lang w:bidi="ar-DZ"/>
        </w:rPr>
        <w:t>سنة</w:t>
      </w:r>
      <w:proofErr w:type="spellEnd"/>
      <w:r w:rsidRPr="00064430">
        <w:rPr>
          <w:rFonts w:ascii="Simplified Arabic" w:hAnsi="Simplified Arabic" w:cs="Simplified Arabic"/>
          <w:sz w:val="28"/>
          <w:szCs w:val="28"/>
          <w:rtl/>
          <w:lang w:bidi="ar-DZ"/>
        </w:rPr>
        <w:t xml:space="preserve"> 1996و</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الأجنبية كدراسة</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b/>
          <w:bCs/>
          <w:sz w:val="28"/>
          <w:szCs w:val="28"/>
          <w:rtl/>
          <w:lang w:bidi="ar-DZ"/>
        </w:rPr>
        <w:t>"</w:t>
      </w:r>
      <w:proofErr w:type="spellStart"/>
      <w:r w:rsidRPr="00064430">
        <w:rPr>
          <w:rFonts w:ascii="Simplified Arabic" w:hAnsi="Simplified Arabic" w:cs="Simplified Arabic"/>
          <w:b/>
          <w:bCs/>
          <w:sz w:val="28"/>
          <w:szCs w:val="28"/>
          <w:rtl/>
          <w:lang w:bidi="ar-DZ"/>
        </w:rPr>
        <w:t>نيوكومب</w:t>
      </w:r>
      <w:r w:rsidRPr="00064430">
        <w:rPr>
          <w:rFonts w:ascii="Simplified Arabic" w:hAnsi="Simplified Arabic" w:cs="Simplified Arabic"/>
          <w:b/>
          <w:bCs/>
          <w:sz w:val="28"/>
          <w:szCs w:val="28"/>
          <w:lang w:bidi="ar-DZ"/>
        </w:rPr>
        <w:t>newcomb</w:t>
      </w:r>
      <w:proofErr w:type="spellEnd"/>
      <w:r w:rsidRPr="00064430">
        <w:rPr>
          <w:rFonts w:ascii="Simplified Arabic" w:hAnsi="Simplified Arabic" w:cs="Simplified Arabic"/>
          <w:b/>
          <w:bCs/>
          <w:sz w:val="28"/>
          <w:szCs w:val="28"/>
          <w:rtl/>
          <w:lang w:bidi="ar-DZ"/>
        </w:rPr>
        <w:t xml:space="preserve">"  </w:t>
      </w:r>
      <w:r w:rsidRPr="00064430">
        <w:rPr>
          <w:rFonts w:ascii="Simplified Arabic" w:hAnsi="Simplified Arabic" w:cs="Simplified Arabic"/>
          <w:sz w:val="28"/>
          <w:szCs w:val="28"/>
          <w:rtl/>
          <w:lang w:bidi="ar-DZ"/>
        </w:rPr>
        <w:t xml:space="preserve">سنة 1989و دراسة </w:t>
      </w:r>
      <w:r w:rsidRPr="00064430">
        <w:rPr>
          <w:rFonts w:ascii="Simplified Arabic" w:hAnsi="Simplified Arabic" w:cs="Simplified Arabic"/>
          <w:b/>
          <w:bCs/>
          <w:sz w:val="28"/>
          <w:szCs w:val="28"/>
          <w:rtl/>
          <w:lang w:bidi="ar-DZ"/>
        </w:rPr>
        <w:t>"جوان دون و آخرون</w:t>
      </w:r>
      <w:proofErr w:type="spellStart"/>
      <w:r w:rsidRPr="00064430">
        <w:rPr>
          <w:rFonts w:ascii="Simplified Arabic" w:hAnsi="Simplified Arabic" w:cs="Simplified Arabic"/>
          <w:b/>
          <w:bCs/>
          <w:sz w:val="28"/>
          <w:szCs w:val="28"/>
          <w:lang w:bidi="ar-DZ"/>
        </w:rPr>
        <w:t>joan</w:t>
      </w:r>
      <w:proofErr w:type="spellEnd"/>
      <w:r w:rsidRPr="00064430">
        <w:rPr>
          <w:rFonts w:ascii="Simplified Arabic" w:hAnsi="Simplified Arabic" w:cs="Simplified Arabic"/>
          <w:b/>
          <w:bCs/>
          <w:sz w:val="28"/>
          <w:szCs w:val="28"/>
          <w:lang w:bidi="ar-DZ"/>
        </w:rPr>
        <w:t xml:space="preserve"> </w:t>
      </w:r>
      <w:proofErr w:type="spellStart"/>
      <w:r w:rsidRPr="00064430">
        <w:rPr>
          <w:rFonts w:ascii="Simplified Arabic" w:hAnsi="Simplified Arabic" w:cs="Simplified Arabic"/>
          <w:b/>
          <w:bCs/>
          <w:sz w:val="28"/>
          <w:szCs w:val="28"/>
          <w:lang w:bidi="ar-DZ"/>
        </w:rPr>
        <w:t>dunne</w:t>
      </w:r>
      <w:proofErr w:type="spellEnd"/>
      <w:r w:rsidRPr="00064430">
        <w:rPr>
          <w:rFonts w:ascii="Simplified Arabic" w:hAnsi="Simplified Arabic" w:cs="Simplified Arabic"/>
          <w:b/>
          <w:bCs/>
          <w:sz w:val="28"/>
          <w:szCs w:val="28"/>
          <w:lang w:bidi="ar-DZ"/>
        </w:rPr>
        <w:t xml:space="preserve"> et </w:t>
      </w:r>
      <w:r w:rsidRPr="00064430">
        <w:rPr>
          <w:rFonts w:ascii="Simplified Arabic" w:hAnsi="Simplified Arabic" w:cs="Simplified Arabic"/>
          <w:b/>
          <w:bCs/>
          <w:sz w:val="28"/>
          <w:szCs w:val="28"/>
          <w:rtl/>
          <w:lang w:bidi="ar-DZ"/>
        </w:rPr>
        <w:t xml:space="preserve">" </w:t>
      </w:r>
      <w:r w:rsidRPr="00064430">
        <w:rPr>
          <w:rFonts w:ascii="Simplified Arabic" w:hAnsi="Simplified Arabic" w:cs="Simplified Arabic"/>
          <w:sz w:val="28"/>
          <w:szCs w:val="28"/>
          <w:rtl/>
          <w:lang w:bidi="ar-DZ"/>
        </w:rPr>
        <w:t xml:space="preserve">سنة 1984و دراسة </w:t>
      </w:r>
      <w:r w:rsidRPr="00064430">
        <w:rPr>
          <w:rFonts w:ascii="Simplified Arabic" w:hAnsi="Simplified Arabic" w:cs="Simplified Arabic"/>
          <w:b/>
          <w:bCs/>
          <w:sz w:val="28"/>
          <w:szCs w:val="28"/>
          <w:rtl/>
          <w:lang w:bidi="ar-DZ"/>
        </w:rPr>
        <w:t>"شارب</w:t>
      </w:r>
      <w:proofErr w:type="spellStart"/>
      <w:r w:rsidRPr="00064430">
        <w:rPr>
          <w:rFonts w:ascii="Simplified Arabic" w:hAnsi="Simplified Arabic" w:cs="Simplified Arabic"/>
          <w:b/>
          <w:bCs/>
          <w:sz w:val="28"/>
          <w:szCs w:val="28"/>
          <w:lang w:bidi="ar-DZ"/>
        </w:rPr>
        <w:t>sharp</w:t>
      </w:r>
      <w:proofErr w:type="spellEnd"/>
      <w:r w:rsidRPr="00064430">
        <w:rPr>
          <w:rFonts w:ascii="Simplified Arabic" w:hAnsi="Simplified Arabic" w:cs="Simplified Arabic"/>
          <w:b/>
          <w:bCs/>
          <w:sz w:val="28"/>
          <w:szCs w:val="28"/>
          <w:rtl/>
          <w:lang w:bidi="ar-DZ"/>
        </w:rPr>
        <w:t>"</w:t>
      </w:r>
      <w:r w:rsidRPr="00064430">
        <w:rPr>
          <w:rFonts w:ascii="Simplified Arabic" w:hAnsi="Simplified Arabic" w:cs="Simplified Arabic"/>
          <w:sz w:val="28"/>
          <w:szCs w:val="28"/>
          <w:rtl/>
          <w:lang w:bidi="ar-DZ"/>
        </w:rPr>
        <w:t xml:space="preserve"> سنة 1988</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 xml:space="preserve"> على أن العوامل الاجتماعية </w:t>
      </w:r>
      <w:proofErr w:type="spellStart"/>
      <w:r w:rsidRPr="00064430">
        <w:rPr>
          <w:rFonts w:ascii="Simplified Arabic" w:hAnsi="Simplified Arabic" w:cs="Simplified Arabic"/>
          <w:sz w:val="28"/>
          <w:szCs w:val="28"/>
          <w:rtl/>
          <w:lang w:bidi="ar-DZ"/>
        </w:rPr>
        <w:t>بمختلفها</w:t>
      </w:r>
      <w:proofErr w:type="spellEnd"/>
      <w:r w:rsidRPr="00064430">
        <w:rPr>
          <w:rFonts w:ascii="Simplified Arabic" w:hAnsi="Simplified Arabic" w:cs="Simplified Arabic"/>
          <w:sz w:val="28"/>
          <w:szCs w:val="28"/>
          <w:rtl/>
          <w:lang w:bidi="ar-DZ"/>
        </w:rPr>
        <w:t xml:space="preserve"> جاءت في مقدمة الدوافع وراء إقبال الشباب على إدمان المخدرات ، و إن كانت الأسباب النفسية لا تقل أهمية عنها.</w:t>
      </w:r>
      <w:r w:rsidR="00E561EC">
        <w:rPr>
          <w:rFonts w:ascii="Simplified Arabic" w:hAnsi="Simplified Arabic" w:cs="Simplified Arabic" w:hint="cs"/>
          <w:sz w:val="28"/>
          <w:szCs w:val="28"/>
          <w:rtl/>
          <w:lang w:bidi="ar-DZ"/>
        </w:rPr>
        <w:t xml:space="preserve">    </w:t>
      </w:r>
      <w:r w:rsidR="00E561EC" w:rsidRPr="00E561EC">
        <w:rPr>
          <w:rFonts w:ascii="Simplified Arabic" w:hAnsi="Simplified Arabic" w:cs="Simplified Arabic" w:hint="cs"/>
          <w:b/>
          <w:bCs/>
          <w:sz w:val="28"/>
          <w:szCs w:val="28"/>
          <w:vertAlign w:val="superscript"/>
          <w:rtl/>
          <w:lang w:bidi="ar-DZ"/>
        </w:rPr>
        <w:t>22</w:t>
      </w:r>
      <w:r w:rsidR="00E561EC">
        <w:rPr>
          <w:rFonts w:ascii="Simplified Arabic" w:hAnsi="Simplified Arabic" w:cs="Simplified Arabic" w:hint="cs"/>
          <w:b/>
          <w:bCs/>
          <w:sz w:val="28"/>
          <w:szCs w:val="28"/>
          <w:vertAlign w:val="superscript"/>
          <w:rtl/>
          <w:lang w:bidi="ar-DZ"/>
        </w:rPr>
        <w:t xml:space="preserve"> </w:t>
      </w:r>
    </w:p>
    <w:p w:rsidR="00C442B1" w:rsidRPr="00064430" w:rsidRDefault="00C442B1" w:rsidP="00722C21">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b/>
          <w:bCs/>
          <w:sz w:val="28"/>
          <w:szCs w:val="28"/>
          <w:u w:val="single"/>
          <w:rtl/>
        </w:rPr>
        <w:t xml:space="preserve">3.أسباب متعلقة برفاق </w:t>
      </w:r>
      <w:proofErr w:type="gramStart"/>
      <w:r w:rsidRPr="00064430">
        <w:rPr>
          <w:rFonts w:ascii="Simplified Arabic" w:hAnsi="Simplified Arabic" w:cs="Simplified Arabic"/>
          <w:b/>
          <w:bCs/>
          <w:sz w:val="28"/>
          <w:szCs w:val="28"/>
          <w:u w:val="single"/>
          <w:rtl/>
        </w:rPr>
        <w:t xml:space="preserve">السوء </w:t>
      </w:r>
      <w:r w:rsidRPr="00064430">
        <w:rPr>
          <w:rFonts w:ascii="Simplified Arabic" w:hAnsi="Simplified Arabic" w:cs="Simplified Arabic"/>
          <w:sz w:val="28"/>
          <w:szCs w:val="28"/>
          <w:u w:val="single"/>
          <w:rtl/>
        </w:rPr>
        <w:t>:</w:t>
      </w:r>
      <w:r w:rsidRPr="00064430">
        <w:rPr>
          <w:rFonts w:ascii="Simplified Arabic" w:hAnsi="Simplified Arabic" w:cs="Simplified Arabic"/>
          <w:sz w:val="28"/>
          <w:szCs w:val="28"/>
          <w:rtl/>
          <w:lang w:bidi="ar-DZ"/>
        </w:rPr>
        <w:t>يأتي</w:t>
      </w:r>
      <w:proofErr w:type="gramEnd"/>
      <w:r w:rsidRPr="00064430">
        <w:rPr>
          <w:rFonts w:ascii="Simplified Arabic" w:hAnsi="Simplified Arabic" w:cs="Simplified Arabic"/>
          <w:sz w:val="28"/>
          <w:szCs w:val="28"/>
          <w:rtl/>
          <w:lang w:bidi="ar-DZ"/>
        </w:rPr>
        <w:t xml:space="preserve"> خطر رفاق السوء من أن تأثيرهم يتزايد في مرحلة يكون فيها الشباب قابلا للتأثير خاصة مرحلة المراهقة وضعف الترابط الأسري ، الطلاق ، المشاكل الأسرية و النفسية و الاقتصادية ، الغيرة ، الحقد ، الحسد ...و يزداد أثر رفاق السوء عندما تكون شخصية المراهق هشة ، و عناصر المقاومة لدية ضعيفة و لا يستطيع أن يقول لا.</w:t>
      </w:r>
      <w:r w:rsidR="00E561EC">
        <w:rPr>
          <w:rFonts w:ascii="Simplified Arabic" w:hAnsi="Simplified Arabic" w:cs="Simplified Arabic" w:hint="cs"/>
          <w:sz w:val="28"/>
          <w:szCs w:val="28"/>
          <w:rtl/>
          <w:lang w:bidi="ar-DZ"/>
        </w:rPr>
        <w:t xml:space="preserve">  </w:t>
      </w:r>
      <w:r w:rsidR="00E561EC" w:rsidRPr="00E561EC">
        <w:rPr>
          <w:rFonts w:ascii="Simplified Arabic" w:hAnsi="Simplified Arabic" w:cs="Simplified Arabic" w:hint="cs"/>
          <w:b/>
          <w:bCs/>
          <w:sz w:val="28"/>
          <w:szCs w:val="28"/>
          <w:vertAlign w:val="superscript"/>
          <w:rtl/>
          <w:lang w:bidi="ar-DZ"/>
        </w:rPr>
        <w:t>23</w:t>
      </w:r>
      <w:r w:rsidR="00E561EC">
        <w:rPr>
          <w:rFonts w:ascii="Simplified Arabic" w:hAnsi="Simplified Arabic" w:cs="Simplified Arabic" w:hint="cs"/>
          <w:sz w:val="28"/>
          <w:szCs w:val="28"/>
          <w:rtl/>
          <w:lang w:bidi="ar-DZ"/>
        </w:rPr>
        <w:t xml:space="preserve"> </w:t>
      </w:r>
      <w:r w:rsidRPr="00064430">
        <w:rPr>
          <w:rFonts w:ascii="Simplified Arabic" w:hAnsi="Simplified Arabic" w:cs="Simplified Arabic"/>
          <w:sz w:val="28"/>
          <w:szCs w:val="28"/>
          <w:rtl/>
          <w:lang w:bidi="ar-DZ"/>
        </w:rPr>
        <w:t xml:space="preserve">و فـي سياق  بيان الكيفية التي ينفذ بها تأثير الصحبة والأصدقاء على  الفرد، يدفع </w:t>
      </w:r>
      <w:r w:rsidRPr="00064430">
        <w:rPr>
          <w:rFonts w:ascii="Simplified Arabic" w:hAnsi="Simplified Arabic" w:cs="Simplified Arabic"/>
          <w:b/>
          <w:bCs/>
          <w:sz w:val="28"/>
          <w:szCs w:val="28"/>
          <w:rtl/>
          <w:lang w:bidi="ar-DZ"/>
        </w:rPr>
        <w:t>"</w:t>
      </w:r>
      <w:proofErr w:type="spellStart"/>
      <w:r w:rsidRPr="00064430">
        <w:rPr>
          <w:rFonts w:ascii="Simplified Arabic" w:hAnsi="Simplified Arabic" w:cs="Simplified Arabic"/>
          <w:b/>
          <w:bCs/>
          <w:sz w:val="28"/>
          <w:szCs w:val="28"/>
          <w:rtl/>
          <w:lang w:bidi="ar-DZ"/>
        </w:rPr>
        <w:t>كانـدل</w:t>
      </w:r>
      <w:proofErr w:type="spellEnd"/>
      <w:r w:rsidRPr="00064430">
        <w:rPr>
          <w:rFonts w:ascii="Simplified Arabic" w:hAnsi="Simplified Arabic" w:cs="Simplified Arabic"/>
          <w:b/>
          <w:bCs/>
          <w:sz w:val="28"/>
          <w:szCs w:val="28"/>
          <w:rtl/>
          <w:lang w:bidi="ar-DZ"/>
        </w:rPr>
        <w:t xml:space="preserve"> </w:t>
      </w:r>
      <w:r w:rsidRPr="00064430">
        <w:rPr>
          <w:rFonts w:ascii="Simplified Arabic" w:hAnsi="Simplified Arabic" w:cs="Simplified Arabic"/>
          <w:b/>
          <w:bCs/>
          <w:sz w:val="28"/>
          <w:szCs w:val="28"/>
          <w:lang w:bidi="ar-DZ"/>
        </w:rPr>
        <w:t xml:space="preserve">D. </w:t>
      </w:r>
      <w:proofErr w:type="spellStart"/>
      <w:r w:rsidRPr="00064430">
        <w:rPr>
          <w:rFonts w:ascii="Simplified Arabic" w:hAnsi="Simplified Arabic" w:cs="Simplified Arabic"/>
          <w:b/>
          <w:bCs/>
          <w:sz w:val="28"/>
          <w:szCs w:val="28"/>
          <w:lang w:bidi="ar-DZ"/>
        </w:rPr>
        <w:t>Kandel</w:t>
      </w:r>
      <w:proofErr w:type="spellEnd"/>
      <w:r w:rsidRPr="00064430">
        <w:rPr>
          <w:rFonts w:ascii="Simplified Arabic" w:hAnsi="Simplified Arabic" w:cs="Simplified Arabic"/>
          <w:b/>
          <w:bCs/>
          <w:sz w:val="28"/>
          <w:szCs w:val="28"/>
          <w:rtl/>
          <w:lang w:bidi="ar-DZ"/>
        </w:rPr>
        <w:t xml:space="preserve"> "</w:t>
      </w:r>
      <w:r w:rsidRPr="00064430">
        <w:rPr>
          <w:rFonts w:ascii="Simplified Arabic" w:hAnsi="Simplified Arabic" w:cs="Simplified Arabic"/>
          <w:sz w:val="28"/>
          <w:szCs w:val="28"/>
          <w:rtl/>
          <w:lang w:bidi="ar-DZ"/>
        </w:rPr>
        <w:t xml:space="preserve"> البحث خطوة إضافية إلى الأمام ، إذ يقارن بين قوة تأثير الأقران المتعاطين وقوة تأثير الآباء المتعاطين في الشاب الذي يتعاطى </w:t>
      </w:r>
      <w:proofErr w:type="spellStart"/>
      <w:r w:rsidRPr="00064430">
        <w:rPr>
          <w:rFonts w:ascii="Simplified Arabic" w:hAnsi="Simplified Arabic" w:cs="Simplified Arabic"/>
          <w:sz w:val="28"/>
          <w:szCs w:val="28"/>
          <w:rtl/>
          <w:lang w:bidi="ar-DZ"/>
        </w:rPr>
        <w:t>الماريغوانا</w:t>
      </w:r>
      <w:proofErr w:type="spellEnd"/>
      <w:r w:rsidRPr="00064430">
        <w:rPr>
          <w:rFonts w:ascii="Simplified Arabic" w:hAnsi="Simplified Arabic" w:cs="Simplified Arabic"/>
          <w:sz w:val="28"/>
          <w:szCs w:val="28"/>
          <w:rtl/>
          <w:lang w:bidi="ar-DZ"/>
        </w:rPr>
        <w:t xml:space="preserve"> ، ويقرر نتيجة لبحوثه المـيـدانـيـة أن تـأثـيـر الأقـران هـو الأقوى.</w:t>
      </w:r>
      <w:r w:rsidR="00E561EC">
        <w:rPr>
          <w:rFonts w:ascii="Simplified Arabic" w:hAnsi="Simplified Arabic" w:cs="Simplified Arabic" w:hint="cs"/>
          <w:sz w:val="28"/>
          <w:szCs w:val="28"/>
          <w:rtl/>
          <w:lang w:bidi="ar-DZ"/>
        </w:rPr>
        <w:t xml:space="preserve"> </w:t>
      </w:r>
    </w:p>
    <w:p w:rsidR="00C442B1" w:rsidRPr="00064430" w:rsidRDefault="00C442B1" w:rsidP="00C442B1">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b/>
          <w:bCs/>
          <w:sz w:val="28"/>
          <w:szCs w:val="28"/>
          <w:u w:val="single"/>
          <w:rtl/>
          <w:lang w:bidi="ar-DZ"/>
        </w:rPr>
        <w:t>4. أسباب متعلقة بوسائل الإعلام:</w:t>
      </w:r>
      <w:r w:rsidR="00261FA4">
        <w:rPr>
          <w:rFonts w:ascii="Simplified Arabic" w:hAnsi="Simplified Arabic" w:cs="Simplified Arabic" w:hint="cs"/>
          <w:b/>
          <w:bCs/>
          <w:sz w:val="28"/>
          <w:szCs w:val="28"/>
          <w:u w:val="single"/>
          <w:rtl/>
          <w:lang w:bidi="ar-DZ"/>
        </w:rPr>
        <w:t xml:space="preserve"> </w:t>
      </w:r>
      <w:r w:rsidRPr="00064430">
        <w:rPr>
          <w:rFonts w:ascii="Simplified Arabic" w:hAnsi="Simplified Arabic" w:cs="Simplified Arabic"/>
          <w:sz w:val="28"/>
          <w:szCs w:val="28"/>
          <w:rtl/>
          <w:lang w:bidi="ar-DZ"/>
        </w:rPr>
        <w:t xml:space="preserve">من أهم الآليات الاجتماعية التي حظيت باهتـمـام الـدارسـين فـي هـذا الصدد أدوات الإعلام. وقد اهتمت </w:t>
      </w:r>
      <w:r w:rsidRPr="00064430">
        <w:rPr>
          <w:rFonts w:ascii="Simplified Arabic" w:hAnsi="Simplified Arabic" w:cs="Simplified Arabic"/>
          <w:b/>
          <w:bCs/>
          <w:sz w:val="28"/>
          <w:szCs w:val="28"/>
          <w:rtl/>
          <w:lang w:bidi="ar-DZ"/>
        </w:rPr>
        <w:t xml:space="preserve">"ديان فيجير </w:t>
      </w:r>
      <w:r w:rsidRPr="00064430">
        <w:rPr>
          <w:rFonts w:ascii="Simplified Arabic" w:hAnsi="Simplified Arabic" w:cs="Simplified Arabic"/>
          <w:b/>
          <w:bCs/>
          <w:sz w:val="28"/>
          <w:szCs w:val="28"/>
          <w:lang w:bidi="ar-DZ"/>
        </w:rPr>
        <w:t xml:space="preserve">D. </w:t>
      </w:r>
      <w:proofErr w:type="spellStart"/>
      <w:r w:rsidRPr="00064430">
        <w:rPr>
          <w:rFonts w:ascii="Simplified Arabic" w:hAnsi="Simplified Arabic" w:cs="Simplified Arabic"/>
          <w:b/>
          <w:bCs/>
          <w:sz w:val="28"/>
          <w:szCs w:val="28"/>
          <w:lang w:bidi="ar-DZ"/>
        </w:rPr>
        <w:t>Fejer</w:t>
      </w:r>
      <w:proofErr w:type="spellEnd"/>
      <w:r w:rsidRPr="00064430">
        <w:rPr>
          <w:rFonts w:ascii="Simplified Arabic" w:hAnsi="Simplified Arabic" w:cs="Simplified Arabic"/>
          <w:b/>
          <w:bCs/>
          <w:sz w:val="28"/>
          <w:szCs w:val="28"/>
          <w:rtl/>
          <w:lang w:bidi="ar-DZ"/>
        </w:rPr>
        <w:t xml:space="preserve"> </w:t>
      </w:r>
      <w:r w:rsidRPr="00064430">
        <w:rPr>
          <w:rFonts w:ascii="Simplified Arabic" w:hAnsi="Simplified Arabic" w:cs="Simplified Arabic"/>
          <w:sz w:val="28"/>
          <w:szCs w:val="28"/>
          <w:rtl/>
          <w:lang w:bidi="ar-DZ"/>
        </w:rPr>
        <w:t xml:space="preserve">"و هي باحثة كندية بالإجابة عن سؤال: «إلى أي مدى يعتمد التلاميذ على أدوات الإعلام فـي مقابل اعتمادهم على أصدقائهم وعلى خبراتهم الشخـصـيـة فـيـمـا يـتـعـلـق بالتعامل مع المواد </w:t>
      </w:r>
      <w:proofErr w:type="gramStart"/>
      <w:r w:rsidRPr="00064430">
        <w:rPr>
          <w:rFonts w:ascii="Simplified Arabic" w:hAnsi="Simplified Arabic" w:cs="Simplified Arabic"/>
          <w:sz w:val="28"/>
          <w:szCs w:val="28"/>
          <w:rtl/>
          <w:lang w:bidi="ar-DZ"/>
        </w:rPr>
        <w:t>النفسية ؟</w:t>
      </w:r>
      <w:proofErr w:type="gramEnd"/>
      <w:r w:rsidRPr="00064430">
        <w:rPr>
          <w:rFonts w:ascii="Simplified Arabic" w:hAnsi="Simplified Arabic" w:cs="Simplified Arabic"/>
          <w:sz w:val="28"/>
          <w:szCs w:val="28"/>
          <w:rtl/>
          <w:lang w:bidi="ar-DZ"/>
        </w:rPr>
        <w:t xml:space="preserve"> ، و أي مصدر من هذه المصادر الثلاثة يـكـون لـه الغلبة في التأثير في اتجاهاتهم النفسية نـحـو هـذه المـواد؟» ، ومـن الـنـتـائـج المهمة التي انتهت إليها الباحثة أن اختيار المصدر وتأثيره يعتمدان إلى حد كبير على ما لدى التلميذ أصلا من </w:t>
      </w:r>
      <w:r w:rsidRPr="00064430">
        <w:rPr>
          <w:rFonts w:ascii="Simplified Arabic" w:hAnsi="Simplified Arabic" w:cs="Simplified Arabic"/>
          <w:sz w:val="28"/>
          <w:szCs w:val="28"/>
          <w:rtl/>
          <w:lang w:bidi="ar-DZ"/>
        </w:rPr>
        <w:lastRenderedPageBreak/>
        <w:t xml:space="preserve">نزوع إلى التعاطي. فالتلاميذ الذين لا يتعاطون المخدرات يعتمدون على أدوات الإعلام الرسمية أو شبه الرسمية. أما الذين يتعاطون فعلا فيعتمدون على خبراتهم الشخصية وعلى </w:t>
      </w:r>
      <w:proofErr w:type="gramStart"/>
      <w:r w:rsidRPr="00064430">
        <w:rPr>
          <w:rFonts w:ascii="Simplified Arabic" w:hAnsi="Simplified Arabic" w:cs="Simplified Arabic"/>
          <w:sz w:val="28"/>
          <w:szCs w:val="28"/>
          <w:rtl/>
          <w:lang w:bidi="ar-DZ"/>
        </w:rPr>
        <w:t>أصدقائهم .</w:t>
      </w:r>
      <w:proofErr w:type="gramEnd"/>
    </w:p>
    <w:p w:rsidR="00C442B1" w:rsidRPr="00064430" w:rsidRDefault="00C442B1" w:rsidP="00722C21">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sz w:val="28"/>
          <w:szCs w:val="28"/>
          <w:rtl/>
          <w:lang w:bidi="ar-DZ"/>
        </w:rPr>
        <w:t>وفي سلسلة من البحوث الميدانية ،التي أجريت على عينات كبيرة من تلاميذ المدارس الثانوية</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،و المدارس الفنية المتوسطة،</w:t>
      </w:r>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وطلاب الجامعات في مـصـر ، تبين أن وسائل الإعلام (الراديو والتليفزيون والصحف) تأتي بعد مرتبة الأصدقاء مباشرة كمصدر يستمد منه الشباب معلوماتـهـم عـن المخدرات بجميع أنواعها. وفي الوقت نفسه تبين وجود ارتباط إيجابي قوي بين درجة تعرض الشباب لهذه المعلومات واحتـمـالات تـعـاطـيـهـم للمخدرات .</w:t>
      </w:r>
      <w:r w:rsidR="00E561EC">
        <w:rPr>
          <w:rFonts w:ascii="Simplified Arabic" w:hAnsi="Simplified Arabic" w:cs="Simplified Arabic" w:hint="cs"/>
          <w:sz w:val="28"/>
          <w:szCs w:val="28"/>
          <w:rtl/>
          <w:lang w:bidi="ar-DZ"/>
        </w:rPr>
        <w:t xml:space="preserve"> </w:t>
      </w:r>
      <w:r w:rsidR="00210AFD">
        <w:rPr>
          <w:rFonts w:ascii="Simplified Arabic" w:hAnsi="Simplified Arabic" w:cs="Simplified Arabic" w:hint="cs"/>
          <w:sz w:val="28"/>
          <w:szCs w:val="28"/>
          <w:rtl/>
          <w:lang w:bidi="ar-DZ"/>
        </w:rPr>
        <w:t xml:space="preserve"> </w:t>
      </w:r>
      <w:r w:rsidR="00722C21">
        <w:rPr>
          <w:rFonts w:ascii="Simplified Arabic" w:hAnsi="Simplified Arabic" w:cs="Simplified Arabic" w:hint="cs"/>
          <w:b/>
          <w:bCs/>
          <w:sz w:val="28"/>
          <w:szCs w:val="28"/>
          <w:vertAlign w:val="superscript"/>
          <w:rtl/>
          <w:lang w:bidi="ar-DZ"/>
        </w:rPr>
        <w:t>24</w:t>
      </w:r>
      <w:r w:rsidRPr="00064430">
        <w:rPr>
          <w:rFonts w:ascii="Simplified Arabic" w:hAnsi="Simplified Arabic" w:cs="Simplified Arabic"/>
          <w:sz w:val="28"/>
          <w:szCs w:val="28"/>
          <w:rtl/>
          <w:lang w:bidi="ar-DZ"/>
        </w:rPr>
        <w:t>كما لعبت وسائل الإعلام العالمية بصورة مباشرة و المحلية بصورة غير مباشرة ،دورا مهما في انتشار المخدرات بين الشباب في الدول العربية و الإسلامية عامة ،حيث تساهم  وسائل الإعلام في عرض صور مضللة للحقائق   و المعلومات المتعلقة بتعاطي المخدرات مما يساعد على بلبلة ذهن المشاهد ، و لعل أهم هذه الصور ما يلي:</w:t>
      </w:r>
    </w:p>
    <w:p w:rsidR="00C442B1" w:rsidRPr="00064430" w:rsidRDefault="00C442B1" w:rsidP="00C442B1">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sz w:val="28"/>
          <w:szCs w:val="28"/>
          <w:rtl/>
          <w:lang w:bidi="ar-DZ"/>
        </w:rPr>
        <w:t>-أن يعرض الفيلم السينمائي أو المسلسل التلفزيوني المخدرات كوسيلة للاستثارة الجنسية ، أو الحل الأمثل للتخلص من الهموم و الضغوطات النفسية .</w:t>
      </w:r>
    </w:p>
    <w:p w:rsidR="00C442B1" w:rsidRPr="00064430" w:rsidRDefault="00C442B1" w:rsidP="00C442B1">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sz w:val="28"/>
          <w:szCs w:val="28"/>
          <w:rtl/>
          <w:lang w:bidi="ar-DZ"/>
        </w:rPr>
        <w:t>- أن يعرض فكرة أو برنامج إعلامي، يحتوي على معلومات غير كافية أو مبتورة عن المخدرات مما يعطي انطباعا خاطئا أو غير  صحيح للمشاهد عن سوء استعمال المخدرات .</w:t>
      </w:r>
    </w:p>
    <w:p w:rsidR="00C442B1" w:rsidRPr="00064430" w:rsidRDefault="00C442B1" w:rsidP="00722C21">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sz w:val="28"/>
          <w:szCs w:val="28"/>
          <w:rtl/>
          <w:lang w:bidi="ar-DZ"/>
        </w:rPr>
        <w:t xml:space="preserve">-و قد تكون المعلومة المعروضة عن المشاهد صحيحة ،و لكنها تعطي تصورا خاطئا للمشاهد نتيجة معالجتها بطريقة غير سليمة ، فقد تكون المعلومة المقدمة للشباب تحث الشباب على الابتعاد عن تعاطي المخدرات   و لكنها تقدم بأساليب تساعد على إثارة  الفضول و حب الاستطلاع في الشباب المشاهد . و قد أكدت إحدى الدراسات ذكر أحد الباحثين أن أفلام المغامرات قد شجعته على </w:t>
      </w:r>
      <w:r w:rsidRPr="00064430">
        <w:rPr>
          <w:rFonts w:ascii="Simplified Arabic" w:hAnsi="Simplified Arabic" w:cs="Simplified Arabic"/>
          <w:sz w:val="28"/>
          <w:szCs w:val="28"/>
          <w:rtl/>
          <w:lang w:bidi="ar-DZ"/>
        </w:rPr>
        <w:lastRenderedPageBreak/>
        <w:t>الاستمرار في تهريب الحشيش بما تعرضه هذه الأفلام من مظهر بطولات في عمليات المطاردة و الهروب من الشرطة .</w:t>
      </w:r>
      <w:r w:rsidR="00E561EC">
        <w:rPr>
          <w:rFonts w:ascii="Simplified Arabic" w:hAnsi="Simplified Arabic" w:cs="Simplified Arabic" w:hint="cs"/>
          <w:sz w:val="28"/>
          <w:szCs w:val="28"/>
          <w:rtl/>
          <w:lang w:bidi="ar-DZ"/>
        </w:rPr>
        <w:t xml:space="preserve"> </w:t>
      </w:r>
      <w:r w:rsidR="00210AFD">
        <w:rPr>
          <w:rFonts w:ascii="Simplified Arabic" w:hAnsi="Simplified Arabic" w:cs="Simplified Arabic" w:hint="cs"/>
          <w:sz w:val="28"/>
          <w:szCs w:val="28"/>
          <w:rtl/>
          <w:lang w:bidi="ar-DZ"/>
        </w:rPr>
        <w:t xml:space="preserve"> </w:t>
      </w:r>
      <w:r w:rsidR="00E561EC" w:rsidRPr="00210AFD">
        <w:rPr>
          <w:rFonts w:ascii="Simplified Arabic" w:hAnsi="Simplified Arabic" w:cs="Simplified Arabic" w:hint="cs"/>
          <w:b/>
          <w:bCs/>
          <w:sz w:val="28"/>
          <w:szCs w:val="28"/>
          <w:vertAlign w:val="superscript"/>
          <w:rtl/>
          <w:lang w:bidi="ar-DZ"/>
        </w:rPr>
        <w:t>2</w:t>
      </w:r>
      <w:r w:rsidR="00722C21">
        <w:rPr>
          <w:rFonts w:ascii="Simplified Arabic" w:hAnsi="Simplified Arabic" w:cs="Simplified Arabic" w:hint="cs"/>
          <w:b/>
          <w:bCs/>
          <w:sz w:val="28"/>
          <w:szCs w:val="28"/>
          <w:vertAlign w:val="superscript"/>
          <w:rtl/>
          <w:lang w:bidi="ar-DZ"/>
        </w:rPr>
        <w:t>5</w:t>
      </w:r>
      <w:r w:rsidR="00210AFD">
        <w:rPr>
          <w:rFonts w:ascii="Simplified Arabic" w:hAnsi="Simplified Arabic" w:cs="Simplified Arabic" w:hint="cs"/>
          <w:sz w:val="28"/>
          <w:szCs w:val="28"/>
          <w:rtl/>
          <w:lang w:bidi="ar-DZ"/>
        </w:rPr>
        <w:t xml:space="preserve"> </w:t>
      </w:r>
    </w:p>
    <w:p w:rsidR="00C442B1" w:rsidRPr="00064430" w:rsidRDefault="00C442B1" w:rsidP="00C442B1">
      <w:pPr>
        <w:bidi/>
        <w:spacing w:line="360" w:lineRule="auto"/>
        <w:jc w:val="both"/>
        <w:rPr>
          <w:rFonts w:ascii="Simplified Arabic" w:hAnsi="Simplified Arabic" w:cs="Simplified Arabic"/>
          <w:b/>
          <w:bCs/>
          <w:sz w:val="28"/>
          <w:szCs w:val="28"/>
          <w:u w:val="single"/>
          <w:rtl/>
          <w:lang w:bidi="ar-DZ"/>
        </w:rPr>
      </w:pPr>
      <w:r w:rsidRPr="00064430">
        <w:rPr>
          <w:rFonts w:ascii="Simplified Arabic" w:hAnsi="Simplified Arabic" w:cs="Simplified Arabic"/>
          <w:b/>
          <w:bCs/>
          <w:sz w:val="28"/>
          <w:szCs w:val="28"/>
          <w:u w:val="single"/>
          <w:rtl/>
          <w:lang w:bidi="ar-DZ"/>
        </w:rPr>
        <w:t xml:space="preserve">ثالثا. أسباب متعلقة بموضوع </w:t>
      </w:r>
      <w:proofErr w:type="gramStart"/>
      <w:r w:rsidRPr="00064430">
        <w:rPr>
          <w:rFonts w:ascii="Simplified Arabic" w:hAnsi="Simplified Arabic" w:cs="Simplified Arabic"/>
          <w:b/>
          <w:bCs/>
          <w:sz w:val="28"/>
          <w:szCs w:val="28"/>
          <w:u w:val="single"/>
          <w:rtl/>
          <w:lang w:bidi="ar-DZ"/>
        </w:rPr>
        <w:t>الإدمان(</w:t>
      </w:r>
      <w:proofErr w:type="gramEnd"/>
      <w:r w:rsidRPr="00064430">
        <w:rPr>
          <w:rFonts w:ascii="Simplified Arabic" w:hAnsi="Simplified Arabic" w:cs="Simplified Arabic"/>
          <w:b/>
          <w:bCs/>
          <w:sz w:val="28"/>
          <w:szCs w:val="28"/>
          <w:u w:val="single"/>
          <w:rtl/>
          <w:lang w:bidi="ar-DZ"/>
        </w:rPr>
        <w:t>المادة المخدرة):</w:t>
      </w:r>
    </w:p>
    <w:p w:rsidR="00C442B1" w:rsidRPr="00064430" w:rsidRDefault="00C442B1" w:rsidP="003B7A8C">
      <w:pPr>
        <w:bidi/>
        <w:spacing w:line="360" w:lineRule="auto"/>
        <w:jc w:val="both"/>
        <w:rPr>
          <w:rFonts w:ascii="Simplified Arabic" w:hAnsi="Simplified Arabic" w:cs="Simplified Arabic"/>
          <w:sz w:val="28"/>
          <w:szCs w:val="28"/>
          <w:lang w:bidi="ar-DZ"/>
        </w:rPr>
      </w:pPr>
      <w:r w:rsidRPr="00064430">
        <w:rPr>
          <w:rFonts w:ascii="Simplified Arabic" w:hAnsi="Simplified Arabic" w:cs="Simplified Arabic"/>
          <w:b/>
          <w:bCs/>
          <w:sz w:val="28"/>
          <w:szCs w:val="28"/>
          <w:u w:val="single"/>
          <w:rtl/>
        </w:rPr>
        <w:t>1.</w:t>
      </w:r>
      <w:r w:rsidRPr="00064430">
        <w:rPr>
          <w:rFonts w:ascii="Simplified Arabic" w:hAnsi="Simplified Arabic" w:cs="Simplified Arabic"/>
          <w:b/>
          <w:bCs/>
          <w:sz w:val="28"/>
          <w:szCs w:val="28"/>
          <w:u w:val="single"/>
        </w:rPr>
        <w:t xml:space="preserve"> </w:t>
      </w:r>
      <w:r w:rsidRPr="00064430">
        <w:rPr>
          <w:rFonts w:ascii="Simplified Arabic" w:hAnsi="Simplified Arabic" w:cs="Simplified Arabic"/>
          <w:b/>
          <w:bCs/>
          <w:sz w:val="28"/>
          <w:szCs w:val="28"/>
          <w:u w:val="single"/>
          <w:rtl/>
        </w:rPr>
        <w:t>عامل</w:t>
      </w:r>
      <w:r w:rsidRPr="00064430">
        <w:rPr>
          <w:rFonts w:ascii="Simplified Arabic" w:hAnsi="Simplified Arabic" w:cs="Simplified Arabic"/>
          <w:b/>
          <w:bCs/>
          <w:sz w:val="28"/>
          <w:szCs w:val="28"/>
          <w:u w:val="single"/>
        </w:rPr>
        <w:t xml:space="preserve"> </w:t>
      </w:r>
      <w:r w:rsidRPr="00064430">
        <w:rPr>
          <w:rFonts w:ascii="Simplified Arabic" w:hAnsi="Simplified Arabic" w:cs="Simplified Arabic"/>
          <w:b/>
          <w:bCs/>
          <w:sz w:val="28"/>
          <w:szCs w:val="28"/>
          <w:u w:val="single"/>
          <w:rtl/>
        </w:rPr>
        <w:t>التوافر</w:t>
      </w:r>
      <w:r w:rsidRPr="00064430">
        <w:rPr>
          <w:rFonts w:ascii="Simplified Arabic" w:hAnsi="Simplified Arabic" w:cs="Simplified Arabic"/>
          <w:b/>
          <w:bCs/>
          <w:sz w:val="28"/>
          <w:szCs w:val="28"/>
          <w:u w:val="single"/>
          <w:rtl/>
          <w:lang w:bidi="ar-DZ"/>
        </w:rPr>
        <w:t>:</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تعتبر الدرجة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تتوافر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مادة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نفسية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غير مشروعة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اﻟﻤﺠتمع</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،عاملا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مهما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شيوع</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الإقبال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عليها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ولو</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سبيل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التجريب</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يمكن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القول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بناء</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ذلك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درجة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توافر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لمادة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مجتمع</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تعتبر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مؤشرا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لنوع</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التوازن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بين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العرض</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والطلب</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،وفي</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الوقت</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نفسه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فإن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العرض</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والطلب</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يتأثران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بالقوانين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والنظم</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والعوامل</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الاقتصادية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الفاعلة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اﻟﻤﺠتمع</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ومعنى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ذلك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نهاية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الأمر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أنه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مع</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زيادة </w:t>
      </w:r>
      <w:r w:rsidR="00E561EC">
        <w:rPr>
          <w:rFonts w:ascii="Simplified Arabic" w:hAnsi="Simplified Arabic" w:cs="Simplified Arabic" w:hint="cs"/>
          <w:sz w:val="28"/>
          <w:szCs w:val="28"/>
          <w:rtl/>
        </w:rPr>
        <w:t xml:space="preserve"> </w:t>
      </w:r>
      <w:r w:rsidR="00E561EC" w:rsidRPr="00210AFD">
        <w:rPr>
          <w:rFonts w:ascii="Simplified Arabic" w:hAnsi="Simplified Arabic" w:cs="Simplified Arabic" w:hint="cs"/>
          <w:b/>
          <w:bCs/>
          <w:sz w:val="28"/>
          <w:szCs w:val="28"/>
          <w:vertAlign w:val="superscript"/>
          <w:rtl/>
        </w:rPr>
        <w:t>2</w:t>
      </w:r>
      <w:r w:rsidR="00722C21">
        <w:rPr>
          <w:rFonts w:ascii="Simplified Arabic" w:hAnsi="Simplified Arabic" w:cs="Simplified Arabic" w:hint="cs"/>
          <w:b/>
          <w:bCs/>
          <w:sz w:val="28"/>
          <w:szCs w:val="28"/>
          <w:vertAlign w:val="superscript"/>
          <w:rtl/>
        </w:rPr>
        <w:t>6</w:t>
      </w:r>
      <w:r w:rsidR="00210AFD">
        <w:rPr>
          <w:rFonts w:ascii="Simplified Arabic" w:hAnsi="Simplified Arabic" w:cs="Simplified Arabic" w:hint="cs"/>
          <w:sz w:val="28"/>
          <w:szCs w:val="28"/>
          <w:rtl/>
        </w:rPr>
        <w:t xml:space="preserve">  </w:t>
      </w:r>
      <w:r w:rsidRPr="00064430">
        <w:rPr>
          <w:rFonts w:ascii="Simplified Arabic" w:hAnsi="Simplified Arabic" w:cs="Simplified Arabic"/>
          <w:sz w:val="28"/>
          <w:szCs w:val="28"/>
          <w:rtl/>
        </w:rPr>
        <w:t>وفرة المادة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proofErr w:type="spellStart"/>
      <w:r w:rsidRPr="00064430">
        <w:rPr>
          <w:rFonts w:ascii="Simplified Arabic" w:hAnsi="Simplified Arabic" w:cs="Simplified Arabic"/>
          <w:sz w:val="28"/>
          <w:szCs w:val="28"/>
          <w:rtl/>
        </w:rPr>
        <w:t>اﻟﻤﺠتمع</w:t>
      </w:r>
      <w:proofErr w:type="spell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يزداد</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الإقبال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تعاطيها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ومع</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انكماش</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المتوافر</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منها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يقل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الإقبال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تعاطيها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ومع</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ذلك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فهذه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العلاقة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صادقة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حدود</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معينة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تتعداها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فإذا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تصور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البعض</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التقدم</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نحو</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القضاء</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وجودها </w:t>
      </w:r>
      <w:proofErr w:type="gramStart"/>
      <w:r w:rsidRPr="00064430">
        <w:rPr>
          <w:rFonts w:ascii="Simplified Arabic" w:hAnsi="Simplified Arabic" w:cs="Simplified Arabic"/>
          <w:sz w:val="28"/>
          <w:szCs w:val="28"/>
          <w:rtl/>
        </w:rPr>
        <w:t xml:space="preserve">تماما </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يمكن</w:t>
      </w:r>
      <w:proofErr w:type="gramEnd"/>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يكون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طريقا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القضاء</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التعاطي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والإدمان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فهذا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وهم</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لا يسانده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تاريخ</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كثير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المحاولات</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المماثلة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عدة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مجتمعات .</w:t>
      </w:r>
      <w:r w:rsidRPr="00064430">
        <w:rPr>
          <w:rFonts w:ascii="Simplified Arabic" w:hAnsi="Simplified Arabic" w:cs="Simplified Arabic"/>
          <w:sz w:val="28"/>
          <w:szCs w:val="28"/>
        </w:rPr>
        <w:t xml:space="preserve"> </w:t>
      </w:r>
    </w:p>
    <w:p w:rsidR="00C442B1" w:rsidRPr="00064430" w:rsidRDefault="00C442B1" w:rsidP="00C442B1">
      <w:pPr>
        <w:autoSpaceDE w:val="0"/>
        <w:autoSpaceDN w:val="0"/>
        <w:bidi/>
        <w:adjustRightInd w:val="0"/>
        <w:spacing w:after="0" w:line="360" w:lineRule="auto"/>
        <w:jc w:val="both"/>
        <w:rPr>
          <w:rFonts w:ascii="Simplified Arabic" w:hAnsi="Simplified Arabic" w:cs="Simplified Arabic"/>
          <w:sz w:val="28"/>
          <w:szCs w:val="28"/>
          <w:rtl/>
        </w:rPr>
      </w:pPr>
      <w:r w:rsidRPr="00064430">
        <w:rPr>
          <w:rFonts w:ascii="Simplified Arabic" w:hAnsi="Simplified Arabic" w:cs="Simplified Arabic"/>
          <w:b/>
          <w:bCs/>
          <w:sz w:val="28"/>
          <w:szCs w:val="28"/>
          <w:u w:val="single"/>
          <w:rtl/>
        </w:rPr>
        <w:t>2.</w:t>
      </w:r>
      <w:r w:rsidRPr="00064430">
        <w:rPr>
          <w:rFonts w:ascii="Simplified Arabic" w:hAnsi="Simplified Arabic" w:cs="Simplified Arabic"/>
          <w:b/>
          <w:bCs/>
          <w:sz w:val="28"/>
          <w:szCs w:val="28"/>
          <w:u w:val="single"/>
        </w:rPr>
        <w:t xml:space="preserve"> </w:t>
      </w:r>
      <w:r w:rsidRPr="00064430">
        <w:rPr>
          <w:rFonts w:ascii="Simplified Arabic" w:hAnsi="Simplified Arabic" w:cs="Simplified Arabic"/>
          <w:b/>
          <w:bCs/>
          <w:sz w:val="28"/>
          <w:szCs w:val="28"/>
          <w:u w:val="single"/>
          <w:rtl/>
        </w:rPr>
        <w:t>عامل</w:t>
      </w:r>
      <w:r w:rsidRPr="00064430">
        <w:rPr>
          <w:rFonts w:ascii="Simplified Arabic" w:hAnsi="Simplified Arabic" w:cs="Simplified Arabic"/>
          <w:b/>
          <w:bCs/>
          <w:sz w:val="28"/>
          <w:szCs w:val="28"/>
          <w:u w:val="single"/>
        </w:rPr>
        <w:t xml:space="preserve"> </w:t>
      </w:r>
      <w:r w:rsidRPr="00064430">
        <w:rPr>
          <w:rFonts w:ascii="Simplified Arabic" w:hAnsi="Simplified Arabic" w:cs="Simplified Arabic"/>
          <w:b/>
          <w:bCs/>
          <w:sz w:val="28"/>
          <w:szCs w:val="28"/>
          <w:u w:val="single"/>
          <w:rtl/>
        </w:rPr>
        <w:t>الثمن:</w:t>
      </w:r>
      <w:r w:rsidRPr="00064430">
        <w:rPr>
          <w:rFonts w:ascii="Simplified Arabic" w:hAnsi="Simplified Arabic" w:cs="Simplified Arabic"/>
          <w:b/>
          <w:bCs/>
          <w:sz w:val="28"/>
          <w:szCs w:val="28"/>
        </w:rPr>
        <w:t xml:space="preserve"> </w:t>
      </w:r>
      <w:r w:rsidRPr="00064430">
        <w:rPr>
          <w:rFonts w:ascii="Simplified Arabic" w:hAnsi="Simplified Arabic" w:cs="Simplified Arabic"/>
          <w:sz w:val="28"/>
          <w:szCs w:val="28"/>
          <w:rtl/>
        </w:rPr>
        <w:t>وهو</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العوامل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تتدخل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أيضا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تشكيل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ظاهرة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التعاطي،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وقد</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تتدخل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بأشكال</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مختلفة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تعديل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معدلات</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الانتشار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بالعمل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زيادتها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أو</w:t>
      </w:r>
      <w:r w:rsidRPr="00064430">
        <w:rPr>
          <w:rFonts w:ascii="Simplified Arabic" w:hAnsi="Simplified Arabic" w:cs="Simplified Arabic"/>
          <w:sz w:val="28"/>
          <w:szCs w:val="28"/>
        </w:rPr>
        <w:t xml:space="preserve"> </w:t>
      </w:r>
      <w:proofErr w:type="gramStart"/>
      <w:r w:rsidRPr="00064430">
        <w:rPr>
          <w:rFonts w:ascii="Simplified Arabic" w:hAnsi="Simplified Arabic" w:cs="Simplified Arabic"/>
          <w:sz w:val="28"/>
          <w:szCs w:val="28"/>
          <w:rtl/>
        </w:rPr>
        <w:t>تقلصيها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w:t>
      </w:r>
      <w:proofErr w:type="gramEnd"/>
      <w:r w:rsidRPr="00064430">
        <w:rPr>
          <w:rFonts w:ascii="Simplified Arabic" w:hAnsi="Simplified Arabic" w:cs="Simplified Arabic"/>
          <w:sz w:val="28"/>
          <w:szCs w:val="28"/>
          <w:rtl/>
        </w:rPr>
        <w:t xml:space="preserve"> ومن</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الأمثلة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التاريخية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ذلك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حدث</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مصر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أواخر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الستينيات</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وأوائل</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السبعينيات</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إذ</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من المعروف</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معظم</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الحشيش المعروض</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السوق المصرية</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غير المشروعة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يأتي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إليها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مهرَّبا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عبر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الحدود</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الشرقية،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ولما </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كانت</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هذه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الحدود</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قد</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أصبحت</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مستعصية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تقريبا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أمام</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محاولات</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التهريب</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فترة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بعد</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حرب</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1967</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وحتى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أواخر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1973</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نتيجة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لظروف</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الحرب</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وما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صحبها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فقد</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أصبح</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طريق</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تهريب</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الحشيش</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عندئذ</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يقتضي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نقله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بالسفن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البحر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الأبيض</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من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السواحل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الشرقية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للبحر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وحتى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السلوم</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أو</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بعض</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المواضع</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الشواطئ</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الليبية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w:t>
      </w:r>
      <w:r w:rsidR="00261FA4">
        <w:rPr>
          <w:rFonts w:ascii="Simplified Arabic" w:hAnsi="Simplified Arabic" w:cs="Simplified Arabic" w:hint="cs"/>
          <w:sz w:val="28"/>
          <w:szCs w:val="28"/>
          <w:rtl/>
        </w:rPr>
        <w:t xml:space="preserve"> </w:t>
      </w:r>
      <w:r w:rsidRPr="00064430">
        <w:rPr>
          <w:rFonts w:ascii="Simplified Arabic" w:hAnsi="Simplified Arabic" w:cs="Simplified Arabic"/>
          <w:sz w:val="28"/>
          <w:szCs w:val="28"/>
          <w:rtl/>
        </w:rPr>
        <w:t>من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هناك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يمكن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تهريبه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داخل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الأراضي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المصرية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،وكان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معنى</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ذلك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ازدياد</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أخطار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lastRenderedPageBreak/>
        <w:t>المغامرة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وارتفاع</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التكلفة. مما </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أدى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ارتفاع</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ثمن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بيعه</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إلى المستهلك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السوق</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المصرية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غير</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المشروعة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أضعافا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مضاعفة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عما</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كان</w:t>
      </w:r>
      <w:r w:rsidRPr="00064430">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rPr>
        <w:t>الثمن</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عليه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قبل</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سنة</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1967</w:t>
      </w:r>
      <w:r w:rsidRPr="00064430">
        <w:rPr>
          <w:rFonts w:ascii="Simplified Arabic" w:hAnsi="Simplified Arabic" w:cs="Simplified Arabic"/>
          <w:sz w:val="28"/>
          <w:szCs w:val="28"/>
        </w:rPr>
        <w:t xml:space="preserve"> . </w:t>
      </w:r>
      <w:r w:rsidRPr="00064430">
        <w:rPr>
          <w:rFonts w:ascii="Simplified Arabic" w:hAnsi="Simplified Arabic" w:cs="Simplified Arabic"/>
          <w:sz w:val="28"/>
          <w:szCs w:val="28"/>
          <w:rtl/>
        </w:rPr>
        <w:t>وقد</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أدى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ذلك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بدوره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إلى</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انخفاض</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ملحوظ</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 معدلات</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انتشاره</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في</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تلك</w:t>
      </w:r>
      <w:r w:rsidRPr="00064430">
        <w:rPr>
          <w:rFonts w:ascii="Simplified Arabic" w:hAnsi="Simplified Arabic" w:cs="Simplified Arabic"/>
          <w:sz w:val="28"/>
          <w:szCs w:val="28"/>
        </w:rPr>
        <w:t xml:space="preserve"> </w:t>
      </w:r>
      <w:r w:rsidRPr="00064430">
        <w:rPr>
          <w:rFonts w:ascii="Simplified Arabic" w:hAnsi="Simplified Arabic" w:cs="Simplified Arabic"/>
          <w:sz w:val="28"/>
          <w:szCs w:val="28"/>
          <w:rtl/>
        </w:rPr>
        <w:t xml:space="preserve">الفترة. </w:t>
      </w:r>
      <w:r w:rsidRPr="00064430">
        <w:rPr>
          <w:rFonts w:ascii="Simplified Arabic" w:hAnsi="Simplified Arabic" w:cs="Simplified Arabic"/>
          <w:sz w:val="28"/>
          <w:szCs w:val="28"/>
          <w:rtl/>
          <w:lang w:bidi="ar-DZ"/>
        </w:rPr>
        <w:t>ومع ذلك فهذه صورة واحدة من بين صور متعددة يمكن أن يتدخل بها ثمن المادة النفسية في تشكيل نمط انتـشـارهـا فـي المجـتـمـع. ومـن الـصـور الأخرى التي قد يتدخل بها الثمن كذلك أن يؤثر في أسلوب التعاطي  ومن الأمثلة التاريخية على ذلك أيضا ما</w:t>
      </w:r>
      <w:r w:rsidR="00861C13">
        <w:rPr>
          <w:rFonts w:ascii="Simplified Arabic" w:hAnsi="Simplified Arabic" w:cs="Simplified Arabic" w:hint="cs"/>
          <w:sz w:val="28"/>
          <w:szCs w:val="28"/>
          <w:rtl/>
          <w:lang w:bidi="ar-DZ"/>
        </w:rPr>
        <w:t xml:space="preserve"> </w:t>
      </w:r>
      <w:r w:rsidRPr="00064430">
        <w:rPr>
          <w:rFonts w:ascii="Simplified Arabic" w:hAnsi="Simplified Arabic" w:cs="Simplified Arabic"/>
          <w:sz w:val="28"/>
          <w:szCs w:val="28"/>
          <w:rtl/>
          <w:lang w:bidi="ar-DZ"/>
        </w:rPr>
        <w:t xml:space="preserve">حدث في مصر في سنة 1920 حيث عرف الهيروين طريقه إلـى الـسـوق المـصـريـة غـيـر المشروعة وبدأ في الانتشار بين فريـق مـن الـشـبـاب المـصـريين ـ المـيـسـوريـن نسبيا  وكان الأسلوب السائد لتعاطيه هو الاستنشاق أو الشـم. وفـي سـنـة 1925 ارتفع ثمن الهيروين ارتفاعا ملحوظا على أثر صدور بعض القـوانـين  المغلظة للعقوبة  ومع ارتفاع الثمن على هذا النحو بدأ يظهر أسلوب جديد  لتعاطيه  وهو أسلوب الحقن في الـوريـد  وكـان هـذا الأسـلـوب يـحـتـاج إلـى كمية أقل من الكمية التي يحتاجها المدمن بأسلوب الاستنشاق للوصول إلى القدر نفسه من تأثير المخدر. </w:t>
      </w:r>
    </w:p>
    <w:p w:rsidR="00C442B1" w:rsidRDefault="00C442B1" w:rsidP="00722C21">
      <w:pPr>
        <w:bidi/>
        <w:spacing w:line="360" w:lineRule="auto"/>
        <w:jc w:val="both"/>
        <w:rPr>
          <w:rFonts w:ascii="Simplified Arabic" w:hAnsi="Simplified Arabic" w:cs="Simplified Arabic"/>
          <w:sz w:val="28"/>
          <w:szCs w:val="28"/>
          <w:rtl/>
          <w:lang w:bidi="ar-DZ"/>
        </w:rPr>
      </w:pPr>
      <w:r w:rsidRPr="00064430">
        <w:rPr>
          <w:rFonts w:ascii="Simplified Arabic" w:hAnsi="Simplified Arabic" w:cs="Simplified Arabic"/>
          <w:b/>
          <w:bCs/>
          <w:sz w:val="28"/>
          <w:szCs w:val="28"/>
          <w:u w:val="single"/>
          <w:rtl/>
          <w:lang w:bidi="ar-DZ"/>
        </w:rPr>
        <w:t>3. عامل القوانين والقواعد المعمول بها في المجتمع:</w:t>
      </w:r>
      <w:r w:rsidRPr="00064430">
        <w:rPr>
          <w:rFonts w:ascii="Simplified Arabic" w:hAnsi="Simplified Arabic" w:cs="Simplified Arabic"/>
          <w:sz w:val="28"/>
          <w:szCs w:val="28"/>
          <w:rtl/>
          <w:lang w:bidi="ar-DZ"/>
        </w:rPr>
        <w:t xml:space="preserve"> وقد لجأت معظم حكومات العالم في فترات تاريخية مختلفة إلى استخدام آلية القانون للتـأثـيـر فـي معدلات انتشار التعاطي لكثير من المواد المحدثة للاعتماد. ولا يزال الجدال محتدما داخل الدوائر العلمية والطبية والقانونية حول المـدى الـذي يمـكـن الوصول إليها في الاستعمال المجدي للقـانـون لـلـحـد مـن مـعـدلات انـتـشـار المواد </w:t>
      </w:r>
      <w:proofErr w:type="spellStart"/>
      <w:r w:rsidRPr="00064430">
        <w:rPr>
          <w:rFonts w:ascii="Simplified Arabic" w:hAnsi="Simplified Arabic" w:cs="Simplified Arabic"/>
          <w:sz w:val="28"/>
          <w:szCs w:val="28"/>
          <w:rtl/>
          <w:lang w:bidi="ar-DZ"/>
        </w:rPr>
        <w:t>ا</w:t>
      </w:r>
      <w:r w:rsidR="00861C13">
        <w:rPr>
          <w:rFonts w:ascii="Simplified Arabic" w:hAnsi="Simplified Arabic" w:cs="Simplified Arabic" w:hint="cs"/>
          <w:sz w:val="28"/>
          <w:szCs w:val="28"/>
          <w:rtl/>
          <w:lang w:bidi="ar-DZ"/>
        </w:rPr>
        <w:t>لإ</w:t>
      </w:r>
      <w:r w:rsidRPr="00064430">
        <w:rPr>
          <w:rFonts w:ascii="Simplified Arabic" w:hAnsi="Simplified Arabic" w:cs="Simplified Arabic"/>
          <w:sz w:val="28"/>
          <w:szCs w:val="28"/>
          <w:rtl/>
          <w:lang w:bidi="ar-DZ"/>
        </w:rPr>
        <w:t>دمانية</w:t>
      </w:r>
      <w:proofErr w:type="spellEnd"/>
      <w:r w:rsidRPr="00064430">
        <w:rPr>
          <w:rFonts w:ascii="Simplified Arabic" w:hAnsi="Simplified Arabic" w:cs="Simplified Arabic"/>
          <w:sz w:val="28"/>
          <w:szCs w:val="28"/>
          <w:lang w:bidi="ar-DZ"/>
        </w:rPr>
        <w:t xml:space="preserve"> </w:t>
      </w:r>
      <w:r w:rsidRPr="00064430">
        <w:rPr>
          <w:rFonts w:ascii="Simplified Arabic" w:hAnsi="Simplified Arabic" w:cs="Simplified Arabic"/>
          <w:sz w:val="28"/>
          <w:szCs w:val="28"/>
          <w:rtl/>
          <w:lang w:bidi="ar-DZ"/>
        </w:rPr>
        <w:t xml:space="preserve">وحول الكيفية التي يتم بها تأثير القانون في هذا الـصـدد والخلاصة أن العوامل الخاصة بالمادة </w:t>
      </w:r>
      <w:proofErr w:type="spellStart"/>
      <w:r w:rsidRPr="00064430">
        <w:rPr>
          <w:rFonts w:ascii="Simplified Arabic" w:hAnsi="Simplified Arabic" w:cs="Simplified Arabic"/>
          <w:sz w:val="28"/>
          <w:szCs w:val="28"/>
          <w:rtl/>
          <w:lang w:bidi="ar-DZ"/>
        </w:rPr>
        <w:t>المتعاطاة</w:t>
      </w:r>
      <w:proofErr w:type="spellEnd"/>
      <w:r w:rsidRPr="00064430">
        <w:rPr>
          <w:rFonts w:ascii="Simplified Arabic" w:hAnsi="Simplified Arabic" w:cs="Simplified Arabic"/>
          <w:sz w:val="28"/>
          <w:szCs w:val="28"/>
          <w:rtl/>
          <w:lang w:bidi="ar-DZ"/>
        </w:rPr>
        <w:t xml:space="preserve"> والتي تسهم في تشكيل ظاهرة التعاطي ثلاثة هي: مدى توافر المادة في المجتـمـع والـثـمـن الـذي  تباع به و القوانين والقواعد المنظمة للتعامل فيها. </w:t>
      </w:r>
      <w:r w:rsidR="00E561EC">
        <w:rPr>
          <w:rFonts w:ascii="Simplified Arabic" w:hAnsi="Simplified Arabic" w:cs="Simplified Arabic" w:hint="cs"/>
          <w:sz w:val="28"/>
          <w:szCs w:val="28"/>
          <w:rtl/>
          <w:lang w:bidi="ar-DZ"/>
        </w:rPr>
        <w:t xml:space="preserve"> </w:t>
      </w:r>
      <w:r w:rsidR="00E561EC" w:rsidRPr="00210AFD">
        <w:rPr>
          <w:rFonts w:ascii="Simplified Arabic" w:hAnsi="Simplified Arabic" w:cs="Simplified Arabic" w:hint="cs"/>
          <w:b/>
          <w:bCs/>
          <w:sz w:val="28"/>
          <w:szCs w:val="28"/>
          <w:vertAlign w:val="superscript"/>
          <w:rtl/>
          <w:lang w:bidi="ar-DZ"/>
        </w:rPr>
        <w:t>2</w:t>
      </w:r>
      <w:r w:rsidR="00722C21">
        <w:rPr>
          <w:rFonts w:ascii="Simplified Arabic" w:hAnsi="Simplified Arabic" w:cs="Simplified Arabic" w:hint="cs"/>
          <w:b/>
          <w:bCs/>
          <w:sz w:val="28"/>
          <w:szCs w:val="28"/>
          <w:vertAlign w:val="superscript"/>
          <w:rtl/>
          <w:lang w:bidi="ar-DZ"/>
        </w:rPr>
        <w:t>7</w:t>
      </w:r>
      <w:r w:rsidRPr="00064430">
        <w:rPr>
          <w:rFonts w:ascii="Simplified Arabic" w:hAnsi="Simplified Arabic" w:cs="Simplified Arabic"/>
          <w:sz w:val="28"/>
          <w:szCs w:val="28"/>
          <w:rtl/>
          <w:lang w:bidi="ar-DZ"/>
        </w:rPr>
        <w:t xml:space="preserve">  </w:t>
      </w:r>
      <w:r w:rsidR="00261FA4">
        <w:rPr>
          <w:rFonts w:ascii="Simplified Arabic" w:hAnsi="Simplified Arabic" w:cs="Simplified Arabic"/>
          <w:sz w:val="28"/>
          <w:szCs w:val="28"/>
          <w:rtl/>
          <w:lang w:bidi="ar-DZ"/>
        </w:rPr>
        <w:t xml:space="preserve"> </w:t>
      </w:r>
      <w:r w:rsidRPr="00064430">
        <w:rPr>
          <w:rFonts w:ascii="Simplified Arabic" w:hAnsi="Simplified Arabic" w:cs="Simplified Arabic"/>
          <w:sz w:val="28"/>
          <w:szCs w:val="28"/>
          <w:rtl/>
          <w:lang w:bidi="ar-DZ"/>
        </w:rPr>
        <w:t xml:space="preserve">كما يلخص البعض </w:t>
      </w:r>
      <w:proofErr w:type="gramStart"/>
      <w:r w:rsidRPr="00064430">
        <w:rPr>
          <w:rFonts w:ascii="Simplified Arabic" w:hAnsi="Simplified Arabic" w:cs="Simplified Arabic"/>
          <w:sz w:val="28"/>
          <w:szCs w:val="28"/>
          <w:rtl/>
          <w:lang w:bidi="ar-DZ"/>
        </w:rPr>
        <w:t>الأسباب  المؤدية</w:t>
      </w:r>
      <w:proofErr w:type="gramEnd"/>
      <w:r w:rsidRPr="00064430">
        <w:rPr>
          <w:rFonts w:ascii="Simplified Arabic" w:hAnsi="Simplified Arabic" w:cs="Simplified Arabic"/>
          <w:sz w:val="28"/>
          <w:szCs w:val="28"/>
          <w:rtl/>
          <w:lang w:bidi="ar-DZ"/>
        </w:rPr>
        <w:t xml:space="preserve"> لظاهرة تعاطي المخدرات في عوامل رئيسية و أخرى ثانوية يوضحها الجدول التالي:</w:t>
      </w:r>
    </w:p>
    <w:p w:rsidR="003B7A8C" w:rsidRPr="00064430" w:rsidRDefault="003B7A8C" w:rsidP="003B7A8C">
      <w:pPr>
        <w:bidi/>
        <w:spacing w:line="360" w:lineRule="auto"/>
        <w:jc w:val="both"/>
        <w:rPr>
          <w:rFonts w:ascii="Simplified Arabic" w:hAnsi="Simplified Arabic" w:cs="Simplified Arabic"/>
          <w:sz w:val="28"/>
          <w:szCs w:val="28"/>
          <w:rtl/>
          <w:lang w:bidi="ar-DZ"/>
        </w:rPr>
      </w:pPr>
    </w:p>
    <w:p w:rsidR="00C442B1" w:rsidRPr="00064430" w:rsidRDefault="00C442B1" w:rsidP="00C442B1">
      <w:pPr>
        <w:bidi/>
        <w:spacing w:line="360" w:lineRule="auto"/>
        <w:jc w:val="center"/>
        <w:rPr>
          <w:rFonts w:ascii="Simplified Arabic" w:hAnsi="Simplified Arabic" w:cs="Simplified Arabic"/>
          <w:b/>
          <w:bCs/>
          <w:sz w:val="28"/>
          <w:szCs w:val="28"/>
          <w:lang w:bidi="ar-DZ"/>
        </w:rPr>
      </w:pPr>
      <w:r w:rsidRPr="00064430">
        <w:rPr>
          <w:rFonts w:ascii="Simplified Arabic" w:hAnsi="Simplified Arabic" w:cs="Simplified Arabic"/>
          <w:b/>
          <w:bCs/>
          <w:sz w:val="28"/>
          <w:szCs w:val="28"/>
          <w:rtl/>
          <w:lang w:bidi="ar-DZ"/>
        </w:rPr>
        <w:lastRenderedPageBreak/>
        <w:t>جدول رقم (</w:t>
      </w:r>
      <w:proofErr w:type="gramStart"/>
      <w:r w:rsidRPr="00064430">
        <w:rPr>
          <w:rFonts w:ascii="Simplified Arabic" w:hAnsi="Simplified Arabic" w:cs="Simplified Arabic"/>
          <w:b/>
          <w:bCs/>
          <w:sz w:val="28"/>
          <w:szCs w:val="28"/>
          <w:rtl/>
          <w:lang w:bidi="ar-DZ"/>
        </w:rPr>
        <w:t>1)المجموعات</w:t>
      </w:r>
      <w:proofErr w:type="gramEnd"/>
      <w:r w:rsidRPr="00064430">
        <w:rPr>
          <w:rFonts w:ascii="Simplified Arabic" w:hAnsi="Simplified Arabic" w:cs="Simplified Arabic"/>
          <w:b/>
          <w:bCs/>
          <w:sz w:val="28"/>
          <w:szCs w:val="28"/>
          <w:rtl/>
          <w:lang w:bidi="ar-DZ"/>
        </w:rPr>
        <w:t xml:space="preserve"> الرئيسية و العوامل الفرعية التي تسبب الإدمان</w:t>
      </w:r>
    </w:p>
    <w:tbl>
      <w:tblPr>
        <w:tblStyle w:val="Grilledutableau"/>
        <w:bidiVisual/>
        <w:tblW w:w="0" w:type="auto"/>
        <w:tblLook w:val="04A0" w:firstRow="1" w:lastRow="0" w:firstColumn="1" w:lastColumn="0" w:noHBand="0" w:noVBand="1"/>
      </w:tblPr>
      <w:tblGrid>
        <w:gridCol w:w="2975"/>
        <w:gridCol w:w="2976"/>
        <w:gridCol w:w="2976"/>
      </w:tblGrid>
      <w:tr w:rsidR="00C442B1" w:rsidRPr="00722C21" w:rsidTr="00AC2006">
        <w:tc>
          <w:tcPr>
            <w:tcW w:w="2975"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العوامل الثقافية الاجتماعية</w:t>
            </w:r>
          </w:p>
        </w:tc>
        <w:tc>
          <w:tcPr>
            <w:tcW w:w="2976"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العوامل الاجتماعية</w:t>
            </w:r>
          </w:p>
        </w:tc>
        <w:tc>
          <w:tcPr>
            <w:tcW w:w="2976"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العوامل الشخصية</w:t>
            </w:r>
          </w:p>
        </w:tc>
      </w:tr>
      <w:tr w:rsidR="00C442B1" w:rsidRPr="00722C21" w:rsidTr="00AC2006">
        <w:tc>
          <w:tcPr>
            <w:tcW w:w="2975"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العوامل الديمغرافية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الجنس</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العمر</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الطبقة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الدين</w:t>
            </w:r>
          </w:p>
        </w:tc>
        <w:tc>
          <w:tcPr>
            <w:tcW w:w="2976"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عوامل الدراسة</w:t>
            </w:r>
          </w:p>
          <w:p w:rsidR="00C442B1" w:rsidRPr="00722C21" w:rsidRDefault="00C442B1" w:rsidP="00AC2006">
            <w:pPr>
              <w:bidi/>
              <w:rPr>
                <w:rFonts w:ascii="Simplified Arabic" w:hAnsi="Simplified Arabic" w:cs="Simplified Arabic"/>
                <w:sz w:val="24"/>
                <w:szCs w:val="24"/>
                <w:rtl/>
              </w:rPr>
            </w:pPr>
            <w:r w:rsidRPr="00722C21">
              <w:rPr>
                <w:rFonts w:ascii="Simplified Arabic" w:hAnsi="Simplified Arabic" w:cs="Simplified Arabic"/>
                <w:sz w:val="24"/>
                <w:szCs w:val="24"/>
                <w:rtl/>
              </w:rPr>
              <w:t>التحصيل</w:t>
            </w:r>
          </w:p>
          <w:p w:rsidR="00C442B1" w:rsidRPr="00722C21" w:rsidRDefault="00C442B1" w:rsidP="00AC2006">
            <w:pPr>
              <w:bidi/>
              <w:rPr>
                <w:rFonts w:ascii="Simplified Arabic" w:hAnsi="Simplified Arabic" w:cs="Simplified Arabic"/>
                <w:sz w:val="24"/>
                <w:szCs w:val="24"/>
                <w:rtl/>
              </w:rPr>
            </w:pPr>
            <w:r w:rsidRPr="00722C21">
              <w:rPr>
                <w:rFonts w:ascii="Simplified Arabic" w:hAnsi="Simplified Arabic" w:cs="Simplified Arabic"/>
                <w:sz w:val="24"/>
                <w:szCs w:val="24"/>
                <w:rtl/>
              </w:rPr>
              <w:t>تقدير المدرسة</w:t>
            </w:r>
          </w:p>
          <w:p w:rsidR="00C442B1" w:rsidRPr="00722C21" w:rsidRDefault="00C442B1" w:rsidP="00AC2006">
            <w:pPr>
              <w:bidi/>
              <w:rPr>
                <w:rFonts w:ascii="Simplified Arabic" w:hAnsi="Simplified Arabic" w:cs="Simplified Arabic"/>
                <w:sz w:val="24"/>
                <w:szCs w:val="24"/>
                <w:rtl/>
              </w:rPr>
            </w:pPr>
            <w:r w:rsidRPr="00722C21">
              <w:rPr>
                <w:rFonts w:ascii="Simplified Arabic" w:hAnsi="Simplified Arabic" w:cs="Simplified Arabic"/>
                <w:sz w:val="24"/>
                <w:szCs w:val="24"/>
                <w:rtl/>
              </w:rPr>
              <w:t>مناخ المدرسة</w:t>
            </w:r>
          </w:p>
        </w:tc>
        <w:tc>
          <w:tcPr>
            <w:tcW w:w="2976"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التوقعات المعرفية</w:t>
            </w:r>
          </w:p>
          <w:p w:rsidR="00C442B1" w:rsidRPr="00722C21" w:rsidRDefault="00C442B1" w:rsidP="00AC2006">
            <w:pPr>
              <w:bidi/>
              <w:rPr>
                <w:rFonts w:ascii="Simplified Arabic" w:hAnsi="Simplified Arabic" w:cs="Simplified Arabic"/>
                <w:sz w:val="24"/>
                <w:szCs w:val="24"/>
                <w:rtl/>
              </w:rPr>
            </w:pPr>
            <w:r w:rsidRPr="00722C21">
              <w:rPr>
                <w:rFonts w:ascii="Simplified Arabic" w:hAnsi="Simplified Arabic" w:cs="Simplified Arabic"/>
                <w:sz w:val="24"/>
                <w:szCs w:val="24"/>
                <w:rtl/>
              </w:rPr>
              <w:t>الإدراك غير الملائم لتعاطي المخدرات</w:t>
            </w:r>
          </w:p>
          <w:p w:rsidR="00C442B1" w:rsidRPr="00722C21" w:rsidRDefault="00C442B1" w:rsidP="00AC2006">
            <w:pPr>
              <w:bidi/>
              <w:rPr>
                <w:rFonts w:ascii="Simplified Arabic" w:hAnsi="Simplified Arabic" w:cs="Simplified Arabic"/>
                <w:sz w:val="24"/>
                <w:szCs w:val="24"/>
                <w:rtl/>
              </w:rPr>
            </w:pPr>
            <w:r w:rsidRPr="00722C21">
              <w:rPr>
                <w:rFonts w:ascii="Simplified Arabic" w:hAnsi="Simplified Arabic" w:cs="Simplified Arabic"/>
                <w:sz w:val="24"/>
                <w:szCs w:val="24"/>
                <w:rtl/>
              </w:rPr>
              <w:t>تعاطي الوالدين للمخدرات</w:t>
            </w:r>
          </w:p>
          <w:p w:rsidR="00C442B1" w:rsidRPr="00722C21" w:rsidRDefault="00C442B1" w:rsidP="00AC2006">
            <w:pPr>
              <w:bidi/>
              <w:rPr>
                <w:rFonts w:ascii="Simplified Arabic" w:hAnsi="Simplified Arabic" w:cs="Simplified Arabic"/>
                <w:sz w:val="24"/>
                <w:szCs w:val="24"/>
                <w:rtl/>
              </w:rPr>
            </w:pPr>
            <w:r w:rsidRPr="00722C21">
              <w:rPr>
                <w:rFonts w:ascii="Simplified Arabic" w:hAnsi="Simplified Arabic" w:cs="Simplified Arabic"/>
                <w:sz w:val="24"/>
                <w:szCs w:val="24"/>
                <w:rtl/>
              </w:rPr>
              <w:t>مستويات انتشار المخدرات</w:t>
            </w:r>
          </w:p>
          <w:p w:rsidR="00C442B1" w:rsidRPr="00722C21" w:rsidRDefault="00C442B1" w:rsidP="00AC2006">
            <w:pPr>
              <w:bidi/>
              <w:rPr>
                <w:rFonts w:ascii="Simplified Arabic" w:hAnsi="Simplified Arabic" w:cs="Simplified Arabic"/>
                <w:sz w:val="24"/>
                <w:szCs w:val="24"/>
                <w:rtl/>
              </w:rPr>
            </w:pPr>
            <w:r w:rsidRPr="00722C21">
              <w:rPr>
                <w:rFonts w:ascii="Simplified Arabic" w:hAnsi="Simplified Arabic" w:cs="Simplified Arabic"/>
                <w:sz w:val="24"/>
                <w:szCs w:val="24"/>
                <w:rtl/>
              </w:rPr>
              <w:t>الاتجاهات نحو تعاطي المخدرات</w:t>
            </w:r>
          </w:p>
        </w:tc>
      </w:tr>
      <w:tr w:rsidR="00C442B1" w:rsidRPr="00722C21" w:rsidTr="00AC2006">
        <w:tc>
          <w:tcPr>
            <w:tcW w:w="2975"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العوامل الحيوية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البحث عن الإثارة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البحث عن التمرد</w:t>
            </w:r>
          </w:p>
        </w:tc>
        <w:tc>
          <w:tcPr>
            <w:tcW w:w="2976"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العوامل الأسرية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البناء الأسري /إدارة الأسرة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الاتصال داخل الأسرة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مراقبة الوالدين للتعاطي</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اتجاهات الأسرة نحو تعاطي المخدرات</w:t>
            </w:r>
          </w:p>
        </w:tc>
        <w:tc>
          <w:tcPr>
            <w:tcW w:w="2976"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المهارات الشخصية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صنع القرار/ المشكلة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إدارة الضغط/إدارة التوتر</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السيطرة الذاتية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تحديد الأهداف</w:t>
            </w:r>
          </w:p>
        </w:tc>
      </w:tr>
      <w:tr w:rsidR="00C442B1" w:rsidRPr="00722C21" w:rsidTr="00AC2006">
        <w:tc>
          <w:tcPr>
            <w:tcW w:w="2975"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العوامل الثقافية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 xml:space="preserve">التبادل الثقافي </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 xml:space="preserve">البحث عن الهوية </w:t>
            </w:r>
          </w:p>
        </w:tc>
        <w:tc>
          <w:tcPr>
            <w:tcW w:w="2976"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تأثير وسائل الإعلام</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نماذج تعاطي المخدرات</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الإعلانات عن المخدرات</w:t>
            </w:r>
          </w:p>
        </w:tc>
        <w:tc>
          <w:tcPr>
            <w:tcW w:w="2976"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المهارات الاجتماعية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مهارات الاتصال</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مهارات توكيد الذات</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البحث عن الدعم</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مهارات الرفض</w:t>
            </w:r>
          </w:p>
        </w:tc>
      </w:tr>
      <w:tr w:rsidR="00C442B1" w:rsidRPr="00722C21" w:rsidTr="00AC2006">
        <w:tc>
          <w:tcPr>
            <w:tcW w:w="2975"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البيئة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الدعم الاجتماعي</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المعايير الاجتماعية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الانحلال الاجتماعي</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توفر المخدرات</w:t>
            </w:r>
          </w:p>
          <w:p w:rsidR="00C442B1" w:rsidRPr="00722C21" w:rsidRDefault="00C442B1" w:rsidP="00AC2006">
            <w:pPr>
              <w:bidi/>
              <w:jc w:val="both"/>
              <w:rPr>
                <w:rFonts w:ascii="Simplified Arabic" w:hAnsi="Simplified Arabic" w:cs="Simplified Arabic"/>
                <w:sz w:val="24"/>
                <w:szCs w:val="24"/>
                <w:rtl/>
              </w:rPr>
            </w:pPr>
          </w:p>
        </w:tc>
        <w:tc>
          <w:tcPr>
            <w:tcW w:w="2976"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تأثير الرفاق</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الأصدقاء من متعاطي المخدرات</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اتجاهات الأصدقاء نحو تعاطي المخدرات</w:t>
            </w:r>
          </w:p>
          <w:p w:rsidR="00C442B1" w:rsidRPr="00722C21" w:rsidRDefault="00C442B1" w:rsidP="00AC2006">
            <w:pPr>
              <w:bidi/>
              <w:jc w:val="both"/>
              <w:rPr>
                <w:rFonts w:ascii="Simplified Arabic" w:hAnsi="Simplified Arabic" w:cs="Simplified Arabic"/>
                <w:sz w:val="24"/>
                <w:szCs w:val="24"/>
                <w:rtl/>
              </w:rPr>
            </w:pPr>
          </w:p>
        </w:tc>
        <w:tc>
          <w:tcPr>
            <w:tcW w:w="2976" w:type="dxa"/>
          </w:tcPr>
          <w:p w:rsidR="00C442B1" w:rsidRPr="00722C21" w:rsidRDefault="00C442B1" w:rsidP="00AC2006">
            <w:pPr>
              <w:bidi/>
              <w:jc w:val="center"/>
              <w:rPr>
                <w:rFonts w:ascii="Simplified Arabic" w:hAnsi="Simplified Arabic" w:cs="Simplified Arabic"/>
                <w:b/>
                <w:bCs/>
                <w:sz w:val="24"/>
                <w:szCs w:val="24"/>
                <w:rtl/>
              </w:rPr>
            </w:pPr>
            <w:r w:rsidRPr="00722C21">
              <w:rPr>
                <w:rFonts w:ascii="Simplified Arabic" w:hAnsi="Simplified Arabic" w:cs="Simplified Arabic"/>
                <w:b/>
                <w:bCs/>
                <w:sz w:val="24"/>
                <w:szCs w:val="24"/>
                <w:rtl/>
              </w:rPr>
              <w:t>العوامل النفسية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الكفاءة الذاتية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مفهوم الذات/ تقدير الذات</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القهرية</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التكيف النفسي</w:t>
            </w:r>
          </w:p>
          <w:p w:rsidR="00C442B1" w:rsidRPr="00722C21" w:rsidRDefault="00C442B1" w:rsidP="00AC2006">
            <w:pPr>
              <w:bidi/>
              <w:jc w:val="both"/>
              <w:rPr>
                <w:rFonts w:ascii="Simplified Arabic" w:hAnsi="Simplified Arabic" w:cs="Simplified Arabic"/>
                <w:sz w:val="24"/>
                <w:szCs w:val="24"/>
                <w:rtl/>
              </w:rPr>
            </w:pPr>
            <w:r w:rsidRPr="00722C21">
              <w:rPr>
                <w:rFonts w:ascii="Simplified Arabic" w:hAnsi="Simplified Arabic" w:cs="Simplified Arabic"/>
                <w:sz w:val="24"/>
                <w:szCs w:val="24"/>
                <w:rtl/>
              </w:rPr>
              <w:t>تقبل فرص الحياة</w:t>
            </w:r>
          </w:p>
        </w:tc>
      </w:tr>
    </w:tbl>
    <w:p w:rsidR="00722C21" w:rsidRDefault="00C442B1" w:rsidP="00722C21">
      <w:pPr>
        <w:bidi/>
        <w:spacing w:line="360" w:lineRule="auto"/>
        <w:jc w:val="center"/>
        <w:rPr>
          <w:rFonts w:ascii="Simplified Arabic" w:hAnsi="Simplified Arabic" w:cs="Simplified Arabic"/>
          <w:b/>
          <w:bCs/>
          <w:sz w:val="28"/>
          <w:szCs w:val="28"/>
          <w:vertAlign w:val="superscript"/>
          <w:rtl/>
        </w:rPr>
      </w:pPr>
      <w:r w:rsidRPr="00064430">
        <w:rPr>
          <w:rFonts w:ascii="Simplified Arabic" w:hAnsi="Simplified Arabic" w:cs="Simplified Arabic"/>
          <w:sz w:val="28"/>
          <w:szCs w:val="28"/>
          <w:rtl/>
        </w:rPr>
        <w:t>المصدر : مقدم فتيحة</w:t>
      </w:r>
      <w:r w:rsidR="00722C21">
        <w:rPr>
          <w:rFonts w:ascii="Simplified Arabic" w:hAnsi="Simplified Arabic" w:cs="Simplified Arabic" w:hint="cs"/>
          <w:sz w:val="28"/>
          <w:szCs w:val="28"/>
          <w:rtl/>
        </w:rPr>
        <w:t xml:space="preserve">   </w:t>
      </w:r>
      <w:r w:rsidR="00E561EC">
        <w:rPr>
          <w:rFonts w:ascii="Simplified Arabic" w:hAnsi="Simplified Arabic" w:cs="Simplified Arabic" w:hint="cs"/>
          <w:sz w:val="28"/>
          <w:szCs w:val="28"/>
          <w:rtl/>
        </w:rPr>
        <w:t xml:space="preserve"> </w:t>
      </w:r>
      <w:r w:rsidR="00E561EC" w:rsidRPr="00210AFD">
        <w:rPr>
          <w:rFonts w:ascii="Simplified Arabic" w:hAnsi="Simplified Arabic" w:cs="Simplified Arabic" w:hint="cs"/>
          <w:b/>
          <w:bCs/>
          <w:sz w:val="28"/>
          <w:szCs w:val="28"/>
          <w:vertAlign w:val="superscript"/>
          <w:rtl/>
        </w:rPr>
        <w:t>2</w:t>
      </w:r>
      <w:r w:rsidR="00722C21">
        <w:rPr>
          <w:rFonts w:ascii="Simplified Arabic" w:hAnsi="Simplified Arabic" w:cs="Simplified Arabic" w:hint="cs"/>
          <w:b/>
          <w:bCs/>
          <w:sz w:val="28"/>
          <w:szCs w:val="28"/>
          <w:vertAlign w:val="superscript"/>
          <w:rtl/>
        </w:rPr>
        <w:t>8</w:t>
      </w:r>
    </w:p>
    <w:p w:rsidR="00623A8A" w:rsidRDefault="00184536" w:rsidP="00722C21">
      <w:pPr>
        <w:bidi/>
        <w:spacing w:line="360" w:lineRule="auto"/>
        <w:rPr>
          <w:rFonts w:ascii="Simplified Arabic" w:hAnsi="Simplified Arabic" w:cs="Simplified Arabic"/>
          <w:sz w:val="28"/>
          <w:szCs w:val="28"/>
          <w:rtl/>
        </w:rPr>
      </w:pPr>
      <w:r w:rsidRPr="00184536">
        <w:rPr>
          <w:rFonts w:ascii="Simplified Arabic" w:hAnsi="Simplified Arabic" w:cs="Simplified Arabic" w:hint="cs"/>
          <w:b/>
          <w:bCs/>
          <w:sz w:val="28"/>
          <w:szCs w:val="28"/>
          <w:rtl/>
        </w:rPr>
        <w:t>خاتمة:</w:t>
      </w:r>
      <w:r w:rsidR="00722C21">
        <w:rPr>
          <w:rFonts w:ascii="Simplified Arabic" w:hAnsi="Simplified Arabic" w:cs="Simplified Arabic" w:hint="cs"/>
          <w:sz w:val="28"/>
          <w:szCs w:val="28"/>
          <w:rtl/>
        </w:rPr>
        <w:t xml:space="preserve">  </w:t>
      </w:r>
      <w:r w:rsidR="00E05F88" w:rsidRPr="00E05F88">
        <w:rPr>
          <w:rFonts w:ascii="Simplified Arabic" w:hAnsi="Simplified Arabic" w:cs="Simplified Arabic" w:hint="eastAsia"/>
          <w:sz w:val="28"/>
          <w:szCs w:val="28"/>
          <w:rtl/>
        </w:rPr>
        <w:t>تكمن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خطورة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ظاهرة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المخدرات</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في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كونها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بابا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يفتح</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مصراعيه</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أمام</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الكثير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صور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الانحراف</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الأخرى</w:t>
      </w:r>
      <w:r w:rsidR="00E05F88">
        <w:rPr>
          <w:rFonts w:ascii="Simplified Arabic" w:hAnsi="Simplified Arabic" w:cs="Simplified Arabic" w:hint="cs"/>
          <w:sz w:val="28"/>
          <w:szCs w:val="28"/>
          <w:rtl/>
        </w:rPr>
        <w:t xml:space="preserve"> </w:t>
      </w:r>
      <w:r w:rsidR="00E05F88" w:rsidRPr="00E05F88">
        <w:rPr>
          <w:rFonts w:ascii="Simplified Arabic" w:hAnsi="Simplified Arabic" w:cs="Simplified Arabic" w:hint="eastAsia"/>
          <w:sz w:val="28"/>
          <w:szCs w:val="28"/>
          <w:rtl/>
        </w:rPr>
        <w:t>كالسرقات</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الاختلاسات</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الانتحار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القتل</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التفكك</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الانهيار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الأخلاقي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الاقتصادي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مما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سبق</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عرضه</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حول</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الظاهرة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تشعب</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أسبابها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عوامل</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نشأتها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فإن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هذا</w:t>
      </w:r>
      <w:r w:rsidR="00E05F88" w:rsidRPr="00E05F88">
        <w:rPr>
          <w:rFonts w:ascii="Simplified Arabic" w:hAnsi="Simplified Arabic" w:cs="Simplified Arabic"/>
          <w:sz w:val="28"/>
          <w:szCs w:val="28"/>
          <w:rtl/>
        </w:rPr>
        <w:t xml:space="preserve"> </w:t>
      </w:r>
      <w:r w:rsidR="00C1474F">
        <w:rPr>
          <w:rFonts w:ascii="Simplified Arabic" w:hAnsi="Simplified Arabic" w:cs="Simplified Arabic" w:hint="cs"/>
          <w:sz w:val="28"/>
          <w:szCs w:val="28"/>
          <w:rtl/>
        </w:rPr>
        <w:t>يقتضي من</w:t>
      </w:r>
      <w:r w:rsidR="00E05F88" w:rsidRPr="00E05F88">
        <w:rPr>
          <w:rFonts w:ascii="Simplified Arabic" w:hAnsi="Simplified Arabic" w:cs="Simplified Arabic"/>
          <w:sz w:val="28"/>
          <w:szCs w:val="28"/>
        </w:rPr>
        <w:t xml:space="preserve"> </w:t>
      </w:r>
      <w:r w:rsidR="00E05F88" w:rsidRPr="00E05F88">
        <w:rPr>
          <w:rFonts w:ascii="Simplified Arabic" w:hAnsi="Simplified Arabic" w:cs="Simplified Arabic" w:hint="eastAsia"/>
          <w:sz w:val="28"/>
          <w:szCs w:val="28"/>
          <w:rtl/>
        </w:rPr>
        <w:t>الجميع</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عدم</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ادخار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جهد</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يذكر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كل</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حسب</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مستوى</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أهميته</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بما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يمليه</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عليه</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تخصصه</w:t>
      </w:r>
      <w:r w:rsidR="00E05F88" w:rsidRPr="00E05F88">
        <w:rPr>
          <w:rFonts w:ascii="Simplified Arabic" w:hAnsi="Simplified Arabic" w:cs="Simplified Arabic"/>
          <w:sz w:val="28"/>
          <w:szCs w:val="28"/>
          <w:rtl/>
        </w:rPr>
        <w:t xml:space="preserve"> </w:t>
      </w:r>
      <w:r w:rsidR="00C1474F">
        <w:rPr>
          <w:rFonts w:ascii="Simplified Arabic" w:hAnsi="Simplified Arabic" w:cs="Simplified Arabic" w:hint="cs"/>
          <w:sz w:val="28"/>
          <w:szCs w:val="28"/>
          <w:rtl/>
        </w:rPr>
        <w:t>،</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نخص</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بالذكر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الأسرة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lastRenderedPageBreak/>
        <w:t>التي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ينتظر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منها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توفير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الرعاية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الاهتمام</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اللازمين</w:t>
      </w:r>
      <w:r w:rsidR="00C1474F">
        <w:rPr>
          <w:rFonts w:ascii="Simplified Arabic" w:hAnsi="Simplified Arabic" w:cs="Simplified Arabic" w:hint="cs"/>
          <w:sz w:val="28"/>
          <w:szCs w:val="28"/>
          <w:rtl/>
        </w:rPr>
        <w:t>،</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تضع</w:t>
      </w:r>
      <w:r w:rsidR="00E05F88" w:rsidRPr="00E05F88">
        <w:rPr>
          <w:rFonts w:ascii="Simplified Arabic" w:hAnsi="Simplified Arabic" w:cs="Simplified Arabic"/>
          <w:sz w:val="28"/>
          <w:szCs w:val="28"/>
          <w:rtl/>
        </w:rPr>
        <w:t xml:space="preserve"> </w:t>
      </w:r>
      <w:r w:rsidR="00C1474F">
        <w:rPr>
          <w:rFonts w:ascii="Simplified Arabic" w:hAnsi="Simplified Arabic" w:cs="Simplified Arabic" w:hint="eastAsia"/>
          <w:sz w:val="28"/>
          <w:szCs w:val="28"/>
          <w:rtl/>
        </w:rPr>
        <w:t>حاجات</w:t>
      </w:r>
      <w:r w:rsidR="00C1474F">
        <w:rPr>
          <w:rFonts w:ascii="Simplified Arabic" w:hAnsi="Simplified Arabic" w:cs="Simplified Arabic" w:hint="cs"/>
          <w:sz w:val="28"/>
          <w:szCs w:val="28"/>
          <w:rtl/>
        </w:rPr>
        <w:t xml:space="preserve"> أبنائها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في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أولى</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اهتماماتها</w:t>
      </w:r>
      <w:r w:rsidR="00C1474F">
        <w:rPr>
          <w:rFonts w:ascii="Simplified Arabic" w:hAnsi="Simplified Arabic" w:cs="Simplified Arabic" w:hint="cs"/>
          <w:sz w:val="28"/>
          <w:szCs w:val="28"/>
          <w:rtl/>
        </w:rPr>
        <w:t xml:space="preserve">، إضافة إلى </w:t>
      </w:r>
      <w:r w:rsidR="00E05F88" w:rsidRPr="00E05F88">
        <w:rPr>
          <w:rFonts w:ascii="Simplified Arabic" w:hAnsi="Simplified Arabic" w:cs="Simplified Arabic" w:hint="eastAsia"/>
          <w:sz w:val="28"/>
          <w:szCs w:val="28"/>
          <w:rtl/>
        </w:rPr>
        <w:t>ضرورة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إبقاء</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الأسرة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في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صدارة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السياسة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التنمية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الاجتماعية</w:t>
      </w:r>
      <w:r w:rsidR="00E05F88" w:rsidRPr="00E05F88">
        <w:rPr>
          <w:rFonts w:ascii="Simplified Arabic" w:hAnsi="Simplified Arabic" w:cs="Simplified Arabic"/>
          <w:sz w:val="28"/>
          <w:szCs w:val="28"/>
          <w:rtl/>
        </w:rPr>
        <w:t xml:space="preserve"> </w:t>
      </w:r>
      <w:r w:rsidR="00C1474F">
        <w:rPr>
          <w:rFonts w:ascii="Simplified Arabic" w:hAnsi="Simplified Arabic" w:cs="Simplified Arabic" w:hint="cs"/>
          <w:sz w:val="28"/>
          <w:szCs w:val="28"/>
          <w:rtl/>
        </w:rPr>
        <w:t>،</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الأمر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الذي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شأنه</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يكون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حاجزا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أمام</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العامل</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الاقتصادي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كأحد</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الأسباب</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المؤدية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للظاهرة</w:t>
      </w:r>
      <w:r w:rsidR="00E05F88" w:rsidRPr="00E05F88">
        <w:rPr>
          <w:rFonts w:ascii="Simplified Arabic" w:hAnsi="Simplified Arabic" w:cs="Simplified Arabic"/>
          <w:sz w:val="28"/>
          <w:szCs w:val="28"/>
          <w:rtl/>
        </w:rPr>
        <w:t xml:space="preserve"> . </w:t>
      </w:r>
      <w:r w:rsidR="00E05F88" w:rsidRPr="00E05F88">
        <w:rPr>
          <w:rFonts w:ascii="Simplified Arabic" w:hAnsi="Simplified Arabic" w:cs="Simplified Arabic" w:hint="eastAsia"/>
          <w:sz w:val="28"/>
          <w:szCs w:val="28"/>
          <w:rtl/>
        </w:rPr>
        <w:t>كما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أنه</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لا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بد</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توضيح</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أهمية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التحصين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الديني</w:t>
      </w:r>
      <w:r w:rsidR="00E05F88" w:rsidRPr="00E05F88">
        <w:rPr>
          <w:rFonts w:ascii="Simplified Arabic" w:hAnsi="Simplified Arabic" w:cs="Simplified Arabic"/>
          <w:sz w:val="28"/>
          <w:szCs w:val="28"/>
          <w:rtl/>
        </w:rPr>
        <w:t xml:space="preserve"> </w:t>
      </w:r>
      <w:proofErr w:type="spellStart"/>
      <w:r w:rsidR="00E05F88" w:rsidRPr="00E05F88">
        <w:rPr>
          <w:rFonts w:ascii="Simplified Arabic" w:hAnsi="Simplified Arabic" w:cs="Simplified Arabic" w:hint="eastAsia"/>
          <w:sz w:val="28"/>
          <w:szCs w:val="28"/>
          <w:rtl/>
        </w:rPr>
        <w:t>للأبناء</w:t>
      </w:r>
      <w:r w:rsidR="00C1474F">
        <w:rPr>
          <w:rFonts w:ascii="Simplified Arabic" w:hAnsi="Simplified Arabic" w:cs="Simplified Arabic" w:hint="cs"/>
          <w:sz w:val="28"/>
          <w:szCs w:val="28"/>
          <w:rtl/>
        </w:rPr>
        <w:t>،</w:t>
      </w:r>
      <w:r w:rsidR="00E05F88" w:rsidRPr="00E05F88">
        <w:rPr>
          <w:rFonts w:ascii="Simplified Arabic" w:hAnsi="Simplified Arabic" w:cs="Simplified Arabic" w:hint="eastAsia"/>
          <w:sz w:val="28"/>
          <w:szCs w:val="28"/>
          <w:rtl/>
        </w:rPr>
        <w:t>و</w:t>
      </w:r>
      <w:proofErr w:type="spellEnd"/>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محاولة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بناء</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جسر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قوي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العلاقات</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الاجتماعية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الروابط</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الأسرية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التي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تجعل</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الطفل</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يرى</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في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الأسرة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المرجع</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الأخلاقي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العاطفي</w:t>
      </w:r>
      <w:r w:rsidR="00E05F88" w:rsidRPr="00E05F88">
        <w:rPr>
          <w:rFonts w:ascii="Simplified Arabic" w:hAnsi="Simplified Arabic" w:cs="Simplified Arabic"/>
          <w:sz w:val="28"/>
          <w:szCs w:val="28"/>
          <w:rtl/>
        </w:rPr>
        <w:t xml:space="preserve"> </w:t>
      </w:r>
      <w:r w:rsidR="00C1474F">
        <w:rPr>
          <w:rFonts w:ascii="Simplified Arabic" w:hAnsi="Simplified Arabic" w:cs="Simplified Arabic" w:hint="cs"/>
          <w:sz w:val="28"/>
          <w:szCs w:val="28"/>
          <w:rtl/>
        </w:rPr>
        <w:t>فضلا عن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ضرورة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تصعيد</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المسؤولية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لدى</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المؤسسات</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التربوية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الإعلامية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إعادة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النظر</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فيما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تقدمه</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و</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تبثه</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انطلاقا</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من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أهمية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الضبط</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الذاتي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في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إيقاف</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السلوك</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المنحرف</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إضافة</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إلى</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الضبط</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الخارجي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المتمثل</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في</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القوانين</w:t>
      </w:r>
      <w:r w:rsidR="00E05F88" w:rsidRPr="00E05F88">
        <w:rPr>
          <w:rFonts w:ascii="Simplified Arabic" w:hAnsi="Simplified Arabic" w:cs="Simplified Arabic"/>
          <w:sz w:val="28"/>
          <w:szCs w:val="28"/>
          <w:rtl/>
        </w:rPr>
        <w:t xml:space="preserve"> </w:t>
      </w:r>
      <w:r w:rsidR="00E05F88" w:rsidRPr="00E05F88">
        <w:rPr>
          <w:rFonts w:ascii="Simplified Arabic" w:hAnsi="Simplified Arabic" w:cs="Simplified Arabic" w:hint="eastAsia"/>
          <w:sz w:val="28"/>
          <w:szCs w:val="28"/>
          <w:rtl/>
        </w:rPr>
        <w:t>الردعية</w:t>
      </w:r>
      <w:r w:rsidR="00E05F88" w:rsidRPr="00E05F88">
        <w:rPr>
          <w:rFonts w:ascii="Simplified Arabic" w:hAnsi="Simplified Arabic" w:cs="Simplified Arabic"/>
          <w:sz w:val="28"/>
          <w:szCs w:val="28"/>
          <w:rtl/>
        </w:rPr>
        <w:t xml:space="preserve"> .  </w:t>
      </w:r>
    </w:p>
    <w:p w:rsidR="00417492" w:rsidRPr="00261FA4" w:rsidRDefault="00BA44EE" w:rsidP="00417492">
      <w:pPr>
        <w:bidi/>
        <w:rPr>
          <w:rFonts w:ascii="Simplified Arabic" w:hAnsi="Simplified Arabic" w:cs="Simplified Arabic"/>
          <w:b/>
          <w:bCs/>
          <w:sz w:val="28"/>
          <w:szCs w:val="28"/>
        </w:rPr>
      </w:pPr>
      <w:r w:rsidRPr="00261FA4">
        <w:rPr>
          <w:rFonts w:ascii="Simplified Arabic" w:hAnsi="Simplified Arabic" w:cs="Simplified Arabic"/>
          <w:b/>
          <w:bCs/>
          <w:sz w:val="28"/>
          <w:szCs w:val="28"/>
          <w:rtl/>
        </w:rPr>
        <w:t xml:space="preserve">قائمة المصادر </w:t>
      </w:r>
      <w:proofErr w:type="gramStart"/>
      <w:r w:rsidRPr="00261FA4">
        <w:rPr>
          <w:rFonts w:ascii="Simplified Arabic" w:hAnsi="Simplified Arabic" w:cs="Simplified Arabic"/>
          <w:b/>
          <w:bCs/>
          <w:sz w:val="28"/>
          <w:szCs w:val="28"/>
          <w:rtl/>
        </w:rPr>
        <w:t>و المراجع</w:t>
      </w:r>
      <w:proofErr w:type="gramEnd"/>
      <w:r w:rsidRPr="00261FA4">
        <w:rPr>
          <w:rFonts w:ascii="Simplified Arabic" w:hAnsi="Simplified Arabic" w:cs="Simplified Arabic"/>
          <w:b/>
          <w:bCs/>
          <w:sz w:val="28"/>
          <w:szCs w:val="28"/>
          <w:rtl/>
        </w:rPr>
        <w:t>:</w:t>
      </w:r>
    </w:p>
    <w:p w:rsidR="00417492" w:rsidRPr="00E05F88" w:rsidRDefault="000645A3" w:rsidP="00E05F88">
      <w:pPr>
        <w:pStyle w:val="Sansinterligne"/>
        <w:bidi/>
        <w:rPr>
          <w:rFonts w:ascii="Simplified Arabic" w:hAnsi="Simplified Arabic" w:cs="Simplified Arabic"/>
          <w:color w:val="FF0000"/>
          <w:sz w:val="24"/>
          <w:szCs w:val="24"/>
        </w:rPr>
      </w:pPr>
      <w:r w:rsidRPr="00E05F88">
        <w:rPr>
          <w:rFonts w:ascii="Simplified Arabic" w:hAnsi="Simplified Arabic" w:cs="Simplified Arabic"/>
          <w:sz w:val="24"/>
          <w:szCs w:val="24"/>
        </w:rPr>
        <w:t xml:space="preserve"> </w:t>
      </w:r>
      <w:r w:rsidR="00417492" w:rsidRPr="00E05F88">
        <w:rPr>
          <w:rStyle w:val="Appelnotedebasdep"/>
          <w:rFonts w:ascii="Simplified Arabic" w:hAnsi="Simplified Arabic" w:cs="Simplified Arabic"/>
          <w:sz w:val="24"/>
          <w:szCs w:val="24"/>
        </w:rPr>
        <w:footnoteRef/>
      </w:r>
      <w:r w:rsidR="00417492" w:rsidRPr="00E05F88">
        <w:rPr>
          <w:rFonts w:ascii="Simplified Arabic" w:hAnsi="Simplified Arabic" w:cs="Simplified Arabic"/>
          <w:sz w:val="24"/>
          <w:szCs w:val="24"/>
          <w:rtl/>
          <w:lang w:bidi="ar-DZ"/>
        </w:rPr>
        <w:t xml:space="preserve">- </w:t>
      </w:r>
      <w:proofErr w:type="spellStart"/>
      <w:r w:rsidR="00417492" w:rsidRPr="00E05F88">
        <w:rPr>
          <w:rFonts w:ascii="Simplified Arabic" w:hAnsi="Simplified Arabic" w:cs="Simplified Arabic"/>
          <w:sz w:val="24"/>
          <w:szCs w:val="24"/>
          <w:rtl/>
          <w:lang w:bidi="ar-DZ"/>
        </w:rPr>
        <w:t>احميدة</w:t>
      </w:r>
      <w:proofErr w:type="spellEnd"/>
      <w:r w:rsidR="00417492" w:rsidRPr="00E05F88">
        <w:rPr>
          <w:rFonts w:ascii="Simplified Arabic" w:hAnsi="Simplified Arabic" w:cs="Simplified Arabic"/>
          <w:sz w:val="24"/>
          <w:szCs w:val="24"/>
          <w:rtl/>
          <w:lang w:bidi="ar-DZ"/>
        </w:rPr>
        <w:t xml:space="preserve"> بن </w:t>
      </w:r>
      <w:proofErr w:type="spellStart"/>
      <w:r w:rsidR="00417492" w:rsidRPr="00E05F88">
        <w:rPr>
          <w:rFonts w:ascii="Simplified Arabic" w:hAnsi="Simplified Arabic" w:cs="Simplified Arabic"/>
          <w:sz w:val="24"/>
          <w:szCs w:val="24"/>
          <w:rtl/>
          <w:lang w:bidi="ar-DZ"/>
        </w:rPr>
        <w:t>زيطة</w:t>
      </w:r>
      <w:proofErr w:type="spellEnd"/>
      <w:r w:rsidR="00417492" w:rsidRPr="00E05F88">
        <w:rPr>
          <w:rFonts w:ascii="Simplified Arabic" w:hAnsi="Simplified Arabic" w:cs="Simplified Arabic"/>
          <w:sz w:val="24"/>
          <w:szCs w:val="24"/>
          <w:rtl/>
          <w:lang w:bidi="ar-DZ"/>
        </w:rPr>
        <w:t xml:space="preserve"> ، المخدرات و تأثيرها على الفرد و </w:t>
      </w:r>
      <w:proofErr w:type="spellStart"/>
      <w:r w:rsidR="00417492" w:rsidRPr="00E05F88">
        <w:rPr>
          <w:rFonts w:ascii="Simplified Arabic" w:hAnsi="Simplified Arabic" w:cs="Simplified Arabic"/>
          <w:sz w:val="24"/>
          <w:szCs w:val="24"/>
          <w:rtl/>
          <w:lang w:bidi="ar-DZ"/>
        </w:rPr>
        <w:t>المجتمع،مجلة</w:t>
      </w:r>
      <w:proofErr w:type="spellEnd"/>
      <w:r w:rsidR="00417492" w:rsidRPr="00E05F88">
        <w:rPr>
          <w:rFonts w:ascii="Simplified Arabic" w:hAnsi="Simplified Arabic" w:cs="Simplified Arabic"/>
          <w:sz w:val="24"/>
          <w:szCs w:val="24"/>
          <w:rtl/>
          <w:lang w:bidi="ar-DZ"/>
        </w:rPr>
        <w:t xml:space="preserve"> الحقيقة، عدد39،جامعة أدرار،</w:t>
      </w:r>
      <w:r w:rsidR="00417492" w:rsidRPr="00E05F88">
        <w:rPr>
          <w:rFonts w:ascii="Simplified Arabic" w:hAnsi="Simplified Arabic" w:cs="Simplified Arabic"/>
          <w:sz w:val="24"/>
          <w:szCs w:val="24"/>
          <w:rtl/>
        </w:rPr>
        <w:t xml:space="preserve"> الجزائر، 2017 ، ص385.</w:t>
      </w:r>
    </w:p>
    <w:p w:rsidR="00417492" w:rsidRPr="00E05F88" w:rsidRDefault="00417492" w:rsidP="00E05F88">
      <w:pPr>
        <w:bidi/>
        <w:spacing w:line="240" w:lineRule="auto"/>
        <w:rPr>
          <w:rFonts w:ascii="Simplified Arabic" w:hAnsi="Simplified Arabic" w:cs="Simplified Arabic"/>
          <w:sz w:val="24"/>
          <w:szCs w:val="24"/>
          <w:lang w:bidi="ar-DZ"/>
        </w:rPr>
      </w:pPr>
      <w:r w:rsidRPr="00E05F88">
        <w:rPr>
          <w:rStyle w:val="Appelnotedebasdep"/>
          <w:rFonts w:ascii="Simplified Arabic" w:hAnsi="Simplified Arabic" w:cs="Simplified Arabic" w:hint="cs"/>
          <w:sz w:val="24"/>
          <w:szCs w:val="24"/>
          <w:rtl/>
        </w:rPr>
        <w:t>2</w:t>
      </w:r>
      <w:r w:rsidRPr="00E05F88">
        <w:rPr>
          <w:rFonts w:ascii="Simplified Arabic" w:hAnsi="Simplified Arabic" w:cs="Simplified Arabic"/>
          <w:sz w:val="24"/>
          <w:szCs w:val="24"/>
          <w:rtl/>
          <w:lang w:bidi="ar-DZ"/>
        </w:rPr>
        <w:t>-</w:t>
      </w:r>
      <w:r w:rsidRPr="00E05F88">
        <w:rPr>
          <w:rFonts w:ascii="Simplified Arabic" w:hAnsi="Simplified Arabic" w:cs="Simplified Arabic"/>
          <w:sz w:val="24"/>
          <w:szCs w:val="24"/>
          <w:rtl/>
        </w:rPr>
        <w:t xml:space="preserve"> المرجع </w:t>
      </w:r>
      <w:proofErr w:type="gramStart"/>
      <w:r w:rsidRPr="00E05F88">
        <w:rPr>
          <w:rFonts w:ascii="Simplified Arabic" w:hAnsi="Simplified Arabic" w:cs="Simplified Arabic"/>
          <w:sz w:val="24"/>
          <w:szCs w:val="24"/>
          <w:rtl/>
        </w:rPr>
        <w:t>نفسه،ص</w:t>
      </w:r>
      <w:proofErr w:type="gramEnd"/>
      <w:r w:rsidRPr="00E05F88">
        <w:rPr>
          <w:rFonts w:ascii="Simplified Arabic" w:hAnsi="Simplified Arabic" w:cs="Simplified Arabic"/>
          <w:sz w:val="24"/>
          <w:szCs w:val="24"/>
          <w:rtl/>
        </w:rPr>
        <w:t>386.</w:t>
      </w:r>
    </w:p>
    <w:p w:rsidR="000645A3" w:rsidRPr="00E05F88" w:rsidRDefault="00417492" w:rsidP="00E05F88">
      <w:pPr>
        <w:bidi/>
        <w:spacing w:line="240" w:lineRule="auto"/>
        <w:rPr>
          <w:rFonts w:ascii="Simplified Arabic" w:hAnsi="Simplified Arabic" w:cs="Simplified Arabic"/>
          <w:sz w:val="24"/>
          <w:szCs w:val="24"/>
          <w:rtl/>
        </w:rPr>
      </w:pPr>
      <w:r w:rsidRPr="00E05F88">
        <w:rPr>
          <w:rStyle w:val="Appelnotedebasdep"/>
          <w:rFonts w:ascii="Simplified Arabic" w:hAnsi="Simplified Arabic" w:cs="Simplified Arabic" w:hint="cs"/>
          <w:sz w:val="24"/>
          <w:szCs w:val="24"/>
          <w:rtl/>
        </w:rPr>
        <w:t>3</w:t>
      </w:r>
      <w:r w:rsidRPr="00E05F88">
        <w:rPr>
          <w:rFonts w:ascii="Simplified Arabic" w:hAnsi="Simplified Arabic" w:cs="Simplified Arabic"/>
          <w:sz w:val="24"/>
          <w:szCs w:val="24"/>
          <w:rtl/>
          <w:lang w:bidi="ar-DZ"/>
        </w:rPr>
        <w:t>-</w:t>
      </w:r>
      <w:r w:rsidRPr="00E05F88">
        <w:rPr>
          <w:rFonts w:ascii="Simplified Arabic" w:hAnsi="Simplified Arabic" w:cs="Simplified Arabic"/>
          <w:sz w:val="24"/>
          <w:szCs w:val="24"/>
          <w:rtl/>
        </w:rPr>
        <w:t xml:space="preserve"> </w:t>
      </w:r>
      <w:r w:rsidRPr="00E05F88">
        <w:rPr>
          <w:rFonts w:ascii="Simplified Arabic" w:hAnsi="Simplified Arabic" w:cs="Simplified Arabic"/>
          <w:sz w:val="24"/>
          <w:szCs w:val="24"/>
          <w:rtl/>
          <w:lang w:bidi="ar-DZ"/>
        </w:rPr>
        <w:t xml:space="preserve">فاطمة </w:t>
      </w:r>
      <w:proofErr w:type="spellStart"/>
      <w:proofErr w:type="gramStart"/>
      <w:r w:rsidRPr="00E05F88">
        <w:rPr>
          <w:rFonts w:ascii="Simplified Arabic" w:hAnsi="Simplified Arabic" w:cs="Simplified Arabic"/>
          <w:sz w:val="24"/>
          <w:szCs w:val="24"/>
          <w:rtl/>
          <w:lang w:bidi="ar-DZ"/>
        </w:rPr>
        <w:t>صادقي:الآثار</w:t>
      </w:r>
      <w:proofErr w:type="spellEnd"/>
      <w:proofErr w:type="gramEnd"/>
      <w:r w:rsidRPr="00E05F88">
        <w:rPr>
          <w:rFonts w:ascii="Simplified Arabic" w:hAnsi="Simplified Arabic" w:cs="Simplified Arabic"/>
          <w:sz w:val="24"/>
          <w:szCs w:val="24"/>
          <w:rtl/>
          <w:lang w:bidi="ar-DZ"/>
        </w:rPr>
        <w:t xml:space="preserve"> النفسية للإدمان على </w:t>
      </w:r>
      <w:proofErr w:type="spellStart"/>
      <w:r w:rsidRPr="00E05F88">
        <w:rPr>
          <w:rFonts w:ascii="Simplified Arabic" w:hAnsi="Simplified Arabic" w:cs="Simplified Arabic"/>
          <w:sz w:val="24"/>
          <w:szCs w:val="24"/>
          <w:rtl/>
          <w:lang w:bidi="ar-DZ"/>
        </w:rPr>
        <w:t>المخدرات،مجلة</w:t>
      </w:r>
      <w:proofErr w:type="spellEnd"/>
      <w:r w:rsidRPr="00E05F88">
        <w:rPr>
          <w:rFonts w:ascii="Simplified Arabic" w:hAnsi="Simplified Arabic" w:cs="Simplified Arabic"/>
          <w:sz w:val="24"/>
          <w:szCs w:val="24"/>
          <w:rtl/>
          <w:lang w:bidi="ar-DZ"/>
        </w:rPr>
        <w:t xml:space="preserve"> دراسات نفسية و تربوية، مخبر تطوير الممارسات النفسية و التربوية، عدد12، الجزائر،2014</w:t>
      </w:r>
      <w:r w:rsidRPr="00E05F88">
        <w:rPr>
          <w:rFonts w:ascii="Simplified Arabic" w:hAnsi="Simplified Arabic" w:cs="Simplified Arabic"/>
          <w:sz w:val="24"/>
          <w:szCs w:val="24"/>
          <w:rtl/>
        </w:rPr>
        <w:t>، ص196.</w:t>
      </w:r>
    </w:p>
    <w:p w:rsidR="008C3C93" w:rsidRPr="00E05F88" w:rsidRDefault="008C3C93" w:rsidP="00E05F88">
      <w:pPr>
        <w:bidi/>
        <w:spacing w:line="240" w:lineRule="auto"/>
        <w:jc w:val="both"/>
        <w:rPr>
          <w:rFonts w:ascii="Simplified Arabic" w:hAnsi="Simplified Arabic" w:cs="Simplified Arabic"/>
          <w:sz w:val="24"/>
          <w:szCs w:val="24"/>
        </w:rPr>
      </w:pPr>
      <w:proofErr w:type="gramStart"/>
      <w:r w:rsidRPr="00E05F88">
        <w:rPr>
          <w:rFonts w:ascii="Simplified Arabic" w:hAnsi="Simplified Arabic" w:cs="Simplified Arabic" w:hint="cs"/>
          <w:sz w:val="24"/>
          <w:szCs w:val="24"/>
          <w:rtl/>
          <w:lang w:bidi="ar-DZ"/>
        </w:rPr>
        <w:t>4</w:t>
      </w:r>
      <w:r w:rsidRPr="00E05F88">
        <w:rPr>
          <w:rFonts w:ascii="Simplified Arabic" w:hAnsi="Simplified Arabic" w:cs="Simplified Arabic"/>
          <w:sz w:val="24"/>
          <w:szCs w:val="24"/>
          <w:rtl/>
          <w:lang w:bidi="ar-DZ"/>
        </w:rPr>
        <w:t>-</w:t>
      </w:r>
      <w:r w:rsidRPr="00E05F88">
        <w:rPr>
          <w:rFonts w:ascii="Simplified Arabic" w:hAnsi="Simplified Arabic" w:cs="Simplified Arabic"/>
          <w:color w:val="00B050"/>
          <w:sz w:val="24"/>
          <w:szCs w:val="24"/>
          <w:rtl/>
          <w:lang w:bidi="ar-DZ"/>
        </w:rPr>
        <w:t xml:space="preserve"> </w:t>
      </w:r>
      <w:r w:rsidRPr="00E05F88">
        <w:rPr>
          <w:rFonts w:ascii="Simplified Arabic" w:hAnsi="Simplified Arabic" w:cs="Simplified Arabic"/>
          <w:sz w:val="24"/>
          <w:szCs w:val="24"/>
          <w:rtl/>
        </w:rPr>
        <w:t>المرجع</w:t>
      </w:r>
      <w:proofErr w:type="gramEnd"/>
      <w:r w:rsidRPr="00E05F88">
        <w:rPr>
          <w:rFonts w:ascii="Simplified Arabic" w:hAnsi="Simplified Arabic" w:cs="Simplified Arabic"/>
          <w:sz w:val="24"/>
          <w:szCs w:val="24"/>
          <w:rtl/>
        </w:rPr>
        <w:t xml:space="preserve"> نفسه، ص197.</w:t>
      </w:r>
    </w:p>
    <w:p w:rsidR="008C3C93" w:rsidRPr="00E05F88" w:rsidRDefault="008C3C93" w:rsidP="00E05F88">
      <w:pPr>
        <w:bidi/>
        <w:spacing w:line="240" w:lineRule="auto"/>
        <w:rPr>
          <w:rFonts w:ascii="Simplified Arabic" w:hAnsi="Simplified Arabic" w:cs="Simplified Arabic"/>
          <w:sz w:val="24"/>
          <w:szCs w:val="24"/>
          <w:rtl/>
        </w:rPr>
      </w:pPr>
      <w:r w:rsidRPr="00E05F88">
        <w:rPr>
          <w:rStyle w:val="Appelnotedebasdep"/>
          <w:rFonts w:ascii="Simplified Arabic" w:hAnsi="Simplified Arabic" w:cs="Simplified Arabic" w:hint="cs"/>
          <w:sz w:val="24"/>
          <w:szCs w:val="24"/>
          <w:rtl/>
        </w:rPr>
        <w:t>5</w:t>
      </w:r>
      <w:r w:rsidRPr="00E05F88">
        <w:rPr>
          <w:rFonts w:ascii="Simplified Arabic" w:hAnsi="Simplified Arabic" w:cs="Simplified Arabic"/>
          <w:sz w:val="24"/>
          <w:szCs w:val="24"/>
          <w:rtl/>
          <w:lang w:bidi="ar-DZ"/>
        </w:rPr>
        <w:t>-</w:t>
      </w:r>
      <w:r w:rsidRPr="00E05F88">
        <w:rPr>
          <w:rFonts w:ascii="Simplified Arabic" w:hAnsi="Simplified Arabic" w:cs="Simplified Arabic"/>
          <w:color w:val="00B050"/>
          <w:sz w:val="24"/>
          <w:szCs w:val="24"/>
          <w:rtl/>
        </w:rPr>
        <w:t xml:space="preserve"> </w:t>
      </w:r>
      <w:r w:rsidRPr="00E05F88">
        <w:rPr>
          <w:rFonts w:ascii="Simplified Arabic" w:hAnsi="Simplified Arabic" w:cs="Simplified Arabic"/>
          <w:sz w:val="24"/>
          <w:szCs w:val="24"/>
          <w:rtl/>
        </w:rPr>
        <w:t>المرجع نفسه، ص ص198-199.</w:t>
      </w:r>
    </w:p>
    <w:p w:rsidR="008C3C93" w:rsidRPr="00E05F88" w:rsidRDefault="008C3C93" w:rsidP="00E05F88">
      <w:pPr>
        <w:bidi/>
        <w:spacing w:line="240" w:lineRule="auto"/>
        <w:rPr>
          <w:rFonts w:ascii="Simplified Arabic" w:hAnsi="Simplified Arabic" w:cs="Simplified Arabic"/>
          <w:sz w:val="24"/>
          <w:szCs w:val="24"/>
          <w:rtl/>
          <w:lang w:bidi="ar-DZ"/>
        </w:rPr>
      </w:pPr>
      <w:r w:rsidRPr="00E05F88">
        <w:rPr>
          <w:rStyle w:val="Appelnotedebasdep"/>
          <w:rFonts w:ascii="Simplified Arabic" w:hAnsi="Simplified Arabic" w:cs="Simplified Arabic" w:hint="cs"/>
          <w:sz w:val="24"/>
          <w:szCs w:val="24"/>
          <w:rtl/>
        </w:rPr>
        <w:t>6</w:t>
      </w:r>
      <w:r w:rsidRPr="00E05F88">
        <w:rPr>
          <w:rFonts w:ascii="Simplified Arabic" w:hAnsi="Simplified Arabic" w:cs="Simplified Arabic"/>
          <w:sz w:val="24"/>
          <w:szCs w:val="24"/>
          <w:rtl/>
          <w:lang w:bidi="ar-DZ"/>
        </w:rPr>
        <w:t xml:space="preserve">- سامية </w:t>
      </w:r>
      <w:proofErr w:type="spellStart"/>
      <w:r w:rsidRPr="00E05F88">
        <w:rPr>
          <w:rFonts w:ascii="Simplified Arabic" w:hAnsi="Simplified Arabic" w:cs="Simplified Arabic"/>
          <w:sz w:val="24"/>
          <w:szCs w:val="24"/>
          <w:rtl/>
          <w:lang w:bidi="ar-DZ"/>
        </w:rPr>
        <w:t>ابريعم</w:t>
      </w:r>
      <w:proofErr w:type="spellEnd"/>
      <w:r w:rsidRPr="00E05F88">
        <w:rPr>
          <w:rFonts w:ascii="Simplified Arabic" w:hAnsi="Simplified Arabic" w:cs="Simplified Arabic"/>
          <w:sz w:val="24"/>
          <w:szCs w:val="24"/>
          <w:rtl/>
          <w:lang w:bidi="ar-DZ"/>
        </w:rPr>
        <w:t xml:space="preserve"> : الرهاب الاجتماعي و علاقته بإدمان المخدرات ،مجلة دراسات نفسية و تربوية ، مخبر تطوير الممارسات النفسية و التربوية ،عدد11، 2013،ص ص 110-111.</w:t>
      </w:r>
    </w:p>
    <w:p w:rsidR="008C3C93" w:rsidRPr="008C3C93" w:rsidRDefault="008C3C93" w:rsidP="00E05F88">
      <w:pPr>
        <w:pStyle w:val="Sansinterligne"/>
        <w:bidi/>
        <w:rPr>
          <w:rFonts w:ascii="Simplified Arabic" w:hAnsi="Simplified Arabic" w:cs="Simplified Arabic"/>
          <w:sz w:val="20"/>
          <w:szCs w:val="20"/>
          <w:rtl/>
          <w:lang w:bidi="ar-DZ"/>
        </w:rPr>
      </w:pPr>
      <w:r w:rsidRPr="00C1474F">
        <w:rPr>
          <w:rFonts w:ascii="Traditional Arabic" w:hAnsi="Traditional Arabic" w:cs="Traditional Arabic" w:hint="cs"/>
          <w:sz w:val="24"/>
          <w:szCs w:val="24"/>
          <w:rtl/>
        </w:rPr>
        <w:t>7</w:t>
      </w:r>
      <w:r w:rsidRPr="00C1474F">
        <w:rPr>
          <w:rFonts w:ascii="Simplified Arabic" w:hAnsi="Simplified Arabic" w:cs="Simplified Arabic"/>
          <w:sz w:val="24"/>
          <w:szCs w:val="24"/>
          <w:rtl/>
          <w:lang w:bidi="ar-DZ"/>
        </w:rPr>
        <w:t>-</w:t>
      </w:r>
      <w:r w:rsidRPr="00C1474F">
        <w:rPr>
          <w:rFonts w:ascii="Simplified Arabic" w:eastAsia="Times New Roman" w:hAnsi="Simplified Arabic" w:cs="Simplified Arabic"/>
          <w:sz w:val="24"/>
          <w:szCs w:val="24"/>
          <w:rtl/>
        </w:rPr>
        <w:t xml:space="preserve"> معاذ صبحي محمد </w:t>
      </w:r>
      <w:proofErr w:type="spellStart"/>
      <w:r w:rsidRPr="00C1474F">
        <w:rPr>
          <w:rFonts w:ascii="Simplified Arabic" w:eastAsia="Times New Roman" w:hAnsi="Simplified Arabic" w:cs="Simplified Arabic"/>
          <w:sz w:val="24"/>
          <w:szCs w:val="24"/>
          <w:rtl/>
        </w:rPr>
        <w:t>عليوي</w:t>
      </w:r>
      <w:proofErr w:type="spellEnd"/>
      <w:r w:rsidRPr="00C1474F">
        <w:rPr>
          <w:rFonts w:ascii="Simplified Arabic" w:eastAsia="Times New Roman" w:hAnsi="Simplified Arabic" w:cs="Simplified Arabic"/>
          <w:kern w:val="36"/>
          <w:sz w:val="24"/>
          <w:szCs w:val="24"/>
          <w:rtl/>
        </w:rPr>
        <w:t xml:space="preserve"> ،تعاطي المخدرات: الأسباب والآثار الاجتماعية </w:t>
      </w:r>
      <w:proofErr w:type="spellStart"/>
      <w:r w:rsidRPr="00C1474F">
        <w:rPr>
          <w:rFonts w:ascii="Simplified Arabic" w:eastAsia="Times New Roman" w:hAnsi="Simplified Arabic" w:cs="Simplified Arabic"/>
          <w:kern w:val="36"/>
          <w:sz w:val="24"/>
          <w:szCs w:val="24"/>
          <w:rtl/>
        </w:rPr>
        <w:t>والاقتصادية،</w:t>
      </w:r>
      <w:hyperlink r:id="rId8" w:history="1">
        <w:r w:rsidRPr="00C1474F">
          <w:rPr>
            <w:rStyle w:val="Lienhypertexte"/>
            <w:rFonts w:ascii="Simplified Arabic" w:eastAsia="Times New Roman" w:hAnsi="Simplified Arabic" w:cs="Simplified Arabic"/>
            <w:color w:val="auto"/>
            <w:sz w:val="24"/>
            <w:szCs w:val="24"/>
            <w:u w:val="none"/>
            <w:rtl/>
          </w:rPr>
          <w:t>المركز</w:t>
        </w:r>
        <w:proofErr w:type="spellEnd"/>
        <w:r w:rsidRPr="00C1474F">
          <w:rPr>
            <w:rStyle w:val="Lienhypertexte"/>
            <w:rFonts w:ascii="Simplified Arabic" w:eastAsia="Times New Roman" w:hAnsi="Simplified Arabic" w:cs="Simplified Arabic"/>
            <w:color w:val="auto"/>
            <w:sz w:val="24"/>
            <w:szCs w:val="24"/>
            <w:u w:val="none"/>
            <w:rtl/>
          </w:rPr>
          <w:t xml:space="preserve"> الديمقراطى العربى</w:t>
        </w:r>
      </w:hyperlink>
      <w:r w:rsidRPr="00C1474F">
        <w:rPr>
          <w:rFonts w:ascii="Simplified Arabic" w:hAnsi="Simplified Arabic" w:cs="Simplified Arabic"/>
          <w:sz w:val="24"/>
          <w:szCs w:val="24"/>
          <w:rtl/>
        </w:rPr>
        <w:t>،ص ص8_11.من الموقع:</w:t>
      </w:r>
      <w:r>
        <w:rPr>
          <w:rFonts w:ascii="Simplified Arabic" w:hAnsi="Simplified Arabic" w:cs="Simplified Arabic"/>
          <w:sz w:val="20"/>
          <w:szCs w:val="20"/>
        </w:rPr>
        <w:t xml:space="preserve"> </w:t>
      </w:r>
      <w:hyperlink r:id="rId9" w:history="1">
        <w:r>
          <w:rPr>
            <w:rStyle w:val="Lienhypertexte"/>
            <w:rFonts w:ascii="Simplified Arabic" w:eastAsia="Times New Roman" w:hAnsi="Simplified Arabic" w:cs="Simplified Arabic"/>
            <w:color w:val="auto"/>
            <w:sz w:val="20"/>
            <w:szCs w:val="20"/>
          </w:rPr>
          <w:t>http://democraticac.de</w:t>
        </w:r>
        <w:r>
          <w:rPr>
            <w:rStyle w:val="Lienhypertexte"/>
            <w:rFonts w:ascii="Simplified Arabic" w:hAnsi="Simplified Arabic" w:cs="Simplified Arabic"/>
            <w:color w:val="auto"/>
            <w:sz w:val="20"/>
            <w:szCs w:val="20"/>
          </w:rPr>
          <w:t>28-10-2017</w:t>
        </w:r>
      </w:hyperlink>
      <w:r>
        <w:rPr>
          <w:rFonts w:ascii="Simplified Arabic" w:hAnsi="Simplified Arabic" w:cs="Simplified Arabic"/>
          <w:sz w:val="20"/>
          <w:szCs w:val="20"/>
        </w:rPr>
        <w:t xml:space="preserve"> 22H45                                                                                 </w:t>
      </w:r>
      <w:r>
        <w:rPr>
          <w:rFonts w:ascii="Simplified Arabic" w:hAnsi="Simplified Arabic" w:cs="Simplified Arabic"/>
          <w:sz w:val="20"/>
          <w:szCs w:val="20"/>
          <w:rtl/>
        </w:rPr>
        <w:t xml:space="preserve"> </w:t>
      </w:r>
      <w:r>
        <w:rPr>
          <w:rFonts w:ascii="Simplified Arabic" w:hAnsi="Simplified Arabic" w:cs="Simplified Arabic"/>
          <w:sz w:val="20"/>
          <w:szCs w:val="20"/>
        </w:rPr>
        <w:t xml:space="preserve">  </w:t>
      </w:r>
    </w:p>
    <w:p w:rsidR="008C3C93" w:rsidRDefault="008C3C93" w:rsidP="00E05F88">
      <w:pPr>
        <w:pStyle w:val="Sansinterligne"/>
        <w:bidi/>
        <w:rPr>
          <w:rFonts w:ascii="Simplified Arabic" w:hAnsi="Simplified Arabic" w:cs="Simplified Arabic"/>
          <w:sz w:val="20"/>
          <w:szCs w:val="20"/>
          <w:rtl/>
          <w:lang w:bidi="ar-DZ"/>
        </w:rPr>
      </w:pPr>
      <w:r>
        <w:rPr>
          <w:rFonts w:ascii="Simplified Arabic" w:hAnsi="Simplified Arabic" w:cs="Simplified Arabic" w:hint="cs"/>
          <w:sz w:val="20"/>
          <w:szCs w:val="20"/>
          <w:rtl/>
        </w:rPr>
        <w:t>8</w:t>
      </w:r>
      <w:r w:rsidR="00417492" w:rsidRPr="00C1474F">
        <w:rPr>
          <w:rFonts w:ascii="Simplified Arabic" w:hAnsi="Simplified Arabic" w:cs="Simplified Arabic"/>
          <w:sz w:val="24"/>
          <w:szCs w:val="24"/>
          <w:rtl/>
          <w:lang w:bidi="ar-DZ"/>
        </w:rPr>
        <w:t>-</w:t>
      </w:r>
      <w:r w:rsidR="00417492" w:rsidRPr="00C1474F">
        <w:rPr>
          <w:rFonts w:ascii="Simplified Arabic" w:hAnsi="Simplified Arabic" w:cs="Simplified Arabic"/>
          <w:sz w:val="24"/>
          <w:szCs w:val="24"/>
          <w:rtl/>
        </w:rPr>
        <w:t xml:space="preserve"> </w:t>
      </w:r>
      <w:proofErr w:type="spellStart"/>
      <w:r w:rsidR="00417492" w:rsidRPr="00C1474F">
        <w:rPr>
          <w:rFonts w:ascii="Simplified Arabic" w:hAnsi="Simplified Arabic" w:cs="Simplified Arabic"/>
          <w:sz w:val="24"/>
          <w:szCs w:val="24"/>
          <w:rtl/>
        </w:rPr>
        <w:t>جيانا</w:t>
      </w:r>
      <w:proofErr w:type="spellEnd"/>
      <w:r w:rsidR="00417492" w:rsidRPr="00C1474F">
        <w:rPr>
          <w:rFonts w:ascii="Simplified Arabic" w:hAnsi="Simplified Arabic" w:cs="Simplified Arabic"/>
          <w:sz w:val="24"/>
          <w:szCs w:val="24"/>
          <w:rtl/>
        </w:rPr>
        <w:t xml:space="preserve"> محمد علي </w:t>
      </w:r>
      <w:proofErr w:type="spellStart"/>
      <w:r w:rsidR="00417492" w:rsidRPr="00C1474F">
        <w:rPr>
          <w:rFonts w:ascii="Simplified Arabic" w:hAnsi="Simplified Arabic" w:cs="Simplified Arabic"/>
          <w:sz w:val="24"/>
          <w:szCs w:val="24"/>
          <w:rtl/>
        </w:rPr>
        <w:t>مخاترة</w:t>
      </w:r>
      <w:proofErr w:type="spellEnd"/>
      <w:r w:rsidR="00417492" w:rsidRPr="00C1474F">
        <w:rPr>
          <w:rFonts w:ascii="Simplified Arabic" w:hAnsi="Simplified Arabic" w:cs="Simplified Arabic"/>
          <w:sz w:val="24"/>
          <w:szCs w:val="24"/>
          <w:rtl/>
        </w:rPr>
        <w:t xml:space="preserve"> :التأصيل الإسلامي للضبط الاجتماعي ، المجلة العربية للدراسات الأمنية ، المجلد32، العدد69،الرياض، السعودية  ، 2017 ،ص ص126-127 من الموقع:</w:t>
      </w:r>
      <w:r w:rsidR="00417492">
        <w:rPr>
          <w:rFonts w:ascii="Simplified Arabic" w:hAnsi="Simplified Arabic" w:cs="Simplified Arabic"/>
          <w:sz w:val="20"/>
          <w:szCs w:val="20"/>
        </w:rPr>
        <w:t xml:space="preserve">  </w:t>
      </w:r>
      <w:r>
        <w:rPr>
          <w:rFonts w:ascii="Simplified Arabic" w:hAnsi="Simplified Arabic" w:cs="Simplified Arabic" w:hint="cs"/>
          <w:sz w:val="20"/>
          <w:szCs w:val="20"/>
          <w:rtl/>
        </w:rPr>
        <w:t xml:space="preserve"> </w:t>
      </w:r>
      <w:r w:rsidR="00417492">
        <w:rPr>
          <w:rFonts w:ascii="Simplified Arabic" w:hAnsi="Simplified Arabic" w:cs="Simplified Arabic"/>
          <w:sz w:val="20"/>
          <w:szCs w:val="20"/>
        </w:rPr>
        <w:t xml:space="preserve">    </w:t>
      </w:r>
      <w:hyperlink w:history="1">
        <w:r w:rsidR="00417492">
          <w:rPr>
            <w:rStyle w:val="Lienhypertexte"/>
            <w:rFonts w:ascii="Simplified Arabic" w:hAnsi="Simplified Arabic" w:cs="Simplified Arabic"/>
            <w:color w:val="auto"/>
            <w:sz w:val="20"/>
            <w:szCs w:val="20"/>
          </w:rPr>
          <w:t>http://repository.nauss.edu.sa 29-10-2017</w:t>
        </w:r>
      </w:hyperlink>
      <w:r w:rsidR="00417492">
        <w:rPr>
          <w:rFonts w:ascii="Traditional Arabic" w:hAnsi="Traditional Arabic" w:cs="Traditional Arabic"/>
        </w:rPr>
        <w:t xml:space="preserve">                            </w:t>
      </w:r>
    </w:p>
    <w:p w:rsidR="008C3C93" w:rsidRDefault="008C3C93" w:rsidP="00E05F88">
      <w:pPr>
        <w:pStyle w:val="Sansinterligne"/>
        <w:bidi/>
        <w:rPr>
          <w:rFonts w:ascii="Simplified Arabic" w:hAnsi="Simplified Arabic" w:cs="Simplified Arabic"/>
          <w:sz w:val="20"/>
          <w:szCs w:val="20"/>
          <w:rtl/>
          <w:lang w:bidi="ar-DZ"/>
        </w:rPr>
      </w:pPr>
    </w:p>
    <w:p w:rsidR="00417492" w:rsidRPr="00C1474F" w:rsidRDefault="008C3C93" w:rsidP="00E05F88">
      <w:pPr>
        <w:pStyle w:val="Sansinterligne"/>
        <w:bidi/>
        <w:rPr>
          <w:rFonts w:ascii="Simplified Arabic" w:hAnsi="Simplified Arabic" w:cs="Simplified Arabic"/>
          <w:sz w:val="24"/>
          <w:szCs w:val="24"/>
          <w:lang w:bidi="ar-DZ"/>
        </w:rPr>
      </w:pPr>
      <w:r w:rsidRPr="00C1474F">
        <w:rPr>
          <w:rFonts w:ascii="Simplified Arabic" w:hAnsi="Simplified Arabic" w:cs="Simplified Arabic" w:hint="cs"/>
          <w:sz w:val="24"/>
          <w:szCs w:val="24"/>
          <w:rtl/>
          <w:lang w:bidi="ar-DZ"/>
        </w:rPr>
        <w:t>9-</w:t>
      </w:r>
      <w:r w:rsidR="00417492" w:rsidRPr="00C1474F">
        <w:rPr>
          <w:rFonts w:ascii="Simplified Arabic" w:hAnsi="Simplified Arabic" w:cs="Simplified Arabic"/>
          <w:sz w:val="24"/>
          <w:szCs w:val="24"/>
          <w:rtl/>
          <w:lang w:bidi="ar-DZ"/>
        </w:rPr>
        <w:t xml:space="preserve">السيد متولي العشماوي :الجوانب الاجتماعية لظاهرة الإدمان الجزء </w:t>
      </w:r>
      <w:proofErr w:type="spellStart"/>
      <w:r w:rsidR="00417492" w:rsidRPr="00C1474F">
        <w:rPr>
          <w:rFonts w:ascii="Simplified Arabic" w:hAnsi="Simplified Arabic" w:cs="Simplified Arabic"/>
          <w:sz w:val="24"/>
          <w:szCs w:val="24"/>
          <w:rtl/>
          <w:lang w:bidi="ar-DZ"/>
        </w:rPr>
        <w:t>الثاني،دار</w:t>
      </w:r>
      <w:proofErr w:type="spellEnd"/>
      <w:r w:rsidR="00417492" w:rsidRPr="00C1474F">
        <w:rPr>
          <w:rFonts w:ascii="Simplified Arabic" w:hAnsi="Simplified Arabic" w:cs="Simplified Arabic"/>
          <w:sz w:val="24"/>
          <w:szCs w:val="24"/>
          <w:rtl/>
          <w:lang w:bidi="ar-DZ"/>
        </w:rPr>
        <w:t xml:space="preserve"> النشر بالمركز العربي للدراسات الأمنية و التدريب ، الرياض،1993،ص ص202-203.</w:t>
      </w:r>
    </w:p>
    <w:p w:rsidR="00417492" w:rsidRPr="00C1474F" w:rsidRDefault="00417492" w:rsidP="00E05F88">
      <w:pPr>
        <w:bidi/>
        <w:spacing w:line="240" w:lineRule="auto"/>
        <w:rPr>
          <w:rFonts w:ascii="Simplified Arabic" w:hAnsi="Simplified Arabic" w:cs="Simplified Arabic"/>
          <w:sz w:val="24"/>
          <w:szCs w:val="24"/>
          <w:rtl/>
          <w:lang w:bidi="ar-DZ"/>
        </w:rPr>
      </w:pPr>
      <w:r w:rsidRPr="00C1474F">
        <w:rPr>
          <w:rFonts w:ascii="Simplified Arabic" w:hAnsi="Simplified Arabic" w:cs="Simplified Arabic" w:hint="cs"/>
          <w:sz w:val="24"/>
          <w:szCs w:val="24"/>
          <w:rtl/>
        </w:rPr>
        <w:lastRenderedPageBreak/>
        <w:t>1</w:t>
      </w:r>
      <w:r w:rsidR="00AC322B" w:rsidRPr="00C1474F">
        <w:rPr>
          <w:rFonts w:ascii="Simplified Arabic" w:hAnsi="Simplified Arabic" w:cs="Simplified Arabic" w:hint="cs"/>
          <w:sz w:val="24"/>
          <w:szCs w:val="24"/>
          <w:rtl/>
        </w:rPr>
        <w:t>0</w:t>
      </w:r>
      <w:r w:rsidRPr="00C1474F">
        <w:rPr>
          <w:rFonts w:ascii="Simplified Arabic" w:hAnsi="Simplified Arabic" w:cs="Simplified Arabic"/>
          <w:sz w:val="24"/>
          <w:szCs w:val="24"/>
          <w:rtl/>
          <w:lang w:bidi="ar-DZ"/>
        </w:rPr>
        <w:t xml:space="preserve">- قدور </w:t>
      </w:r>
      <w:proofErr w:type="spellStart"/>
      <w:r w:rsidRPr="00C1474F">
        <w:rPr>
          <w:rFonts w:ascii="Simplified Arabic" w:hAnsi="Simplified Arabic" w:cs="Simplified Arabic"/>
          <w:sz w:val="24"/>
          <w:szCs w:val="24"/>
          <w:rtl/>
          <w:lang w:bidi="ar-DZ"/>
        </w:rPr>
        <w:t>نويبات</w:t>
      </w:r>
      <w:proofErr w:type="spellEnd"/>
      <w:r w:rsidRPr="00C1474F">
        <w:rPr>
          <w:rFonts w:ascii="Simplified Arabic" w:hAnsi="Simplified Arabic" w:cs="Simplified Arabic"/>
          <w:sz w:val="24"/>
          <w:szCs w:val="24"/>
          <w:rtl/>
          <w:lang w:bidi="ar-DZ"/>
        </w:rPr>
        <w:t xml:space="preserve"> :اتجاهات الشباب نحو تعاطي المخدرات ،رسالة ماجستير غير منشورة تخصص علم النفس الاجتماعي ،جامعة قاصدي مرباح ورقلة،2006،ص ص73-74.</w:t>
      </w:r>
    </w:p>
    <w:p w:rsidR="00417492" w:rsidRPr="00C1474F" w:rsidRDefault="00417492" w:rsidP="00E05F88">
      <w:pPr>
        <w:pStyle w:val="Notedebasdepage"/>
        <w:bidi/>
        <w:rPr>
          <w:rFonts w:ascii="Simplified Arabic" w:hAnsi="Simplified Arabic" w:cs="Simplified Arabic"/>
          <w:sz w:val="24"/>
          <w:szCs w:val="24"/>
          <w:lang w:bidi="ar-DZ"/>
        </w:rPr>
      </w:pPr>
      <w:r w:rsidRPr="00C1474F">
        <w:rPr>
          <w:rFonts w:ascii="Simplified Arabic" w:hAnsi="Simplified Arabic" w:cs="Simplified Arabic" w:hint="cs"/>
          <w:sz w:val="24"/>
          <w:szCs w:val="24"/>
          <w:rtl/>
        </w:rPr>
        <w:t>1</w:t>
      </w:r>
      <w:r w:rsidR="00AC322B" w:rsidRPr="00C1474F">
        <w:rPr>
          <w:rFonts w:ascii="Simplified Arabic" w:hAnsi="Simplified Arabic" w:cs="Simplified Arabic" w:hint="cs"/>
          <w:sz w:val="24"/>
          <w:szCs w:val="24"/>
          <w:rtl/>
        </w:rPr>
        <w:t>1</w:t>
      </w:r>
      <w:r w:rsidRPr="00C1474F">
        <w:rPr>
          <w:rFonts w:ascii="Simplified Arabic" w:hAnsi="Simplified Arabic" w:cs="Simplified Arabic"/>
          <w:sz w:val="24"/>
          <w:szCs w:val="24"/>
          <w:rtl/>
          <w:lang w:bidi="ar-DZ"/>
        </w:rPr>
        <w:t xml:space="preserve">- مصطفى </w:t>
      </w:r>
      <w:proofErr w:type="spellStart"/>
      <w:r w:rsidRPr="00C1474F">
        <w:rPr>
          <w:rFonts w:ascii="Simplified Arabic" w:hAnsi="Simplified Arabic" w:cs="Simplified Arabic"/>
          <w:sz w:val="24"/>
          <w:szCs w:val="24"/>
          <w:rtl/>
          <w:lang w:bidi="ar-DZ"/>
        </w:rPr>
        <w:t>سويف:المخدرات</w:t>
      </w:r>
      <w:proofErr w:type="spellEnd"/>
      <w:r w:rsidRPr="00C1474F">
        <w:rPr>
          <w:rFonts w:ascii="Simplified Arabic" w:hAnsi="Simplified Arabic" w:cs="Simplified Arabic"/>
          <w:sz w:val="24"/>
          <w:szCs w:val="24"/>
          <w:rtl/>
          <w:lang w:bidi="ar-DZ"/>
        </w:rPr>
        <w:t xml:space="preserve"> و </w:t>
      </w:r>
      <w:proofErr w:type="spellStart"/>
      <w:r w:rsidRPr="00C1474F">
        <w:rPr>
          <w:rFonts w:ascii="Simplified Arabic" w:hAnsi="Simplified Arabic" w:cs="Simplified Arabic"/>
          <w:sz w:val="24"/>
          <w:szCs w:val="24"/>
          <w:rtl/>
          <w:lang w:bidi="ar-DZ"/>
        </w:rPr>
        <w:t>المجتمع،سلسلة</w:t>
      </w:r>
      <w:proofErr w:type="spellEnd"/>
      <w:r w:rsidRPr="00C1474F">
        <w:rPr>
          <w:rFonts w:ascii="Simplified Arabic" w:hAnsi="Simplified Arabic" w:cs="Simplified Arabic"/>
          <w:sz w:val="24"/>
          <w:szCs w:val="24"/>
          <w:rtl/>
          <w:lang w:bidi="ar-DZ"/>
        </w:rPr>
        <w:t xml:space="preserve"> كتب ثقافية شهرية يصدرها المجلس الوطني للثقافة و الفنون و الآداب ،عالم المعرفة، الكويت ، دس.، ص ص58-61.</w:t>
      </w:r>
    </w:p>
    <w:p w:rsidR="00417492" w:rsidRPr="00C1474F" w:rsidRDefault="00417492" w:rsidP="00E05F88">
      <w:pPr>
        <w:bidi/>
        <w:spacing w:line="240" w:lineRule="auto"/>
        <w:rPr>
          <w:rFonts w:ascii="Simplified Arabic" w:hAnsi="Simplified Arabic" w:cs="Simplified Arabic"/>
          <w:sz w:val="24"/>
          <w:szCs w:val="24"/>
          <w:rtl/>
          <w:lang w:bidi="ar-DZ"/>
        </w:rPr>
      </w:pPr>
      <w:r w:rsidRPr="00C1474F">
        <w:rPr>
          <w:rFonts w:ascii="Simplified Arabic" w:hAnsi="Simplified Arabic" w:cs="Simplified Arabic" w:hint="cs"/>
          <w:sz w:val="24"/>
          <w:szCs w:val="24"/>
          <w:rtl/>
        </w:rPr>
        <w:t>1</w:t>
      </w:r>
      <w:r w:rsidR="00AC322B" w:rsidRPr="00C1474F">
        <w:rPr>
          <w:rFonts w:ascii="Simplified Arabic" w:hAnsi="Simplified Arabic" w:cs="Simplified Arabic" w:hint="cs"/>
          <w:sz w:val="24"/>
          <w:szCs w:val="24"/>
          <w:rtl/>
        </w:rPr>
        <w:t>2</w:t>
      </w:r>
      <w:r w:rsidRPr="00C1474F">
        <w:rPr>
          <w:rFonts w:ascii="Simplified Arabic" w:hAnsi="Simplified Arabic" w:cs="Simplified Arabic"/>
          <w:sz w:val="24"/>
          <w:szCs w:val="24"/>
          <w:rtl/>
          <w:lang w:bidi="ar-DZ"/>
        </w:rPr>
        <w:t xml:space="preserve">-المرجع </w:t>
      </w:r>
      <w:proofErr w:type="gramStart"/>
      <w:r w:rsidRPr="00C1474F">
        <w:rPr>
          <w:rFonts w:ascii="Simplified Arabic" w:hAnsi="Simplified Arabic" w:cs="Simplified Arabic"/>
          <w:sz w:val="24"/>
          <w:szCs w:val="24"/>
          <w:rtl/>
          <w:lang w:bidi="ar-DZ"/>
        </w:rPr>
        <w:t>نفسه،،</w:t>
      </w:r>
      <w:proofErr w:type="gramEnd"/>
      <w:r w:rsidRPr="00C1474F">
        <w:rPr>
          <w:rFonts w:ascii="Simplified Arabic" w:hAnsi="Simplified Arabic" w:cs="Simplified Arabic"/>
          <w:sz w:val="24"/>
          <w:szCs w:val="24"/>
          <w:rtl/>
          <w:lang w:bidi="ar-DZ"/>
        </w:rPr>
        <w:t>ص 74.</w:t>
      </w:r>
    </w:p>
    <w:p w:rsidR="00417492" w:rsidRPr="00C1474F" w:rsidRDefault="00417492" w:rsidP="00E05F88">
      <w:pPr>
        <w:pStyle w:val="Sansinterligne"/>
        <w:bidi/>
        <w:rPr>
          <w:rFonts w:ascii="Simplified Arabic" w:hAnsi="Simplified Arabic" w:cs="Simplified Arabic"/>
          <w:sz w:val="24"/>
          <w:szCs w:val="24"/>
          <w:lang w:bidi="ar-DZ"/>
        </w:rPr>
      </w:pPr>
      <w:proofErr w:type="gramStart"/>
      <w:r w:rsidRPr="00C1474F">
        <w:rPr>
          <w:rFonts w:ascii="Simplified Arabic" w:hAnsi="Simplified Arabic" w:cs="Simplified Arabic" w:hint="cs"/>
          <w:sz w:val="24"/>
          <w:szCs w:val="24"/>
          <w:rtl/>
        </w:rPr>
        <w:t>1</w:t>
      </w:r>
      <w:r w:rsidR="00AC322B" w:rsidRPr="00C1474F">
        <w:rPr>
          <w:rFonts w:ascii="Simplified Arabic" w:hAnsi="Simplified Arabic" w:cs="Simplified Arabic" w:hint="cs"/>
          <w:sz w:val="24"/>
          <w:szCs w:val="24"/>
          <w:rtl/>
        </w:rPr>
        <w:t>3</w:t>
      </w:r>
      <w:r w:rsidRPr="00C1474F">
        <w:rPr>
          <w:rFonts w:ascii="Simplified Arabic" w:hAnsi="Simplified Arabic" w:cs="Simplified Arabic"/>
          <w:sz w:val="24"/>
          <w:szCs w:val="24"/>
          <w:rtl/>
          <w:lang w:bidi="ar-DZ"/>
        </w:rPr>
        <w:t>- وفقي</w:t>
      </w:r>
      <w:proofErr w:type="gramEnd"/>
      <w:r w:rsidRPr="00C1474F">
        <w:rPr>
          <w:rFonts w:ascii="Simplified Arabic" w:hAnsi="Simplified Arabic" w:cs="Simplified Arabic"/>
          <w:sz w:val="24"/>
          <w:szCs w:val="24"/>
          <w:rtl/>
          <w:lang w:bidi="ar-DZ"/>
        </w:rPr>
        <w:t xml:space="preserve"> حامد أبو علي : ظاهرة تعاطي المخدرات – الأسباب الآثار العلاج- وزارة الأوقاف و الشؤون الإسلامية، قطاع الشؤون الثقافية ، الكويت ، 2003.، ص </w:t>
      </w:r>
      <w:proofErr w:type="spellStart"/>
      <w:r w:rsidRPr="00C1474F">
        <w:rPr>
          <w:rFonts w:ascii="Simplified Arabic" w:hAnsi="Simplified Arabic" w:cs="Simplified Arabic"/>
          <w:sz w:val="24"/>
          <w:szCs w:val="24"/>
          <w:rtl/>
          <w:lang w:bidi="ar-DZ"/>
        </w:rPr>
        <w:t>ص</w:t>
      </w:r>
      <w:proofErr w:type="spellEnd"/>
      <w:r w:rsidRPr="00C1474F">
        <w:rPr>
          <w:rFonts w:ascii="Simplified Arabic" w:hAnsi="Simplified Arabic" w:cs="Simplified Arabic"/>
          <w:sz w:val="24"/>
          <w:szCs w:val="24"/>
          <w:rtl/>
          <w:lang w:bidi="ar-DZ"/>
        </w:rPr>
        <w:t xml:space="preserve"> 61-62.</w:t>
      </w:r>
    </w:p>
    <w:p w:rsidR="00417492" w:rsidRDefault="00417492" w:rsidP="00E05F88">
      <w:pPr>
        <w:pStyle w:val="Sansinterligne"/>
        <w:bidi/>
        <w:jc w:val="both"/>
        <w:rPr>
          <w:rtl/>
        </w:rPr>
      </w:pPr>
      <w:r w:rsidRPr="00C1474F">
        <w:rPr>
          <w:rFonts w:ascii="Simplified Arabic" w:hAnsi="Simplified Arabic" w:cs="Simplified Arabic" w:hint="cs"/>
          <w:sz w:val="24"/>
          <w:szCs w:val="24"/>
          <w:rtl/>
        </w:rPr>
        <w:t>1</w:t>
      </w:r>
      <w:r w:rsidR="00AC322B" w:rsidRPr="00C1474F">
        <w:rPr>
          <w:rFonts w:ascii="Simplified Arabic" w:hAnsi="Simplified Arabic" w:cs="Simplified Arabic" w:hint="cs"/>
          <w:sz w:val="24"/>
          <w:szCs w:val="24"/>
          <w:rtl/>
        </w:rPr>
        <w:t>4</w:t>
      </w:r>
      <w:r w:rsidRPr="00C1474F">
        <w:rPr>
          <w:rFonts w:ascii="Simplified Arabic" w:hAnsi="Simplified Arabic" w:cs="Simplified Arabic"/>
          <w:sz w:val="24"/>
          <w:szCs w:val="24"/>
          <w:rtl/>
          <w:lang w:bidi="ar-DZ"/>
        </w:rPr>
        <w:t>- سليمان عبد الله العقيل :العوامل الاجتماعية و النفسية وراء تعاطي المخدرات، الندوة العلمية حول المخدرات و الأمن الاجتماعي ،مركز الدراسات و البحوث ،الرياض، السعودية ،،2009،ص ص 17-18، من الموقع:</w:t>
      </w:r>
      <w:r>
        <w:rPr>
          <w:rFonts w:ascii="Simplified Arabic" w:hAnsi="Simplified Arabic" w:cs="Simplified Arabic"/>
          <w:sz w:val="20"/>
          <w:szCs w:val="20"/>
          <w:rtl/>
          <w:lang w:bidi="ar-DZ"/>
        </w:rPr>
        <w:t xml:space="preserve"> :</w:t>
      </w:r>
      <w:r>
        <w:rPr>
          <w:rFonts w:ascii="Simplified Arabic" w:hAnsi="Simplified Arabic" w:cs="Simplified Arabic"/>
          <w:sz w:val="20"/>
          <w:szCs w:val="20"/>
          <w:lang w:bidi="ar-DZ"/>
        </w:rPr>
        <w:t xml:space="preserve"> </w:t>
      </w:r>
      <w:hyperlink r:id="rId10" w:history="1">
        <w:r>
          <w:rPr>
            <w:rStyle w:val="Lienhypertexte"/>
            <w:rFonts w:ascii="Simplified Arabic" w:hAnsi="Simplified Arabic" w:cs="Simplified Arabic"/>
            <w:color w:val="auto"/>
            <w:sz w:val="20"/>
            <w:szCs w:val="20"/>
            <w:u w:val="none"/>
          </w:rPr>
          <w:t>http://repository.nauss.edu.sa29-10-2017</w:t>
        </w:r>
      </w:hyperlink>
      <w:r>
        <w:t xml:space="preserve">                  </w:t>
      </w:r>
    </w:p>
    <w:p w:rsidR="00AC322B" w:rsidRPr="00C1474F" w:rsidRDefault="00AC322B" w:rsidP="00E05F88">
      <w:pPr>
        <w:pStyle w:val="Sansinterligne"/>
        <w:bidi/>
        <w:rPr>
          <w:rFonts w:ascii="Simplified Arabic" w:hAnsi="Simplified Arabic" w:cs="Simplified Arabic"/>
          <w:sz w:val="24"/>
          <w:szCs w:val="24"/>
          <w:lang w:bidi="ar-DZ"/>
        </w:rPr>
      </w:pPr>
      <w:r w:rsidRPr="00C1474F">
        <w:rPr>
          <w:rFonts w:ascii="Simplified Arabic" w:hAnsi="Simplified Arabic" w:cs="Simplified Arabic" w:hint="cs"/>
          <w:sz w:val="24"/>
          <w:szCs w:val="24"/>
          <w:rtl/>
        </w:rPr>
        <w:t>1</w:t>
      </w:r>
      <w:r w:rsidRPr="00C1474F">
        <w:rPr>
          <w:rFonts w:ascii="Simplified Arabic" w:hAnsi="Simplified Arabic" w:cs="Simplified Arabic"/>
          <w:sz w:val="24"/>
          <w:szCs w:val="24"/>
          <w:rtl/>
        </w:rPr>
        <w:t>5</w:t>
      </w:r>
      <w:r w:rsidRPr="00C1474F">
        <w:rPr>
          <w:rFonts w:ascii="Simplified Arabic" w:hAnsi="Simplified Arabic" w:cs="Simplified Arabic"/>
          <w:sz w:val="24"/>
          <w:szCs w:val="24"/>
          <w:rtl/>
          <w:lang w:bidi="ar-DZ"/>
        </w:rPr>
        <w:t xml:space="preserve">- فتيحة </w:t>
      </w:r>
      <w:proofErr w:type="spellStart"/>
      <w:r w:rsidRPr="00C1474F">
        <w:rPr>
          <w:rFonts w:ascii="Simplified Arabic" w:hAnsi="Simplified Arabic" w:cs="Simplified Arabic"/>
          <w:sz w:val="24"/>
          <w:szCs w:val="24"/>
          <w:rtl/>
          <w:lang w:bidi="ar-DZ"/>
        </w:rPr>
        <w:t>كركوش:ظاهرة</w:t>
      </w:r>
      <w:proofErr w:type="spellEnd"/>
      <w:r w:rsidRPr="00C1474F">
        <w:rPr>
          <w:rFonts w:ascii="Simplified Arabic" w:hAnsi="Simplified Arabic" w:cs="Simplified Arabic"/>
          <w:sz w:val="24"/>
          <w:szCs w:val="24"/>
          <w:rtl/>
          <w:lang w:bidi="ar-DZ"/>
        </w:rPr>
        <w:t xml:space="preserve"> انحراف الأحداث في الجزائر ، ديوان المطبوعات الجامعية ، الجزائر ، د </w:t>
      </w:r>
      <w:proofErr w:type="spellStart"/>
      <w:r w:rsidRPr="00C1474F">
        <w:rPr>
          <w:rFonts w:ascii="Simplified Arabic" w:hAnsi="Simplified Arabic" w:cs="Simplified Arabic"/>
          <w:sz w:val="24"/>
          <w:szCs w:val="24"/>
          <w:rtl/>
          <w:lang w:bidi="ar-DZ"/>
        </w:rPr>
        <w:t>س.ص</w:t>
      </w:r>
      <w:proofErr w:type="spellEnd"/>
      <w:r w:rsidRPr="00C1474F">
        <w:rPr>
          <w:rFonts w:ascii="Simplified Arabic" w:hAnsi="Simplified Arabic" w:cs="Simplified Arabic"/>
          <w:sz w:val="24"/>
          <w:szCs w:val="24"/>
          <w:rtl/>
          <w:lang w:bidi="ar-DZ"/>
        </w:rPr>
        <w:t xml:space="preserve"> ص34-35.</w:t>
      </w:r>
    </w:p>
    <w:p w:rsidR="00AC322B" w:rsidRDefault="00AC322B" w:rsidP="00E05F88">
      <w:pPr>
        <w:pStyle w:val="Sansinterligne"/>
        <w:tabs>
          <w:tab w:val="right" w:pos="7369"/>
          <w:tab w:val="right" w:pos="7653"/>
          <w:tab w:val="right" w:pos="7936"/>
          <w:tab w:val="right" w:pos="8220"/>
          <w:tab w:val="right" w:pos="8361"/>
        </w:tabs>
        <w:bidi/>
        <w:rPr>
          <w:rFonts w:ascii="Simplified Arabic" w:hAnsi="Simplified Arabic" w:cs="Simplified Arabic"/>
          <w:sz w:val="20"/>
          <w:szCs w:val="20"/>
          <w:rtl/>
          <w:lang w:bidi="ar-DZ"/>
        </w:rPr>
      </w:pPr>
      <w:r w:rsidRPr="00C1474F">
        <w:rPr>
          <w:rFonts w:ascii="Simplified Arabic" w:hAnsi="Simplified Arabic" w:cs="Simplified Arabic"/>
          <w:sz w:val="24"/>
          <w:szCs w:val="24"/>
          <w:rtl/>
        </w:rPr>
        <w:t>16</w:t>
      </w:r>
      <w:r w:rsidRPr="00C1474F">
        <w:rPr>
          <w:rFonts w:ascii="Simplified Arabic" w:hAnsi="Simplified Arabic" w:cs="Simplified Arabic"/>
          <w:sz w:val="24"/>
          <w:szCs w:val="24"/>
          <w:rtl/>
          <w:lang w:bidi="ar-DZ"/>
        </w:rPr>
        <w:t>-</w:t>
      </w:r>
      <w:r w:rsidRPr="00C1474F">
        <w:rPr>
          <w:rFonts w:ascii="Simplified Arabic" w:eastAsia="Times New Roman" w:hAnsi="Simplified Arabic" w:cs="Simplified Arabic"/>
          <w:sz w:val="24"/>
          <w:szCs w:val="24"/>
          <w:rtl/>
          <w:lang w:bidi="ar-DZ"/>
        </w:rPr>
        <w:t xml:space="preserve"> </w:t>
      </w:r>
      <w:r w:rsidRPr="00C1474F">
        <w:rPr>
          <w:rFonts w:ascii="Simplified Arabic" w:eastAsia="Times New Roman" w:hAnsi="Simplified Arabic" w:cs="Simplified Arabic"/>
          <w:sz w:val="24"/>
          <w:szCs w:val="24"/>
          <w:rtl/>
        </w:rPr>
        <w:t xml:space="preserve">معاذ صبحي محمد </w:t>
      </w:r>
      <w:proofErr w:type="spellStart"/>
      <w:r w:rsidRPr="00C1474F">
        <w:rPr>
          <w:rFonts w:ascii="Simplified Arabic" w:eastAsia="Times New Roman" w:hAnsi="Simplified Arabic" w:cs="Simplified Arabic"/>
          <w:sz w:val="24"/>
          <w:szCs w:val="24"/>
          <w:rtl/>
        </w:rPr>
        <w:t>عليوي</w:t>
      </w:r>
      <w:proofErr w:type="spellEnd"/>
      <w:r w:rsidRPr="00C1474F">
        <w:rPr>
          <w:rFonts w:ascii="Simplified Arabic" w:eastAsia="Times New Roman" w:hAnsi="Simplified Arabic" w:cs="Simplified Arabic"/>
          <w:kern w:val="36"/>
          <w:sz w:val="24"/>
          <w:szCs w:val="24"/>
          <w:rtl/>
        </w:rPr>
        <w:t xml:space="preserve"> ،تعاطي المخدرات: الأسباب والآثار الاجتماعية </w:t>
      </w:r>
      <w:proofErr w:type="spellStart"/>
      <w:r w:rsidRPr="00C1474F">
        <w:rPr>
          <w:rFonts w:ascii="Simplified Arabic" w:eastAsia="Times New Roman" w:hAnsi="Simplified Arabic" w:cs="Simplified Arabic"/>
          <w:kern w:val="36"/>
          <w:sz w:val="24"/>
          <w:szCs w:val="24"/>
          <w:rtl/>
        </w:rPr>
        <w:t>والاقتصادية،</w:t>
      </w:r>
      <w:hyperlink r:id="rId11" w:history="1">
        <w:r w:rsidRPr="00C1474F">
          <w:rPr>
            <w:rStyle w:val="Lienhypertexte"/>
            <w:rFonts w:ascii="Simplified Arabic" w:eastAsia="Times New Roman" w:hAnsi="Simplified Arabic" w:cs="Simplified Arabic"/>
            <w:color w:val="auto"/>
            <w:sz w:val="24"/>
            <w:szCs w:val="24"/>
            <w:u w:val="none"/>
            <w:rtl/>
          </w:rPr>
          <w:t>المركز</w:t>
        </w:r>
        <w:proofErr w:type="spellEnd"/>
        <w:r w:rsidRPr="00C1474F">
          <w:rPr>
            <w:rStyle w:val="Lienhypertexte"/>
            <w:rFonts w:ascii="Simplified Arabic" w:eastAsia="Times New Roman" w:hAnsi="Simplified Arabic" w:cs="Simplified Arabic"/>
            <w:color w:val="auto"/>
            <w:sz w:val="24"/>
            <w:szCs w:val="24"/>
            <w:u w:val="none"/>
            <w:rtl/>
          </w:rPr>
          <w:t xml:space="preserve"> الديمقراطى العربى</w:t>
        </w:r>
      </w:hyperlink>
      <w:r w:rsidRPr="00C1474F">
        <w:rPr>
          <w:rFonts w:ascii="Simplified Arabic" w:hAnsi="Simplified Arabic" w:cs="Simplified Arabic"/>
          <w:sz w:val="24"/>
          <w:szCs w:val="24"/>
          <w:rtl/>
        </w:rPr>
        <w:t xml:space="preserve"> </w:t>
      </w:r>
      <w:r w:rsidRPr="00C1474F">
        <w:rPr>
          <w:rFonts w:ascii="Simplified Arabic" w:hAnsi="Simplified Arabic" w:cs="Simplified Arabic"/>
          <w:sz w:val="24"/>
          <w:szCs w:val="24"/>
          <w:rtl/>
          <w:lang w:bidi="ar-DZ"/>
        </w:rPr>
        <w:t>،</w:t>
      </w:r>
      <w:r w:rsidRPr="00C1474F">
        <w:rPr>
          <w:rFonts w:ascii="Simplified Arabic" w:eastAsia="Times New Roman" w:hAnsi="Simplified Arabic" w:cs="Simplified Arabic"/>
          <w:sz w:val="24"/>
          <w:szCs w:val="24"/>
          <w:rtl/>
        </w:rPr>
        <w:t>ص ص10-12</w:t>
      </w:r>
      <w:r w:rsidRPr="00C1474F">
        <w:rPr>
          <w:rFonts w:ascii="Simplified Arabic" w:hAnsi="Simplified Arabic" w:cs="Simplified Arabic"/>
          <w:sz w:val="24"/>
          <w:szCs w:val="24"/>
          <w:rtl/>
        </w:rPr>
        <w:t xml:space="preserve">.من الموقع </w:t>
      </w:r>
      <w:r w:rsidR="00C1474F">
        <w:rPr>
          <w:rFonts w:ascii="Simplified Arabic" w:hAnsi="Simplified Arabic" w:cs="Simplified Arabic"/>
          <w:sz w:val="24"/>
          <w:szCs w:val="24"/>
        </w:rPr>
        <w:t xml:space="preserve">h 20 :30  </w:t>
      </w:r>
      <w:r w:rsidRPr="00C1474F">
        <w:rPr>
          <w:rFonts w:ascii="Simplified Arabic" w:hAnsi="Simplified Arabic" w:cs="Simplified Arabic"/>
          <w:sz w:val="24"/>
          <w:szCs w:val="24"/>
        </w:rPr>
        <w:t xml:space="preserve">                              </w:t>
      </w:r>
      <w:r>
        <w:rPr>
          <w:rFonts w:ascii="Simplified Arabic" w:hAnsi="Simplified Arabic" w:cs="Simplified Arabic"/>
          <w:sz w:val="20"/>
          <w:szCs w:val="20"/>
          <w:rtl/>
        </w:rPr>
        <w:t>2017-10-27</w:t>
      </w:r>
      <w:r>
        <w:rPr>
          <w:rFonts w:ascii="Simplified Arabic" w:hAnsi="Simplified Arabic" w:cs="Simplified Arabic"/>
          <w:sz w:val="20"/>
          <w:szCs w:val="20"/>
        </w:rPr>
        <w:t xml:space="preserve">    </w:t>
      </w:r>
      <w:hyperlink r:id="rId12" w:history="1">
        <w:r>
          <w:rPr>
            <w:rStyle w:val="Lienhypertexte"/>
            <w:rFonts w:ascii="Simplified Arabic" w:eastAsia="Times New Roman" w:hAnsi="Simplified Arabic" w:cs="Simplified Arabic"/>
            <w:color w:val="auto"/>
            <w:sz w:val="20"/>
            <w:szCs w:val="20"/>
            <w:u w:val="none"/>
          </w:rPr>
          <w:t>http://democraticac.de</w:t>
        </w:r>
      </w:hyperlink>
      <w:r w:rsidR="00C1474F">
        <w:rPr>
          <w:rFonts w:ascii="Simplified Arabic" w:hAnsi="Simplified Arabic" w:cs="Simplified Arabic"/>
          <w:sz w:val="20"/>
          <w:szCs w:val="20"/>
        </w:rPr>
        <w:t xml:space="preserve">  </w:t>
      </w:r>
    </w:p>
    <w:p w:rsidR="00AC322B" w:rsidRPr="00C1474F" w:rsidRDefault="00AC322B" w:rsidP="00E05F88">
      <w:pPr>
        <w:bidi/>
        <w:spacing w:line="240" w:lineRule="auto"/>
        <w:jc w:val="both"/>
        <w:rPr>
          <w:rFonts w:ascii="Simplified Arabic" w:hAnsi="Simplified Arabic" w:cs="Simplified Arabic"/>
          <w:sz w:val="24"/>
          <w:szCs w:val="24"/>
          <w:rtl/>
          <w:lang w:bidi="ar-DZ"/>
        </w:rPr>
      </w:pPr>
      <w:r>
        <w:rPr>
          <w:rFonts w:ascii="Simplified Arabic" w:hAnsi="Simplified Arabic" w:cs="Simplified Arabic" w:hint="cs"/>
          <w:sz w:val="20"/>
          <w:szCs w:val="20"/>
          <w:rtl/>
        </w:rPr>
        <w:t>17</w:t>
      </w:r>
      <w:r w:rsidRPr="00C1474F">
        <w:rPr>
          <w:rFonts w:ascii="Simplified Arabic" w:hAnsi="Simplified Arabic" w:cs="Simplified Arabic"/>
          <w:sz w:val="24"/>
          <w:szCs w:val="24"/>
          <w:rtl/>
          <w:lang w:bidi="ar-DZ"/>
        </w:rPr>
        <w:t>-</w:t>
      </w:r>
      <w:r w:rsidRPr="00C1474F">
        <w:rPr>
          <w:rFonts w:ascii="Simplified Arabic" w:hAnsi="Simplified Arabic" w:cs="Simplified Arabic"/>
          <w:sz w:val="24"/>
          <w:szCs w:val="24"/>
          <w:rtl/>
        </w:rPr>
        <w:t xml:space="preserve"> وهيبة </w:t>
      </w:r>
      <w:proofErr w:type="spellStart"/>
      <w:r w:rsidRPr="00C1474F">
        <w:rPr>
          <w:rFonts w:ascii="Simplified Arabic" w:hAnsi="Simplified Arabic" w:cs="Simplified Arabic"/>
          <w:sz w:val="24"/>
          <w:szCs w:val="24"/>
          <w:rtl/>
        </w:rPr>
        <w:t>عيشاوي</w:t>
      </w:r>
      <w:proofErr w:type="spellEnd"/>
      <w:r w:rsidRPr="00C1474F">
        <w:rPr>
          <w:rFonts w:ascii="Simplified Arabic" w:hAnsi="Simplified Arabic" w:cs="Simplified Arabic"/>
          <w:sz w:val="24"/>
          <w:szCs w:val="24"/>
          <w:rtl/>
        </w:rPr>
        <w:t xml:space="preserve"> :مرجع سابق، ص 47.</w:t>
      </w:r>
      <w:r w:rsidR="00261FA4" w:rsidRPr="00C1474F">
        <w:rPr>
          <w:rStyle w:val="Appelnotedebasdep"/>
          <w:rFonts w:ascii="Simplified Arabic" w:hAnsi="Simplified Arabic" w:cs="Simplified Arabic"/>
          <w:sz w:val="24"/>
          <w:szCs w:val="24"/>
          <w:rtl/>
        </w:rPr>
        <w:t>.</w:t>
      </w:r>
    </w:p>
    <w:p w:rsidR="00417492" w:rsidRPr="00C1474F" w:rsidRDefault="00417492" w:rsidP="00E05F88">
      <w:pPr>
        <w:pStyle w:val="Notedebasdepage"/>
        <w:bidi/>
        <w:rPr>
          <w:rFonts w:ascii="Simplified Arabic" w:hAnsi="Simplified Arabic" w:cs="Simplified Arabic"/>
          <w:sz w:val="24"/>
          <w:szCs w:val="24"/>
          <w:lang w:bidi="ar-DZ"/>
        </w:rPr>
      </w:pPr>
      <w:r w:rsidRPr="00C1474F">
        <w:rPr>
          <w:rFonts w:ascii="Simplified Arabic" w:hAnsi="Simplified Arabic" w:cs="Simplified Arabic"/>
          <w:sz w:val="24"/>
          <w:szCs w:val="24"/>
          <w:rtl/>
        </w:rPr>
        <w:t>18</w:t>
      </w:r>
      <w:r w:rsidRPr="00C1474F">
        <w:rPr>
          <w:rFonts w:ascii="Simplified Arabic" w:hAnsi="Simplified Arabic" w:cs="Simplified Arabic"/>
          <w:sz w:val="24"/>
          <w:szCs w:val="24"/>
          <w:rtl/>
          <w:lang w:bidi="ar-DZ"/>
        </w:rPr>
        <w:t>-</w:t>
      </w:r>
      <w:r w:rsidRPr="00C1474F">
        <w:rPr>
          <w:rFonts w:ascii="Simplified Arabic" w:eastAsia="Times New Roman" w:hAnsi="Simplified Arabic" w:cs="Simplified Arabic"/>
          <w:sz w:val="24"/>
          <w:szCs w:val="24"/>
          <w:rtl/>
        </w:rPr>
        <w:t xml:space="preserve"> معاذ صبحي محمد </w:t>
      </w:r>
      <w:proofErr w:type="spellStart"/>
      <w:r w:rsidRPr="00C1474F">
        <w:rPr>
          <w:rFonts w:ascii="Simplified Arabic" w:eastAsia="Times New Roman" w:hAnsi="Simplified Arabic" w:cs="Simplified Arabic"/>
          <w:sz w:val="24"/>
          <w:szCs w:val="24"/>
          <w:rtl/>
        </w:rPr>
        <w:t>عليوي</w:t>
      </w:r>
      <w:proofErr w:type="spellEnd"/>
      <w:r w:rsidRPr="00C1474F">
        <w:rPr>
          <w:rFonts w:ascii="Simplified Arabic" w:eastAsia="Times New Roman" w:hAnsi="Simplified Arabic" w:cs="Simplified Arabic"/>
          <w:sz w:val="24"/>
          <w:szCs w:val="24"/>
          <w:rtl/>
        </w:rPr>
        <w:t xml:space="preserve"> : مرجع </w:t>
      </w:r>
      <w:proofErr w:type="spellStart"/>
      <w:r w:rsidRPr="00C1474F">
        <w:rPr>
          <w:rFonts w:ascii="Simplified Arabic" w:eastAsia="Times New Roman" w:hAnsi="Simplified Arabic" w:cs="Simplified Arabic"/>
          <w:sz w:val="24"/>
          <w:szCs w:val="24"/>
          <w:rtl/>
        </w:rPr>
        <w:t>سابق،ص</w:t>
      </w:r>
      <w:proofErr w:type="spellEnd"/>
      <w:r w:rsidRPr="00C1474F">
        <w:rPr>
          <w:rFonts w:ascii="Simplified Arabic" w:eastAsia="Times New Roman" w:hAnsi="Simplified Arabic" w:cs="Simplified Arabic"/>
          <w:sz w:val="24"/>
          <w:szCs w:val="24"/>
          <w:rtl/>
        </w:rPr>
        <w:t xml:space="preserve"> ص10-12.</w:t>
      </w:r>
    </w:p>
    <w:p w:rsidR="00417492" w:rsidRPr="00C1474F" w:rsidRDefault="00417492" w:rsidP="00E05F88">
      <w:pPr>
        <w:bidi/>
        <w:spacing w:line="240" w:lineRule="auto"/>
        <w:rPr>
          <w:rFonts w:ascii="Simplified Arabic" w:hAnsi="Simplified Arabic" w:cs="Simplified Arabic"/>
          <w:sz w:val="24"/>
          <w:szCs w:val="24"/>
          <w:rtl/>
        </w:rPr>
      </w:pPr>
      <w:r w:rsidRPr="00C1474F">
        <w:rPr>
          <w:rFonts w:ascii="Simplified Arabic" w:hAnsi="Simplified Arabic" w:cs="Simplified Arabic"/>
          <w:sz w:val="24"/>
          <w:szCs w:val="24"/>
          <w:rtl/>
        </w:rPr>
        <w:t>19</w:t>
      </w:r>
      <w:r w:rsidRPr="00C1474F">
        <w:rPr>
          <w:rFonts w:ascii="Simplified Arabic" w:hAnsi="Simplified Arabic" w:cs="Simplified Arabic"/>
          <w:sz w:val="24"/>
          <w:szCs w:val="24"/>
          <w:rtl/>
          <w:lang w:bidi="ar-DZ"/>
        </w:rPr>
        <w:t>-</w:t>
      </w:r>
      <w:r w:rsidRPr="00C1474F">
        <w:rPr>
          <w:rFonts w:ascii="Simplified Arabic" w:hAnsi="Simplified Arabic" w:cs="Simplified Arabic"/>
          <w:sz w:val="24"/>
          <w:szCs w:val="24"/>
          <w:rtl/>
        </w:rPr>
        <w:t xml:space="preserve"> عبد الهادي الجوهري و محمود أبو </w:t>
      </w:r>
      <w:proofErr w:type="spellStart"/>
      <w:r w:rsidRPr="00C1474F">
        <w:rPr>
          <w:rFonts w:ascii="Simplified Arabic" w:hAnsi="Simplified Arabic" w:cs="Simplified Arabic"/>
          <w:sz w:val="24"/>
          <w:szCs w:val="24"/>
          <w:rtl/>
        </w:rPr>
        <w:t>زيد:الإدمان</w:t>
      </w:r>
      <w:proofErr w:type="spellEnd"/>
      <w:r w:rsidRPr="00C1474F">
        <w:rPr>
          <w:rFonts w:ascii="Simplified Arabic" w:hAnsi="Simplified Arabic" w:cs="Simplified Arabic"/>
          <w:sz w:val="24"/>
          <w:szCs w:val="24"/>
          <w:rtl/>
        </w:rPr>
        <w:t xml:space="preserve"> على الكحول ، سبل الوقاية و العلاج، جامعة نايف العربية للعلوم الأمنية، الرياض، السعودية ،1983 ،ص 55.</w:t>
      </w:r>
    </w:p>
    <w:p w:rsidR="00417492" w:rsidRPr="00C1474F" w:rsidRDefault="00453866" w:rsidP="00E05F88">
      <w:pPr>
        <w:pStyle w:val="Sansinterligne"/>
        <w:bidi/>
        <w:rPr>
          <w:rFonts w:ascii="Simplified Arabic" w:hAnsi="Simplified Arabic" w:cs="Simplified Arabic"/>
          <w:sz w:val="24"/>
          <w:szCs w:val="24"/>
          <w:lang w:bidi="ar-DZ"/>
        </w:rPr>
      </w:pPr>
      <w:r w:rsidRPr="00C1474F">
        <w:rPr>
          <w:rFonts w:ascii="Simplified Arabic" w:hAnsi="Simplified Arabic" w:cs="Simplified Arabic"/>
          <w:sz w:val="24"/>
          <w:szCs w:val="24"/>
          <w:rtl/>
        </w:rPr>
        <w:t>20</w:t>
      </w:r>
      <w:r w:rsidR="00417492" w:rsidRPr="00C1474F">
        <w:rPr>
          <w:rFonts w:ascii="Simplified Arabic" w:hAnsi="Simplified Arabic" w:cs="Simplified Arabic"/>
          <w:sz w:val="24"/>
          <w:szCs w:val="24"/>
          <w:rtl/>
          <w:lang w:bidi="ar-DZ"/>
        </w:rPr>
        <w:t xml:space="preserve">- نور الدين </w:t>
      </w:r>
      <w:proofErr w:type="spellStart"/>
      <w:r w:rsidR="00417492" w:rsidRPr="00C1474F">
        <w:rPr>
          <w:rFonts w:ascii="Simplified Arabic" w:hAnsi="Simplified Arabic" w:cs="Simplified Arabic"/>
          <w:sz w:val="24"/>
          <w:szCs w:val="24"/>
          <w:rtl/>
          <w:lang w:bidi="ar-DZ"/>
        </w:rPr>
        <w:t>مزهود</w:t>
      </w:r>
      <w:proofErr w:type="spellEnd"/>
      <w:r w:rsidR="00417492" w:rsidRPr="00C1474F">
        <w:rPr>
          <w:rFonts w:ascii="Simplified Arabic" w:hAnsi="Simplified Arabic" w:cs="Simplified Arabic"/>
          <w:sz w:val="24"/>
          <w:szCs w:val="24"/>
          <w:rtl/>
          <w:lang w:bidi="ar-DZ"/>
        </w:rPr>
        <w:t xml:space="preserve">: المراهق المدمن على المخدرات و الأسرة " مقاربة نسقية "،مجلة العلوم الانسانية ،عدد40، جامعة </w:t>
      </w:r>
      <w:proofErr w:type="spellStart"/>
      <w:r w:rsidR="00417492" w:rsidRPr="00C1474F">
        <w:rPr>
          <w:rFonts w:ascii="Simplified Arabic" w:hAnsi="Simplified Arabic" w:cs="Simplified Arabic"/>
          <w:sz w:val="24"/>
          <w:szCs w:val="24"/>
          <w:rtl/>
          <w:lang w:bidi="ar-DZ"/>
        </w:rPr>
        <w:t>قسنطينة،الجزائر</w:t>
      </w:r>
      <w:proofErr w:type="spellEnd"/>
      <w:r w:rsidR="00417492" w:rsidRPr="00C1474F">
        <w:rPr>
          <w:rFonts w:ascii="Simplified Arabic" w:hAnsi="Simplified Arabic" w:cs="Simplified Arabic"/>
          <w:sz w:val="24"/>
          <w:szCs w:val="24"/>
          <w:rtl/>
          <w:lang w:bidi="ar-DZ"/>
        </w:rPr>
        <w:t>، 2013.</w:t>
      </w:r>
      <w:r w:rsidR="00417492" w:rsidRPr="00C1474F">
        <w:rPr>
          <w:rFonts w:ascii="Simplified Arabic" w:hAnsi="Simplified Arabic" w:cs="Simplified Arabic"/>
          <w:sz w:val="24"/>
          <w:szCs w:val="24"/>
          <w:rtl/>
        </w:rPr>
        <w:t xml:space="preserve">، ص </w:t>
      </w:r>
      <w:proofErr w:type="spellStart"/>
      <w:r w:rsidR="00417492" w:rsidRPr="00C1474F">
        <w:rPr>
          <w:rFonts w:ascii="Simplified Arabic" w:hAnsi="Simplified Arabic" w:cs="Simplified Arabic"/>
          <w:sz w:val="24"/>
          <w:szCs w:val="24"/>
          <w:rtl/>
        </w:rPr>
        <w:t>ص</w:t>
      </w:r>
      <w:proofErr w:type="spellEnd"/>
      <w:r w:rsidR="00417492" w:rsidRPr="00C1474F">
        <w:rPr>
          <w:rFonts w:ascii="Simplified Arabic" w:hAnsi="Simplified Arabic" w:cs="Simplified Arabic"/>
          <w:sz w:val="24"/>
          <w:szCs w:val="24"/>
          <w:rtl/>
        </w:rPr>
        <w:t xml:space="preserve"> </w:t>
      </w:r>
      <w:r w:rsidR="00417492" w:rsidRPr="00C1474F">
        <w:rPr>
          <w:rFonts w:ascii="Simplified Arabic" w:hAnsi="Simplified Arabic" w:cs="Simplified Arabic"/>
          <w:sz w:val="24"/>
          <w:szCs w:val="24"/>
        </w:rPr>
        <w:t>325-328</w:t>
      </w:r>
      <w:r w:rsidR="00417492" w:rsidRPr="00C1474F">
        <w:rPr>
          <w:rFonts w:ascii="Simplified Arabic" w:hAnsi="Simplified Arabic" w:cs="Simplified Arabic"/>
          <w:sz w:val="24"/>
          <w:szCs w:val="24"/>
          <w:rtl/>
        </w:rPr>
        <w:t>.</w:t>
      </w:r>
    </w:p>
    <w:p w:rsidR="00417492" w:rsidRPr="00C1474F" w:rsidRDefault="00453866" w:rsidP="00E05F88">
      <w:pPr>
        <w:bidi/>
        <w:spacing w:line="240" w:lineRule="auto"/>
        <w:rPr>
          <w:rFonts w:ascii="Simplified Arabic" w:hAnsi="Simplified Arabic" w:cs="Simplified Arabic"/>
          <w:sz w:val="24"/>
          <w:szCs w:val="24"/>
          <w:rtl/>
        </w:rPr>
      </w:pPr>
      <w:r w:rsidRPr="00C1474F">
        <w:rPr>
          <w:rFonts w:ascii="Simplified Arabic" w:hAnsi="Simplified Arabic" w:cs="Simplified Arabic"/>
          <w:sz w:val="24"/>
          <w:szCs w:val="24"/>
          <w:rtl/>
        </w:rPr>
        <w:t>21</w:t>
      </w:r>
      <w:r w:rsidR="00417492" w:rsidRPr="00C1474F">
        <w:rPr>
          <w:rFonts w:ascii="Simplified Arabic" w:hAnsi="Simplified Arabic" w:cs="Simplified Arabic"/>
          <w:sz w:val="24"/>
          <w:szCs w:val="24"/>
          <w:rtl/>
          <w:lang w:bidi="ar-DZ"/>
        </w:rPr>
        <w:t>-</w:t>
      </w:r>
      <w:r w:rsidR="00417492" w:rsidRPr="00C1474F">
        <w:rPr>
          <w:rFonts w:ascii="Simplified Arabic" w:hAnsi="Simplified Arabic" w:cs="Simplified Arabic"/>
          <w:sz w:val="24"/>
          <w:szCs w:val="24"/>
          <w:rtl/>
        </w:rPr>
        <w:t xml:space="preserve"> </w:t>
      </w:r>
      <w:r w:rsidR="00417492" w:rsidRPr="00C1474F">
        <w:rPr>
          <w:rFonts w:ascii="Simplified Arabic" w:hAnsi="Simplified Arabic" w:cs="Simplified Arabic"/>
          <w:sz w:val="24"/>
          <w:szCs w:val="24"/>
          <w:rtl/>
          <w:lang w:bidi="ar-DZ"/>
        </w:rPr>
        <w:t>وفقي حامد أبو علي : مرجع سابق،</w:t>
      </w:r>
      <w:r w:rsidR="00417492" w:rsidRPr="00C1474F">
        <w:rPr>
          <w:rFonts w:ascii="Simplified Arabic" w:hAnsi="Simplified Arabic" w:cs="Simplified Arabic"/>
          <w:sz w:val="24"/>
          <w:szCs w:val="24"/>
          <w:rtl/>
        </w:rPr>
        <w:t>ص 62.</w:t>
      </w:r>
    </w:p>
    <w:p w:rsidR="00417492" w:rsidRPr="00C1474F" w:rsidRDefault="00453866" w:rsidP="00E05F88">
      <w:pPr>
        <w:pStyle w:val="Sansinterligne"/>
        <w:bidi/>
        <w:rPr>
          <w:rFonts w:ascii="Simplified Arabic" w:hAnsi="Simplified Arabic" w:cs="Simplified Arabic"/>
          <w:sz w:val="24"/>
          <w:szCs w:val="24"/>
          <w:lang w:bidi="ar-DZ"/>
        </w:rPr>
      </w:pPr>
      <w:proofErr w:type="gramStart"/>
      <w:r w:rsidRPr="00C1474F">
        <w:rPr>
          <w:rFonts w:ascii="Simplified Arabic" w:hAnsi="Simplified Arabic" w:cs="Simplified Arabic"/>
          <w:sz w:val="24"/>
          <w:szCs w:val="24"/>
          <w:rtl/>
        </w:rPr>
        <w:t>22</w:t>
      </w:r>
      <w:r w:rsidR="00417492" w:rsidRPr="00C1474F">
        <w:rPr>
          <w:rFonts w:ascii="Simplified Arabic" w:hAnsi="Simplified Arabic" w:cs="Simplified Arabic"/>
          <w:sz w:val="24"/>
          <w:szCs w:val="24"/>
          <w:rtl/>
          <w:lang w:bidi="ar-DZ"/>
        </w:rPr>
        <w:t>- محمد</w:t>
      </w:r>
      <w:proofErr w:type="gramEnd"/>
      <w:r w:rsidR="00417492" w:rsidRPr="00C1474F">
        <w:rPr>
          <w:rFonts w:ascii="Simplified Arabic" w:hAnsi="Simplified Arabic" w:cs="Simplified Arabic"/>
          <w:sz w:val="24"/>
          <w:szCs w:val="24"/>
          <w:rtl/>
          <w:lang w:bidi="ar-DZ"/>
        </w:rPr>
        <w:t xml:space="preserve"> حسن غانم :بحوث ميدانية في تعاطي المخدرات ، دار غريب ، مصر ، 2007، ص51.</w:t>
      </w:r>
    </w:p>
    <w:p w:rsidR="00417492" w:rsidRPr="00722C21" w:rsidRDefault="00453866" w:rsidP="00C1474F">
      <w:pPr>
        <w:pStyle w:val="Sansinterligne"/>
        <w:tabs>
          <w:tab w:val="right" w:pos="5810"/>
        </w:tabs>
        <w:bidi/>
        <w:rPr>
          <w:rFonts w:ascii="Simplified Arabic" w:hAnsi="Simplified Arabic" w:cs="Simplified Arabic"/>
          <w:sz w:val="20"/>
          <w:szCs w:val="20"/>
          <w:rtl/>
          <w:lang w:bidi="ar-DZ"/>
        </w:rPr>
      </w:pPr>
      <w:r w:rsidRPr="00C1474F">
        <w:rPr>
          <w:rFonts w:ascii="Simplified Arabic" w:hAnsi="Simplified Arabic" w:cs="Simplified Arabic"/>
          <w:sz w:val="24"/>
          <w:szCs w:val="24"/>
          <w:rtl/>
        </w:rPr>
        <w:t>23</w:t>
      </w:r>
      <w:r w:rsidR="00417492" w:rsidRPr="00C1474F">
        <w:rPr>
          <w:rFonts w:ascii="Simplified Arabic" w:hAnsi="Simplified Arabic" w:cs="Simplified Arabic"/>
          <w:sz w:val="24"/>
          <w:szCs w:val="24"/>
          <w:rtl/>
          <w:lang w:bidi="ar-DZ"/>
        </w:rPr>
        <w:t>-</w:t>
      </w:r>
      <w:r w:rsidR="00417492" w:rsidRPr="00C1474F">
        <w:rPr>
          <w:rFonts w:ascii="Simplified Arabic" w:hAnsi="Simplified Arabic" w:cs="Simplified Arabic"/>
          <w:color w:val="00B050"/>
          <w:sz w:val="24"/>
          <w:szCs w:val="24"/>
          <w:rtl/>
          <w:lang w:bidi="ar-DZ"/>
        </w:rPr>
        <w:t xml:space="preserve"> </w:t>
      </w:r>
      <w:r w:rsidR="00417492" w:rsidRPr="00C1474F">
        <w:rPr>
          <w:rFonts w:ascii="Simplified Arabic" w:hAnsi="Simplified Arabic" w:cs="Simplified Arabic"/>
          <w:sz w:val="24"/>
          <w:szCs w:val="24"/>
          <w:rtl/>
          <w:lang w:bidi="ar-DZ"/>
        </w:rPr>
        <w:t>سليمان عبد الله العقيل :العوامل الاجتماعية و النفسية وراء تعاطي المخدرات، الندوة العلمية حول المخدرات و الأمن الاجتماعي ،مركز الدراسات و البحوث قسم الندوات و اللقاءات العلمية،</w:t>
      </w:r>
      <w:r w:rsidR="00C1474F">
        <w:rPr>
          <w:rFonts w:ascii="Simplified Arabic" w:hAnsi="Simplified Arabic" w:cs="Simplified Arabic" w:hint="cs"/>
          <w:sz w:val="24"/>
          <w:szCs w:val="24"/>
          <w:rtl/>
          <w:lang w:bidi="ar-DZ"/>
        </w:rPr>
        <w:t xml:space="preserve"> </w:t>
      </w:r>
      <w:r w:rsidR="00417492" w:rsidRPr="00C1474F">
        <w:rPr>
          <w:rFonts w:ascii="Simplified Arabic" w:hAnsi="Simplified Arabic" w:cs="Simplified Arabic"/>
          <w:sz w:val="24"/>
          <w:szCs w:val="24"/>
          <w:rtl/>
          <w:lang w:bidi="ar-DZ"/>
        </w:rPr>
        <w:t>الرياض، السعودية ،2009،</w:t>
      </w:r>
      <w:r w:rsidR="00417492" w:rsidRPr="00C1474F">
        <w:rPr>
          <w:rFonts w:ascii="Simplified Arabic" w:hAnsi="Simplified Arabic" w:cs="Simplified Arabic"/>
          <w:sz w:val="24"/>
          <w:szCs w:val="24"/>
          <w:lang w:bidi="ar-DZ"/>
        </w:rPr>
        <w:t xml:space="preserve"> </w:t>
      </w:r>
      <w:r w:rsidR="00417492" w:rsidRPr="00C1474F">
        <w:rPr>
          <w:rFonts w:ascii="Simplified Arabic" w:hAnsi="Simplified Arabic" w:cs="Simplified Arabic"/>
          <w:sz w:val="24"/>
          <w:szCs w:val="24"/>
          <w:rtl/>
          <w:lang w:bidi="ar-DZ"/>
        </w:rPr>
        <w:t xml:space="preserve">ص </w:t>
      </w:r>
      <w:proofErr w:type="spellStart"/>
      <w:r w:rsidR="00417492" w:rsidRPr="00C1474F">
        <w:rPr>
          <w:rFonts w:ascii="Simplified Arabic" w:hAnsi="Simplified Arabic" w:cs="Simplified Arabic"/>
          <w:sz w:val="24"/>
          <w:szCs w:val="24"/>
          <w:rtl/>
          <w:lang w:bidi="ar-DZ"/>
        </w:rPr>
        <w:t>ص</w:t>
      </w:r>
      <w:proofErr w:type="spellEnd"/>
      <w:r w:rsidR="00417492" w:rsidRPr="00C1474F">
        <w:rPr>
          <w:rFonts w:ascii="Simplified Arabic" w:hAnsi="Simplified Arabic" w:cs="Simplified Arabic"/>
          <w:sz w:val="24"/>
          <w:szCs w:val="24"/>
          <w:rtl/>
          <w:lang w:bidi="ar-DZ"/>
        </w:rPr>
        <w:t xml:space="preserve"> 17</w:t>
      </w:r>
      <w:r w:rsidR="00417492" w:rsidRPr="00722C21">
        <w:rPr>
          <w:rFonts w:ascii="Simplified Arabic" w:hAnsi="Simplified Arabic" w:cs="Simplified Arabic"/>
          <w:sz w:val="24"/>
          <w:szCs w:val="24"/>
          <w:rtl/>
          <w:lang w:bidi="ar-DZ"/>
        </w:rPr>
        <w:t>-18.    من الموقع:</w:t>
      </w:r>
      <w:r w:rsidR="00417492" w:rsidRPr="00722C21">
        <w:rPr>
          <w:rFonts w:ascii="Simplified Arabic" w:hAnsi="Simplified Arabic" w:cs="Simplified Arabic"/>
          <w:sz w:val="20"/>
          <w:szCs w:val="20"/>
          <w:rtl/>
          <w:lang w:bidi="ar-DZ"/>
        </w:rPr>
        <w:t xml:space="preserve">        </w:t>
      </w:r>
      <w:r w:rsidR="00C1474F" w:rsidRPr="00722C21">
        <w:rPr>
          <w:rFonts w:ascii="Simplified Arabic" w:hAnsi="Simplified Arabic" w:cs="Simplified Arabic"/>
          <w:sz w:val="20"/>
          <w:szCs w:val="20"/>
          <w:lang w:bidi="ar-DZ"/>
        </w:rPr>
        <w:t xml:space="preserve">          h16 :44 </w:t>
      </w:r>
      <w:r w:rsidR="00417492" w:rsidRPr="00722C21">
        <w:rPr>
          <w:rFonts w:ascii="Simplified Arabic" w:hAnsi="Simplified Arabic" w:cs="Simplified Arabic"/>
          <w:sz w:val="20"/>
          <w:szCs w:val="20"/>
          <w:lang w:bidi="ar-DZ"/>
        </w:rPr>
        <w:t xml:space="preserve">          </w:t>
      </w:r>
      <w:r w:rsidR="00417492" w:rsidRPr="00722C21">
        <w:rPr>
          <w:rFonts w:ascii="Simplified Arabic" w:hAnsi="Simplified Arabic" w:cs="Simplified Arabic"/>
          <w:sz w:val="20"/>
          <w:szCs w:val="20"/>
          <w:rtl/>
          <w:lang w:bidi="ar-DZ"/>
        </w:rPr>
        <w:t xml:space="preserve">  </w:t>
      </w:r>
      <w:r w:rsidR="00417492" w:rsidRPr="00722C21">
        <w:rPr>
          <w:rFonts w:ascii="Simplified Arabic" w:hAnsi="Simplified Arabic" w:cs="Simplified Arabic"/>
          <w:sz w:val="20"/>
          <w:szCs w:val="20"/>
          <w:lang w:bidi="ar-DZ"/>
        </w:rPr>
        <w:t xml:space="preserve">  </w:t>
      </w:r>
      <w:r w:rsidR="00417492" w:rsidRPr="00722C21">
        <w:rPr>
          <w:rFonts w:ascii="Simplified Arabic" w:hAnsi="Simplified Arabic" w:cs="Simplified Arabic"/>
          <w:sz w:val="20"/>
          <w:szCs w:val="20"/>
          <w:rtl/>
          <w:lang w:bidi="ar-DZ"/>
        </w:rPr>
        <w:t>2017 -11-27</w:t>
      </w:r>
      <w:hyperlink r:id="rId13" w:history="1">
        <w:r w:rsidR="00417492" w:rsidRPr="00722C21">
          <w:rPr>
            <w:rStyle w:val="Lienhypertexte"/>
            <w:rFonts w:ascii="Simplified Arabic" w:hAnsi="Simplified Arabic" w:cs="Simplified Arabic"/>
            <w:color w:val="auto"/>
            <w:sz w:val="20"/>
            <w:szCs w:val="20"/>
            <w:u w:val="none"/>
          </w:rPr>
          <w:t>http://repository.nauss.edu.sa</w:t>
        </w:r>
      </w:hyperlink>
      <w:r w:rsidR="00417492" w:rsidRPr="00722C21">
        <w:rPr>
          <w:rFonts w:ascii="Simplified Arabic" w:hAnsi="Simplified Arabic" w:cs="Simplified Arabic"/>
          <w:sz w:val="20"/>
          <w:szCs w:val="20"/>
          <w:rtl/>
        </w:rPr>
        <w:t xml:space="preserve">   </w:t>
      </w:r>
    </w:p>
    <w:p w:rsidR="00722C21" w:rsidRPr="00722C21" w:rsidRDefault="00722C21" w:rsidP="00722C21">
      <w:pPr>
        <w:bidi/>
        <w:spacing w:line="240" w:lineRule="auto"/>
        <w:rPr>
          <w:rFonts w:ascii="Simplified Arabic" w:hAnsi="Simplified Arabic" w:cs="Simplified Arabic"/>
          <w:sz w:val="24"/>
          <w:szCs w:val="24"/>
          <w:rtl/>
          <w:lang w:bidi="ar-DZ"/>
        </w:rPr>
      </w:pPr>
      <w:r w:rsidRPr="00722C21">
        <w:rPr>
          <w:rFonts w:ascii="Simplified Arabic" w:hAnsi="Simplified Arabic" w:cs="Simplified Arabic" w:hint="cs"/>
          <w:sz w:val="24"/>
          <w:szCs w:val="24"/>
          <w:rtl/>
          <w:lang w:bidi="ar-DZ"/>
        </w:rPr>
        <w:t>24-</w:t>
      </w:r>
      <w:r w:rsidRPr="00722C21">
        <w:rPr>
          <w:rFonts w:ascii="Simplified Arabic" w:hAnsi="Simplified Arabic" w:cs="Simplified Arabic"/>
          <w:sz w:val="24"/>
          <w:szCs w:val="24"/>
          <w:rtl/>
          <w:lang w:bidi="ar-DZ"/>
        </w:rPr>
        <w:t xml:space="preserve">- </w:t>
      </w:r>
      <w:r w:rsidRPr="00722C21">
        <w:rPr>
          <w:rFonts w:ascii="Simplified Arabic" w:hAnsi="Simplified Arabic" w:cs="Simplified Arabic" w:hint="eastAsia"/>
          <w:sz w:val="24"/>
          <w:szCs w:val="24"/>
          <w:rtl/>
          <w:lang w:bidi="ar-DZ"/>
        </w:rPr>
        <w:t>مصطفى</w:t>
      </w:r>
      <w:r w:rsidRPr="00722C21">
        <w:rPr>
          <w:rFonts w:ascii="Simplified Arabic" w:hAnsi="Simplified Arabic" w:cs="Simplified Arabic"/>
          <w:sz w:val="24"/>
          <w:szCs w:val="24"/>
          <w:rtl/>
          <w:lang w:bidi="ar-DZ"/>
        </w:rPr>
        <w:t xml:space="preserve"> </w:t>
      </w:r>
      <w:r w:rsidRPr="00722C21">
        <w:rPr>
          <w:rFonts w:ascii="Simplified Arabic" w:hAnsi="Simplified Arabic" w:cs="Simplified Arabic" w:hint="eastAsia"/>
          <w:sz w:val="24"/>
          <w:szCs w:val="24"/>
          <w:rtl/>
          <w:lang w:bidi="ar-DZ"/>
        </w:rPr>
        <w:t>سويف</w:t>
      </w:r>
      <w:r w:rsidRPr="00722C21">
        <w:rPr>
          <w:rFonts w:ascii="Simplified Arabic" w:hAnsi="Simplified Arabic" w:cs="Simplified Arabic"/>
          <w:sz w:val="24"/>
          <w:szCs w:val="24"/>
          <w:rtl/>
          <w:lang w:bidi="ar-DZ"/>
        </w:rPr>
        <w:t xml:space="preserve">: </w:t>
      </w:r>
      <w:r w:rsidRPr="00722C21">
        <w:rPr>
          <w:rFonts w:ascii="Simplified Arabic" w:hAnsi="Simplified Arabic" w:cs="Simplified Arabic" w:hint="eastAsia"/>
          <w:sz w:val="24"/>
          <w:szCs w:val="24"/>
          <w:rtl/>
          <w:lang w:bidi="ar-DZ"/>
        </w:rPr>
        <w:t>مرجع</w:t>
      </w:r>
      <w:r w:rsidRPr="00722C21">
        <w:rPr>
          <w:rFonts w:ascii="Simplified Arabic" w:hAnsi="Simplified Arabic" w:cs="Simplified Arabic"/>
          <w:sz w:val="24"/>
          <w:szCs w:val="24"/>
          <w:rtl/>
          <w:lang w:bidi="ar-DZ"/>
        </w:rPr>
        <w:t xml:space="preserve"> </w:t>
      </w:r>
      <w:r w:rsidRPr="00722C21">
        <w:rPr>
          <w:rFonts w:ascii="Simplified Arabic" w:hAnsi="Simplified Arabic" w:cs="Simplified Arabic" w:hint="eastAsia"/>
          <w:sz w:val="24"/>
          <w:szCs w:val="24"/>
          <w:rtl/>
          <w:lang w:bidi="ar-DZ"/>
        </w:rPr>
        <w:t>سابق،</w:t>
      </w:r>
      <w:r w:rsidRPr="00722C21">
        <w:rPr>
          <w:rFonts w:ascii="Simplified Arabic" w:hAnsi="Simplified Arabic" w:cs="Simplified Arabic"/>
          <w:sz w:val="24"/>
          <w:szCs w:val="24"/>
          <w:rtl/>
          <w:lang w:bidi="ar-DZ"/>
        </w:rPr>
        <w:t xml:space="preserve"> </w:t>
      </w:r>
      <w:r w:rsidRPr="00722C21">
        <w:rPr>
          <w:rFonts w:ascii="Simplified Arabic" w:hAnsi="Simplified Arabic" w:cs="Simplified Arabic" w:hint="eastAsia"/>
          <w:sz w:val="24"/>
          <w:szCs w:val="24"/>
          <w:rtl/>
          <w:lang w:bidi="ar-DZ"/>
        </w:rPr>
        <w:t>ص</w:t>
      </w:r>
      <w:r w:rsidRPr="00722C21">
        <w:rPr>
          <w:rFonts w:ascii="Simplified Arabic" w:hAnsi="Simplified Arabic" w:cs="Simplified Arabic" w:hint="cs"/>
          <w:sz w:val="24"/>
          <w:szCs w:val="24"/>
          <w:rtl/>
          <w:lang w:bidi="ar-DZ"/>
        </w:rPr>
        <w:t xml:space="preserve"> ص75-</w:t>
      </w:r>
      <w:r w:rsidRPr="00722C21">
        <w:rPr>
          <w:rFonts w:ascii="Simplified Arabic" w:hAnsi="Simplified Arabic" w:cs="Simplified Arabic"/>
          <w:sz w:val="24"/>
          <w:szCs w:val="24"/>
          <w:rtl/>
          <w:lang w:bidi="ar-DZ"/>
        </w:rPr>
        <w:t>78.</w:t>
      </w:r>
    </w:p>
    <w:p w:rsidR="00417492" w:rsidRPr="00722C21" w:rsidRDefault="00453866" w:rsidP="00722C21">
      <w:pPr>
        <w:pStyle w:val="Notedebasdepage"/>
        <w:bidi/>
        <w:rPr>
          <w:rFonts w:ascii="Simplified Arabic" w:hAnsi="Simplified Arabic" w:cs="Simplified Arabic"/>
          <w:sz w:val="24"/>
          <w:szCs w:val="24"/>
          <w:lang w:bidi="ar-DZ"/>
        </w:rPr>
      </w:pPr>
      <w:proofErr w:type="gramStart"/>
      <w:r w:rsidRPr="00722C21">
        <w:rPr>
          <w:rFonts w:ascii="Simplified Arabic" w:hAnsi="Simplified Arabic" w:cs="Simplified Arabic"/>
          <w:sz w:val="24"/>
          <w:szCs w:val="24"/>
          <w:rtl/>
        </w:rPr>
        <w:t>2</w:t>
      </w:r>
      <w:r w:rsidR="00722C21" w:rsidRPr="00722C21">
        <w:rPr>
          <w:rFonts w:ascii="Simplified Arabic" w:hAnsi="Simplified Arabic" w:cs="Simplified Arabic" w:hint="cs"/>
          <w:sz w:val="24"/>
          <w:szCs w:val="24"/>
          <w:rtl/>
        </w:rPr>
        <w:t>5</w:t>
      </w:r>
      <w:r w:rsidR="00417492" w:rsidRPr="00722C21">
        <w:rPr>
          <w:rFonts w:ascii="Simplified Arabic" w:hAnsi="Simplified Arabic" w:cs="Simplified Arabic"/>
          <w:sz w:val="24"/>
          <w:szCs w:val="24"/>
          <w:rtl/>
          <w:lang w:bidi="ar-DZ"/>
        </w:rPr>
        <w:t>- وفقي</w:t>
      </w:r>
      <w:proofErr w:type="gramEnd"/>
      <w:r w:rsidR="00417492" w:rsidRPr="00722C21">
        <w:rPr>
          <w:rFonts w:ascii="Simplified Arabic" w:hAnsi="Simplified Arabic" w:cs="Simplified Arabic"/>
          <w:sz w:val="24"/>
          <w:szCs w:val="24"/>
          <w:rtl/>
          <w:lang w:bidi="ar-DZ"/>
        </w:rPr>
        <w:t xml:space="preserve"> حامد أبو علي : مرجع سابق، ص </w:t>
      </w:r>
      <w:proofErr w:type="spellStart"/>
      <w:r w:rsidR="00417492" w:rsidRPr="00722C21">
        <w:rPr>
          <w:rFonts w:ascii="Simplified Arabic" w:hAnsi="Simplified Arabic" w:cs="Simplified Arabic"/>
          <w:sz w:val="24"/>
          <w:szCs w:val="24"/>
          <w:rtl/>
          <w:lang w:bidi="ar-DZ"/>
        </w:rPr>
        <w:t>ص</w:t>
      </w:r>
      <w:proofErr w:type="spellEnd"/>
      <w:r w:rsidR="00417492" w:rsidRPr="00722C21">
        <w:rPr>
          <w:rFonts w:ascii="Simplified Arabic" w:hAnsi="Simplified Arabic" w:cs="Simplified Arabic"/>
          <w:sz w:val="24"/>
          <w:szCs w:val="24"/>
          <w:rtl/>
          <w:lang w:bidi="ar-DZ"/>
        </w:rPr>
        <w:t xml:space="preserve"> 59-60.</w:t>
      </w:r>
    </w:p>
    <w:p w:rsidR="00417492" w:rsidRPr="00722C21" w:rsidRDefault="00453866" w:rsidP="00722C21">
      <w:pPr>
        <w:bidi/>
        <w:spacing w:line="240" w:lineRule="auto"/>
        <w:rPr>
          <w:rFonts w:ascii="Simplified Arabic" w:hAnsi="Simplified Arabic" w:cs="Simplified Arabic"/>
          <w:sz w:val="24"/>
          <w:szCs w:val="24"/>
          <w:rtl/>
        </w:rPr>
      </w:pPr>
      <w:r w:rsidRPr="00722C21">
        <w:rPr>
          <w:rFonts w:ascii="Simplified Arabic" w:hAnsi="Simplified Arabic" w:cs="Simplified Arabic"/>
          <w:sz w:val="24"/>
          <w:szCs w:val="24"/>
          <w:rtl/>
        </w:rPr>
        <w:t>2</w:t>
      </w:r>
      <w:r w:rsidR="00722C21" w:rsidRPr="00722C21">
        <w:rPr>
          <w:rFonts w:ascii="Simplified Arabic" w:hAnsi="Simplified Arabic" w:cs="Simplified Arabic" w:hint="cs"/>
          <w:sz w:val="24"/>
          <w:szCs w:val="24"/>
          <w:rtl/>
        </w:rPr>
        <w:t>6</w:t>
      </w:r>
      <w:r w:rsidR="00417492" w:rsidRPr="00722C21">
        <w:rPr>
          <w:rFonts w:ascii="Simplified Arabic" w:hAnsi="Simplified Arabic" w:cs="Simplified Arabic"/>
          <w:sz w:val="24"/>
          <w:szCs w:val="24"/>
          <w:rtl/>
          <w:lang w:bidi="ar-DZ"/>
        </w:rPr>
        <w:t>-</w:t>
      </w:r>
      <w:r w:rsidR="00417492" w:rsidRPr="00722C21">
        <w:rPr>
          <w:rFonts w:ascii="Simplified Arabic" w:hAnsi="Simplified Arabic" w:cs="Simplified Arabic"/>
          <w:sz w:val="24"/>
          <w:szCs w:val="24"/>
          <w:rtl/>
        </w:rPr>
        <w:t xml:space="preserve"> مصطفى </w:t>
      </w:r>
      <w:proofErr w:type="spellStart"/>
      <w:r w:rsidR="00417492" w:rsidRPr="00722C21">
        <w:rPr>
          <w:rFonts w:ascii="Simplified Arabic" w:hAnsi="Simplified Arabic" w:cs="Simplified Arabic"/>
          <w:sz w:val="24"/>
          <w:szCs w:val="24"/>
          <w:rtl/>
        </w:rPr>
        <w:t>سويف:مرجع</w:t>
      </w:r>
      <w:proofErr w:type="spellEnd"/>
      <w:r w:rsidR="00417492" w:rsidRPr="00722C21">
        <w:rPr>
          <w:rFonts w:ascii="Simplified Arabic" w:hAnsi="Simplified Arabic" w:cs="Simplified Arabic"/>
          <w:sz w:val="24"/>
          <w:szCs w:val="24"/>
          <w:rtl/>
        </w:rPr>
        <w:t xml:space="preserve"> سابق، ص69.</w:t>
      </w:r>
    </w:p>
    <w:p w:rsidR="00417492" w:rsidRPr="00722C21" w:rsidRDefault="00453866" w:rsidP="00722C21">
      <w:pPr>
        <w:bidi/>
        <w:spacing w:line="240" w:lineRule="auto"/>
        <w:rPr>
          <w:rFonts w:ascii="Simplified Arabic" w:hAnsi="Simplified Arabic" w:cs="Simplified Arabic"/>
          <w:sz w:val="24"/>
          <w:szCs w:val="24"/>
          <w:rtl/>
          <w:lang w:bidi="ar-DZ"/>
        </w:rPr>
      </w:pPr>
      <w:proofErr w:type="gramStart"/>
      <w:r w:rsidRPr="00722C21">
        <w:rPr>
          <w:rFonts w:ascii="Simplified Arabic" w:hAnsi="Simplified Arabic" w:cs="Simplified Arabic"/>
          <w:sz w:val="24"/>
          <w:szCs w:val="24"/>
          <w:rtl/>
        </w:rPr>
        <w:t>2</w:t>
      </w:r>
      <w:r w:rsidR="00722C21" w:rsidRPr="00722C21">
        <w:rPr>
          <w:rFonts w:ascii="Simplified Arabic" w:hAnsi="Simplified Arabic" w:cs="Simplified Arabic" w:hint="cs"/>
          <w:sz w:val="24"/>
          <w:szCs w:val="24"/>
          <w:rtl/>
        </w:rPr>
        <w:t>7</w:t>
      </w:r>
      <w:r w:rsidR="00417492" w:rsidRPr="00722C21">
        <w:rPr>
          <w:rFonts w:ascii="Simplified Arabic" w:hAnsi="Simplified Arabic" w:cs="Simplified Arabic"/>
          <w:sz w:val="24"/>
          <w:szCs w:val="24"/>
          <w:rtl/>
          <w:lang w:bidi="ar-DZ"/>
        </w:rPr>
        <w:t>- مرجع</w:t>
      </w:r>
      <w:proofErr w:type="gramEnd"/>
      <w:r w:rsidR="00417492" w:rsidRPr="00722C21">
        <w:rPr>
          <w:rFonts w:ascii="Simplified Arabic" w:hAnsi="Simplified Arabic" w:cs="Simplified Arabic"/>
          <w:sz w:val="24"/>
          <w:szCs w:val="24"/>
          <w:rtl/>
          <w:lang w:bidi="ar-DZ"/>
        </w:rPr>
        <w:t xml:space="preserve"> نفسه، ص ص70-72.</w:t>
      </w:r>
    </w:p>
    <w:p w:rsidR="00417492" w:rsidRPr="00722C21" w:rsidRDefault="00453866" w:rsidP="00722C21">
      <w:pPr>
        <w:bidi/>
        <w:spacing w:line="240" w:lineRule="auto"/>
        <w:rPr>
          <w:rFonts w:ascii="Simplified Arabic" w:hAnsi="Simplified Arabic" w:cs="Simplified Arabic"/>
          <w:rtl/>
          <w:lang w:bidi="ar-DZ"/>
        </w:rPr>
      </w:pPr>
      <w:r w:rsidRPr="00C1474F">
        <w:rPr>
          <w:rFonts w:ascii="Simplified Arabic" w:hAnsi="Simplified Arabic" w:cs="Simplified Arabic"/>
          <w:sz w:val="24"/>
          <w:szCs w:val="24"/>
          <w:rtl/>
        </w:rPr>
        <w:lastRenderedPageBreak/>
        <w:t>2</w:t>
      </w:r>
      <w:r w:rsidR="00722C21">
        <w:rPr>
          <w:rFonts w:ascii="Simplified Arabic" w:hAnsi="Simplified Arabic" w:cs="Simplified Arabic" w:hint="cs"/>
          <w:sz w:val="24"/>
          <w:szCs w:val="24"/>
          <w:rtl/>
        </w:rPr>
        <w:t>8</w:t>
      </w:r>
      <w:r w:rsidR="00417492" w:rsidRPr="00C1474F">
        <w:rPr>
          <w:rFonts w:ascii="Simplified Arabic" w:hAnsi="Simplified Arabic" w:cs="Simplified Arabic"/>
          <w:sz w:val="24"/>
          <w:szCs w:val="24"/>
          <w:rtl/>
          <w:lang w:bidi="ar-DZ"/>
        </w:rPr>
        <w:t>-</w:t>
      </w:r>
      <w:r w:rsidR="00417492" w:rsidRPr="00C1474F">
        <w:rPr>
          <w:rFonts w:ascii="Simplified Arabic" w:hAnsi="Simplified Arabic" w:cs="Simplified Arabic"/>
          <w:sz w:val="24"/>
          <w:szCs w:val="24"/>
          <w:rtl/>
        </w:rPr>
        <w:t xml:space="preserve"> مقدم </w:t>
      </w:r>
      <w:proofErr w:type="spellStart"/>
      <w:r w:rsidR="00417492" w:rsidRPr="00C1474F">
        <w:rPr>
          <w:rFonts w:ascii="Simplified Arabic" w:hAnsi="Simplified Arabic" w:cs="Simplified Arabic"/>
          <w:sz w:val="24"/>
          <w:szCs w:val="24"/>
          <w:rtl/>
        </w:rPr>
        <w:t>فتيحة:التصورات</w:t>
      </w:r>
      <w:proofErr w:type="spellEnd"/>
      <w:r w:rsidR="00417492" w:rsidRPr="00C1474F">
        <w:rPr>
          <w:rFonts w:ascii="Simplified Arabic" w:hAnsi="Simplified Arabic" w:cs="Simplified Arabic"/>
          <w:sz w:val="24"/>
          <w:szCs w:val="24"/>
          <w:rtl/>
        </w:rPr>
        <w:t xml:space="preserve"> الاجتماعية نحو المخدر –دراسة ميدانية حول مجموعة من المتعاطين –أطروحة دكتوراه غير منشورة ، جامعة 20 أوت 1955 سكيكدة ، الجزائر، 2017،ص 102</w:t>
      </w:r>
      <w:r w:rsidR="00417492" w:rsidRPr="00E05F88">
        <w:rPr>
          <w:rFonts w:ascii="Simplified Arabic" w:hAnsi="Simplified Arabic" w:cs="Simplified Arabic"/>
          <w:rtl/>
        </w:rPr>
        <w:t>.</w:t>
      </w:r>
    </w:p>
    <w:sectPr w:rsidR="00417492" w:rsidRPr="00722C21" w:rsidSect="00160165">
      <w:footerReference w:type="default" r:id="rId14"/>
      <w:pgSz w:w="11906" w:h="16838"/>
      <w:pgMar w:top="1418" w:right="1701" w:bottom="1418" w:left="1418" w:header="708" w:footer="70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7AC" w:rsidRDefault="000207AC" w:rsidP="00C442B1">
      <w:pPr>
        <w:spacing w:after="0" w:line="240" w:lineRule="auto"/>
      </w:pPr>
      <w:r>
        <w:separator/>
      </w:r>
    </w:p>
  </w:endnote>
  <w:endnote w:type="continuationSeparator" w:id="0">
    <w:p w:rsidR="000207AC" w:rsidRDefault="000207AC" w:rsidP="00C4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65" w:rsidRDefault="000207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7AC" w:rsidRDefault="000207AC" w:rsidP="00C442B1">
      <w:pPr>
        <w:spacing w:after="0" w:line="240" w:lineRule="auto"/>
      </w:pPr>
      <w:r>
        <w:separator/>
      </w:r>
    </w:p>
  </w:footnote>
  <w:footnote w:type="continuationSeparator" w:id="0">
    <w:p w:rsidR="000207AC" w:rsidRDefault="000207AC" w:rsidP="00C44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4252"/>
    <w:multiLevelType w:val="hybridMultilevel"/>
    <w:tmpl w:val="40D000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2055B6"/>
    <w:multiLevelType w:val="hybridMultilevel"/>
    <w:tmpl w:val="1E9ED318"/>
    <w:lvl w:ilvl="0" w:tplc="E1A89D2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7D0CE4"/>
    <w:multiLevelType w:val="hybridMultilevel"/>
    <w:tmpl w:val="F232F91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4659A4"/>
    <w:multiLevelType w:val="hybridMultilevel"/>
    <w:tmpl w:val="063EE2C8"/>
    <w:lvl w:ilvl="0" w:tplc="960A93FA">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19040D"/>
    <w:multiLevelType w:val="hybridMultilevel"/>
    <w:tmpl w:val="0D54C4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6837FC"/>
    <w:multiLevelType w:val="hybridMultilevel"/>
    <w:tmpl w:val="E45C50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50654D"/>
    <w:multiLevelType w:val="hybridMultilevel"/>
    <w:tmpl w:val="ED5EB988"/>
    <w:lvl w:ilvl="0" w:tplc="3B160B0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A110E4"/>
    <w:multiLevelType w:val="hybridMultilevel"/>
    <w:tmpl w:val="52807750"/>
    <w:lvl w:ilvl="0" w:tplc="85602406">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BB6968"/>
    <w:multiLevelType w:val="hybridMultilevel"/>
    <w:tmpl w:val="E7705666"/>
    <w:lvl w:ilvl="0" w:tplc="BE844336">
      <w:numFmt w:val="bullet"/>
      <w:lvlText w:val="-"/>
      <w:lvlJc w:val="left"/>
      <w:pPr>
        <w:ind w:left="720" w:hanging="360"/>
      </w:pPr>
      <w:rPr>
        <w:rFonts w:ascii="Traditional Arabic" w:eastAsiaTheme="minorHAnsi" w:hAnsi="Traditional Arabic"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50B57DAD"/>
    <w:multiLevelType w:val="hybridMultilevel"/>
    <w:tmpl w:val="89E45C22"/>
    <w:lvl w:ilvl="0" w:tplc="AB705F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51EA522E"/>
    <w:multiLevelType w:val="hybridMultilevel"/>
    <w:tmpl w:val="9EFCD6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7D97900"/>
    <w:multiLevelType w:val="hybridMultilevel"/>
    <w:tmpl w:val="AE4ADA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07478A"/>
    <w:multiLevelType w:val="hybridMultilevel"/>
    <w:tmpl w:val="AD0C1070"/>
    <w:lvl w:ilvl="0" w:tplc="1EFE6C6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242DEF"/>
    <w:multiLevelType w:val="hybridMultilevel"/>
    <w:tmpl w:val="BA1AE7C4"/>
    <w:lvl w:ilvl="0" w:tplc="0F627C56">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D806772"/>
    <w:multiLevelType w:val="hybridMultilevel"/>
    <w:tmpl w:val="6ACC88C6"/>
    <w:lvl w:ilvl="0" w:tplc="A916304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4"/>
  </w:num>
  <w:num w:numId="5">
    <w:abstractNumId w:val="12"/>
  </w:num>
  <w:num w:numId="6">
    <w:abstractNumId w:val="6"/>
  </w:num>
  <w:num w:numId="7">
    <w:abstractNumId w:val="11"/>
  </w:num>
  <w:num w:numId="8">
    <w:abstractNumId w:val="5"/>
  </w:num>
  <w:num w:numId="9">
    <w:abstractNumId w:val="7"/>
  </w:num>
  <w:num w:numId="10">
    <w:abstractNumId w:val="13"/>
  </w:num>
  <w:num w:numId="11">
    <w:abstractNumId w:val="4"/>
  </w:num>
  <w:num w:numId="12">
    <w:abstractNumId w:val="3"/>
  </w:num>
  <w:num w:numId="13">
    <w:abstractNumId w:val="2"/>
  </w:num>
  <w:num w:numId="14">
    <w:abstractNumId w:val="9"/>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B1"/>
    <w:rsid w:val="0001583A"/>
    <w:rsid w:val="000207AC"/>
    <w:rsid w:val="0004685E"/>
    <w:rsid w:val="00064430"/>
    <w:rsid w:val="000645A3"/>
    <w:rsid w:val="000B0531"/>
    <w:rsid w:val="00183424"/>
    <w:rsid w:val="00184536"/>
    <w:rsid w:val="001870D2"/>
    <w:rsid w:val="001A033A"/>
    <w:rsid w:val="001E1F36"/>
    <w:rsid w:val="00210AFD"/>
    <w:rsid w:val="00216583"/>
    <w:rsid w:val="0025445A"/>
    <w:rsid w:val="00261FA4"/>
    <w:rsid w:val="002705C8"/>
    <w:rsid w:val="00283CE7"/>
    <w:rsid w:val="002E1CFA"/>
    <w:rsid w:val="003412CC"/>
    <w:rsid w:val="003454E1"/>
    <w:rsid w:val="00394B07"/>
    <w:rsid w:val="003A4A08"/>
    <w:rsid w:val="003B7A8C"/>
    <w:rsid w:val="003C7E63"/>
    <w:rsid w:val="00417492"/>
    <w:rsid w:val="00431F37"/>
    <w:rsid w:val="0044104F"/>
    <w:rsid w:val="0045248B"/>
    <w:rsid w:val="00453866"/>
    <w:rsid w:val="00461E63"/>
    <w:rsid w:val="00480025"/>
    <w:rsid w:val="004F52D2"/>
    <w:rsid w:val="005E3F11"/>
    <w:rsid w:val="0061138D"/>
    <w:rsid w:val="00623A8A"/>
    <w:rsid w:val="00664B93"/>
    <w:rsid w:val="00722C21"/>
    <w:rsid w:val="007E70F1"/>
    <w:rsid w:val="0083147F"/>
    <w:rsid w:val="00837303"/>
    <w:rsid w:val="00861C13"/>
    <w:rsid w:val="00864799"/>
    <w:rsid w:val="008C3C93"/>
    <w:rsid w:val="008D2459"/>
    <w:rsid w:val="009138C3"/>
    <w:rsid w:val="00971596"/>
    <w:rsid w:val="00973C64"/>
    <w:rsid w:val="00A62AD9"/>
    <w:rsid w:val="00AC322B"/>
    <w:rsid w:val="00B32A0E"/>
    <w:rsid w:val="00B419F7"/>
    <w:rsid w:val="00B86129"/>
    <w:rsid w:val="00BA44EE"/>
    <w:rsid w:val="00BE20B9"/>
    <w:rsid w:val="00BE2C1A"/>
    <w:rsid w:val="00C12119"/>
    <w:rsid w:val="00C1474F"/>
    <w:rsid w:val="00C442B1"/>
    <w:rsid w:val="00CC5049"/>
    <w:rsid w:val="00D67C6D"/>
    <w:rsid w:val="00E05F88"/>
    <w:rsid w:val="00E561EC"/>
    <w:rsid w:val="00F403A3"/>
    <w:rsid w:val="00F4754B"/>
    <w:rsid w:val="00F76C27"/>
    <w:rsid w:val="00FA7E86"/>
    <w:rsid w:val="00FD39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E51F08-E981-47F9-8203-C1F40E1B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42B1"/>
    <w:rPr>
      <w:color w:val="0000FF"/>
      <w:u w:val="single"/>
    </w:rPr>
  </w:style>
  <w:style w:type="paragraph" w:styleId="Pieddepage">
    <w:name w:val="footer"/>
    <w:basedOn w:val="Normal"/>
    <w:link w:val="PieddepageCar"/>
    <w:uiPriority w:val="99"/>
    <w:unhideWhenUsed/>
    <w:rsid w:val="00C442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2B1"/>
  </w:style>
  <w:style w:type="paragraph" w:styleId="Notedebasdepage">
    <w:name w:val="footnote text"/>
    <w:basedOn w:val="Normal"/>
    <w:link w:val="NotedebasdepageCar"/>
    <w:uiPriority w:val="99"/>
    <w:semiHidden/>
    <w:unhideWhenUsed/>
    <w:rsid w:val="00C442B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42B1"/>
    <w:rPr>
      <w:sz w:val="20"/>
      <w:szCs w:val="20"/>
    </w:rPr>
  </w:style>
  <w:style w:type="character" w:styleId="Appelnotedebasdep">
    <w:name w:val="footnote reference"/>
    <w:basedOn w:val="Policepardfaut"/>
    <w:uiPriority w:val="99"/>
    <w:semiHidden/>
    <w:unhideWhenUsed/>
    <w:rsid w:val="00C442B1"/>
    <w:rPr>
      <w:vertAlign w:val="superscript"/>
    </w:rPr>
  </w:style>
  <w:style w:type="paragraph" w:styleId="Sansinterligne">
    <w:name w:val="No Spacing"/>
    <w:uiPriority w:val="1"/>
    <w:qFormat/>
    <w:rsid w:val="00C442B1"/>
    <w:pPr>
      <w:spacing w:after="0" w:line="240" w:lineRule="auto"/>
    </w:pPr>
  </w:style>
  <w:style w:type="paragraph" w:styleId="Paragraphedeliste">
    <w:name w:val="List Paragraph"/>
    <w:basedOn w:val="Normal"/>
    <w:uiPriority w:val="34"/>
    <w:qFormat/>
    <w:rsid w:val="00C442B1"/>
    <w:pPr>
      <w:ind w:left="720"/>
      <w:contextualSpacing/>
    </w:pPr>
    <w:rPr>
      <w:rFonts w:eastAsiaTheme="minorHAnsi" w:cs="Times New Roman"/>
      <w:szCs w:val="20"/>
    </w:rPr>
  </w:style>
  <w:style w:type="paragraph" w:styleId="En-tte">
    <w:name w:val="header"/>
    <w:basedOn w:val="Normal"/>
    <w:link w:val="En-tteCar"/>
    <w:uiPriority w:val="99"/>
    <w:semiHidden/>
    <w:unhideWhenUsed/>
    <w:rsid w:val="00C442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42B1"/>
  </w:style>
  <w:style w:type="paragraph" w:styleId="Textedebulles">
    <w:name w:val="Balloon Text"/>
    <w:basedOn w:val="Normal"/>
    <w:link w:val="TextedebullesCar"/>
    <w:uiPriority w:val="99"/>
    <w:semiHidden/>
    <w:unhideWhenUsed/>
    <w:rsid w:val="00C442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42B1"/>
    <w:rPr>
      <w:rFonts w:ascii="Tahoma" w:hAnsi="Tahoma" w:cs="Tahoma"/>
      <w:sz w:val="16"/>
      <w:szCs w:val="16"/>
    </w:rPr>
  </w:style>
  <w:style w:type="character" w:styleId="Lienhypertextesuivivisit">
    <w:name w:val="FollowedHyperlink"/>
    <w:basedOn w:val="Policepardfaut"/>
    <w:uiPriority w:val="99"/>
    <w:semiHidden/>
    <w:unhideWhenUsed/>
    <w:rsid w:val="00C442B1"/>
    <w:rPr>
      <w:color w:val="800080" w:themeColor="followedHyperlink"/>
      <w:u w:val="single"/>
    </w:rPr>
  </w:style>
  <w:style w:type="paragraph" w:styleId="Explorateurdedocuments">
    <w:name w:val="Document Map"/>
    <w:basedOn w:val="Normal"/>
    <w:link w:val="ExplorateurdedocumentsCar"/>
    <w:uiPriority w:val="99"/>
    <w:semiHidden/>
    <w:unhideWhenUsed/>
    <w:rsid w:val="00C442B1"/>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442B1"/>
    <w:rPr>
      <w:rFonts w:ascii="Tahoma" w:hAnsi="Tahoma" w:cs="Tahoma"/>
      <w:sz w:val="16"/>
      <w:szCs w:val="16"/>
    </w:rPr>
  </w:style>
  <w:style w:type="table" w:styleId="Grilledutableau">
    <w:name w:val="Table Grid"/>
    <w:basedOn w:val="TableauNormal"/>
    <w:uiPriority w:val="59"/>
    <w:rsid w:val="00C44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198">
      <w:bodyDiv w:val="1"/>
      <w:marLeft w:val="0"/>
      <w:marRight w:val="0"/>
      <w:marTop w:val="0"/>
      <w:marBottom w:val="0"/>
      <w:divBdr>
        <w:top w:val="none" w:sz="0" w:space="0" w:color="auto"/>
        <w:left w:val="none" w:sz="0" w:space="0" w:color="auto"/>
        <w:bottom w:val="none" w:sz="0" w:space="0" w:color="auto"/>
        <w:right w:val="none" w:sz="0" w:space="0" w:color="auto"/>
      </w:divBdr>
    </w:div>
    <w:div w:id="114369833">
      <w:bodyDiv w:val="1"/>
      <w:marLeft w:val="0"/>
      <w:marRight w:val="0"/>
      <w:marTop w:val="0"/>
      <w:marBottom w:val="0"/>
      <w:divBdr>
        <w:top w:val="none" w:sz="0" w:space="0" w:color="auto"/>
        <w:left w:val="none" w:sz="0" w:space="0" w:color="auto"/>
        <w:bottom w:val="none" w:sz="0" w:space="0" w:color="auto"/>
        <w:right w:val="none" w:sz="0" w:space="0" w:color="auto"/>
      </w:divBdr>
    </w:div>
    <w:div w:id="178083669">
      <w:bodyDiv w:val="1"/>
      <w:marLeft w:val="0"/>
      <w:marRight w:val="0"/>
      <w:marTop w:val="0"/>
      <w:marBottom w:val="0"/>
      <w:divBdr>
        <w:top w:val="none" w:sz="0" w:space="0" w:color="auto"/>
        <w:left w:val="none" w:sz="0" w:space="0" w:color="auto"/>
        <w:bottom w:val="none" w:sz="0" w:space="0" w:color="auto"/>
        <w:right w:val="none" w:sz="0" w:space="0" w:color="auto"/>
      </w:divBdr>
    </w:div>
    <w:div w:id="442194381">
      <w:bodyDiv w:val="1"/>
      <w:marLeft w:val="0"/>
      <w:marRight w:val="0"/>
      <w:marTop w:val="0"/>
      <w:marBottom w:val="0"/>
      <w:divBdr>
        <w:top w:val="none" w:sz="0" w:space="0" w:color="auto"/>
        <w:left w:val="none" w:sz="0" w:space="0" w:color="auto"/>
        <w:bottom w:val="none" w:sz="0" w:space="0" w:color="auto"/>
        <w:right w:val="none" w:sz="0" w:space="0" w:color="auto"/>
      </w:divBdr>
    </w:div>
    <w:div w:id="456218666">
      <w:bodyDiv w:val="1"/>
      <w:marLeft w:val="0"/>
      <w:marRight w:val="0"/>
      <w:marTop w:val="0"/>
      <w:marBottom w:val="0"/>
      <w:divBdr>
        <w:top w:val="none" w:sz="0" w:space="0" w:color="auto"/>
        <w:left w:val="none" w:sz="0" w:space="0" w:color="auto"/>
        <w:bottom w:val="none" w:sz="0" w:space="0" w:color="auto"/>
        <w:right w:val="none" w:sz="0" w:space="0" w:color="auto"/>
      </w:divBdr>
    </w:div>
    <w:div w:id="953486433">
      <w:bodyDiv w:val="1"/>
      <w:marLeft w:val="0"/>
      <w:marRight w:val="0"/>
      <w:marTop w:val="0"/>
      <w:marBottom w:val="0"/>
      <w:divBdr>
        <w:top w:val="none" w:sz="0" w:space="0" w:color="auto"/>
        <w:left w:val="none" w:sz="0" w:space="0" w:color="auto"/>
        <w:bottom w:val="none" w:sz="0" w:space="0" w:color="auto"/>
        <w:right w:val="none" w:sz="0" w:space="0" w:color="auto"/>
      </w:divBdr>
    </w:div>
    <w:div w:id="1108476098">
      <w:bodyDiv w:val="1"/>
      <w:marLeft w:val="0"/>
      <w:marRight w:val="0"/>
      <w:marTop w:val="0"/>
      <w:marBottom w:val="0"/>
      <w:divBdr>
        <w:top w:val="none" w:sz="0" w:space="0" w:color="auto"/>
        <w:left w:val="none" w:sz="0" w:space="0" w:color="auto"/>
        <w:bottom w:val="none" w:sz="0" w:space="0" w:color="auto"/>
        <w:right w:val="none" w:sz="0" w:space="0" w:color="auto"/>
      </w:divBdr>
    </w:div>
    <w:div w:id="1143816455">
      <w:bodyDiv w:val="1"/>
      <w:marLeft w:val="0"/>
      <w:marRight w:val="0"/>
      <w:marTop w:val="0"/>
      <w:marBottom w:val="0"/>
      <w:divBdr>
        <w:top w:val="none" w:sz="0" w:space="0" w:color="auto"/>
        <w:left w:val="none" w:sz="0" w:space="0" w:color="auto"/>
        <w:bottom w:val="none" w:sz="0" w:space="0" w:color="auto"/>
        <w:right w:val="none" w:sz="0" w:space="0" w:color="auto"/>
      </w:divBdr>
    </w:div>
    <w:div w:id="1224027999">
      <w:bodyDiv w:val="1"/>
      <w:marLeft w:val="0"/>
      <w:marRight w:val="0"/>
      <w:marTop w:val="0"/>
      <w:marBottom w:val="0"/>
      <w:divBdr>
        <w:top w:val="none" w:sz="0" w:space="0" w:color="auto"/>
        <w:left w:val="none" w:sz="0" w:space="0" w:color="auto"/>
        <w:bottom w:val="none" w:sz="0" w:space="0" w:color="auto"/>
        <w:right w:val="none" w:sz="0" w:space="0" w:color="auto"/>
      </w:divBdr>
    </w:div>
    <w:div w:id="1695228526">
      <w:bodyDiv w:val="1"/>
      <w:marLeft w:val="0"/>
      <w:marRight w:val="0"/>
      <w:marTop w:val="0"/>
      <w:marBottom w:val="0"/>
      <w:divBdr>
        <w:top w:val="none" w:sz="0" w:space="0" w:color="auto"/>
        <w:left w:val="none" w:sz="0" w:space="0" w:color="auto"/>
        <w:bottom w:val="none" w:sz="0" w:space="0" w:color="auto"/>
        <w:right w:val="none" w:sz="0" w:space="0" w:color="auto"/>
      </w:divBdr>
    </w:div>
    <w:div w:id="1941445710">
      <w:bodyDiv w:val="1"/>
      <w:marLeft w:val="0"/>
      <w:marRight w:val="0"/>
      <w:marTop w:val="0"/>
      <w:marBottom w:val="0"/>
      <w:divBdr>
        <w:top w:val="none" w:sz="0" w:space="0" w:color="auto"/>
        <w:left w:val="none" w:sz="0" w:space="0" w:color="auto"/>
        <w:bottom w:val="none" w:sz="0" w:space="0" w:color="auto"/>
        <w:right w:val="none" w:sz="0" w:space="0" w:color="auto"/>
      </w:divBdr>
    </w:div>
    <w:div w:id="19552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mocraticac.de/?author=2" TargetMode="External"/><Relationship Id="rId13" Type="http://schemas.openxmlformats.org/officeDocument/2006/relationships/hyperlink" Target="http://repository.nauss.edu.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mocraticac.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craticac.de/?author=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pository.nauss.edu.sa29-10-2017" TargetMode="External"/><Relationship Id="rId4" Type="http://schemas.openxmlformats.org/officeDocument/2006/relationships/settings" Target="settings.xml"/><Relationship Id="rId9" Type="http://schemas.openxmlformats.org/officeDocument/2006/relationships/hyperlink" Target="http://democraticac.de28-10-2017"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141D-7A5D-4E42-A5D2-95485585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4910</Words>
  <Characters>27008</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hbs</dc:creator>
  <cp:keywords/>
  <dc:description/>
  <cp:lastModifiedBy>Windows Seven</cp:lastModifiedBy>
  <cp:revision>2</cp:revision>
  <dcterms:created xsi:type="dcterms:W3CDTF">2018-09-23T17:22:00Z</dcterms:created>
  <dcterms:modified xsi:type="dcterms:W3CDTF">2018-09-23T17:22:00Z</dcterms:modified>
</cp:coreProperties>
</file>