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7FE" w:rsidRPr="004327FE" w:rsidRDefault="0074548C" w:rsidP="004327FE">
      <w:pPr>
        <w:tabs>
          <w:tab w:val="left" w:pos="1552"/>
        </w:tabs>
        <w:bidi/>
        <w:spacing w:after="0" w:line="240" w:lineRule="auto"/>
        <w:jc w:val="center"/>
        <w:rPr>
          <w:rFonts w:ascii="Times New Roman" w:eastAsia="Times New Roman" w:hAnsi="Times New Roman" w:cs="Traditional Arabic"/>
          <w:b/>
          <w:bCs/>
          <w:sz w:val="40"/>
          <w:szCs w:val="40"/>
          <w:rtl/>
          <w:lang w:val="en-US" w:eastAsia="en-US"/>
        </w:rPr>
      </w:pPr>
      <w:r>
        <w:rPr>
          <w:rFonts w:ascii="Times New Roman" w:eastAsia="Times New Roman" w:hAnsi="Times New Roman" w:cs="Simplified Arabic"/>
          <w:b/>
          <w:bCs/>
          <w:noProof/>
          <w:sz w:val="28"/>
          <w:szCs w:val="28"/>
          <w:u w:val="single"/>
          <w:rtl/>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-122555</wp:posOffset>
                </wp:positionV>
                <wp:extent cx="6156325" cy="8801100"/>
                <wp:effectExtent l="0" t="0" r="15875" b="19050"/>
                <wp:wrapNone/>
                <wp:docPr id="20" name="Carré corné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156325" cy="880110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1142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6" o:spid="_x0000_s1026" type="#_x0000_t65" style="position:absolute;margin-left:-6.8pt;margin-top:-9.65pt;width:484.75pt;height:693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4InQIAADcFAAAOAAAAZHJzL2Uyb0RvYy54bWysVFGO0zAQ/UfiDpb/u0m6abeNNl2tkhYh&#10;LbDSwgHc2GkMjh3GbtMFcSDOwcUYO9nShR+EyIfj8Yyf5808+/rm2CpyEGCl0TlNLmJKhK4Ml3qX&#10;0w/vN5MFJdYxzZkyWuT0UVh6s3r54rrvMjE1jVFcAEEQbbO+y2njXJdFka0a0TJ7YTqh0VkbaJlD&#10;E3YRB9YjequiaRzPo94A78BUwlpcLQcnXQX8uhaVe1fXVjiicoq5uTBCGLd+jFbXLNsB6xpZjWmw&#10;f8iiZVLjoSeokjlG9iD/gGplBcaa2l1Upo1MXctKBA7IJol/Y/PQsE4ELlgc253KZP8fbPX2cA9E&#10;8pxOsTyatdijggH8+E4qAxp/c1+jvrMZhj509+BZ2u7OVJ8s0aZomN6JWwDTN4JxzCzx8dGzDd6w&#10;uJVs+zeG4wls70wo17GGloDBtiTxIvZfWMa6kGNo0uOpSeLoSIWL82Q2v5zOKKnQt1jESYKb/JEs&#10;82g+vQ6seyVMS/wkp7UXGS+QjoAAzw531oVu8ZEy4x8pqVuFvT8wRZLp7AQ6BiP8E6zfqc1GKhXU&#10;ozTpc7qcYU6hNkZJ7p3BgN22UEAQFIkMBIdc7XkYmL3mAcwXcT3OHZNqmOPhSns8LMKYui9HENjX&#10;ZbxcL9aLdJJO5+tJGpfl5HZTpJP5JrmalZdlUZTJN59akmaN5Fxon92T2JP078Q0XrtBpie5P2Nh&#10;z8luwjc25iwsep5G6BtyefoHdkE9XjCD8LaGP6J4gkxQpPjaYFMbA18o6fHm5tR+3jMQlKjXGgW4&#10;TNLUX/VgpLMrL2w492zPPUxXCJVTR8kwLdzwPOw7kLvGKzO0VZtbFG0tnW+fF/SQ1Wjg7QwMxpfE&#10;X/9zO0T9eu9WPwEAAP//AwBQSwMEFAAGAAgAAAAhAEwsBLnfAAAADAEAAA8AAABkcnMvZG93bnJl&#10;di54bWxMj8FOwzAMhu9IvENkJG5bOsoKLU0nhMQFxIEOaVevMW1F4lRNunZvT3aCmy1/+v395W6x&#10;Rpxo9L1jBZt1AoK4cbrnVsHX/nX1CMIHZI3GMSk4k4dddX1VYqHdzJ90qkMrYgj7AhV0IQyFlL7p&#10;yKJfu4E43r7daDHEdWylHnGO4dbIuyTJpMWe44cOB3rpqPmpJ6ugrp2R9+cccdrz+9vHfGgPgZW6&#10;vVmen0AEWsIfDBf9qA5VdDq6ibUXRsFqk2YRvQx5CiIS+XabgzhGNM2yB5BVKf+XqH4BAAD//wMA&#10;UEsBAi0AFAAGAAgAAAAhALaDOJL+AAAA4QEAABMAAAAAAAAAAAAAAAAAAAAAAFtDb250ZW50X1R5&#10;cGVzXS54bWxQSwECLQAUAAYACAAAACEAOP0h/9YAAACUAQAACwAAAAAAAAAAAAAAAAAvAQAAX3Jl&#10;bHMvLnJlbHNQSwECLQAUAAYACAAAACEAvKTeCJ0CAAA3BQAADgAAAAAAAAAAAAAAAAAuAgAAZHJz&#10;L2Uyb0RvYy54bWxQSwECLQAUAAYACAAAACEATCwEud8AAAAMAQAADwAAAAAAAAAAAAAAAAD3BAAA&#10;ZHJzL2Rvd25yZXYueG1sUEsFBgAAAAAEAAQA8wAAAAMGAAAAAA==&#10;" filled="f"/>
            </w:pict>
          </mc:Fallback>
        </mc:AlternateContent>
      </w:r>
      <w:r w:rsidR="004327FE" w:rsidRPr="004327FE">
        <w:rPr>
          <w:rFonts w:ascii="Times New Roman" w:eastAsia="Times New Roman" w:hAnsi="Times New Roman" w:cs="Traditional Arabic" w:hint="cs"/>
          <w:b/>
          <w:bCs/>
          <w:sz w:val="40"/>
          <w:szCs w:val="40"/>
          <w:rtl/>
          <w:lang w:val="en-US" w:eastAsia="en-US"/>
        </w:rPr>
        <w:t>وزارة التعليم العالي والبحـث العلمــي</w:t>
      </w:r>
    </w:p>
    <w:p w:rsidR="004327FE" w:rsidRPr="004327FE" w:rsidRDefault="004327FE" w:rsidP="004327FE">
      <w:pPr>
        <w:bidi/>
        <w:spacing w:after="0" w:line="240" w:lineRule="auto"/>
        <w:jc w:val="center"/>
        <w:rPr>
          <w:rFonts w:ascii="Times New Roman" w:eastAsia="Times New Roman" w:hAnsi="Times New Roman" w:cs="AL-Sayf Bold"/>
          <w:i/>
          <w:iCs/>
          <w:sz w:val="44"/>
          <w:szCs w:val="48"/>
          <w:rtl/>
          <w:lang w:val="en-US" w:eastAsia="en-US"/>
        </w:rPr>
      </w:pPr>
      <w:r w:rsidRPr="004327FE">
        <w:rPr>
          <w:rFonts w:ascii="Cambria" w:eastAsia="Times New Roman" w:hAnsi="Cambria" w:cs="Times New Roman"/>
          <w:noProof/>
          <w:sz w:val="24"/>
          <w:szCs w:val="24"/>
        </w:rPr>
        <w:drawing>
          <wp:anchor distT="0" distB="0" distL="114300" distR="114300" simplePos="0" relativeHeight="251657216" behindDoc="0" locked="0" layoutInCell="1" allowOverlap="1">
            <wp:simplePos x="0" y="0"/>
            <wp:positionH relativeFrom="column">
              <wp:posOffset>5153660</wp:posOffset>
            </wp:positionH>
            <wp:positionV relativeFrom="paragraph">
              <wp:posOffset>186293</wp:posOffset>
            </wp:positionV>
            <wp:extent cx="914400" cy="762000"/>
            <wp:effectExtent l="0" t="0" r="0" b="0"/>
            <wp:wrapNone/>
            <wp:docPr id="8" name="Image 8" descr="si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anchor>
        </w:drawing>
      </w:r>
      <w:r w:rsidRPr="004327FE">
        <w:rPr>
          <w:rFonts w:ascii="Cambria" w:eastAsia="Times New Roman" w:hAnsi="Cambria" w:cs="Times New Roman"/>
          <w:noProof/>
          <w:sz w:val="24"/>
          <w:szCs w:val="24"/>
        </w:rPr>
        <w:drawing>
          <wp:anchor distT="0" distB="0" distL="114300" distR="114300" simplePos="0" relativeHeight="251655168" behindDoc="0" locked="0" layoutInCell="1" allowOverlap="1">
            <wp:simplePos x="0" y="0"/>
            <wp:positionH relativeFrom="column">
              <wp:posOffset>407331</wp:posOffset>
            </wp:positionH>
            <wp:positionV relativeFrom="paragraph">
              <wp:posOffset>292754</wp:posOffset>
            </wp:positionV>
            <wp:extent cx="914400" cy="762000"/>
            <wp:effectExtent l="0" t="0" r="0" b="0"/>
            <wp:wrapNone/>
            <wp:docPr id="9" name="Image 9" descr="si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anchor>
        </w:drawing>
      </w:r>
      <w:r w:rsidRPr="004327FE">
        <w:rPr>
          <w:rFonts w:ascii="Times New Roman" w:eastAsia="Times New Roman" w:hAnsi="Times New Roman" w:cs="Traditional Arabic" w:hint="cs"/>
          <w:b/>
          <w:bCs/>
          <w:sz w:val="40"/>
          <w:szCs w:val="40"/>
          <w:rtl/>
          <w:lang w:val="en-US" w:eastAsia="en-US"/>
        </w:rPr>
        <w:t>جــامعة 8 مـاي 1945 قالمـة</w:t>
      </w:r>
    </w:p>
    <w:p w:rsidR="004327FE" w:rsidRPr="004327FE" w:rsidRDefault="004327FE" w:rsidP="004327FE">
      <w:pPr>
        <w:bidi/>
        <w:spacing w:after="0" w:line="240" w:lineRule="auto"/>
        <w:ind w:left="-288"/>
        <w:jc w:val="center"/>
        <w:rPr>
          <w:rFonts w:ascii="Times New Roman" w:eastAsia="Times New Roman" w:hAnsi="Times New Roman" w:cs="Traditional Arabic"/>
          <w:b/>
          <w:bCs/>
          <w:sz w:val="38"/>
          <w:szCs w:val="38"/>
          <w:rtl/>
          <w:lang w:val="en-US" w:eastAsia="en-US" w:bidi="ar-DZ"/>
        </w:rPr>
      </w:pPr>
      <w:r w:rsidRPr="004327FE">
        <w:rPr>
          <w:rFonts w:ascii="Times New Roman" w:eastAsia="Times New Roman" w:hAnsi="Times New Roman" w:cs="Traditional Arabic" w:hint="cs"/>
          <w:b/>
          <w:bCs/>
          <w:sz w:val="38"/>
          <w:szCs w:val="38"/>
          <w:rtl/>
          <w:lang w:val="en-US" w:eastAsia="en-US"/>
        </w:rPr>
        <w:t>كلية العلوم الإنسانية والاجتماعية</w:t>
      </w:r>
    </w:p>
    <w:p w:rsidR="004327FE" w:rsidRPr="004327FE" w:rsidRDefault="004327FE" w:rsidP="004327FE">
      <w:pPr>
        <w:bidi/>
        <w:spacing w:after="0" w:line="240" w:lineRule="auto"/>
        <w:ind w:left="-288"/>
        <w:jc w:val="center"/>
        <w:rPr>
          <w:rFonts w:ascii="Times New Roman" w:eastAsia="Times New Roman" w:hAnsi="Times New Roman" w:cs="AL-Sayf Bold"/>
          <w:sz w:val="38"/>
          <w:szCs w:val="38"/>
          <w:rtl/>
          <w:lang w:val="en-US" w:eastAsia="en-US" w:bidi="ar-DZ"/>
        </w:rPr>
      </w:pPr>
      <w:r w:rsidRPr="004327FE">
        <w:rPr>
          <w:rFonts w:ascii="Times New Roman" w:eastAsia="Times New Roman" w:hAnsi="Times New Roman" w:cs="Traditional Arabic" w:hint="cs"/>
          <w:b/>
          <w:bCs/>
          <w:sz w:val="38"/>
          <w:szCs w:val="38"/>
          <w:rtl/>
          <w:lang w:val="en-US" w:eastAsia="en-US" w:bidi="ar-DZ"/>
        </w:rPr>
        <w:t>قسم علوم الإعلام والاتصال وعلم المكتبات</w:t>
      </w:r>
    </w:p>
    <w:p w:rsidR="004327FE" w:rsidRPr="004327FE" w:rsidRDefault="004327FE" w:rsidP="004327FE">
      <w:pPr>
        <w:bidi/>
        <w:spacing w:after="0" w:line="240" w:lineRule="auto"/>
        <w:jc w:val="lowKashida"/>
        <w:rPr>
          <w:rFonts w:ascii="Times New Roman" w:eastAsia="Times New Roman" w:hAnsi="Times New Roman" w:cs="Simplified Arabic"/>
          <w:b/>
          <w:bCs/>
          <w:sz w:val="28"/>
          <w:szCs w:val="28"/>
          <w:u w:val="single"/>
          <w:rtl/>
          <w:lang w:val="en-US" w:eastAsia="en-US"/>
        </w:rPr>
      </w:pPr>
    </w:p>
    <w:p w:rsidR="004327FE" w:rsidRPr="004327FE" w:rsidRDefault="004327FE" w:rsidP="004327FE">
      <w:pPr>
        <w:bidi/>
        <w:spacing w:after="0" w:line="240" w:lineRule="auto"/>
        <w:jc w:val="lowKashida"/>
        <w:rPr>
          <w:rFonts w:ascii="Times New Roman" w:eastAsia="Times New Roman" w:hAnsi="Times New Roman" w:cs="Simplified Arabic"/>
          <w:b/>
          <w:bCs/>
          <w:sz w:val="28"/>
          <w:szCs w:val="28"/>
          <w:u w:val="single"/>
          <w:rtl/>
          <w:lang w:val="en-US" w:eastAsia="en-US"/>
        </w:rPr>
      </w:pPr>
    </w:p>
    <w:p w:rsidR="004327FE" w:rsidRPr="004327FE" w:rsidRDefault="004327FE" w:rsidP="004327FE">
      <w:pPr>
        <w:bidi/>
        <w:spacing w:after="0" w:line="240" w:lineRule="auto"/>
        <w:jc w:val="lowKashida"/>
        <w:rPr>
          <w:rFonts w:ascii="Times New Roman" w:eastAsia="Times New Roman" w:hAnsi="Times New Roman" w:cs="Simplified Arabic"/>
          <w:b/>
          <w:bCs/>
          <w:sz w:val="28"/>
          <w:szCs w:val="28"/>
          <w:u w:val="single"/>
          <w:rtl/>
          <w:lang w:val="en-US" w:eastAsia="en-US"/>
        </w:rPr>
      </w:pPr>
    </w:p>
    <w:p w:rsidR="004327FE" w:rsidRDefault="004327FE" w:rsidP="002B26AB">
      <w:pPr>
        <w:bidi/>
        <w:spacing w:after="0" w:line="240" w:lineRule="auto"/>
        <w:jc w:val="center"/>
        <w:rPr>
          <w:rFonts w:ascii="Times New Roman" w:eastAsia="Times New Roman" w:hAnsi="Times New Roman" w:cs="Traditional Arabic"/>
          <w:b/>
          <w:bCs/>
          <w:sz w:val="48"/>
          <w:szCs w:val="48"/>
          <w:rtl/>
          <w:lang w:val="en-US" w:eastAsia="en-US"/>
        </w:rPr>
      </w:pPr>
      <w:r w:rsidRPr="004327FE">
        <w:rPr>
          <w:rFonts w:ascii="Times New Roman" w:eastAsia="Times New Roman" w:hAnsi="Times New Roman" w:cs="Traditional Arabic" w:hint="cs"/>
          <w:b/>
          <w:bCs/>
          <w:sz w:val="48"/>
          <w:szCs w:val="48"/>
          <w:rtl/>
          <w:lang w:val="en-US" w:eastAsia="en-US"/>
        </w:rPr>
        <w:t xml:space="preserve">الملتقى </w:t>
      </w:r>
      <w:r w:rsidR="00A964B4">
        <w:rPr>
          <w:rFonts w:ascii="Times New Roman" w:eastAsia="Times New Roman" w:hAnsi="Times New Roman" w:cs="Traditional Arabic" w:hint="cs"/>
          <w:b/>
          <w:bCs/>
          <w:sz w:val="48"/>
          <w:szCs w:val="48"/>
          <w:rtl/>
          <w:lang w:val="en-US" w:eastAsia="en-US"/>
        </w:rPr>
        <w:t xml:space="preserve">الوطني </w:t>
      </w:r>
      <w:r w:rsidR="00216403">
        <w:rPr>
          <w:rFonts w:ascii="Times New Roman" w:eastAsia="Times New Roman" w:hAnsi="Times New Roman" w:cs="Traditional Arabic" w:hint="cs"/>
          <w:b/>
          <w:bCs/>
          <w:sz w:val="48"/>
          <w:szCs w:val="48"/>
          <w:rtl/>
          <w:lang w:val="en-US" w:eastAsia="en-US"/>
        </w:rPr>
        <w:t>حول</w:t>
      </w:r>
      <w:r w:rsidRPr="004327FE">
        <w:rPr>
          <w:rFonts w:ascii="Times New Roman" w:eastAsia="Times New Roman" w:hAnsi="Times New Roman" w:cs="Traditional Arabic" w:hint="cs"/>
          <w:b/>
          <w:bCs/>
          <w:sz w:val="48"/>
          <w:szCs w:val="48"/>
          <w:rtl/>
          <w:lang w:val="en-US" w:eastAsia="en-US"/>
        </w:rPr>
        <w:t xml:space="preserve"> :</w:t>
      </w:r>
    </w:p>
    <w:p w:rsidR="002B26AB" w:rsidRPr="004327FE" w:rsidRDefault="002B26AB" w:rsidP="002B26AB">
      <w:pPr>
        <w:bidi/>
        <w:spacing w:after="0" w:line="240" w:lineRule="auto"/>
        <w:jc w:val="center"/>
        <w:rPr>
          <w:rFonts w:ascii="Times New Roman" w:eastAsia="Times New Roman" w:hAnsi="Times New Roman" w:cs="Traditional Arabic"/>
          <w:b/>
          <w:bCs/>
          <w:sz w:val="48"/>
          <w:szCs w:val="48"/>
          <w:rtl/>
          <w:lang w:val="en-US" w:eastAsia="en-US"/>
        </w:rPr>
      </w:pPr>
    </w:p>
    <w:p w:rsidR="004327FE" w:rsidRPr="00231800" w:rsidRDefault="00AF0B72" w:rsidP="004327FE">
      <w:pPr>
        <w:bidi/>
        <w:spacing w:after="0" w:line="240" w:lineRule="auto"/>
        <w:jc w:val="center"/>
        <w:rPr>
          <w:rFonts w:ascii="Times New Roman" w:eastAsia="Times New Roman" w:hAnsi="Times New Roman" w:cs="Traditional Arabic"/>
          <w:b/>
          <w:bCs/>
          <w:color w:val="943634" w:themeColor="accent2" w:themeShade="BF"/>
          <w:sz w:val="56"/>
          <w:szCs w:val="56"/>
          <w:rtl/>
          <w:lang w:val="en-US" w:eastAsia="en-US"/>
        </w:rPr>
      </w:pPr>
      <w:r w:rsidRPr="00231800">
        <w:rPr>
          <w:rFonts w:ascii="Times New Roman" w:eastAsia="Times New Roman" w:hAnsi="Times New Roman" w:cs="Traditional Arabic" w:hint="cs"/>
          <w:b/>
          <w:bCs/>
          <w:color w:val="943634" w:themeColor="accent2" w:themeShade="BF"/>
          <w:sz w:val="56"/>
          <w:szCs w:val="56"/>
          <w:rtl/>
          <w:lang w:val="en-US" w:eastAsia="en-US"/>
        </w:rPr>
        <w:t xml:space="preserve">تعاطي المخذرات في المجتمع الجزائري </w:t>
      </w:r>
    </w:p>
    <w:p w:rsidR="00AF0B72" w:rsidRPr="004327FE" w:rsidRDefault="00AF0B72" w:rsidP="00AF0B72">
      <w:pPr>
        <w:bidi/>
        <w:spacing w:after="0" w:line="240" w:lineRule="auto"/>
        <w:jc w:val="center"/>
        <w:rPr>
          <w:rFonts w:ascii="Times New Roman" w:eastAsia="Times New Roman" w:hAnsi="Times New Roman" w:cs="Traditional Arabic"/>
          <w:b/>
          <w:bCs/>
          <w:sz w:val="36"/>
          <w:szCs w:val="36"/>
          <w:lang w:val="en-US" w:eastAsia="en-US"/>
        </w:rPr>
      </w:pPr>
      <w:r w:rsidRPr="00231800">
        <w:rPr>
          <w:rFonts w:ascii="Times New Roman" w:eastAsia="Times New Roman" w:hAnsi="Times New Roman" w:cs="Traditional Arabic" w:hint="cs"/>
          <w:b/>
          <w:bCs/>
          <w:color w:val="943634" w:themeColor="accent2" w:themeShade="BF"/>
          <w:sz w:val="56"/>
          <w:szCs w:val="56"/>
          <w:rtl/>
          <w:lang w:val="en-US" w:eastAsia="en-US"/>
        </w:rPr>
        <w:t>الأسباب ، الآثار ، طرق الوقاية والعلاج</w:t>
      </w:r>
      <w:r>
        <w:rPr>
          <w:rFonts w:ascii="Times New Roman" w:eastAsia="Times New Roman" w:hAnsi="Times New Roman" w:cs="Traditional Arabic" w:hint="cs"/>
          <w:b/>
          <w:bCs/>
          <w:sz w:val="36"/>
          <w:szCs w:val="36"/>
          <w:rtl/>
          <w:lang w:val="en-US" w:eastAsia="en-US"/>
        </w:rPr>
        <w:t xml:space="preserve"> </w:t>
      </w:r>
    </w:p>
    <w:p w:rsidR="004327FE" w:rsidRPr="004327FE" w:rsidRDefault="004327FE" w:rsidP="004327FE">
      <w:pPr>
        <w:bidi/>
        <w:spacing w:after="0" w:line="240" w:lineRule="auto"/>
        <w:rPr>
          <w:rFonts w:ascii="Times New Roman" w:eastAsia="Times New Roman" w:hAnsi="Times New Roman" w:cs="Times New Roman"/>
          <w:sz w:val="24"/>
          <w:szCs w:val="24"/>
          <w:lang w:val="en-US" w:eastAsia="en-US"/>
        </w:rPr>
      </w:pPr>
    </w:p>
    <w:p w:rsidR="004327FE" w:rsidRPr="004327FE" w:rsidRDefault="0074548C" w:rsidP="004327FE">
      <w:pPr>
        <w:bidi/>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raditional Arabic"/>
          <w:b/>
          <w:bCs/>
          <w:noProof/>
          <w:sz w:val="44"/>
          <w:szCs w:val="44"/>
        </w:rPr>
        <mc:AlternateContent>
          <mc:Choice Requires="wps">
            <w:drawing>
              <wp:anchor distT="0" distB="0" distL="114300" distR="114300" simplePos="0" relativeHeight="251656192" behindDoc="0" locked="0" layoutInCell="1" allowOverlap="1">
                <wp:simplePos x="0" y="0"/>
                <wp:positionH relativeFrom="column">
                  <wp:posOffset>443865</wp:posOffset>
                </wp:positionH>
                <wp:positionV relativeFrom="paragraph">
                  <wp:posOffset>140970</wp:posOffset>
                </wp:positionV>
                <wp:extent cx="5308600" cy="1429385"/>
                <wp:effectExtent l="76200" t="76200" r="25400" b="18415"/>
                <wp:wrapNone/>
                <wp:docPr id="19"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0" cy="1429385"/>
                        </a:xfrm>
                        <a:prstGeom prst="roundRect">
                          <a:avLst>
                            <a:gd name="adj" fmla="val 16667"/>
                          </a:avLst>
                        </a:prstGeom>
                        <a:gradFill rotWithShape="0">
                          <a:gsLst>
                            <a:gs pos="0">
                              <a:srgbClr val="BED3E4"/>
                            </a:gs>
                            <a:gs pos="50000">
                              <a:srgbClr val="E9F0F6"/>
                            </a:gs>
                            <a:gs pos="100000">
                              <a:srgbClr val="BED3E4"/>
                            </a:gs>
                          </a:gsLst>
                          <a:lin ang="18900000" scaled="1"/>
                        </a:gradFill>
                        <a:ln w="12700">
                          <a:solidFill>
                            <a:srgbClr val="BED3E4"/>
                          </a:solidFill>
                          <a:round/>
                          <a:headEnd/>
                          <a:tailEnd/>
                        </a:ln>
                        <a:effectLst>
                          <a:prstShdw prst="shdw13" dist="53882" dir="13500000">
                            <a:srgbClr val="345C7D">
                              <a:alpha val="50000"/>
                            </a:srgbClr>
                          </a:prstShdw>
                        </a:effectLst>
                      </wps:spPr>
                      <wps:txbx>
                        <w:txbxContent>
                          <w:p w:rsidR="004327FE" w:rsidRPr="004327FE" w:rsidRDefault="004327FE" w:rsidP="004327FE">
                            <w:pPr>
                              <w:pStyle w:val="Paragraphedeliste"/>
                              <w:numPr>
                                <w:ilvl w:val="0"/>
                                <w:numId w:val="2"/>
                              </w:numPr>
                              <w:bidi/>
                              <w:jc w:val="center"/>
                              <w:rPr>
                                <w:rFonts w:ascii="Cambria" w:hAnsi="Cambria"/>
                                <w:b/>
                                <w:bCs/>
                                <w:sz w:val="32"/>
                                <w:szCs w:val="32"/>
                                <w:rtl/>
                                <w:lang w:bidi="ar-DZ"/>
                              </w:rPr>
                            </w:pPr>
                            <w:r>
                              <w:rPr>
                                <w:rFonts w:ascii="SimplifiedArabic" w:cs="SimplifiedArabic" w:hint="cs"/>
                                <w:b/>
                                <w:bCs/>
                                <w:sz w:val="44"/>
                                <w:szCs w:val="44"/>
                                <w:rtl/>
                                <w:lang w:bidi="ar-DZ"/>
                              </w:rPr>
                              <w:t>-</w:t>
                            </w:r>
                          </w:p>
                          <w:p w:rsidR="004327FE" w:rsidRPr="00A6014E" w:rsidRDefault="004327FE" w:rsidP="004327FE">
                            <w:pPr>
                              <w:jc w:val="center"/>
                              <w:rPr>
                                <w:rFonts w:ascii="Cambria" w:hAnsi="Cambria"/>
                                <w:b/>
                                <w:bCs/>
                                <w:sz w:val="32"/>
                                <w:szCs w:val="32"/>
                              </w:rPr>
                            </w:pPr>
                          </w:p>
                          <w:p w:rsidR="004327FE" w:rsidRDefault="004327FE" w:rsidP="004327FE">
                            <w:pPr>
                              <w:jc w:val="center"/>
                              <w:rPr>
                                <w:rFonts w:ascii="Cambria" w:hAnsi="Cambria" w:cs="Traditional Arabic"/>
                                <w:b/>
                                <w:bCs/>
                                <w:sz w:val="36"/>
                                <w:szCs w:val="36"/>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7" o:spid="_x0000_s1026" style="position:absolute;left:0;text-align:left;margin-left:34.95pt;margin-top:11.1pt;width:418pt;height:1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PY1AIAANYFAAAOAAAAZHJzL2Uyb0RvYy54bWysVNuO0zAQfUfiHyy/s0l6b7TpaukFIXFZ&#10;sSCeXdtJDI5tbLfp8jX8Cz/G2Em7LbtPiDxEMx7P5cwZz/XNoZFoz60TWhU4u0ox4opqJlRV4C+f&#10;N69mGDlPFCNSK17gB+7wzeLli+vW5Hygay0ZtwiCKJe3psC19yZPEkdr3hB3pQ1XYCy1bYgH1VYJ&#10;s6SF6I1MBmk6SVptmbGacufgdNUZ8SLGL0tO/ceydNwjWWCozce/jf9t+CeLa5JXlpha0L4M8g9V&#10;NEQoSHoKtSKeoJ0VT0I1glrtdOmvqG4SXZaC8ogB0GTpX2jua2J4xALNcebUJvf/wtIP+zuLBAPu&#10;5hgp0gBHn6BrRFWSo9+/ENVCOUSs1YoJh6ahY61xOTjemzsbMDvzTtPvDim9rMGP38LltuaEQZ1Z&#10;uJ9cOATFgSvatu81g3xk53Vs3qG0TQgIbUGHyNHDiSN+8IjC4XiYziYpUEnBlo0G8+FsHHOQ/Ohu&#10;rPNvuG5QEAps9U6xgCnmIPt3zkemWA+XsG8YlY0E3vdEomwymUSUCcn7yyAdY/Ycs42QElntvwpf&#10;R5pCodHojvEdMho60B07W22X0iLIUODX69VwPeqrrlzn1t0ep/DFQBce6/km3Uye9ciCxzMuT5IA&#10;iupYnBQKAVXQwdm880eOEsnDHByzWBJRhuqkQi1YBtNjIi3FyXhR6EVWd34t0hCfWxiNtWJR9kTI&#10;TobypArJeHy2fRdD3+9r1vZcOhCzIUYwisDseDibDYICDzobxtY904jhaLycrjrypalJx0HX6DCc&#10;MMAdOVE+JozKWSlxhsPYduPvD9sDOIdZ3mr2ANMMwxDIDssQhFrbnxi1sFgK7H7siOUYybcK5mGe&#10;jUZhE0VlNJ4OQLHnlu25hSgKoQrsMfAVxKXvttfOWFHVkCmLyJS+hVdUCh8QPVbVK7A8Ip5+0YXt&#10;dK7HW4/rePEHAAD//wMAUEsDBBQABgAIAAAAIQBAwQyG3AAAAAkBAAAPAAAAZHJzL2Rvd25yZXYu&#10;eG1sTI/BTsMwEETvSPyDtUhcEHVwoJAQp0JIcKYNB45uvMQR8TrEbhr4epYTHHdmNPum2ix+EDNO&#10;sQ+k4WqVgUBqg+2p0/DaPF3egYjJkDVDINTwhRE29elJZUobjrTFeZc6wSUUS6PBpTSWUsbWoTdx&#10;FUYk9t7D5E3ic+qkncyRy/0gVZatpTc98QdnRnx02H7sDl7Di8vfVPOskm+a/HtO0l7Ez0Lr87Pl&#10;4R5EwiX9heEXn9GhZqZ9OJCNYtCwLgpOalBKgWC/yG5Y2LNwfZuDrCv5f0H9AwAA//8DAFBLAQIt&#10;ABQABgAIAAAAIQC2gziS/gAAAOEBAAATAAAAAAAAAAAAAAAAAAAAAABbQ29udGVudF9UeXBlc10u&#10;eG1sUEsBAi0AFAAGAAgAAAAhADj9If/WAAAAlAEAAAsAAAAAAAAAAAAAAAAALwEAAF9yZWxzLy5y&#10;ZWxzUEsBAi0AFAAGAAgAAAAhABuU09jUAgAA1gUAAA4AAAAAAAAAAAAAAAAALgIAAGRycy9lMm9E&#10;b2MueG1sUEsBAi0AFAAGAAgAAAAhAEDBDIbcAAAACQEAAA8AAAAAAAAAAAAAAAAALgUAAGRycy9k&#10;b3ducmV2LnhtbFBLBQYAAAAABAAEAPMAAAA3BgAAAAA=&#10;" fillcolor="#bed3e4" strokecolor="#bed3e4" strokeweight="1pt">
                <v:fill color2="#e9f0f6" angle="135" focus="50%" type="gradient"/>
                <v:shadow on="t" type="double" color="#345c7d" opacity=".5" color2="shadow add(102)" offset="-3pt,-3pt" offset2="-6pt,-6pt"/>
                <v:textbox>
                  <w:txbxContent>
                    <w:p w:rsidR="004327FE" w:rsidRPr="004327FE" w:rsidRDefault="004327FE" w:rsidP="004327FE">
                      <w:pPr>
                        <w:pStyle w:val="Paragraphedeliste"/>
                        <w:numPr>
                          <w:ilvl w:val="0"/>
                          <w:numId w:val="2"/>
                        </w:numPr>
                        <w:bidi/>
                        <w:jc w:val="center"/>
                        <w:rPr>
                          <w:rFonts w:ascii="Cambria" w:hAnsi="Cambria"/>
                          <w:b/>
                          <w:bCs/>
                          <w:sz w:val="32"/>
                          <w:szCs w:val="32"/>
                          <w:rtl/>
                          <w:lang w:bidi="ar-DZ"/>
                        </w:rPr>
                      </w:pPr>
                      <w:r>
                        <w:rPr>
                          <w:rFonts w:ascii="SimplifiedArabic" w:cs="SimplifiedArabic" w:hint="cs"/>
                          <w:b/>
                          <w:bCs/>
                          <w:sz w:val="44"/>
                          <w:szCs w:val="44"/>
                          <w:rtl/>
                          <w:lang w:bidi="ar-DZ"/>
                        </w:rPr>
                        <w:t>-</w:t>
                      </w:r>
                    </w:p>
                    <w:p w:rsidR="004327FE" w:rsidRPr="00A6014E" w:rsidRDefault="004327FE" w:rsidP="004327FE">
                      <w:pPr>
                        <w:jc w:val="center"/>
                        <w:rPr>
                          <w:rFonts w:ascii="Cambria" w:hAnsi="Cambria"/>
                          <w:b/>
                          <w:bCs/>
                          <w:sz w:val="32"/>
                          <w:szCs w:val="32"/>
                        </w:rPr>
                      </w:pPr>
                    </w:p>
                    <w:p w:rsidR="004327FE" w:rsidRDefault="004327FE" w:rsidP="004327FE">
                      <w:pPr>
                        <w:jc w:val="center"/>
                        <w:rPr>
                          <w:rFonts w:ascii="Cambria" w:hAnsi="Cambria" w:cs="Traditional Arabic"/>
                          <w:b/>
                          <w:bCs/>
                          <w:sz w:val="36"/>
                          <w:szCs w:val="36"/>
                          <w:rtl/>
                        </w:rPr>
                      </w:pPr>
                    </w:p>
                  </w:txbxContent>
                </v:textbox>
              </v:roundrect>
            </w:pict>
          </mc:Fallback>
        </mc:AlternateContent>
      </w:r>
    </w:p>
    <w:p w:rsidR="004327FE" w:rsidRPr="004327FE" w:rsidRDefault="0074548C" w:rsidP="004327FE">
      <w:pPr>
        <w:bidi/>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raditional Arabic"/>
          <w:b/>
          <w:bCs/>
          <w:noProof/>
          <w:sz w:val="44"/>
          <w:szCs w:val="44"/>
        </w:rPr>
        <mc:AlternateContent>
          <mc:Choice Requires="wps">
            <w:drawing>
              <wp:anchor distT="0" distB="0" distL="114300" distR="114300" simplePos="0" relativeHeight="251659264" behindDoc="0" locked="0" layoutInCell="1" allowOverlap="1">
                <wp:simplePos x="0" y="0"/>
                <wp:positionH relativeFrom="column">
                  <wp:posOffset>626745</wp:posOffset>
                </wp:positionH>
                <wp:positionV relativeFrom="paragraph">
                  <wp:posOffset>70485</wp:posOffset>
                </wp:positionV>
                <wp:extent cx="4878705" cy="1022350"/>
                <wp:effectExtent l="13335" t="8255" r="13335" b="26670"/>
                <wp:wrapNone/>
                <wp:docPr id="1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78705" cy="1022350"/>
                        </a:xfrm>
                        <a:prstGeom prst="rect">
                          <a:avLst/>
                        </a:prstGeom>
                        <a:extLst>
                          <a:ext uri="{AF507438-7753-43E0-B8FC-AC1667EBCBE1}">
                            <a14:hiddenEffects xmlns:a14="http://schemas.microsoft.com/office/drawing/2010/main">
                              <a:effectLst/>
                            </a14:hiddenEffects>
                          </a:ext>
                        </a:extLst>
                      </wps:spPr>
                      <wps:txbx>
                        <w:txbxContent>
                          <w:p w:rsidR="0074548C" w:rsidRDefault="0074548C" w:rsidP="0074548C">
                            <w:pPr>
                              <w:pStyle w:val="NormalWeb"/>
                              <w:bidi/>
                              <w:spacing w:before="0" w:beforeAutospacing="0" w:after="0" w:afterAutospacing="0"/>
                              <w:jc w:val="center"/>
                            </w:pPr>
                            <w:r>
                              <w:rPr>
                                <w:b/>
                                <w:bCs/>
                                <w:color w:val="000000"/>
                                <w:sz w:val="72"/>
                                <w:szCs w:val="72"/>
                                <w:rtl/>
                                <w:lang w:bidi="ar-DZ"/>
                                <w14:textOutline w14:w="9525" w14:cap="flat" w14:cmpd="sng" w14:algn="ctr">
                                  <w14:solidFill>
                                    <w14:srgbClr w14:val="000000"/>
                                  </w14:solidFill>
                                  <w14:prstDash w14:val="solid"/>
                                  <w14:round/>
                                </w14:textOutline>
                              </w:rPr>
                              <w:t>تسطيح سلوك استهلاك المخذرات عبر أفلام السينما</w:t>
                            </w:r>
                          </w:p>
                          <w:p w:rsidR="0074548C" w:rsidRDefault="0074548C" w:rsidP="0074548C">
                            <w:pPr>
                              <w:pStyle w:val="NormalWeb"/>
                              <w:bidi/>
                              <w:spacing w:before="0" w:beforeAutospacing="0" w:after="0" w:afterAutospacing="0"/>
                              <w:jc w:val="center"/>
                            </w:pPr>
                            <w:r>
                              <w:rPr>
                                <w:b/>
                                <w:bCs/>
                                <w:color w:val="000000"/>
                                <w:sz w:val="72"/>
                                <w:szCs w:val="72"/>
                                <w:rtl/>
                                <w:lang w:bidi="ar-DZ"/>
                                <w14:textOutline w14:w="9525" w14:cap="flat" w14:cmpd="sng" w14:algn="ctr">
                                  <w14:solidFill>
                                    <w14:srgbClr w14:val="000000"/>
                                  </w14:solidFill>
                                  <w14:prstDash w14:val="solid"/>
                                  <w14:round/>
                                </w14:textOutline>
                              </w:rPr>
                              <w:t xml:space="preserve"> - دراسة تحليلية لعينة من الأفلام المصرية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7" type="#_x0000_t202" style="position:absolute;left:0;text-align:left;margin-left:49.35pt;margin-top:5.55pt;width:384.15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hpWwIAAKoEAAAOAAAAZHJzL2Uyb0RvYy54bWysVE2P2jAQvVfqf7B8hyQQFhQRVsBCL9t2&#10;paXas7Edkjb+qG1IUNX/3rGT0NX2UlXlYGJ78mbmvTdZ3reiRhdubKVkjpNxjBGXVLFKnnL85bAf&#10;LTCyjkhGaiV5jq/c4vvV+3fLRmd8okpVM24QgEibNTrHpXM6iyJLSy6IHSvNJVwWygjiYGtOETOk&#10;AXRRR5M4vosaZZg2inJr4fShu8SrgF8UnLrPRWG5Q3WOoTYXVhPWo1+j1ZJkJ0N0WdG+DPIPVQhS&#10;SUh6g3ogjqCzqf6AEhU1yqrCjakSkSqKivLQA3STxG+6eS6J5qEXIMfqG032/8HST5cngyoG2oFS&#10;kgjQ6AUoXRuHUs9Oo20GQc8awly7US1Ehk6tflT0m0VSbUsiT3xtjGpKThhUlwBUfxx6OFw14IbT&#10;A2/djlUgROLho1f4XTLrMx2bj4rBK+TsVMjWFkZ4foExBCWAlNebfICIKBymi/liHs8wonCXxJPJ&#10;dBYEjkg2vK6NdR+4Esg/5NiAPwI8uTxa58sh2RDiswEynPdPnZ4/1vtZPE+ni9F8PpuO0ukuHm0W&#10;++1ovU3u7ua7zXazS3560CTNyooxLnfBh3awV5L+nXy90Ttj3AzGA9hQ7dscoQOoevgP1QeOPa0d&#10;wa49tkHxyaDvUbErkN7AGOTYfj8Tw0HAs9gqmBpQrTBK9Kbwe8+HZ+nQvhCjeyodZH2qhzEIfPq4&#10;E+tNRdhXABI1TNeF1GgWwy8YgGR9cM99h+rftXoN8u+rIIz3SVdnbxoYiNBlP7x+4l7vQ9TvT8zq&#10;FwAAAP//AwBQSwMEFAAGAAgAAAAhAP7D3d/cAAAACQEAAA8AAABkcnMvZG93bnJldi54bWxMj81O&#10;wzAQhO9IvIO1SNyo40o0IcSpKn4kDlxow92NlzgiXkex26Rvz3KC486MZr+ptosfxBmn2AfSoFYZ&#10;CKQ22J46Dc3h9a4AEZMha4ZAqOGCEbb19VVlShtm+sDzPnWCSyiWRoNLaSyljK1Db+IqjEjsfYXJ&#10;m8Tn1Ek7mZnL/SDXWbaR3vTEH5wZ8clh+70/eQ0p2Z26NC8+vn0u78+zy9p702h9e7PsHkEkXNJf&#10;GH7xGR1qZjqGE9koBg0PRc5J1pUCwX6xyXnbkYV8rUDWlfy/oP4BAAD//wMAUEsBAi0AFAAGAAgA&#10;AAAhALaDOJL+AAAA4QEAABMAAAAAAAAAAAAAAAAAAAAAAFtDb250ZW50X1R5cGVzXS54bWxQSwEC&#10;LQAUAAYACAAAACEAOP0h/9YAAACUAQAACwAAAAAAAAAAAAAAAAAvAQAAX3JlbHMvLnJlbHNQSwEC&#10;LQAUAAYACAAAACEALr7oaVsCAACqBAAADgAAAAAAAAAAAAAAAAAuAgAAZHJzL2Uyb0RvYy54bWxQ&#10;SwECLQAUAAYACAAAACEA/sPd39wAAAAJAQAADwAAAAAAAAAAAAAAAAC1BAAAZHJzL2Rvd25yZXYu&#10;eG1sUEsFBgAAAAAEAAQA8wAAAL4FAAAAAA==&#10;" filled="f" stroked="f">
                <o:lock v:ext="edit" shapetype="t"/>
                <v:textbox style="mso-fit-shape-to-text:t">
                  <w:txbxContent>
                    <w:p w:rsidR="0074548C" w:rsidRDefault="0074548C" w:rsidP="0074548C">
                      <w:pPr>
                        <w:pStyle w:val="NormalWeb"/>
                        <w:bidi/>
                        <w:spacing w:before="0" w:beforeAutospacing="0" w:after="0" w:afterAutospacing="0"/>
                        <w:jc w:val="center"/>
                      </w:pPr>
                      <w:r>
                        <w:rPr>
                          <w:b/>
                          <w:bCs/>
                          <w:color w:val="000000"/>
                          <w:sz w:val="72"/>
                          <w:szCs w:val="72"/>
                          <w:rtl/>
                          <w:lang w:bidi="ar-DZ"/>
                          <w14:textOutline w14:w="9525" w14:cap="flat" w14:cmpd="sng" w14:algn="ctr">
                            <w14:solidFill>
                              <w14:srgbClr w14:val="000000"/>
                            </w14:solidFill>
                            <w14:prstDash w14:val="solid"/>
                            <w14:round/>
                          </w14:textOutline>
                        </w:rPr>
                        <w:t>تسطيح سلوك استهلاك المخذرات عبر أفلام السينما</w:t>
                      </w:r>
                    </w:p>
                    <w:p w:rsidR="0074548C" w:rsidRDefault="0074548C" w:rsidP="0074548C">
                      <w:pPr>
                        <w:pStyle w:val="NormalWeb"/>
                        <w:bidi/>
                        <w:spacing w:before="0" w:beforeAutospacing="0" w:after="0" w:afterAutospacing="0"/>
                        <w:jc w:val="center"/>
                      </w:pPr>
                      <w:r>
                        <w:rPr>
                          <w:b/>
                          <w:bCs/>
                          <w:color w:val="000000"/>
                          <w:sz w:val="72"/>
                          <w:szCs w:val="72"/>
                          <w:rtl/>
                          <w:lang w:bidi="ar-DZ"/>
                          <w14:textOutline w14:w="9525" w14:cap="flat" w14:cmpd="sng" w14:algn="ctr">
                            <w14:solidFill>
                              <w14:srgbClr w14:val="000000"/>
                            </w14:solidFill>
                            <w14:prstDash w14:val="solid"/>
                            <w14:round/>
                          </w14:textOutline>
                        </w:rPr>
                        <w:t xml:space="preserve"> - دراسة تحليلية لعينة من الأفلام المصرية -</w:t>
                      </w:r>
                    </w:p>
                  </w:txbxContent>
                </v:textbox>
              </v:shape>
            </w:pict>
          </mc:Fallback>
        </mc:AlternateContent>
      </w:r>
    </w:p>
    <w:p w:rsidR="004327FE" w:rsidRPr="004327FE" w:rsidRDefault="004327FE" w:rsidP="004327FE">
      <w:pPr>
        <w:bidi/>
        <w:spacing w:after="0" w:line="240" w:lineRule="auto"/>
        <w:rPr>
          <w:rFonts w:ascii="Times New Roman" w:eastAsia="Times New Roman" w:hAnsi="Times New Roman" w:cs="Times New Roman"/>
          <w:sz w:val="24"/>
          <w:szCs w:val="24"/>
          <w:lang w:val="en-US" w:eastAsia="en-US"/>
        </w:rPr>
      </w:pPr>
    </w:p>
    <w:p w:rsidR="004327FE" w:rsidRPr="004327FE" w:rsidRDefault="004327FE" w:rsidP="004327FE">
      <w:pPr>
        <w:tabs>
          <w:tab w:val="left" w:pos="1529"/>
        </w:tabs>
        <w:bidi/>
        <w:spacing w:after="0" w:line="240" w:lineRule="auto"/>
        <w:rPr>
          <w:rFonts w:ascii="Times New Roman" w:eastAsia="Times New Roman" w:hAnsi="Times New Roman" w:cs="Times New Roman"/>
          <w:sz w:val="24"/>
          <w:szCs w:val="24"/>
          <w:rtl/>
          <w:lang w:val="en-US" w:eastAsia="en-US"/>
        </w:rPr>
      </w:pPr>
      <w:r w:rsidRPr="004327FE">
        <w:rPr>
          <w:rFonts w:ascii="Times New Roman" w:eastAsia="Times New Roman" w:hAnsi="Times New Roman" w:cs="Times New Roman"/>
          <w:sz w:val="24"/>
          <w:szCs w:val="24"/>
          <w:rtl/>
          <w:lang w:val="en-US" w:eastAsia="en-US"/>
        </w:rPr>
        <w:tab/>
      </w:r>
    </w:p>
    <w:p w:rsidR="004327FE" w:rsidRPr="004327FE" w:rsidRDefault="004327FE" w:rsidP="004327FE">
      <w:pPr>
        <w:tabs>
          <w:tab w:val="left" w:pos="1529"/>
        </w:tabs>
        <w:bidi/>
        <w:rPr>
          <w:rFonts w:ascii="Cambria" w:eastAsia="Times New Roman" w:hAnsi="Cambria" w:cs="AGA Battouta Regular"/>
          <w:sz w:val="28"/>
          <w:szCs w:val="28"/>
          <w:rtl/>
          <w:lang w:val="en-US" w:eastAsia="en-US" w:bidi="ar-DZ"/>
        </w:rPr>
      </w:pPr>
    </w:p>
    <w:p w:rsidR="004327FE" w:rsidRPr="004327FE" w:rsidRDefault="004327FE" w:rsidP="004327FE">
      <w:pPr>
        <w:tabs>
          <w:tab w:val="left" w:pos="1529"/>
        </w:tabs>
        <w:bidi/>
        <w:rPr>
          <w:rFonts w:ascii="Cambria" w:eastAsia="Times New Roman" w:hAnsi="Cambria" w:cs="AGA Battouta Regular"/>
          <w:sz w:val="28"/>
          <w:szCs w:val="28"/>
          <w:lang w:val="en-US" w:eastAsia="en-US"/>
        </w:rPr>
      </w:pPr>
    </w:p>
    <w:p w:rsidR="004327FE" w:rsidRPr="004327FE" w:rsidRDefault="004327FE" w:rsidP="004327FE">
      <w:pPr>
        <w:bidi/>
        <w:spacing w:after="0" w:line="240" w:lineRule="auto"/>
        <w:rPr>
          <w:rFonts w:ascii="Times New Roman" w:eastAsia="Times New Roman" w:hAnsi="Times New Roman" w:cs="Times New Roman"/>
          <w:sz w:val="24"/>
          <w:szCs w:val="24"/>
          <w:lang w:val="en-US" w:eastAsia="en-US"/>
        </w:rPr>
      </w:pPr>
    </w:p>
    <w:p w:rsidR="004327FE" w:rsidRPr="004327FE" w:rsidRDefault="004327FE" w:rsidP="004327FE">
      <w:pPr>
        <w:tabs>
          <w:tab w:val="left" w:pos="3814"/>
        </w:tabs>
        <w:bidi/>
        <w:spacing w:after="0" w:line="240" w:lineRule="auto"/>
        <w:rPr>
          <w:rFonts w:ascii="Times New Roman" w:eastAsia="Times New Roman" w:hAnsi="Times New Roman" w:cs="Times New Roman"/>
          <w:sz w:val="24"/>
          <w:szCs w:val="24"/>
          <w:rtl/>
          <w:lang w:val="en-US" w:eastAsia="en-US"/>
        </w:rPr>
      </w:pPr>
      <w:r w:rsidRPr="004327FE">
        <w:rPr>
          <w:rFonts w:ascii="Times New Roman" w:eastAsia="Times New Roman" w:hAnsi="Times New Roman" w:cs="Times New Roman"/>
          <w:sz w:val="24"/>
          <w:szCs w:val="24"/>
          <w:rtl/>
          <w:lang w:val="en-US" w:eastAsia="en-US"/>
        </w:rPr>
        <w:tab/>
      </w:r>
    </w:p>
    <w:p w:rsidR="004327FE" w:rsidRPr="004327FE" w:rsidRDefault="004327FE" w:rsidP="004327FE">
      <w:pPr>
        <w:tabs>
          <w:tab w:val="left" w:pos="3814"/>
        </w:tabs>
        <w:bidi/>
        <w:spacing w:after="0" w:line="240" w:lineRule="auto"/>
        <w:rPr>
          <w:rFonts w:ascii="Times New Roman" w:eastAsia="Times New Roman" w:hAnsi="Times New Roman" w:cs="Times New Roman"/>
          <w:sz w:val="24"/>
          <w:szCs w:val="24"/>
          <w:rtl/>
          <w:lang w:val="en-US" w:eastAsia="en-US"/>
        </w:rPr>
      </w:pPr>
    </w:p>
    <w:p w:rsidR="004327FE" w:rsidRPr="004327FE" w:rsidRDefault="0074548C" w:rsidP="004327FE">
      <w:pPr>
        <w:tabs>
          <w:tab w:val="left" w:pos="3814"/>
        </w:tabs>
        <w:bidi/>
        <w:spacing w:after="0" w:line="240" w:lineRule="auto"/>
        <w:rPr>
          <w:rFonts w:ascii="Times New Roman" w:eastAsia="Times New Roman" w:hAnsi="Times New Roman" w:cs="Times New Roman"/>
          <w:sz w:val="24"/>
          <w:szCs w:val="24"/>
          <w:rtl/>
          <w:lang w:val="en-US" w:eastAsia="en-US"/>
        </w:rPr>
      </w:pPr>
      <w:r>
        <w:rPr>
          <w:rFonts w:ascii="Cambria" w:eastAsia="Times New Roman" w:hAnsi="Cambria" w:cs="AdvertisingExtraBold"/>
          <w:noProof/>
          <w:sz w:val="24"/>
          <w:szCs w:val="24"/>
          <w:rtl/>
        </w:rPr>
        <mc:AlternateContent>
          <mc:Choice Requires="wps">
            <w:drawing>
              <wp:anchor distT="0" distB="0" distL="114300" distR="114300" simplePos="0" relativeHeight="251660288" behindDoc="0" locked="0" layoutInCell="1" allowOverlap="1">
                <wp:simplePos x="0" y="0"/>
                <wp:positionH relativeFrom="column">
                  <wp:posOffset>3293110</wp:posOffset>
                </wp:positionH>
                <wp:positionV relativeFrom="paragraph">
                  <wp:posOffset>25400</wp:posOffset>
                </wp:positionV>
                <wp:extent cx="2314575" cy="1445895"/>
                <wp:effectExtent l="3175" t="19050" r="0" b="11430"/>
                <wp:wrapNone/>
                <wp:docPr id="1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14575" cy="1445895"/>
                        </a:xfrm>
                        <a:prstGeom prst="rect">
                          <a:avLst/>
                        </a:prstGeom>
                        <a:extLst>
                          <a:ext uri="{AF507438-7753-43E0-B8FC-AC1667EBCBE1}">
                            <a14:hiddenEffects xmlns:a14="http://schemas.microsoft.com/office/drawing/2010/main">
                              <a:effectLst/>
                            </a14:hiddenEffects>
                          </a:ext>
                        </a:extLst>
                      </wps:spPr>
                      <wps:txbx>
                        <w:txbxContent>
                          <w:p w:rsidR="0074548C" w:rsidRDefault="0074548C" w:rsidP="0074548C">
                            <w:pPr>
                              <w:pStyle w:val="NormalWeb"/>
                              <w:bidi/>
                              <w:spacing w:before="0" w:beforeAutospacing="0" w:after="0" w:afterAutospacing="0"/>
                              <w:jc w:val="center"/>
                            </w:pPr>
                            <w:r>
                              <w:rPr>
                                <w:b/>
                                <w:bCs/>
                                <w:color w:val="000000"/>
                                <w:sz w:val="64"/>
                                <w:szCs w:val="64"/>
                                <w:rtl/>
                                <w:lang w:bidi="ar-DZ"/>
                                <w14:textOutline w14:w="9525" w14:cap="rnd" w14:cmpd="sng" w14:algn="ctr">
                                  <w14:solidFill>
                                    <w14:srgbClr w14:val="000000"/>
                                  </w14:solidFill>
                                  <w14:prstDash w14:val="solid"/>
                                  <w14:round/>
                                </w14:textOutline>
                              </w:rPr>
                              <w:t xml:space="preserve">إعداد الدكتور : </w:t>
                            </w:r>
                          </w:p>
                          <w:p w:rsidR="0074548C" w:rsidRDefault="0074548C" w:rsidP="0074548C">
                            <w:pPr>
                              <w:pStyle w:val="NormalWeb"/>
                              <w:bidi/>
                              <w:spacing w:before="0" w:beforeAutospacing="0" w:after="0" w:afterAutospacing="0"/>
                              <w:jc w:val="center"/>
                            </w:pPr>
                            <w:r>
                              <w:rPr>
                                <w:b/>
                                <w:bCs/>
                                <w:color w:val="000000"/>
                                <w:sz w:val="64"/>
                                <w:szCs w:val="64"/>
                                <w:rtl/>
                                <w:lang w:bidi="ar-DZ"/>
                                <w14:textOutline w14:w="9525" w14:cap="rnd" w14:cmpd="sng" w14:algn="ctr">
                                  <w14:solidFill>
                                    <w14:srgbClr w14:val="000000"/>
                                  </w14:solidFill>
                                  <w14:prstDash w14:val="solid"/>
                                  <w14:round/>
                                </w14:textOutline>
                              </w:rPr>
                              <w:t>حموش عبد الرزاق</w:t>
                            </w:r>
                          </w:p>
                        </w:txbxContent>
                      </wps:txbx>
                      <wps:bodyPr wrap="square" numCol="1" fromWordArt="1">
                        <a:prstTxWarp prst="textPlain">
                          <a:avLst>
                            <a:gd name="adj" fmla="val 48833"/>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8" type="#_x0000_t202" style="position:absolute;left:0;text-align:left;margin-left:259.3pt;margin-top:2pt;width:182.25pt;height:1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5hWgIAAKoEAAAOAAAAZHJzL2Uyb0RvYy54bWysVMGOmzAQvVfqP1i+J0CAhKKQVZJNetm2&#10;K22qPTvYBFqMXdsJRKv+e8cG0tX2UlW9ONgev5l5702Wdx2v0YUpXYkmw8HUx4g1uaBVc8rw18N+&#10;kmCkDWkoqUXDMnxlGt+t3r9btjJlM1GKmjKFAKTRaSszXBojU8/Teck40VMhWQOXhVCcGNiqk0cV&#10;aQGd197M9+deKxSVSuRMazi97y/xyuEXBcvNl6LQzKA6w1Cbcaty69Gu3mpJ0pMisqzyoQzyD1Vw&#10;UjWQ9AZ1TwxBZ1X9AcWrXAktCjPNBfdEUVQ5cz1AN4H/ppunkkjmegFytLzRpP8fbP758qhQRUG7&#10;AKOGcNDoGShdK4NCy04rdQpBTxLCTLcRHUS6TrV8EPl3jRqxLUlzYmulRFsyQqE6CzUcux4OVwm4&#10;7vTAOrOjFQgRWHjvFX6fTNtMx/aToPCEnI1w2bpCccsvMIagBJDyepMPEFEOh7MwiOJFjFEOd0EU&#10;xcmH2OUg6fhcKm0+MsGR/ciwAn84eHJ50MaWQ9IxxGYDZDgfvno9X9b72F9EYTJZLOJwEoU7f7JJ&#10;9tvJehvM54vdZrvZBT8taBClZUUpa3bOh3q0VxD9nXyD0Xtj3AzGHNhY7dscrgOoevx11TuOLa09&#10;waY7dr3io75HQa9AegtjkGH940wUAwHPfCtgakC1Qgk+mMLuLR+WpUP3TJQcqDSQ9bEex8DxaeNO&#10;dDAVod8AiNcwXRdSoyhJQucvYHwIHrjvUe1bLdcg/75ywlif9HUOpoGBcF0Ow2sn7vXeRf3+i1n9&#10;AgAA//8DAFBLAwQUAAYACAAAACEApz5jvd4AAAAJAQAADwAAAGRycy9kb3ducmV2LnhtbEyPzU7D&#10;MBCE70i8g7VI3KjjlpYoxKkqfiQOXCjhvo2XOCK2o9ht0rdnOdHjaEYz35Tb2fXiRGPsgtegFhkI&#10;8k0wnW811J+vdzmImNAb7IMnDWeKsK2ur0osTJj8B532qRVc4mOBGmxKQyFlbCw5jIswkGfvO4wO&#10;E8uxlWbEictdL5dZtpEOO88LFgd6stT87I9OQ0pmp871i4tvX/P782SzZo211rc38+4RRKI5/Yfh&#10;D5/RoWKmQzh6E0WvYa3yDUc13PMl9vN8pUAcNCxX6gFkVcrLB9UvAAAA//8DAFBLAQItABQABgAI&#10;AAAAIQC2gziS/gAAAOEBAAATAAAAAAAAAAAAAAAAAAAAAABbQ29udGVudF9UeXBlc10ueG1sUEsB&#10;Ai0AFAAGAAgAAAAhADj9If/WAAAAlAEAAAsAAAAAAAAAAAAAAAAALwEAAF9yZWxzLy5yZWxzUEsB&#10;Ai0AFAAGAAgAAAAhAKX0XmFaAgAAqgQAAA4AAAAAAAAAAAAAAAAALgIAAGRycy9lMm9Eb2MueG1s&#10;UEsBAi0AFAAGAAgAAAAhAKc+Y73eAAAACQEAAA8AAAAAAAAAAAAAAAAAtAQAAGRycy9kb3ducmV2&#10;LnhtbFBLBQYAAAAABAAEAPMAAAC/BQAAAAA=&#10;" filled="f" stroked="f">
                <o:lock v:ext="edit" shapetype="t"/>
                <v:textbox style="mso-fit-shape-to-text:t">
                  <w:txbxContent>
                    <w:p w:rsidR="0074548C" w:rsidRDefault="0074548C" w:rsidP="0074548C">
                      <w:pPr>
                        <w:pStyle w:val="NormalWeb"/>
                        <w:bidi/>
                        <w:spacing w:before="0" w:beforeAutospacing="0" w:after="0" w:afterAutospacing="0"/>
                        <w:jc w:val="center"/>
                      </w:pPr>
                      <w:r>
                        <w:rPr>
                          <w:b/>
                          <w:bCs/>
                          <w:color w:val="000000"/>
                          <w:sz w:val="64"/>
                          <w:szCs w:val="64"/>
                          <w:rtl/>
                          <w:lang w:bidi="ar-DZ"/>
                          <w14:textOutline w14:w="9525" w14:cap="rnd" w14:cmpd="sng" w14:algn="ctr">
                            <w14:solidFill>
                              <w14:srgbClr w14:val="000000"/>
                            </w14:solidFill>
                            <w14:prstDash w14:val="solid"/>
                            <w14:round/>
                          </w14:textOutline>
                        </w:rPr>
                        <w:t xml:space="preserve">إعداد الدكتور : </w:t>
                      </w:r>
                    </w:p>
                    <w:p w:rsidR="0074548C" w:rsidRDefault="0074548C" w:rsidP="0074548C">
                      <w:pPr>
                        <w:pStyle w:val="NormalWeb"/>
                        <w:bidi/>
                        <w:spacing w:before="0" w:beforeAutospacing="0" w:after="0" w:afterAutospacing="0"/>
                        <w:jc w:val="center"/>
                      </w:pPr>
                      <w:r>
                        <w:rPr>
                          <w:b/>
                          <w:bCs/>
                          <w:color w:val="000000"/>
                          <w:sz w:val="64"/>
                          <w:szCs w:val="64"/>
                          <w:rtl/>
                          <w:lang w:bidi="ar-DZ"/>
                          <w14:textOutline w14:w="9525" w14:cap="rnd" w14:cmpd="sng" w14:algn="ctr">
                            <w14:solidFill>
                              <w14:srgbClr w14:val="000000"/>
                            </w14:solidFill>
                            <w14:prstDash w14:val="solid"/>
                            <w14:round/>
                          </w14:textOutline>
                        </w:rPr>
                        <w:t>حموش عبد الرزاق</w:t>
                      </w:r>
                    </w:p>
                  </w:txbxContent>
                </v:textbox>
              </v:shape>
            </w:pict>
          </mc:Fallback>
        </mc:AlternateContent>
      </w:r>
    </w:p>
    <w:p w:rsidR="004327FE" w:rsidRPr="004327FE" w:rsidRDefault="004327FE" w:rsidP="004327FE">
      <w:pPr>
        <w:tabs>
          <w:tab w:val="left" w:pos="3814"/>
        </w:tabs>
        <w:bidi/>
        <w:spacing w:after="0" w:line="240" w:lineRule="auto"/>
        <w:rPr>
          <w:rFonts w:ascii="Times New Roman" w:eastAsia="Times New Roman" w:hAnsi="Times New Roman" w:cs="Times New Roman"/>
          <w:sz w:val="24"/>
          <w:szCs w:val="24"/>
          <w:rtl/>
          <w:lang w:val="en-US" w:eastAsia="en-US"/>
        </w:rPr>
      </w:pPr>
    </w:p>
    <w:p w:rsidR="004327FE" w:rsidRDefault="004327FE" w:rsidP="004327FE">
      <w:pPr>
        <w:tabs>
          <w:tab w:val="left" w:pos="3814"/>
        </w:tabs>
        <w:bidi/>
        <w:spacing w:after="0" w:line="240" w:lineRule="auto"/>
        <w:rPr>
          <w:rFonts w:ascii="Times New Roman" w:eastAsia="Times New Roman" w:hAnsi="Times New Roman" w:cs="Times New Roman"/>
          <w:sz w:val="24"/>
          <w:szCs w:val="24"/>
          <w:rtl/>
          <w:lang w:val="en-US" w:eastAsia="en-US"/>
        </w:rPr>
      </w:pPr>
      <w:r>
        <w:rPr>
          <w:rFonts w:ascii="Times New Roman" w:eastAsia="Times New Roman" w:hAnsi="Times New Roman" w:cs="Times New Roman"/>
          <w:sz w:val="24"/>
          <w:szCs w:val="24"/>
          <w:rtl/>
          <w:lang w:val="en-US" w:eastAsia="en-US"/>
        </w:rPr>
        <w:tab/>
      </w:r>
    </w:p>
    <w:p w:rsidR="004327FE" w:rsidRDefault="004327FE" w:rsidP="004327FE">
      <w:pPr>
        <w:tabs>
          <w:tab w:val="left" w:pos="3814"/>
        </w:tabs>
        <w:bidi/>
        <w:spacing w:after="0" w:line="240" w:lineRule="auto"/>
        <w:rPr>
          <w:rFonts w:ascii="Times New Roman" w:eastAsia="Times New Roman" w:hAnsi="Times New Roman" w:cs="Times New Roman"/>
          <w:sz w:val="24"/>
          <w:szCs w:val="24"/>
          <w:rtl/>
          <w:lang w:val="en-US" w:eastAsia="en-US"/>
        </w:rPr>
      </w:pPr>
    </w:p>
    <w:p w:rsidR="004327FE" w:rsidRPr="004327FE" w:rsidRDefault="004327FE" w:rsidP="004327FE">
      <w:pPr>
        <w:tabs>
          <w:tab w:val="left" w:pos="3814"/>
        </w:tabs>
        <w:bidi/>
        <w:spacing w:after="0" w:line="240" w:lineRule="auto"/>
        <w:rPr>
          <w:rFonts w:ascii="Times New Roman" w:eastAsia="Times New Roman" w:hAnsi="Times New Roman" w:cs="Times New Roman"/>
          <w:b/>
          <w:bCs/>
          <w:sz w:val="32"/>
          <w:szCs w:val="32"/>
          <w:lang w:val="en-US" w:eastAsia="en-US"/>
        </w:rPr>
      </w:pPr>
    </w:p>
    <w:p w:rsidR="004327FE" w:rsidRPr="004327FE" w:rsidRDefault="004327FE" w:rsidP="004327FE">
      <w:pPr>
        <w:bidi/>
        <w:spacing w:after="0" w:line="240" w:lineRule="auto"/>
        <w:rPr>
          <w:rFonts w:ascii="Times New Roman" w:eastAsia="Times New Roman" w:hAnsi="Times New Roman" w:cs="Times New Roman"/>
          <w:sz w:val="24"/>
          <w:szCs w:val="24"/>
          <w:rtl/>
          <w:lang w:val="en-US" w:eastAsia="en-US" w:bidi="ar-DZ"/>
        </w:rPr>
      </w:pPr>
    </w:p>
    <w:p w:rsidR="004327FE" w:rsidRPr="004327FE" w:rsidRDefault="004327FE" w:rsidP="004327FE">
      <w:pPr>
        <w:bidi/>
        <w:spacing w:after="0" w:line="240" w:lineRule="auto"/>
        <w:rPr>
          <w:rFonts w:ascii="Times New Roman" w:eastAsia="Times New Roman" w:hAnsi="Times New Roman" w:cs="Times New Roman"/>
          <w:sz w:val="24"/>
          <w:szCs w:val="24"/>
          <w:lang w:val="en-US" w:eastAsia="en-US" w:bidi="ar-DZ"/>
        </w:rPr>
      </w:pPr>
    </w:p>
    <w:p w:rsidR="004327FE" w:rsidRPr="004327FE" w:rsidRDefault="004327FE" w:rsidP="004327FE">
      <w:pPr>
        <w:bidi/>
        <w:spacing w:after="0" w:line="240" w:lineRule="auto"/>
        <w:rPr>
          <w:rFonts w:ascii="Times New Roman" w:eastAsia="Times New Roman" w:hAnsi="Times New Roman" w:cs="Times New Roman"/>
          <w:sz w:val="24"/>
          <w:szCs w:val="24"/>
          <w:lang w:val="en-US" w:eastAsia="en-US" w:bidi="ar-DZ"/>
        </w:rPr>
      </w:pPr>
    </w:p>
    <w:p w:rsidR="004327FE" w:rsidRPr="004327FE" w:rsidRDefault="004327FE" w:rsidP="004327FE">
      <w:pPr>
        <w:bidi/>
        <w:spacing w:after="0" w:line="240" w:lineRule="auto"/>
        <w:rPr>
          <w:rFonts w:ascii="Times New Roman" w:eastAsia="Times New Roman" w:hAnsi="Times New Roman" w:cs="Times New Roman"/>
          <w:sz w:val="24"/>
          <w:szCs w:val="24"/>
          <w:rtl/>
          <w:lang w:val="en-US" w:eastAsia="en-US" w:bidi="ar-DZ"/>
        </w:rPr>
      </w:pPr>
    </w:p>
    <w:p w:rsidR="004327FE" w:rsidRPr="004327FE" w:rsidRDefault="004327FE" w:rsidP="004327FE">
      <w:pPr>
        <w:bidi/>
        <w:spacing w:after="0" w:line="240" w:lineRule="auto"/>
        <w:rPr>
          <w:rFonts w:ascii="Times New Roman" w:eastAsia="Times New Roman" w:hAnsi="Times New Roman" w:cs="Times New Roman"/>
          <w:sz w:val="24"/>
          <w:szCs w:val="24"/>
          <w:rtl/>
          <w:lang w:val="en-US" w:eastAsia="en-US" w:bidi="ar-DZ"/>
        </w:rPr>
      </w:pPr>
    </w:p>
    <w:p w:rsidR="004327FE" w:rsidRDefault="004327FE" w:rsidP="00900757">
      <w:pPr>
        <w:bidi/>
        <w:spacing w:line="360" w:lineRule="auto"/>
        <w:jc w:val="both"/>
        <w:rPr>
          <w:rFonts w:ascii="Simplified Arabic" w:hAnsi="Simplified Arabic" w:cs="Simplified Arabic"/>
          <w:b/>
          <w:bCs/>
          <w:sz w:val="32"/>
          <w:szCs w:val="32"/>
          <w:rtl/>
          <w:lang w:bidi="ar-DZ"/>
        </w:rPr>
      </w:pPr>
    </w:p>
    <w:p w:rsidR="00A964B4" w:rsidRPr="00A964B4" w:rsidRDefault="00A964B4" w:rsidP="00A964B4">
      <w:pPr>
        <w:bidi/>
        <w:spacing w:after="0" w:line="240" w:lineRule="auto"/>
        <w:rPr>
          <w:rFonts w:ascii="Times New Roman" w:eastAsia="Times New Roman" w:hAnsi="Times New Roman" w:cs="Times New Roman"/>
          <w:sz w:val="24"/>
          <w:szCs w:val="24"/>
          <w:rtl/>
          <w:lang w:val="en-US" w:eastAsia="en-US" w:bidi="ar-DZ"/>
        </w:rPr>
      </w:pPr>
    </w:p>
    <w:p w:rsidR="00A964B4" w:rsidRPr="00A964B4" w:rsidRDefault="00A964B4" w:rsidP="00A964B4">
      <w:pPr>
        <w:bidi/>
        <w:spacing w:line="360" w:lineRule="auto"/>
        <w:jc w:val="both"/>
        <w:rPr>
          <w:rFonts w:ascii="Simplified Arabic" w:eastAsia="Times New Roman" w:hAnsi="Simplified Arabic" w:cs="Simplified Arabic"/>
          <w:sz w:val="32"/>
          <w:szCs w:val="32"/>
          <w:rtl/>
          <w:lang w:bidi="ar-DZ"/>
        </w:rPr>
      </w:pPr>
      <w:r w:rsidRPr="00A964B4">
        <w:rPr>
          <w:rFonts w:ascii="Simplified Arabic" w:eastAsia="Times New Roman" w:hAnsi="Simplified Arabic" w:cs="Simplified Arabic"/>
          <w:b/>
          <w:bCs/>
          <w:sz w:val="32"/>
          <w:szCs w:val="32"/>
          <w:rtl/>
          <w:lang w:bidi="ar-DZ"/>
        </w:rPr>
        <w:lastRenderedPageBreak/>
        <w:t xml:space="preserve">الاسم </w:t>
      </w:r>
      <w:r w:rsidRPr="00A964B4">
        <w:rPr>
          <w:rFonts w:ascii="Simplified Arabic" w:eastAsia="Times New Roman" w:hAnsi="Simplified Arabic" w:cs="Simplified Arabic"/>
          <w:sz w:val="32"/>
          <w:szCs w:val="32"/>
          <w:rtl/>
          <w:lang w:bidi="ar-DZ"/>
        </w:rPr>
        <w:t xml:space="preserve">: </w:t>
      </w:r>
      <w:r w:rsidRPr="00A964B4">
        <w:rPr>
          <w:rFonts w:ascii="Simplified Arabic" w:eastAsia="Times New Roman" w:hAnsi="Simplified Arabic" w:cs="Simplified Arabic" w:hint="cs"/>
          <w:sz w:val="32"/>
          <w:szCs w:val="32"/>
          <w:rtl/>
          <w:lang w:bidi="ar-DZ"/>
        </w:rPr>
        <w:t xml:space="preserve">عبد الرزاق </w:t>
      </w:r>
    </w:p>
    <w:p w:rsidR="00A964B4" w:rsidRPr="00A964B4" w:rsidRDefault="00A964B4" w:rsidP="00A964B4">
      <w:pPr>
        <w:bidi/>
        <w:spacing w:line="360" w:lineRule="auto"/>
        <w:jc w:val="both"/>
        <w:rPr>
          <w:rFonts w:ascii="Simplified Arabic" w:eastAsia="Times New Roman" w:hAnsi="Simplified Arabic" w:cs="Simplified Arabic"/>
          <w:sz w:val="32"/>
          <w:szCs w:val="32"/>
          <w:rtl/>
          <w:lang w:bidi="ar-DZ"/>
        </w:rPr>
      </w:pPr>
      <w:r w:rsidRPr="00A964B4">
        <w:rPr>
          <w:rFonts w:ascii="Simplified Arabic" w:eastAsia="Times New Roman" w:hAnsi="Simplified Arabic" w:cs="Simplified Arabic"/>
          <w:b/>
          <w:bCs/>
          <w:sz w:val="32"/>
          <w:szCs w:val="32"/>
          <w:rtl/>
          <w:lang w:bidi="ar-DZ"/>
        </w:rPr>
        <w:t>اللقب</w:t>
      </w:r>
      <w:r w:rsidRPr="00A964B4">
        <w:rPr>
          <w:rFonts w:ascii="Simplified Arabic" w:eastAsia="Times New Roman" w:hAnsi="Simplified Arabic" w:cs="Simplified Arabic"/>
          <w:sz w:val="32"/>
          <w:szCs w:val="32"/>
          <w:rtl/>
          <w:lang w:bidi="ar-DZ"/>
        </w:rPr>
        <w:t xml:space="preserve"> : </w:t>
      </w:r>
      <w:r w:rsidRPr="00A964B4">
        <w:rPr>
          <w:rFonts w:ascii="Simplified Arabic" w:eastAsia="Times New Roman" w:hAnsi="Simplified Arabic" w:cs="Simplified Arabic" w:hint="cs"/>
          <w:sz w:val="32"/>
          <w:szCs w:val="32"/>
          <w:rtl/>
          <w:lang w:bidi="ar-DZ"/>
        </w:rPr>
        <w:t xml:space="preserve">حموش                            </w:t>
      </w:r>
    </w:p>
    <w:p w:rsidR="00A964B4" w:rsidRPr="00A964B4" w:rsidRDefault="00A964B4" w:rsidP="00A964B4">
      <w:pPr>
        <w:bidi/>
        <w:spacing w:line="360" w:lineRule="auto"/>
        <w:jc w:val="both"/>
        <w:rPr>
          <w:rFonts w:ascii="Simplified Arabic" w:eastAsia="Times New Roman" w:hAnsi="Simplified Arabic" w:cs="Simplified Arabic"/>
          <w:sz w:val="32"/>
          <w:szCs w:val="32"/>
          <w:rtl/>
          <w:lang w:bidi="ar-DZ"/>
        </w:rPr>
      </w:pPr>
      <w:r w:rsidRPr="00A964B4">
        <w:rPr>
          <w:rFonts w:ascii="Simplified Arabic" w:eastAsia="Times New Roman" w:hAnsi="Simplified Arabic" w:cs="Simplified Arabic"/>
          <w:b/>
          <w:bCs/>
          <w:sz w:val="32"/>
          <w:szCs w:val="32"/>
          <w:rtl/>
          <w:lang w:bidi="ar-DZ"/>
        </w:rPr>
        <w:t>الوظيفة</w:t>
      </w:r>
      <w:r w:rsidRPr="00A964B4">
        <w:rPr>
          <w:rFonts w:ascii="Simplified Arabic" w:eastAsia="Times New Roman" w:hAnsi="Simplified Arabic" w:cs="Simplified Arabic"/>
          <w:sz w:val="32"/>
          <w:szCs w:val="32"/>
          <w:rtl/>
          <w:lang w:bidi="ar-DZ"/>
        </w:rPr>
        <w:t xml:space="preserve"> : أستاذ</w:t>
      </w:r>
      <w:r w:rsidRPr="00A964B4">
        <w:rPr>
          <w:rFonts w:ascii="Simplified Arabic" w:eastAsia="Times New Roman" w:hAnsi="Simplified Arabic" w:cs="Simplified Arabic" w:hint="cs"/>
          <w:sz w:val="32"/>
          <w:szCs w:val="32"/>
          <w:rtl/>
          <w:lang w:bidi="ar-DZ"/>
        </w:rPr>
        <w:t xml:space="preserve"> جامعي</w:t>
      </w:r>
    </w:p>
    <w:p w:rsidR="00A964B4" w:rsidRPr="00A964B4" w:rsidRDefault="00A964B4" w:rsidP="00A964B4">
      <w:pPr>
        <w:bidi/>
        <w:spacing w:line="360" w:lineRule="auto"/>
        <w:jc w:val="both"/>
        <w:rPr>
          <w:rFonts w:ascii="Simplified Arabic" w:eastAsia="Times New Roman" w:hAnsi="Simplified Arabic" w:cs="Simplified Arabic"/>
          <w:sz w:val="32"/>
          <w:szCs w:val="32"/>
          <w:rtl/>
          <w:lang w:bidi="ar-DZ"/>
        </w:rPr>
      </w:pPr>
      <w:r w:rsidRPr="00A964B4">
        <w:rPr>
          <w:rFonts w:ascii="Simplified Arabic" w:eastAsia="Times New Roman" w:hAnsi="Simplified Arabic" w:cs="Simplified Arabic"/>
          <w:b/>
          <w:bCs/>
          <w:sz w:val="32"/>
          <w:szCs w:val="32"/>
          <w:rtl/>
          <w:lang w:bidi="ar-DZ"/>
        </w:rPr>
        <w:t xml:space="preserve">الدرجة العلمية </w:t>
      </w:r>
      <w:r w:rsidRPr="00A964B4">
        <w:rPr>
          <w:rFonts w:ascii="Simplified Arabic" w:eastAsia="Times New Roman" w:hAnsi="Simplified Arabic" w:cs="Simplified Arabic"/>
          <w:sz w:val="32"/>
          <w:szCs w:val="32"/>
          <w:rtl/>
          <w:lang w:bidi="ar-DZ"/>
        </w:rPr>
        <w:t>:</w:t>
      </w:r>
      <w:r w:rsidRPr="00A964B4">
        <w:rPr>
          <w:rFonts w:ascii="Simplified Arabic" w:eastAsia="Times New Roman" w:hAnsi="Simplified Arabic" w:cs="Simplified Arabic" w:hint="cs"/>
          <w:sz w:val="32"/>
          <w:szCs w:val="32"/>
          <w:rtl/>
          <w:lang w:bidi="ar-DZ"/>
        </w:rPr>
        <w:t xml:space="preserve">أستاذ محاضر </w:t>
      </w:r>
      <w:r w:rsidRPr="00A964B4">
        <w:rPr>
          <w:rFonts w:ascii="Simplified Arabic" w:eastAsia="Times New Roman" w:hAnsi="Simplified Arabic" w:cs="Simplified Arabic"/>
          <w:sz w:val="32"/>
          <w:szCs w:val="32"/>
          <w:rtl/>
          <w:lang w:bidi="ar-DZ"/>
        </w:rPr>
        <w:t>–</w:t>
      </w:r>
      <w:r w:rsidRPr="00A964B4">
        <w:rPr>
          <w:rFonts w:ascii="Simplified Arabic" w:eastAsia="Times New Roman" w:hAnsi="Simplified Arabic" w:cs="Simplified Arabic" w:hint="cs"/>
          <w:sz w:val="32"/>
          <w:szCs w:val="32"/>
          <w:rtl/>
          <w:lang w:bidi="ar-DZ"/>
        </w:rPr>
        <w:t xml:space="preserve"> أ-       </w:t>
      </w:r>
    </w:p>
    <w:p w:rsidR="00A964B4" w:rsidRPr="00A964B4" w:rsidRDefault="00A964B4" w:rsidP="00A964B4">
      <w:pPr>
        <w:bidi/>
        <w:spacing w:line="360" w:lineRule="auto"/>
        <w:jc w:val="both"/>
        <w:rPr>
          <w:rFonts w:ascii="Simplified Arabic" w:eastAsia="Times New Roman" w:hAnsi="Simplified Arabic" w:cs="Simplified Arabic"/>
          <w:sz w:val="32"/>
          <w:szCs w:val="32"/>
          <w:rtl/>
          <w:lang w:bidi="ar-DZ"/>
        </w:rPr>
      </w:pPr>
      <w:r w:rsidRPr="00A964B4">
        <w:rPr>
          <w:rFonts w:ascii="Simplified Arabic" w:eastAsia="Times New Roman" w:hAnsi="Simplified Arabic" w:cs="Simplified Arabic"/>
          <w:b/>
          <w:bCs/>
          <w:sz w:val="32"/>
          <w:szCs w:val="32"/>
          <w:rtl/>
          <w:lang w:bidi="ar-DZ"/>
        </w:rPr>
        <w:t>مؤسسة العمل</w:t>
      </w:r>
      <w:r w:rsidRPr="00A964B4">
        <w:rPr>
          <w:rFonts w:ascii="Simplified Arabic" w:eastAsia="Times New Roman" w:hAnsi="Simplified Arabic" w:cs="Simplified Arabic"/>
          <w:sz w:val="32"/>
          <w:szCs w:val="32"/>
          <w:rtl/>
          <w:lang w:bidi="ar-DZ"/>
        </w:rPr>
        <w:t xml:space="preserve"> : جامعة 8 ماي 1945 - قالمة </w:t>
      </w:r>
    </w:p>
    <w:p w:rsidR="00A964B4" w:rsidRPr="00A964B4" w:rsidRDefault="00A964B4" w:rsidP="00A964B4">
      <w:pPr>
        <w:bidi/>
        <w:spacing w:line="360" w:lineRule="auto"/>
        <w:jc w:val="both"/>
        <w:rPr>
          <w:rFonts w:ascii="Simplified Arabic" w:eastAsia="Times New Roman" w:hAnsi="Simplified Arabic" w:cs="Simplified Arabic"/>
          <w:sz w:val="32"/>
          <w:szCs w:val="32"/>
          <w:rtl/>
          <w:lang w:bidi="ar-DZ"/>
        </w:rPr>
      </w:pPr>
      <w:r w:rsidRPr="00A964B4">
        <w:rPr>
          <w:rFonts w:ascii="Simplified Arabic" w:eastAsia="Times New Roman" w:hAnsi="Simplified Arabic" w:cs="Simplified Arabic"/>
          <w:b/>
          <w:bCs/>
          <w:sz w:val="32"/>
          <w:szCs w:val="32"/>
          <w:rtl/>
          <w:lang w:bidi="ar-DZ"/>
        </w:rPr>
        <w:t>الهاتف</w:t>
      </w:r>
      <w:r w:rsidRPr="00A964B4">
        <w:rPr>
          <w:rFonts w:ascii="Simplified Arabic" w:eastAsia="Times New Roman" w:hAnsi="Simplified Arabic" w:cs="Simplified Arabic"/>
          <w:sz w:val="32"/>
          <w:szCs w:val="32"/>
          <w:rtl/>
          <w:lang w:bidi="ar-DZ"/>
        </w:rPr>
        <w:t xml:space="preserve"> :0552539034</w:t>
      </w:r>
    </w:p>
    <w:p w:rsidR="00A964B4" w:rsidRPr="00A964B4" w:rsidRDefault="00A964B4" w:rsidP="00A964B4">
      <w:pPr>
        <w:bidi/>
        <w:spacing w:line="360" w:lineRule="auto"/>
        <w:jc w:val="both"/>
        <w:rPr>
          <w:rFonts w:ascii="Simplified Arabic" w:eastAsia="Times New Roman" w:hAnsi="Simplified Arabic" w:cs="Simplified Arabic"/>
          <w:sz w:val="32"/>
          <w:szCs w:val="32"/>
          <w:rtl/>
          <w:lang w:bidi="ar-DZ"/>
        </w:rPr>
      </w:pPr>
      <w:r w:rsidRPr="00A964B4">
        <w:rPr>
          <w:rFonts w:ascii="Simplified Arabic" w:eastAsia="Times New Roman" w:hAnsi="Simplified Arabic" w:cs="Simplified Arabic"/>
          <w:b/>
          <w:bCs/>
          <w:sz w:val="32"/>
          <w:szCs w:val="32"/>
          <w:rtl/>
          <w:lang w:bidi="ar-DZ"/>
        </w:rPr>
        <w:t>البريد الإلكتروني</w:t>
      </w:r>
      <w:r w:rsidRPr="00A964B4">
        <w:rPr>
          <w:rFonts w:ascii="Simplified Arabic" w:eastAsia="Times New Roman" w:hAnsi="Simplified Arabic" w:cs="Simplified Arabic"/>
          <w:sz w:val="32"/>
          <w:szCs w:val="32"/>
          <w:rtl/>
          <w:lang w:bidi="ar-DZ"/>
        </w:rPr>
        <w:t xml:space="preserve">: </w:t>
      </w:r>
      <w:hyperlink r:id="rId9" w:history="1">
        <w:r w:rsidRPr="00A964B4">
          <w:rPr>
            <w:rFonts w:ascii="Simplified Arabic" w:eastAsia="Times New Roman" w:hAnsi="Simplified Arabic" w:cs="Simplified Arabic"/>
            <w:color w:val="0000FF"/>
            <w:sz w:val="32"/>
            <w:szCs w:val="32"/>
            <w:u w:val="single"/>
            <w:lang w:bidi="ar-DZ"/>
          </w:rPr>
          <w:t>hammouche.abr@gmail.com</w:t>
        </w:r>
      </w:hyperlink>
    </w:p>
    <w:p w:rsidR="00A964B4" w:rsidRDefault="00A964B4" w:rsidP="00AF0B72">
      <w:pPr>
        <w:bidi/>
        <w:rPr>
          <w:rFonts w:ascii="SimplifiedArabic" w:eastAsia="Times New Roman" w:hAnsi="Calibri" w:cs="SimplifiedArabic"/>
          <w:b/>
          <w:bCs/>
          <w:sz w:val="32"/>
          <w:szCs w:val="32"/>
          <w:rtl/>
          <w:lang w:bidi="ar-DZ"/>
        </w:rPr>
      </w:pPr>
      <w:r w:rsidRPr="00A964B4">
        <w:rPr>
          <w:rFonts w:ascii="SimplifiedArabic" w:eastAsia="Times New Roman" w:hAnsi="Calibri" w:cs="SimplifiedArabic" w:hint="cs"/>
          <w:b/>
          <w:bCs/>
          <w:sz w:val="32"/>
          <w:szCs w:val="32"/>
          <w:rtl/>
          <w:lang w:bidi="ar-DZ"/>
        </w:rPr>
        <w:t xml:space="preserve">عنوان المداخلة:   </w:t>
      </w:r>
      <w:r w:rsidR="00AF0B72">
        <w:rPr>
          <w:rFonts w:ascii="SimplifiedArabic" w:eastAsia="Times New Roman" w:hAnsi="Calibri" w:cs="SimplifiedArabic" w:hint="cs"/>
          <w:b/>
          <w:bCs/>
          <w:sz w:val="32"/>
          <w:szCs w:val="32"/>
          <w:rtl/>
          <w:lang w:bidi="ar-DZ"/>
        </w:rPr>
        <w:t xml:space="preserve">تسطيح سلوك استهلاك المخذرات عبر أفلام السينما </w:t>
      </w:r>
    </w:p>
    <w:p w:rsidR="00AF0B72" w:rsidRPr="00AF0B72" w:rsidRDefault="00AF0B72" w:rsidP="00AF0B72">
      <w:pPr>
        <w:pStyle w:val="Paragraphedeliste"/>
        <w:numPr>
          <w:ilvl w:val="0"/>
          <w:numId w:val="8"/>
        </w:numPr>
        <w:bidi/>
        <w:jc w:val="center"/>
        <w:rPr>
          <w:rFonts w:ascii="SimplifiedArabic" w:eastAsia="Times New Roman" w:hAnsi="Calibri" w:cs="SimplifiedArabic"/>
          <w:b/>
          <w:bCs/>
          <w:sz w:val="32"/>
          <w:szCs w:val="32"/>
          <w:rtl/>
          <w:lang w:bidi="ar-DZ"/>
        </w:rPr>
      </w:pPr>
      <w:r>
        <w:rPr>
          <w:rFonts w:ascii="SimplifiedArabic" w:eastAsia="Times New Roman" w:hAnsi="Calibri" w:cs="SimplifiedArabic" w:hint="cs"/>
          <w:b/>
          <w:bCs/>
          <w:sz w:val="32"/>
          <w:szCs w:val="32"/>
          <w:rtl/>
          <w:lang w:bidi="ar-DZ"/>
        </w:rPr>
        <w:t>دراسة تحليلية لعينة من أفلام السينما -</w:t>
      </w:r>
    </w:p>
    <w:p w:rsidR="002B26AB" w:rsidRPr="00A964B4" w:rsidRDefault="002B26AB" w:rsidP="002B26AB">
      <w:pPr>
        <w:bidi/>
        <w:rPr>
          <w:rFonts w:ascii="SimplifiedArabic" w:eastAsia="Times New Roman" w:hAnsi="Calibri" w:cs="SimplifiedArabic"/>
          <w:b/>
          <w:bCs/>
          <w:sz w:val="32"/>
          <w:szCs w:val="32"/>
          <w:rtl/>
          <w:lang w:bidi="ar-DZ"/>
        </w:rPr>
      </w:pPr>
    </w:p>
    <w:p w:rsidR="00A964B4" w:rsidRPr="00A964B4" w:rsidRDefault="002B26AB" w:rsidP="002B26AB">
      <w:pPr>
        <w:bidi/>
        <w:ind w:left="720"/>
        <w:jc w:val="center"/>
        <w:rPr>
          <w:rFonts w:ascii="SimplifiedArabic" w:eastAsia="Times New Roman" w:hAnsi="Calibri" w:cs="SimplifiedArabic"/>
          <w:sz w:val="32"/>
          <w:szCs w:val="32"/>
          <w:rtl/>
          <w:lang w:bidi="ar-DZ"/>
        </w:rPr>
      </w:pPr>
      <w:r>
        <w:rPr>
          <w:noProof/>
        </w:rPr>
        <w:drawing>
          <wp:inline distT="0" distB="0" distL="0" distR="0">
            <wp:extent cx="1848485" cy="2470785"/>
            <wp:effectExtent l="19050" t="0" r="0" b="0"/>
            <wp:docPr id="4" name="Image 4" descr="RÃ©sultat de recherche d'images pour &quot;â«ØªØ¹Ø§Ø·Ù Ø§ÙÙØ®Ø¯Ø±Ø§Øª Ø§ÙØ£ÙÙØ§Ù Ø§ÙÙØµØ±ÙØ©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Ã©sultat de recherche d'images pour &quot;â«ØªØ¹Ø§Ø·Ù Ø§ÙÙØ®Ø¯Ø±Ø§Øª Ø§ÙØ£ÙÙØ§Ù Ø§ÙÙØµØ±ÙØ©â¬â&quot;"/>
                    <pic:cNvPicPr>
                      <a:picLocks noChangeAspect="1" noChangeArrowheads="1"/>
                    </pic:cNvPicPr>
                  </pic:nvPicPr>
                  <pic:blipFill>
                    <a:blip r:embed="rId10"/>
                    <a:srcRect/>
                    <a:stretch>
                      <a:fillRect/>
                    </a:stretch>
                  </pic:blipFill>
                  <pic:spPr bwMode="auto">
                    <a:xfrm>
                      <a:off x="0" y="0"/>
                      <a:ext cx="1848485" cy="2470785"/>
                    </a:xfrm>
                    <a:prstGeom prst="rect">
                      <a:avLst/>
                    </a:prstGeom>
                    <a:noFill/>
                    <a:ln w="9525">
                      <a:noFill/>
                      <a:miter lim="800000"/>
                      <a:headEnd/>
                      <a:tailEnd/>
                    </a:ln>
                  </pic:spPr>
                </pic:pic>
              </a:graphicData>
            </a:graphic>
          </wp:inline>
        </w:drawing>
      </w:r>
      <w:r w:rsidRPr="002B26AB">
        <w:t xml:space="preserve"> </w:t>
      </w:r>
      <w:r w:rsidR="00AF0B72">
        <w:rPr>
          <w:noProof/>
        </w:rPr>
        <w:drawing>
          <wp:inline distT="0" distB="0" distL="0" distR="0">
            <wp:extent cx="1469282" cy="2451370"/>
            <wp:effectExtent l="19050" t="0" r="0" b="0"/>
            <wp:docPr id="2" name="Image 10" descr="C:\Users\NT00\Desktop\السنة الجامعية 2018.2019\نشاطات علمية 2019\الملتقى الوطني حول تعاطي المخذرات قالمة\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T00\Desktop\السنة الجامعية 2018.2019\نشاطات علمية 2019\الملتقى الوطني حول تعاطي المخذرات قالمة\téléchargement (1).jpg"/>
                    <pic:cNvPicPr>
                      <a:picLocks noChangeAspect="1" noChangeArrowheads="1"/>
                    </pic:cNvPicPr>
                  </pic:nvPicPr>
                  <pic:blipFill>
                    <a:blip r:embed="rId11"/>
                    <a:srcRect/>
                    <a:stretch>
                      <a:fillRect/>
                    </a:stretch>
                  </pic:blipFill>
                  <pic:spPr bwMode="auto">
                    <a:xfrm>
                      <a:off x="0" y="0"/>
                      <a:ext cx="1469465" cy="2451675"/>
                    </a:xfrm>
                    <a:prstGeom prst="rect">
                      <a:avLst/>
                    </a:prstGeom>
                    <a:noFill/>
                    <a:ln w="9525">
                      <a:noFill/>
                      <a:miter lim="800000"/>
                      <a:headEnd/>
                      <a:tailEnd/>
                    </a:ln>
                  </pic:spPr>
                </pic:pic>
              </a:graphicData>
            </a:graphic>
          </wp:inline>
        </w:drawing>
      </w:r>
      <w:r>
        <w:rPr>
          <w:noProof/>
        </w:rPr>
        <w:drawing>
          <wp:inline distT="0" distB="0" distL="0" distR="0">
            <wp:extent cx="1293549" cy="2460305"/>
            <wp:effectExtent l="19050" t="0" r="1851" b="0"/>
            <wp:docPr id="7" name="Image 7" descr="RÃ©sultat de recherche d'images pour &quot;â«ØªØ¹Ø§Ø·Ù Ø§ÙÙØ®Ø¯Ø±Ø§Øª Ø§ÙØ£ÙÙØ§Ù Ø§ÙÙØµØ±ÙØ©â¬â&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Ã©sultat de recherche d'images pour &quot;â«ØªØ¹Ø§Ø·Ù Ø§ÙÙØ®Ø¯Ø±Ø§Øª Ø§ÙØ£ÙÙØ§Ù Ø§ÙÙØµØ±ÙØ©â¬â&quot;"/>
                    <pic:cNvPicPr>
                      <a:picLocks noChangeAspect="1" noChangeArrowheads="1"/>
                    </pic:cNvPicPr>
                  </pic:nvPicPr>
                  <pic:blipFill>
                    <a:blip r:embed="rId12"/>
                    <a:srcRect/>
                    <a:stretch>
                      <a:fillRect/>
                    </a:stretch>
                  </pic:blipFill>
                  <pic:spPr bwMode="auto">
                    <a:xfrm>
                      <a:off x="0" y="0"/>
                      <a:ext cx="1294195" cy="2461534"/>
                    </a:xfrm>
                    <a:prstGeom prst="rect">
                      <a:avLst/>
                    </a:prstGeom>
                    <a:noFill/>
                    <a:ln w="9525">
                      <a:noFill/>
                      <a:miter lim="800000"/>
                      <a:headEnd/>
                      <a:tailEnd/>
                    </a:ln>
                  </pic:spPr>
                </pic:pic>
              </a:graphicData>
            </a:graphic>
          </wp:inline>
        </w:drawing>
      </w:r>
    </w:p>
    <w:p w:rsidR="00231800" w:rsidRDefault="00231800">
      <w:pPr>
        <w:rPr>
          <w:rFonts w:ascii="SimplifiedArabic" w:eastAsia="Times New Roman" w:hAnsi="Calibri" w:cs="SimplifiedArabic"/>
          <w:b/>
          <w:bCs/>
          <w:sz w:val="32"/>
          <w:szCs w:val="32"/>
          <w:rtl/>
          <w:lang w:bidi="ar-DZ"/>
        </w:rPr>
      </w:pPr>
      <w:r>
        <w:rPr>
          <w:rFonts w:ascii="SimplifiedArabic" w:eastAsia="Times New Roman" w:hAnsi="Calibri" w:cs="SimplifiedArabic"/>
          <w:b/>
          <w:bCs/>
          <w:sz w:val="32"/>
          <w:szCs w:val="32"/>
          <w:rtl/>
          <w:lang w:bidi="ar-DZ"/>
        </w:rPr>
        <w:br w:type="page"/>
      </w:r>
    </w:p>
    <w:p w:rsidR="00AF0B72" w:rsidRDefault="00A964B4" w:rsidP="00AF0B72">
      <w:pPr>
        <w:bidi/>
        <w:jc w:val="both"/>
        <w:rPr>
          <w:rFonts w:cs="Simplified Arabic"/>
          <w:sz w:val="28"/>
          <w:szCs w:val="28"/>
          <w:rtl/>
          <w:lang w:bidi="ar-DZ"/>
        </w:rPr>
      </w:pPr>
      <w:r>
        <w:rPr>
          <w:rFonts w:ascii="SimplifiedArabic" w:eastAsia="Times New Roman" w:hAnsi="Calibri" w:cs="SimplifiedArabic" w:hint="cs"/>
          <w:b/>
          <w:bCs/>
          <w:sz w:val="32"/>
          <w:szCs w:val="32"/>
          <w:rtl/>
          <w:lang w:bidi="ar-DZ"/>
        </w:rPr>
        <w:t>مقدمة :</w:t>
      </w:r>
      <w:r w:rsidR="00AF0B72">
        <w:rPr>
          <w:rFonts w:cs="Simplified Arabic" w:hint="cs"/>
          <w:sz w:val="28"/>
          <w:szCs w:val="28"/>
          <w:rtl/>
          <w:lang w:bidi="ar-DZ"/>
        </w:rPr>
        <w:t xml:space="preserve">  </w:t>
      </w:r>
    </w:p>
    <w:p w:rsidR="00AF0B72" w:rsidRPr="003101B0" w:rsidRDefault="00AF0B72" w:rsidP="007937BF">
      <w:pPr>
        <w:bidi/>
        <w:jc w:val="both"/>
        <w:rPr>
          <w:rFonts w:cs="Simplified Arabic"/>
          <w:sz w:val="28"/>
          <w:szCs w:val="28"/>
          <w:rtl/>
          <w:lang w:bidi="ar-DZ"/>
        </w:rPr>
      </w:pPr>
      <w:r>
        <w:rPr>
          <w:rFonts w:cs="Simplified Arabic" w:hint="cs"/>
          <w:sz w:val="28"/>
          <w:szCs w:val="28"/>
          <w:rtl/>
          <w:lang w:bidi="ar-DZ"/>
        </w:rPr>
        <w:t xml:space="preserve">   أصبحت </w:t>
      </w:r>
      <w:r w:rsidRPr="003101B0">
        <w:rPr>
          <w:rFonts w:cs="Simplified Arabic" w:hint="cs"/>
          <w:sz w:val="28"/>
          <w:szCs w:val="28"/>
          <w:rtl/>
          <w:lang w:bidi="ar-DZ"/>
        </w:rPr>
        <w:t>وسائل الإعلام بفضل جميع التطورات التي دخلت ولازالت تدخل عليها كل يوم عاملا شديد التأثير في حياة وسلوكيات الفرد والمجتم</w:t>
      </w:r>
      <w:r w:rsidRPr="003101B0">
        <w:rPr>
          <w:rFonts w:cs="Simplified Arabic" w:hint="eastAsia"/>
          <w:sz w:val="28"/>
          <w:szCs w:val="28"/>
          <w:rtl/>
          <w:lang w:bidi="ar-DZ"/>
        </w:rPr>
        <w:t>ع</w:t>
      </w:r>
      <w:r w:rsidRPr="003101B0">
        <w:rPr>
          <w:rFonts w:cs="Simplified Arabic" w:hint="cs"/>
          <w:sz w:val="28"/>
          <w:szCs w:val="28"/>
          <w:rtl/>
          <w:lang w:bidi="ar-DZ"/>
        </w:rPr>
        <w:t xml:space="preserve"> ، فهي الصانع للثقافة والتفكير  وهي المنافس الشرس والعنيد للمؤسسات المرجعية التقليدية كالأسرة والمدرسة والمراكز الدينية ، و لم يعد بوسع أحد التقليل من أهمية</w:t>
      </w:r>
      <w:r w:rsidR="007937BF">
        <w:rPr>
          <w:rFonts w:cs="Simplified Arabic" w:hint="cs"/>
          <w:sz w:val="28"/>
          <w:szCs w:val="28"/>
          <w:rtl/>
          <w:lang w:bidi="ar-DZ"/>
        </w:rPr>
        <w:t xml:space="preserve"> </w:t>
      </w:r>
      <w:r w:rsidRPr="003101B0">
        <w:rPr>
          <w:rFonts w:cs="Simplified Arabic" w:hint="cs"/>
          <w:sz w:val="28"/>
          <w:szCs w:val="28"/>
          <w:rtl/>
          <w:lang w:bidi="ar-DZ"/>
        </w:rPr>
        <w:t>أو تجاهل قوة هذا التأثير.</w:t>
      </w:r>
    </w:p>
    <w:p w:rsidR="00AF0B72" w:rsidRPr="003101B0" w:rsidRDefault="00AF0B72" w:rsidP="00AF0B72">
      <w:pPr>
        <w:bidi/>
        <w:jc w:val="both"/>
        <w:rPr>
          <w:rFonts w:cs="Simplified Arabic"/>
          <w:sz w:val="28"/>
          <w:szCs w:val="28"/>
          <w:rtl/>
          <w:lang w:bidi="ar-DZ"/>
        </w:rPr>
      </w:pPr>
      <w:r w:rsidRPr="003101B0">
        <w:rPr>
          <w:rFonts w:cs="Simplified Arabic" w:hint="cs"/>
          <w:sz w:val="28"/>
          <w:szCs w:val="28"/>
          <w:rtl/>
          <w:lang w:bidi="ar-DZ"/>
        </w:rPr>
        <w:t xml:space="preserve"> وقد شهدت المجتمعات البشرية في الفترة المعاصرة تزايد ظاهرة الإدمان على المخدرات خاصة بين أوساط الشباب والأطفال ، واتجهت جهود الباحثين للكشف عن الأسباب والخلفيات ، ورأى عدد من  المختصين في مجالات الإعلام وعلم النفس والاجتماع  ، أن وسائل الإعلام الحديثة وخاصة </w:t>
      </w:r>
      <w:r>
        <w:rPr>
          <w:rFonts w:cs="Simplified Arabic" w:hint="cs"/>
          <w:sz w:val="28"/>
          <w:szCs w:val="28"/>
          <w:rtl/>
          <w:lang w:bidi="ar-DZ"/>
        </w:rPr>
        <w:t xml:space="preserve">السمعية البصرية منها </w:t>
      </w:r>
      <w:r w:rsidRPr="003101B0">
        <w:rPr>
          <w:rFonts w:cs="Simplified Arabic" w:hint="cs"/>
          <w:sz w:val="28"/>
          <w:szCs w:val="28"/>
          <w:rtl/>
          <w:lang w:bidi="ar-DZ"/>
        </w:rPr>
        <w:t xml:space="preserve"> ذات الطابع التجاري </w:t>
      </w:r>
      <w:r w:rsidR="00025F6D">
        <w:rPr>
          <w:rFonts w:cs="Simplified Arabic" w:hint="cs"/>
          <w:sz w:val="28"/>
          <w:szCs w:val="28"/>
          <w:rtl/>
          <w:lang w:bidi="ar-DZ"/>
        </w:rPr>
        <w:t xml:space="preserve">، </w:t>
      </w:r>
      <w:r w:rsidRPr="003101B0">
        <w:rPr>
          <w:rFonts w:cs="Simplified Arabic" w:hint="cs"/>
          <w:sz w:val="28"/>
          <w:szCs w:val="28"/>
          <w:rtl/>
          <w:lang w:bidi="ar-DZ"/>
        </w:rPr>
        <w:t xml:space="preserve">كتلك المتخصصة في بث أفلام الحركة </w:t>
      </w:r>
      <w:r>
        <w:rPr>
          <w:rFonts w:cs="Simplified Arabic" w:hint="cs"/>
          <w:sz w:val="28"/>
          <w:szCs w:val="28"/>
          <w:rtl/>
          <w:lang w:bidi="ar-DZ"/>
        </w:rPr>
        <w:t xml:space="preserve">  </w:t>
      </w:r>
      <w:r w:rsidRPr="003101B0">
        <w:rPr>
          <w:rFonts w:cs="Simplified Arabic" w:hint="cs"/>
          <w:sz w:val="28"/>
          <w:szCs w:val="28"/>
          <w:rtl/>
          <w:lang w:bidi="ar-DZ"/>
        </w:rPr>
        <w:t xml:space="preserve">و الإثارة   يمكن أن تكون </w:t>
      </w:r>
      <w:r w:rsidRPr="003101B0">
        <w:rPr>
          <w:rFonts w:cs="Simplified Arabic"/>
          <w:sz w:val="28"/>
          <w:szCs w:val="28"/>
          <w:rtl/>
          <w:lang w:bidi="ar-DZ"/>
        </w:rPr>
        <w:t>–</w:t>
      </w:r>
      <w:r w:rsidRPr="003101B0">
        <w:rPr>
          <w:rFonts w:cs="Simplified Arabic" w:hint="cs"/>
          <w:sz w:val="28"/>
          <w:szCs w:val="28"/>
          <w:rtl/>
          <w:lang w:bidi="ar-DZ"/>
        </w:rPr>
        <w:t xml:space="preserve"> بفضل قوة تأثيرها واتساع جمهورها </w:t>
      </w:r>
      <w:r w:rsidRPr="003101B0">
        <w:rPr>
          <w:rFonts w:cs="Simplified Arabic"/>
          <w:sz w:val="28"/>
          <w:szCs w:val="28"/>
          <w:rtl/>
          <w:lang w:bidi="ar-DZ"/>
        </w:rPr>
        <w:t>–</w:t>
      </w:r>
      <w:r w:rsidRPr="003101B0">
        <w:rPr>
          <w:rFonts w:cs="Simplified Arabic" w:hint="cs"/>
          <w:sz w:val="28"/>
          <w:szCs w:val="28"/>
          <w:rtl/>
          <w:lang w:bidi="ar-DZ"/>
        </w:rPr>
        <w:t xml:space="preserve"> عاملا أساسيا يساهم إلى حد بعيد في  ترسيخ وتوسيع  حجم الظاهرة ، من خلال المشاهد التي تبثها وتدفع المشاهد لا شعوريا  إلى تقليدها ،   كما يمكن </w:t>
      </w:r>
      <w:r>
        <w:rPr>
          <w:rFonts w:cs="Simplified Arabic" w:hint="cs"/>
          <w:sz w:val="28"/>
          <w:szCs w:val="28"/>
          <w:rtl/>
          <w:lang w:bidi="ar-DZ"/>
        </w:rPr>
        <w:t>من جهة أخرى</w:t>
      </w:r>
      <w:r w:rsidRPr="003101B0">
        <w:rPr>
          <w:rFonts w:cs="Simplified Arabic" w:hint="cs"/>
          <w:sz w:val="28"/>
          <w:szCs w:val="28"/>
          <w:rtl/>
          <w:lang w:bidi="ar-DZ"/>
        </w:rPr>
        <w:t xml:space="preserve"> الارتقاء بمستوى مضامينها  واستغلال أهميتها في التوعية  ومكافحة الظاهرة ونشر ثقافات وأفكار وسلوكات إيجابية تنأى بالفرد والمجتمع عن مخاطر آفة المخدرات .</w:t>
      </w:r>
    </w:p>
    <w:p w:rsidR="00AF0B72" w:rsidRPr="003101B0" w:rsidRDefault="00AF0B72" w:rsidP="00AF0B72">
      <w:pPr>
        <w:spacing w:line="288" w:lineRule="auto"/>
        <w:jc w:val="right"/>
        <w:rPr>
          <w:rFonts w:cs="Simplified Arabic"/>
          <w:sz w:val="28"/>
          <w:szCs w:val="28"/>
          <w:rtl/>
          <w:lang w:bidi="ar-DZ"/>
        </w:rPr>
      </w:pPr>
      <w:r w:rsidRPr="003101B0">
        <w:rPr>
          <w:rFonts w:cs="Simplified Arabic" w:hint="cs"/>
          <w:sz w:val="28"/>
          <w:szCs w:val="28"/>
          <w:rtl/>
          <w:lang w:bidi="ar-DZ"/>
        </w:rPr>
        <w:t xml:space="preserve">    ومن هذا المنطـلق جاءت مداخلتنا لتحاول تسليط الضوء على علاقة وسائل الإعلام </w:t>
      </w:r>
      <w:r w:rsidRPr="003101B0">
        <w:rPr>
          <w:rFonts w:cs="Simplified Arabic"/>
          <w:sz w:val="28"/>
          <w:szCs w:val="28"/>
          <w:rtl/>
          <w:lang w:bidi="ar-DZ"/>
        </w:rPr>
        <w:t>–</w:t>
      </w:r>
      <w:r w:rsidRPr="003101B0">
        <w:rPr>
          <w:rFonts w:cs="Simplified Arabic" w:hint="cs"/>
          <w:sz w:val="28"/>
          <w:szCs w:val="28"/>
          <w:rtl/>
          <w:lang w:bidi="ar-DZ"/>
        </w:rPr>
        <w:t xml:space="preserve"> وخاصة </w:t>
      </w:r>
      <w:r>
        <w:rPr>
          <w:rFonts w:cs="Simplified Arabic" w:hint="cs"/>
          <w:sz w:val="28"/>
          <w:szCs w:val="28"/>
          <w:rtl/>
          <w:lang w:bidi="ar-DZ"/>
        </w:rPr>
        <w:t>السينما</w:t>
      </w:r>
      <w:r w:rsidRPr="003101B0">
        <w:rPr>
          <w:rFonts w:cs="Simplified Arabic" w:hint="cs"/>
          <w:sz w:val="28"/>
          <w:szCs w:val="28"/>
          <w:rtl/>
          <w:lang w:bidi="ar-DZ"/>
        </w:rPr>
        <w:t xml:space="preserve"> </w:t>
      </w:r>
      <w:r w:rsidRPr="003101B0">
        <w:rPr>
          <w:rFonts w:cs="Simplified Arabic"/>
          <w:sz w:val="28"/>
          <w:szCs w:val="28"/>
          <w:rtl/>
          <w:lang w:bidi="ar-DZ"/>
        </w:rPr>
        <w:t>–</w:t>
      </w:r>
      <w:r w:rsidRPr="003101B0">
        <w:rPr>
          <w:rFonts w:cs="Simplified Arabic" w:hint="cs"/>
          <w:sz w:val="28"/>
          <w:szCs w:val="28"/>
          <w:rtl/>
          <w:lang w:bidi="ar-DZ"/>
        </w:rPr>
        <w:t xml:space="preserve"> بهذه الظاهرة الخطيرة ، ومدى كونه عاملا لترسيخ الظاهرة أم للوقاية منها . </w:t>
      </w:r>
    </w:p>
    <w:p w:rsidR="00AF0B72" w:rsidRPr="003101B0" w:rsidRDefault="00AF0B72" w:rsidP="00AF0B72">
      <w:pPr>
        <w:spacing w:line="288" w:lineRule="auto"/>
        <w:jc w:val="right"/>
        <w:rPr>
          <w:rFonts w:cs="Simplified Arabic"/>
          <w:sz w:val="28"/>
          <w:szCs w:val="28"/>
          <w:rtl/>
          <w:lang w:bidi="ar-DZ"/>
        </w:rPr>
      </w:pPr>
      <w:r w:rsidRPr="003101B0">
        <w:rPr>
          <w:rFonts w:cs="Simplified Arabic" w:hint="cs"/>
          <w:sz w:val="28"/>
          <w:szCs w:val="28"/>
          <w:rtl/>
          <w:lang w:bidi="ar-DZ"/>
        </w:rPr>
        <w:t xml:space="preserve">   </w:t>
      </w:r>
      <w:r>
        <w:rPr>
          <w:rFonts w:cs="Simplified Arabic" w:hint="cs"/>
          <w:sz w:val="28"/>
          <w:szCs w:val="28"/>
          <w:rtl/>
          <w:lang w:bidi="ar-DZ"/>
        </w:rPr>
        <w:t xml:space="preserve">    </w:t>
      </w:r>
      <w:r w:rsidRPr="003101B0">
        <w:rPr>
          <w:rFonts w:cs="Simplified Arabic" w:hint="cs"/>
          <w:sz w:val="28"/>
          <w:szCs w:val="28"/>
          <w:rtl/>
          <w:lang w:bidi="ar-DZ"/>
        </w:rPr>
        <w:t xml:space="preserve"> وقد خصص للإحاطة بهذا الموضوع عدة محاور أساسيـة يمكن حصرها فيما يأتي: </w:t>
      </w:r>
    </w:p>
    <w:p w:rsidR="00AF0B72" w:rsidRPr="0089416A" w:rsidRDefault="00AF0B72" w:rsidP="00AF0B72">
      <w:pPr>
        <w:bidi/>
        <w:jc w:val="both"/>
        <w:rPr>
          <w:rFonts w:cs="Simplified Arabic"/>
          <w:b/>
          <w:bCs/>
          <w:sz w:val="28"/>
          <w:szCs w:val="28"/>
          <w:rtl/>
          <w:lang w:bidi="ar-DZ"/>
        </w:rPr>
      </w:pPr>
      <w:r w:rsidRPr="00EC0D20">
        <w:rPr>
          <w:rFonts w:cs="Simplified Arabic" w:hint="cs"/>
          <w:b/>
          <w:bCs/>
          <w:sz w:val="28"/>
          <w:szCs w:val="28"/>
          <w:u w:val="single"/>
          <w:rtl/>
          <w:lang w:bidi="ar-DZ"/>
        </w:rPr>
        <w:t>المحور الأول:</w:t>
      </w:r>
      <w:r w:rsidRPr="00EC0D20">
        <w:rPr>
          <w:rFonts w:cs="Simplified Arabic" w:hint="cs"/>
          <w:b/>
          <w:bCs/>
          <w:sz w:val="28"/>
          <w:szCs w:val="28"/>
          <w:rtl/>
          <w:lang w:bidi="ar-DZ"/>
        </w:rPr>
        <w:t xml:space="preserve">       </w:t>
      </w:r>
      <w:r>
        <w:rPr>
          <w:rFonts w:cs="Simplified Arabic" w:hint="cs"/>
          <w:b/>
          <w:bCs/>
          <w:sz w:val="28"/>
          <w:szCs w:val="28"/>
          <w:rtl/>
          <w:lang w:bidi="ar-DZ"/>
        </w:rPr>
        <w:t xml:space="preserve">علاقة الجمهور بالوسائط الإعلامية </w:t>
      </w:r>
    </w:p>
    <w:p w:rsidR="00AF0B72" w:rsidRPr="0089416A" w:rsidRDefault="00AF0B72" w:rsidP="00AF0B72">
      <w:pPr>
        <w:bidi/>
        <w:jc w:val="both"/>
        <w:rPr>
          <w:rFonts w:cs="Simplified Arabic"/>
          <w:b/>
          <w:bCs/>
          <w:sz w:val="28"/>
          <w:szCs w:val="28"/>
          <w:rtl/>
          <w:lang w:bidi="ar-DZ"/>
        </w:rPr>
      </w:pPr>
      <w:r w:rsidRPr="00EC0D20">
        <w:rPr>
          <w:rFonts w:cs="Simplified Arabic" w:hint="cs"/>
          <w:b/>
          <w:bCs/>
          <w:sz w:val="28"/>
          <w:szCs w:val="28"/>
          <w:u w:val="single"/>
          <w:rtl/>
          <w:lang w:bidi="ar-DZ"/>
        </w:rPr>
        <w:t>المحور الثاني :</w:t>
      </w:r>
      <w:r w:rsidRPr="00EC0D20">
        <w:rPr>
          <w:rFonts w:cs="Simplified Arabic" w:hint="cs"/>
          <w:b/>
          <w:bCs/>
          <w:sz w:val="28"/>
          <w:szCs w:val="28"/>
          <w:rtl/>
          <w:lang w:bidi="ar-DZ"/>
        </w:rPr>
        <w:t xml:space="preserve">      قوة تأثير </w:t>
      </w:r>
      <w:r>
        <w:rPr>
          <w:rFonts w:cs="Simplified Arabic" w:hint="cs"/>
          <w:b/>
          <w:bCs/>
          <w:sz w:val="28"/>
          <w:szCs w:val="28"/>
          <w:rtl/>
          <w:lang w:bidi="ar-DZ"/>
        </w:rPr>
        <w:t>المضامين</w:t>
      </w:r>
      <w:r w:rsidRPr="00EC0D20">
        <w:rPr>
          <w:rFonts w:cs="Simplified Arabic" w:hint="cs"/>
          <w:b/>
          <w:bCs/>
          <w:sz w:val="28"/>
          <w:szCs w:val="28"/>
          <w:rtl/>
          <w:lang w:bidi="ar-DZ"/>
        </w:rPr>
        <w:t xml:space="preserve"> </w:t>
      </w:r>
      <w:r>
        <w:rPr>
          <w:rFonts w:cs="Simplified Arabic" w:hint="cs"/>
          <w:b/>
          <w:bCs/>
          <w:sz w:val="28"/>
          <w:szCs w:val="28"/>
          <w:rtl/>
          <w:lang w:bidi="ar-DZ"/>
        </w:rPr>
        <w:t xml:space="preserve">السنمائية </w:t>
      </w:r>
      <w:r w:rsidRPr="00EC0D20">
        <w:rPr>
          <w:rFonts w:cs="Simplified Arabic" w:hint="cs"/>
          <w:b/>
          <w:bCs/>
          <w:sz w:val="28"/>
          <w:szCs w:val="28"/>
          <w:rtl/>
          <w:lang w:bidi="ar-DZ"/>
        </w:rPr>
        <w:t>على سلوكيات الفرد والمجتمع</w:t>
      </w:r>
    </w:p>
    <w:p w:rsidR="00AF0B72" w:rsidRPr="0089416A" w:rsidRDefault="00AF0B72" w:rsidP="00AF0B72">
      <w:pPr>
        <w:bidi/>
        <w:jc w:val="both"/>
        <w:rPr>
          <w:rFonts w:cs="Simplified Arabic"/>
          <w:b/>
          <w:bCs/>
          <w:sz w:val="28"/>
          <w:szCs w:val="28"/>
          <w:rtl/>
          <w:lang w:bidi="ar-DZ"/>
        </w:rPr>
      </w:pPr>
      <w:r w:rsidRPr="00EC0D20">
        <w:rPr>
          <w:rFonts w:cs="Simplified Arabic" w:hint="cs"/>
          <w:b/>
          <w:bCs/>
          <w:sz w:val="28"/>
          <w:szCs w:val="28"/>
          <w:u w:val="single"/>
          <w:rtl/>
          <w:lang w:bidi="ar-DZ"/>
        </w:rPr>
        <w:t>المحور الثال</w:t>
      </w:r>
      <w:r w:rsidRPr="00EC0D20">
        <w:rPr>
          <w:rFonts w:cs="Simplified Arabic" w:hint="eastAsia"/>
          <w:b/>
          <w:bCs/>
          <w:sz w:val="28"/>
          <w:szCs w:val="28"/>
          <w:u w:val="single"/>
          <w:rtl/>
          <w:lang w:bidi="ar-DZ"/>
        </w:rPr>
        <w:t>ث</w:t>
      </w:r>
      <w:r w:rsidRPr="00EC0D20">
        <w:rPr>
          <w:rFonts w:cs="Simplified Arabic" w:hint="cs"/>
          <w:b/>
          <w:bCs/>
          <w:sz w:val="28"/>
          <w:szCs w:val="28"/>
          <w:u w:val="single"/>
          <w:rtl/>
          <w:lang w:bidi="ar-DZ"/>
        </w:rPr>
        <w:t>:</w:t>
      </w:r>
      <w:r w:rsidRPr="00EC0D20">
        <w:rPr>
          <w:rFonts w:cs="Simplified Arabic" w:hint="cs"/>
          <w:b/>
          <w:bCs/>
          <w:sz w:val="28"/>
          <w:szCs w:val="28"/>
          <w:rtl/>
          <w:lang w:bidi="ar-DZ"/>
        </w:rPr>
        <w:t xml:space="preserve">      </w:t>
      </w:r>
      <w:r>
        <w:rPr>
          <w:rFonts w:cs="Simplified Arabic" w:hint="cs"/>
          <w:b/>
          <w:bCs/>
          <w:sz w:val="28"/>
          <w:szCs w:val="28"/>
          <w:rtl/>
          <w:lang w:bidi="ar-DZ"/>
        </w:rPr>
        <w:t xml:space="preserve">تعاطي المخذرات في الأفلام السينمائية </w:t>
      </w:r>
    </w:p>
    <w:p w:rsidR="00AF0B72" w:rsidRPr="00EC0D20" w:rsidRDefault="00AF0B72" w:rsidP="00AF0B72">
      <w:pPr>
        <w:bidi/>
        <w:jc w:val="both"/>
        <w:rPr>
          <w:rFonts w:cs="Simplified Arabic"/>
          <w:b/>
          <w:bCs/>
          <w:sz w:val="28"/>
          <w:szCs w:val="28"/>
          <w:rtl/>
          <w:lang w:bidi="ar-DZ"/>
        </w:rPr>
      </w:pPr>
      <w:r w:rsidRPr="00EC0D20">
        <w:rPr>
          <w:rFonts w:cs="Simplified Arabic" w:hint="cs"/>
          <w:b/>
          <w:bCs/>
          <w:sz w:val="28"/>
          <w:szCs w:val="28"/>
          <w:u w:val="single"/>
          <w:rtl/>
          <w:lang w:bidi="ar-DZ"/>
        </w:rPr>
        <w:t>المحور الرابع:</w:t>
      </w:r>
      <w:r>
        <w:rPr>
          <w:rFonts w:cs="Simplified Arabic" w:hint="cs"/>
          <w:b/>
          <w:bCs/>
          <w:sz w:val="28"/>
          <w:szCs w:val="28"/>
          <w:rtl/>
          <w:lang w:bidi="ar-DZ"/>
        </w:rPr>
        <w:t xml:space="preserve"> </w:t>
      </w:r>
      <w:r w:rsidRPr="00EC0D20">
        <w:rPr>
          <w:rFonts w:cs="Simplified Arabic" w:hint="cs"/>
          <w:b/>
          <w:bCs/>
          <w:sz w:val="28"/>
          <w:szCs w:val="28"/>
          <w:rtl/>
          <w:lang w:bidi="ar-DZ"/>
        </w:rPr>
        <w:t xml:space="preserve"> </w:t>
      </w:r>
      <w:r>
        <w:rPr>
          <w:rFonts w:cs="Simplified Arabic" w:hint="cs"/>
          <w:b/>
          <w:bCs/>
          <w:sz w:val="28"/>
          <w:szCs w:val="28"/>
          <w:rtl/>
          <w:lang w:bidi="ar-DZ"/>
        </w:rPr>
        <w:t xml:space="preserve">دراسة تحليلية لعينة من الأفلام المصرية حول تسطيح سلوك تعاطي المخذرات </w:t>
      </w:r>
    </w:p>
    <w:p w:rsidR="00AF0B72" w:rsidRPr="00EC0D20" w:rsidRDefault="00AF0B72" w:rsidP="00AF0B72">
      <w:pPr>
        <w:bidi/>
        <w:jc w:val="both"/>
        <w:rPr>
          <w:rFonts w:cs="Simplified Arabic"/>
          <w:color w:val="000000"/>
          <w:sz w:val="28"/>
          <w:szCs w:val="28"/>
          <w:rtl/>
          <w:lang w:bidi="ar-DZ"/>
        </w:rPr>
      </w:pPr>
      <w:r w:rsidRPr="00EC0D20">
        <w:rPr>
          <w:rFonts w:cs="Simplified Arabic" w:hint="cs"/>
          <w:color w:val="000000"/>
          <w:sz w:val="28"/>
          <w:szCs w:val="28"/>
          <w:rtl/>
          <w:lang w:bidi="ar-DZ"/>
        </w:rPr>
        <w:t xml:space="preserve">كما سنحاول من خلال هذه المداخلة التطرق إلى أهم الإحصائيات ونتائج الدراسات والبحوث التي أجريت في هذا الميدان </w:t>
      </w:r>
    </w:p>
    <w:p w:rsidR="00AF0B72" w:rsidRDefault="00AF0B72" w:rsidP="00AF0B72">
      <w:pPr>
        <w:bidi/>
        <w:ind w:left="720"/>
        <w:rPr>
          <w:rFonts w:ascii="SimplifiedArabic" w:eastAsia="Times New Roman" w:hAnsi="Calibri" w:cs="SimplifiedArabic"/>
          <w:b/>
          <w:bCs/>
          <w:sz w:val="32"/>
          <w:szCs w:val="32"/>
          <w:rtl/>
          <w:lang w:bidi="ar-DZ"/>
        </w:rPr>
      </w:pPr>
    </w:p>
    <w:p w:rsidR="00AF0B72" w:rsidRDefault="00AF0B72" w:rsidP="003C3EA1">
      <w:pPr>
        <w:bidi/>
        <w:ind w:left="720"/>
        <w:rPr>
          <w:rFonts w:ascii="SimplifiedArabic" w:eastAsia="Times New Roman" w:hAnsi="Calibri" w:cs="SimplifiedArabic"/>
          <w:b/>
          <w:bCs/>
          <w:sz w:val="32"/>
          <w:szCs w:val="32"/>
          <w:rtl/>
          <w:lang w:bidi="ar-DZ"/>
        </w:rPr>
      </w:pPr>
    </w:p>
    <w:p w:rsidR="00206596" w:rsidRPr="00206596" w:rsidRDefault="00A964B4" w:rsidP="003C3EA1">
      <w:pPr>
        <w:bidi/>
        <w:ind w:left="720"/>
        <w:rPr>
          <w:rFonts w:ascii="SimplifiedArabic" w:eastAsia="Times New Roman" w:hAnsi="Calibri" w:cs="SimplifiedArabic"/>
          <w:sz w:val="32"/>
          <w:szCs w:val="32"/>
          <w:lang w:bidi="ar-DZ"/>
        </w:rPr>
      </w:pPr>
      <w:r w:rsidRPr="00A964B4">
        <w:rPr>
          <w:rFonts w:ascii="SimplifiedArabic" w:eastAsia="Times New Roman" w:hAnsi="Calibri" w:cs="SimplifiedArabic" w:hint="cs"/>
          <w:b/>
          <w:bCs/>
          <w:sz w:val="32"/>
          <w:szCs w:val="32"/>
          <w:rtl/>
          <w:lang w:bidi="ar-DZ"/>
        </w:rPr>
        <w:t>المحور الأول :</w:t>
      </w:r>
      <w:r w:rsidRPr="00A964B4">
        <w:rPr>
          <w:rFonts w:ascii="SimplifiedArabic" w:eastAsia="Times New Roman" w:hAnsi="Calibri" w:cs="SimplifiedArabic" w:hint="cs"/>
          <w:sz w:val="32"/>
          <w:szCs w:val="32"/>
          <w:rtl/>
          <w:lang w:bidi="ar-DZ"/>
        </w:rPr>
        <w:t xml:space="preserve"> علاقة  الجمهور بالوسائط الإعلامية </w:t>
      </w:r>
    </w:p>
    <w:p w:rsidR="00206596" w:rsidRPr="00A964B4" w:rsidRDefault="00206596" w:rsidP="003C3EA1">
      <w:pPr>
        <w:bidi/>
        <w:jc w:val="both"/>
        <w:rPr>
          <w:rFonts w:ascii="SimplifiedArabic" w:eastAsia="Times New Roman" w:hAnsi="Calibri" w:cs="SimplifiedArabic"/>
          <w:sz w:val="28"/>
          <w:szCs w:val="28"/>
          <w:rtl/>
          <w:lang w:bidi="ar-DZ"/>
        </w:rPr>
      </w:pPr>
      <w:r>
        <w:rPr>
          <w:rFonts w:ascii="SimplifiedArabic" w:eastAsia="Times New Roman" w:hAnsi="Calibri" w:cs="SimplifiedArabic" w:hint="cs"/>
          <w:sz w:val="28"/>
          <w:szCs w:val="28"/>
          <w:rtl/>
          <w:lang w:bidi="ar-DZ"/>
        </w:rPr>
        <w:t xml:space="preserve">          كانت المضامين التي تبث على وسائل الإعلام التقليدية  وخاصة السمعية البصرية منها ،</w:t>
      </w:r>
      <w:r w:rsidRPr="00A964B4">
        <w:rPr>
          <w:rFonts w:ascii="SimplifiedArabic" w:eastAsia="Times New Roman" w:hAnsi="Calibri" w:cs="SimplifiedArabic" w:hint="cs"/>
          <w:sz w:val="28"/>
          <w:szCs w:val="28"/>
          <w:rtl/>
          <w:lang w:bidi="ar-DZ"/>
        </w:rPr>
        <w:t xml:space="preserve"> قوة تأثيرية بالغة الأهمية على جمهور المتلقين حيث برز ذلك جليا في الأبحاث الإعلامية التي أجريت بداية القرن الماضي  بعد الحادثة الشهيرة في نيويورك بالولايات المتحدة سنة 1938  بعد بث حصة على محطة (</w:t>
      </w:r>
      <w:r w:rsidRPr="00A964B4">
        <w:rPr>
          <w:rFonts w:ascii="Calibri" w:eastAsia="Times New Roman" w:hAnsi="Calibri" w:cs="SimplifiedArabic"/>
          <w:sz w:val="28"/>
          <w:szCs w:val="28"/>
          <w:lang w:bidi="ar-DZ"/>
        </w:rPr>
        <w:t>CBS</w:t>
      </w:r>
      <w:r w:rsidRPr="00A964B4">
        <w:rPr>
          <w:rFonts w:ascii="SimplifiedArabic" w:eastAsia="Times New Roman" w:hAnsi="Calibri" w:cs="SimplifiedArabic" w:hint="cs"/>
          <w:sz w:val="28"/>
          <w:szCs w:val="28"/>
          <w:rtl/>
          <w:lang w:bidi="ar-DZ"/>
        </w:rPr>
        <w:t xml:space="preserve">) الإذاعية حيث : " كان المذيع أرسون ويلز مرتبكا ومتوترا وهو يتحدث عن مركبة فضائية غريبة الشكل هبطت على أطراف المدينة .. وقد أصيب الناس  بحالة ذعر عارمة  فشرع البعض يتلون الصلوات ، وهم يبكون ، وسارع البعض إلى سياراتهم هاربين بما استطاعوا حمله من أمتعتهم ، والتأم شمل العديد من العائلات ، إما للبحث عن سبيل للنجاة أو للوداع في اللحظات الأخيرة ، وتلقت مراكز الشرطة ،ووسائل الإعلام آلاف الاتصالات التي تحاول الاستفسار أو الاطمئنان ...تبين أخيرا أن ما تبثه إنه هو عمل فني (مسرحية) مستوحاة من رواية باسم (حرب العوالم) " (أحمد فهمي ،2014 ،ص06)  . </w:t>
      </w:r>
    </w:p>
    <w:p w:rsidR="00A964B4" w:rsidRDefault="00206596" w:rsidP="003C3EA1">
      <w:pPr>
        <w:bidi/>
        <w:jc w:val="both"/>
        <w:rPr>
          <w:rFonts w:ascii="SimplifiedArabic" w:eastAsia="Times New Roman" w:hAnsi="Calibri" w:cs="SimplifiedArabic"/>
          <w:sz w:val="28"/>
          <w:szCs w:val="28"/>
          <w:rtl/>
          <w:lang w:bidi="ar-DZ"/>
        </w:rPr>
      </w:pPr>
      <w:r w:rsidRPr="00A964B4">
        <w:rPr>
          <w:rFonts w:ascii="SimplifiedArabic" w:eastAsia="Times New Roman" w:hAnsi="Calibri" w:cs="SimplifiedArabic" w:hint="cs"/>
          <w:sz w:val="28"/>
          <w:szCs w:val="28"/>
          <w:rtl/>
          <w:lang w:bidi="ar-DZ"/>
        </w:rPr>
        <w:t xml:space="preserve">        لقد بينت على أساس ذلك مرجعية فكرية كاملة حول التأثير المطلق لوسائل الإعلام ، وهي التي تم التراجع عنها تدريجيا في كافة الأعمال البحثية اللاحقة التي بدأ تميل شيئا فشيئا للتأكيد على سلطة المتلقي في الإدراك والانتقاء ثم التفاعل مع المصدر ودفعه لتغيير مضمونه ، وصولا إلى قدرة كل فرد من الجمهور أن يتحول إلى مشارك ومعلق ومنتقد ثم منتج للمحتوى و مصدر لترويجه </w:t>
      </w:r>
      <w:r w:rsidR="00AF0B72">
        <w:rPr>
          <w:rFonts w:ascii="SimplifiedArabic" w:eastAsia="Times New Roman" w:hAnsi="Calibri" w:cs="SimplifiedArabic" w:hint="cs"/>
          <w:sz w:val="28"/>
          <w:szCs w:val="28"/>
          <w:rtl/>
          <w:lang w:bidi="ar-DZ"/>
        </w:rPr>
        <w:t xml:space="preserve">. </w:t>
      </w:r>
    </w:p>
    <w:p w:rsidR="003C3EA1" w:rsidRPr="00DF65E9" w:rsidRDefault="003C3EA1" w:rsidP="003C3EA1">
      <w:pPr>
        <w:bidi/>
        <w:jc w:val="both"/>
        <w:rPr>
          <w:rFonts w:ascii="SimplifiedArabic" w:hAnsi="Calibri" w:cs="SimplifiedArabic"/>
          <w:sz w:val="28"/>
          <w:szCs w:val="28"/>
          <w:lang w:bidi="ar-DZ"/>
        </w:rPr>
      </w:pPr>
      <w:r w:rsidRPr="00DF65E9">
        <w:rPr>
          <w:rFonts w:ascii="SimplifiedArabic" w:hAnsi="Calibri" w:cs="SimplifiedArabic" w:hint="cs"/>
          <w:b/>
          <w:bCs/>
          <w:sz w:val="28"/>
          <w:szCs w:val="28"/>
          <w:rtl/>
          <w:lang w:bidi="ar-DZ"/>
        </w:rPr>
        <w:t xml:space="preserve">المحور الأول </w:t>
      </w:r>
      <w:r w:rsidRPr="00DF65E9">
        <w:rPr>
          <w:rFonts w:ascii="SimplifiedArabic" w:hAnsi="Calibri" w:cs="SimplifiedArabic" w:hint="cs"/>
          <w:sz w:val="28"/>
          <w:szCs w:val="28"/>
          <w:rtl/>
          <w:lang w:bidi="ar-DZ"/>
        </w:rPr>
        <w:t>: مراحل تطور الإنتاج التلفزيوني العربي</w:t>
      </w:r>
    </w:p>
    <w:p w:rsidR="003C3EA1" w:rsidRPr="002554FF" w:rsidRDefault="003C3EA1" w:rsidP="003C3EA1">
      <w:pPr>
        <w:bidi/>
        <w:jc w:val="both"/>
        <w:rPr>
          <w:rFonts w:ascii="SimplifiedArabic" w:hAnsi="Calibri" w:cs="SimplifiedArabic"/>
          <w:sz w:val="28"/>
          <w:szCs w:val="28"/>
          <w:rtl/>
          <w:lang w:bidi="ar-DZ"/>
        </w:rPr>
      </w:pPr>
      <w:r w:rsidRPr="002554FF">
        <w:rPr>
          <w:rFonts w:ascii="SimplifiedArabic" w:hAnsi="Calibri" w:cs="SimplifiedArabic" w:hint="cs"/>
          <w:sz w:val="28"/>
          <w:szCs w:val="28"/>
          <w:rtl/>
          <w:lang w:bidi="ar-DZ"/>
        </w:rPr>
        <w:t xml:space="preserve">عرف الانتاج التلفزيوني تطورات سريعة عبر فترات ، تميزت كل منها بمعالم وسمات مغايرة . وبما أن العالم العربي عرف التلفزيون في خمسينات القرن العشرين </w:t>
      </w:r>
      <w:r>
        <w:rPr>
          <w:rFonts w:ascii="SimplifiedArabic" w:hAnsi="Calibri" w:cs="SimplifiedArabic" w:hint="cs"/>
          <w:sz w:val="28"/>
          <w:szCs w:val="28"/>
          <w:rtl/>
          <w:lang w:bidi="ar-DZ"/>
        </w:rPr>
        <w:t xml:space="preserve">، والبث الفضائي  منذ بداية التسعينات منه </w:t>
      </w:r>
      <w:r w:rsidRPr="002554FF">
        <w:rPr>
          <w:rFonts w:ascii="SimplifiedArabic" w:hAnsi="Calibri" w:cs="SimplifiedArabic" w:hint="cs"/>
          <w:sz w:val="28"/>
          <w:szCs w:val="28"/>
          <w:rtl/>
          <w:lang w:bidi="ar-DZ"/>
        </w:rPr>
        <w:t xml:space="preserve">، </w:t>
      </w:r>
      <w:r>
        <w:rPr>
          <w:rFonts w:ascii="SimplifiedArabic" w:hAnsi="Calibri" w:cs="SimplifiedArabic" w:hint="cs"/>
          <w:sz w:val="28"/>
          <w:szCs w:val="28"/>
          <w:rtl/>
          <w:lang w:bidi="ar-DZ"/>
        </w:rPr>
        <w:t xml:space="preserve">فإن حاجة هذه المؤسسات الإعلامية إلى المضامين التي تشغلها البرامج بقيت في ازياد مطرد  </w:t>
      </w:r>
      <w:r w:rsidRPr="002554FF">
        <w:rPr>
          <w:rFonts w:ascii="SimplifiedArabic" w:hAnsi="Calibri" w:cs="SimplifiedArabic" w:hint="cs"/>
          <w:sz w:val="28"/>
          <w:szCs w:val="28"/>
          <w:rtl/>
          <w:lang w:bidi="ar-DZ"/>
        </w:rPr>
        <w:t xml:space="preserve">. </w:t>
      </w:r>
    </w:p>
    <w:p w:rsidR="003C3EA1" w:rsidRDefault="003C3EA1" w:rsidP="003C3EA1">
      <w:pPr>
        <w:bidi/>
        <w:jc w:val="both"/>
        <w:rPr>
          <w:rFonts w:cs="SimplifiedArabic"/>
          <w:sz w:val="28"/>
          <w:szCs w:val="28"/>
          <w:rtl/>
          <w:lang w:bidi="ar-DZ"/>
        </w:rPr>
      </w:pPr>
      <w:r w:rsidRPr="002554FF">
        <w:rPr>
          <w:rFonts w:cs="SimplifiedArabic" w:hint="cs"/>
          <w:sz w:val="28"/>
          <w:szCs w:val="28"/>
          <w:rtl/>
          <w:lang w:bidi="ar-DZ"/>
        </w:rPr>
        <w:t>ا</w:t>
      </w:r>
      <w:r w:rsidRPr="002554FF">
        <w:rPr>
          <w:rFonts w:cs="SimplifiedArabic" w:hint="cs"/>
          <w:b/>
          <w:bCs/>
          <w:sz w:val="28"/>
          <w:szCs w:val="28"/>
          <w:rtl/>
          <w:lang w:bidi="ar-DZ"/>
        </w:rPr>
        <w:t>لمرحلة الأولى :</w:t>
      </w:r>
      <w:r w:rsidRPr="002554FF">
        <w:rPr>
          <w:rFonts w:cs="SimplifiedArabic" w:hint="cs"/>
          <w:sz w:val="28"/>
          <w:szCs w:val="28"/>
          <w:rtl/>
          <w:lang w:bidi="ar-DZ"/>
        </w:rPr>
        <w:t xml:space="preserve"> بداية الانتاج التلفزيوني العربي </w:t>
      </w:r>
    </w:p>
    <w:p w:rsidR="003C3EA1" w:rsidRDefault="003C3EA1" w:rsidP="003C3EA1">
      <w:pPr>
        <w:bidi/>
        <w:jc w:val="both"/>
        <w:rPr>
          <w:rFonts w:cs="SimplifiedArabic"/>
          <w:sz w:val="28"/>
          <w:szCs w:val="28"/>
          <w:rtl/>
          <w:lang w:bidi="ar-DZ"/>
        </w:rPr>
      </w:pPr>
      <w:r>
        <w:rPr>
          <w:rFonts w:cs="SimplifiedArabic" w:hint="cs"/>
          <w:sz w:val="28"/>
          <w:szCs w:val="28"/>
          <w:rtl/>
          <w:lang w:bidi="ar-DZ"/>
        </w:rPr>
        <w:t xml:space="preserve">    بدأ البث التلفزيوني في العالم العربي  في خمسينات القرن العشرين ، حيث "كان العراق أول بلد عربي شهد ولادة تلفزيون رسمي ببث منتظم داخل أراضيه في 1956 " (الجزيرة ، 2017) </w:t>
      </w:r>
      <w:r>
        <w:rPr>
          <w:rStyle w:val="Appelnotedebasdep"/>
          <w:rFonts w:cs="SimplifiedArabic"/>
          <w:sz w:val="28"/>
          <w:szCs w:val="28"/>
          <w:rtl/>
          <w:lang w:bidi="ar-DZ"/>
        </w:rPr>
        <w:footnoteReference w:id="1"/>
      </w:r>
      <w:r>
        <w:rPr>
          <w:rFonts w:cs="SimplifiedArabic" w:hint="cs"/>
          <w:sz w:val="28"/>
          <w:szCs w:val="28"/>
          <w:rtl/>
          <w:lang w:bidi="ar-DZ"/>
        </w:rPr>
        <w:t xml:space="preserve"> ، ومنذ ذلك الوقت توالى ظهور المحطات التلفزيونية تباعا ، ورغم أن هذه الوسيلة الإعلامية ظهرت متأخرة نسبيا عن  الغرب ، إلا أنها استطاعت استقطاب جماهير واسعة ، رحلت إليها من السينما والإذاعة والصحافة ، بفضل حيوية وجاذبية الصوت والصورة وتوفر امكانيات الاستقبال بمجرد توفر الجهاز الخاص بذلك . </w:t>
      </w:r>
    </w:p>
    <w:p w:rsidR="003C3EA1" w:rsidRDefault="003C3EA1" w:rsidP="003C3EA1">
      <w:pPr>
        <w:bidi/>
        <w:jc w:val="both"/>
        <w:rPr>
          <w:rFonts w:cs="SimplifiedArabic"/>
          <w:sz w:val="28"/>
          <w:szCs w:val="28"/>
          <w:rtl/>
          <w:lang w:bidi="ar-DZ"/>
        </w:rPr>
      </w:pPr>
      <w:r>
        <w:rPr>
          <w:rFonts w:cs="SimplifiedArabic" w:hint="cs"/>
          <w:sz w:val="28"/>
          <w:szCs w:val="28"/>
          <w:rtl/>
          <w:lang w:bidi="ar-DZ"/>
        </w:rPr>
        <w:t>ومن أبرز العوامل التي ساعدت تسريع وتيرة نمو الإنتاج التلفزيوني العربي ما يأتي :</w:t>
      </w:r>
    </w:p>
    <w:p w:rsidR="003C3EA1" w:rsidRDefault="003C3EA1" w:rsidP="003C3EA1">
      <w:pPr>
        <w:pStyle w:val="Paragraphedeliste"/>
        <w:numPr>
          <w:ilvl w:val="0"/>
          <w:numId w:val="11"/>
        </w:numPr>
        <w:bidi/>
        <w:jc w:val="both"/>
        <w:rPr>
          <w:rFonts w:cs="SimplifiedArabic"/>
          <w:sz w:val="28"/>
          <w:szCs w:val="28"/>
          <w:lang w:bidi="ar-DZ"/>
        </w:rPr>
      </w:pPr>
      <w:r>
        <w:rPr>
          <w:rFonts w:cs="SimplifiedArabic" w:hint="cs"/>
          <w:sz w:val="28"/>
          <w:szCs w:val="28"/>
          <w:rtl/>
          <w:lang w:bidi="ar-DZ"/>
        </w:rPr>
        <w:t>التطور الكبير  الذي شهدته السينما في مصر وبعض الأقطار العربية بدرجات أقل ، وهو ما وفر مادة إعلامية أدرجت بسرعة ضمن البرامج .</w:t>
      </w:r>
    </w:p>
    <w:p w:rsidR="003C3EA1" w:rsidRDefault="003C3EA1" w:rsidP="003C3EA1">
      <w:pPr>
        <w:pStyle w:val="Paragraphedeliste"/>
        <w:numPr>
          <w:ilvl w:val="0"/>
          <w:numId w:val="11"/>
        </w:numPr>
        <w:bidi/>
        <w:jc w:val="both"/>
        <w:rPr>
          <w:rFonts w:cs="SimplifiedArabic"/>
          <w:sz w:val="28"/>
          <w:szCs w:val="28"/>
          <w:lang w:bidi="ar-DZ"/>
        </w:rPr>
      </w:pPr>
      <w:r>
        <w:rPr>
          <w:rFonts w:cs="SimplifiedArabic" w:hint="cs"/>
          <w:sz w:val="28"/>
          <w:szCs w:val="28"/>
          <w:rtl/>
          <w:lang w:bidi="ar-DZ"/>
        </w:rPr>
        <w:t>وجود تجربة متميزة  للإنتاج المسرحي في المشرق العربي خصوصا ، مما  شكل أرضية قوية ومنطلقا للإنتاج التلفزيوني  للمسلسلات  ومختلف الأعمال الدرامية . إضافة إلى أن مدارس المسرح قدمت الكثير من الأسماء اللامعة في مجالات التمثيل ، والإخراج  والتنشيط وكتابة السيناريو . وهي المهن الأساسية التي يحتاجها التلفزيون ، فضلا عن تطور بقية الفنون ذات الصلة كالموسيقى والطرب ...</w:t>
      </w:r>
    </w:p>
    <w:p w:rsidR="003C3EA1" w:rsidRDefault="003C3EA1" w:rsidP="003C3EA1">
      <w:pPr>
        <w:pStyle w:val="Paragraphedeliste"/>
        <w:numPr>
          <w:ilvl w:val="0"/>
          <w:numId w:val="11"/>
        </w:numPr>
        <w:bidi/>
        <w:jc w:val="both"/>
        <w:rPr>
          <w:rFonts w:cs="SimplifiedArabic"/>
          <w:sz w:val="28"/>
          <w:szCs w:val="28"/>
          <w:lang w:bidi="ar-DZ"/>
        </w:rPr>
      </w:pPr>
      <w:r>
        <w:rPr>
          <w:rFonts w:cs="SimplifiedArabic" w:hint="cs"/>
          <w:sz w:val="28"/>
          <w:szCs w:val="28"/>
          <w:rtl/>
          <w:lang w:bidi="ar-DZ"/>
        </w:rPr>
        <w:t>الاستفادة من الخبرة التقنية  التي كونتها السينما في مجالات التصوير والمونتاج والميكساج وهندسة الصوت والإضاءة ، وكافة الوظائف المساعدة التي يحتاجه التلفزيون .</w:t>
      </w:r>
    </w:p>
    <w:p w:rsidR="003C3EA1" w:rsidRDefault="003C3EA1" w:rsidP="003C3EA1">
      <w:pPr>
        <w:pStyle w:val="Paragraphedeliste"/>
        <w:numPr>
          <w:ilvl w:val="0"/>
          <w:numId w:val="11"/>
        </w:numPr>
        <w:bidi/>
        <w:jc w:val="both"/>
        <w:rPr>
          <w:rFonts w:cs="SimplifiedArabic"/>
          <w:sz w:val="28"/>
          <w:szCs w:val="28"/>
          <w:lang w:bidi="ar-DZ"/>
        </w:rPr>
      </w:pPr>
      <w:r>
        <w:rPr>
          <w:rFonts w:cs="SimplifiedArabic" w:hint="cs"/>
          <w:sz w:val="28"/>
          <w:szCs w:val="28"/>
          <w:rtl/>
          <w:lang w:bidi="ar-DZ"/>
        </w:rPr>
        <w:t>الخبرة الأجنبية التي استعانت بها بعض المؤسسات التلفزيونية العربية ، و بروز أسماء عربية عديدة تكونت  في الخارج من المممثلين والمخرجين ومقدمي البرامج .</w:t>
      </w:r>
    </w:p>
    <w:p w:rsidR="003C3EA1" w:rsidRDefault="003C3EA1" w:rsidP="003C3EA1">
      <w:pPr>
        <w:pStyle w:val="Paragraphedeliste"/>
        <w:numPr>
          <w:ilvl w:val="0"/>
          <w:numId w:val="11"/>
        </w:numPr>
        <w:bidi/>
        <w:jc w:val="both"/>
        <w:rPr>
          <w:rFonts w:cs="SimplifiedArabic"/>
          <w:sz w:val="28"/>
          <w:szCs w:val="28"/>
          <w:lang w:bidi="ar-DZ"/>
        </w:rPr>
      </w:pPr>
      <w:r>
        <w:rPr>
          <w:rFonts w:cs="SimplifiedArabic" w:hint="cs"/>
          <w:sz w:val="28"/>
          <w:szCs w:val="28"/>
          <w:rtl/>
          <w:lang w:bidi="ar-DZ"/>
        </w:rPr>
        <w:t>توفر الأموال لدى العديد من شركات الإنتاج التي استثمرت بقوة في هذا الميدان المربح ، وتدفق الرساميل من الدول الخليجية الغنية . ما ساعد على تطور الإنتاج التفلزيوني كما ونوعا وتجهيزا وكفاءة.</w:t>
      </w:r>
    </w:p>
    <w:p w:rsidR="003C3EA1" w:rsidRDefault="003C3EA1" w:rsidP="003C3EA1">
      <w:pPr>
        <w:pStyle w:val="Paragraphedeliste"/>
        <w:numPr>
          <w:ilvl w:val="0"/>
          <w:numId w:val="11"/>
        </w:numPr>
        <w:bidi/>
        <w:jc w:val="both"/>
        <w:rPr>
          <w:rFonts w:cs="SimplifiedArabic"/>
          <w:sz w:val="28"/>
          <w:szCs w:val="28"/>
          <w:lang w:bidi="ar-DZ"/>
        </w:rPr>
      </w:pPr>
      <w:r>
        <w:rPr>
          <w:rFonts w:cs="SimplifiedArabic" w:hint="cs"/>
          <w:sz w:val="28"/>
          <w:szCs w:val="28"/>
          <w:rtl/>
          <w:lang w:bidi="ar-DZ"/>
        </w:rPr>
        <w:t>الدعم الحكومي  القوي لمؤسسات التلفزيون  من طرف الجهات الرسمية في العالم العربي باعتبارها رمزا من رموز السيادة الوطنية والقومية .</w:t>
      </w:r>
    </w:p>
    <w:p w:rsidR="003C3EA1" w:rsidRDefault="003C3EA1" w:rsidP="003C3EA1">
      <w:pPr>
        <w:pStyle w:val="Paragraphedeliste"/>
        <w:bidi/>
        <w:jc w:val="both"/>
        <w:rPr>
          <w:rFonts w:cs="SimplifiedArabic"/>
          <w:sz w:val="28"/>
          <w:szCs w:val="28"/>
          <w:lang w:bidi="ar-DZ"/>
        </w:rPr>
      </w:pPr>
    </w:p>
    <w:p w:rsidR="003C3EA1" w:rsidRDefault="003C3EA1" w:rsidP="003C3EA1">
      <w:pPr>
        <w:bidi/>
        <w:jc w:val="both"/>
        <w:rPr>
          <w:rFonts w:cs="SimplifiedArabic"/>
          <w:sz w:val="28"/>
          <w:szCs w:val="28"/>
          <w:rtl/>
          <w:lang w:bidi="ar-DZ"/>
        </w:rPr>
      </w:pPr>
      <w:r w:rsidRPr="002554FF">
        <w:rPr>
          <w:rFonts w:cs="SimplifiedArabic" w:hint="cs"/>
          <w:b/>
          <w:bCs/>
          <w:sz w:val="28"/>
          <w:szCs w:val="28"/>
          <w:rtl/>
          <w:lang w:bidi="ar-DZ"/>
        </w:rPr>
        <w:t>المرحلة الثانية :</w:t>
      </w:r>
      <w:r w:rsidRPr="002554FF">
        <w:rPr>
          <w:rFonts w:cs="SimplifiedArabic" w:hint="cs"/>
          <w:sz w:val="28"/>
          <w:szCs w:val="28"/>
          <w:rtl/>
          <w:lang w:bidi="ar-DZ"/>
        </w:rPr>
        <w:t xml:space="preserve">انتشار المضامين التلفزيونية عبر الفضائيات </w:t>
      </w:r>
    </w:p>
    <w:p w:rsidR="003C3EA1" w:rsidRDefault="003C3EA1" w:rsidP="003C3EA1">
      <w:pPr>
        <w:bidi/>
        <w:jc w:val="both"/>
        <w:rPr>
          <w:rFonts w:cs="SimplifiedArabic"/>
          <w:sz w:val="28"/>
          <w:szCs w:val="28"/>
          <w:rtl/>
          <w:lang w:bidi="ar-DZ"/>
        </w:rPr>
      </w:pPr>
      <w:r>
        <w:rPr>
          <w:rFonts w:cs="SimplifiedArabic" w:hint="cs"/>
          <w:sz w:val="28"/>
          <w:szCs w:val="28"/>
          <w:rtl/>
          <w:lang w:bidi="ar-DZ"/>
        </w:rPr>
        <w:t xml:space="preserve">     عرف العالم العربي وتيرة جد متسارعة لانتشار الفضائيات التلفزيونية بداية من تسعينيات القرن العشرين بعد ان كانت المحطات التلفزيونية ذات البث المحلي مجرد مؤسسات رسمية ، تعد أحد أكبر رموز السيادة الوطنية ، والإعلام الأثقل لمخاطبة الجماهير  في أي قطر عربي وفق المنظور الضيق لوظيفتها .</w:t>
      </w:r>
    </w:p>
    <w:p w:rsidR="003C3EA1" w:rsidRPr="002554FF" w:rsidRDefault="003C3EA1" w:rsidP="003C3EA1">
      <w:pPr>
        <w:bidi/>
        <w:jc w:val="both"/>
        <w:rPr>
          <w:rFonts w:cs="SimplifiedArabic"/>
          <w:sz w:val="28"/>
          <w:szCs w:val="28"/>
          <w:rtl/>
          <w:lang w:bidi="ar-DZ"/>
        </w:rPr>
      </w:pPr>
      <w:r w:rsidRPr="002554FF">
        <w:rPr>
          <w:rFonts w:cs="SimplifiedArabic" w:hint="cs"/>
          <w:sz w:val="28"/>
          <w:szCs w:val="28"/>
          <w:rtl/>
          <w:lang w:bidi="ar-DZ"/>
        </w:rPr>
        <w:t>ويؤكد الدكتور سامي الشريف بأن: " الدول العربية كانت من أوائل رواد البث الفضائي في المنطقة والعالم  ومنذ منتصف الثمانينات من القرن الماضي ، إلا أنها احتاجت لمزيد من السنوات لتتخذ قرارها واستعداداتها لإطلاق فضائياتها ، ودخولها فعلا نادي البث التلفزيوني المباشر مع بداية التسعينات منه ، وذلك بهدف مواكبة التطور الهائل الذي تشهده قنوات الاتصال الإعلامي في المجتمعات المتطورة ، ومنافسة البث الفضائي الوافد إلى المنطقة ، وهذا كله ادى إلى زيادة الاهتمام الرسمي والحكومي من جهة رافقه اهتمام الهيئات والشركات الخاصة من جهة أخرى</w:t>
      </w:r>
      <w:r>
        <w:rPr>
          <w:rFonts w:cs="SimplifiedArabic" w:hint="cs"/>
          <w:sz w:val="28"/>
          <w:szCs w:val="28"/>
          <w:rtl/>
          <w:lang w:bidi="ar-DZ"/>
        </w:rPr>
        <w:t>" (</w:t>
      </w:r>
      <w:r w:rsidRPr="00173694">
        <w:rPr>
          <w:rFonts w:hint="cs"/>
          <w:rtl/>
        </w:rPr>
        <w:t>سامي الشريف</w:t>
      </w:r>
      <w:r>
        <w:rPr>
          <w:rFonts w:hint="cs"/>
          <w:rtl/>
        </w:rPr>
        <w:t xml:space="preserve">، </w:t>
      </w:r>
      <w:r w:rsidRPr="00173694">
        <w:rPr>
          <w:rFonts w:hint="cs"/>
          <w:rtl/>
        </w:rPr>
        <w:t xml:space="preserve">2004 </w:t>
      </w:r>
      <w:r>
        <w:rPr>
          <w:rFonts w:hint="cs"/>
          <w:rtl/>
        </w:rPr>
        <w:t>،</w:t>
      </w:r>
      <w:r w:rsidRPr="00173694">
        <w:rPr>
          <w:rFonts w:hint="cs"/>
          <w:rtl/>
        </w:rPr>
        <w:t>ص 69.</w:t>
      </w:r>
      <w:r>
        <w:rPr>
          <w:rFonts w:cs="SimplifiedArabic" w:hint="cs"/>
          <w:sz w:val="28"/>
          <w:szCs w:val="28"/>
          <w:rtl/>
          <w:lang w:bidi="ar-DZ"/>
        </w:rPr>
        <w:t>)</w:t>
      </w:r>
      <w:r w:rsidRPr="002554FF">
        <w:rPr>
          <w:rFonts w:cs="SimplifiedArabic" w:hint="cs"/>
          <w:sz w:val="28"/>
          <w:szCs w:val="28"/>
          <w:rtl/>
          <w:lang w:bidi="ar-DZ"/>
        </w:rPr>
        <w:t xml:space="preserve">. </w:t>
      </w:r>
    </w:p>
    <w:p w:rsidR="003C3EA1" w:rsidRPr="002554FF" w:rsidRDefault="003C3EA1" w:rsidP="003C3EA1">
      <w:pPr>
        <w:bidi/>
        <w:jc w:val="both"/>
        <w:rPr>
          <w:rFonts w:cs="SimplifiedArabic"/>
          <w:sz w:val="28"/>
          <w:szCs w:val="28"/>
          <w:rtl/>
          <w:lang w:bidi="ar-DZ"/>
        </w:rPr>
      </w:pPr>
      <w:r>
        <w:rPr>
          <w:rFonts w:cs="SimplifiedArabic" w:hint="cs"/>
          <w:sz w:val="28"/>
          <w:szCs w:val="28"/>
          <w:rtl/>
          <w:lang w:bidi="ar-DZ"/>
        </w:rPr>
        <w:t>ولو بحثتنا في فوائد ذلك " لأمكن القول إن المشاهد العربي تحرر نوعا ما من قبضة الفضائيات الأجنبية التي كانت ،ومازالت تنافس كل وسائل الإعلام العربية ،وكانت إلى وقت قريب المتنفس الوحيد الذي يعود إليه الرأي العام العربي لمعرفة ما يحدث في الوطن العربي والعالم ، من وجهة نظر غربية" (</w:t>
      </w:r>
      <w:r>
        <w:rPr>
          <w:rFonts w:hint="cs"/>
          <w:rtl/>
        </w:rPr>
        <w:t xml:space="preserve">حمدي محمد الفاتح، 2014،ص45 </w:t>
      </w:r>
      <w:r>
        <w:rPr>
          <w:rFonts w:cs="SimplifiedArabic" w:hint="cs"/>
          <w:sz w:val="28"/>
          <w:szCs w:val="28"/>
          <w:rtl/>
          <w:lang w:bidi="ar-DZ"/>
        </w:rPr>
        <w:t xml:space="preserve">). </w:t>
      </w:r>
    </w:p>
    <w:p w:rsidR="003C3EA1" w:rsidRPr="002554FF" w:rsidRDefault="003C3EA1" w:rsidP="003C3EA1">
      <w:pPr>
        <w:bidi/>
        <w:jc w:val="both"/>
        <w:rPr>
          <w:rFonts w:cs="SimplifiedArabic"/>
          <w:sz w:val="28"/>
          <w:szCs w:val="28"/>
          <w:rtl/>
          <w:lang w:bidi="ar-DZ"/>
        </w:rPr>
      </w:pPr>
      <w:r w:rsidRPr="002554FF">
        <w:rPr>
          <w:rFonts w:cs="SimplifiedArabic" w:hint="cs"/>
          <w:sz w:val="28"/>
          <w:szCs w:val="28"/>
          <w:rtl/>
          <w:lang w:bidi="ar-DZ"/>
        </w:rPr>
        <w:t>وقد قسم أمين سعيد عبد الغني القنوات الفضائية الأسلوب المتبع في الانتاج التلفزيوني إلى :</w:t>
      </w:r>
    </w:p>
    <w:p w:rsidR="003C3EA1" w:rsidRPr="002554FF" w:rsidRDefault="003C3EA1" w:rsidP="003C3EA1">
      <w:pPr>
        <w:pStyle w:val="Paragraphedeliste"/>
        <w:numPr>
          <w:ilvl w:val="0"/>
          <w:numId w:val="11"/>
        </w:numPr>
        <w:bidi/>
        <w:jc w:val="both"/>
        <w:rPr>
          <w:rFonts w:cs="SimplifiedArabic"/>
          <w:sz w:val="28"/>
          <w:szCs w:val="28"/>
          <w:lang w:bidi="ar-DZ"/>
        </w:rPr>
      </w:pPr>
      <w:r w:rsidRPr="002554FF">
        <w:rPr>
          <w:rFonts w:cs="SimplifiedArabic" w:hint="cs"/>
          <w:sz w:val="28"/>
          <w:szCs w:val="28"/>
          <w:rtl/>
          <w:lang w:bidi="ar-DZ"/>
        </w:rPr>
        <w:t>قنوات فضائية تتولى بنفسها إنتاج ما تريده من مضامين بالاعتماد  على مراكز انتاجها الخاصة .</w:t>
      </w:r>
    </w:p>
    <w:p w:rsidR="003C3EA1" w:rsidRDefault="003C3EA1" w:rsidP="003C3EA1">
      <w:pPr>
        <w:pStyle w:val="Paragraphedeliste"/>
        <w:numPr>
          <w:ilvl w:val="0"/>
          <w:numId w:val="11"/>
        </w:numPr>
        <w:bidi/>
        <w:jc w:val="both"/>
        <w:rPr>
          <w:rFonts w:cs="SimplifiedArabic"/>
          <w:sz w:val="28"/>
          <w:szCs w:val="28"/>
          <w:lang w:bidi="ar-DZ"/>
        </w:rPr>
      </w:pPr>
      <w:r w:rsidRPr="000F289E">
        <w:rPr>
          <w:rFonts w:cs="SimplifiedArabic" w:hint="cs"/>
          <w:sz w:val="28"/>
          <w:szCs w:val="28"/>
          <w:rtl/>
          <w:lang w:bidi="ar-DZ"/>
        </w:rPr>
        <w:t>قنوات فضائية تلجأ إلى ما يسمى بالمنتجين المنفذين ، حيث يتم تكليف مؤسسات أو شركات خاصة بالإنتاج ، من أجل ما تحتاجه القناة من مواد إعلامية ،ورغم ذلك يبقى هذا الأسلوب فير كاف لملأ ساعات الإرسال الطويلة ، مما دفع بعض الفضائيات إلى عرض مضامين قديمة ، وانتاج برامج مسابقات جماهيرية ، والتركيز على تقديم خدمة إخبارية متميزة (</w:t>
      </w:r>
      <w:r w:rsidRPr="000F289E">
        <w:rPr>
          <w:rFonts w:hint="cs"/>
          <w:rtl/>
          <w:lang w:bidi="ar-DZ"/>
        </w:rPr>
        <w:t>أمين سعيد الغني ، نقلا عن ليندة مسعود ضيف، 2015 ، ص 12</w:t>
      </w:r>
      <w:r w:rsidRPr="000F289E">
        <w:rPr>
          <w:rFonts w:cs="SimplifiedArabic" w:hint="cs"/>
          <w:sz w:val="28"/>
          <w:szCs w:val="28"/>
          <w:rtl/>
          <w:lang w:bidi="ar-DZ"/>
        </w:rPr>
        <w:t xml:space="preserve">) . </w:t>
      </w:r>
    </w:p>
    <w:p w:rsidR="003C3EA1" w:rsidRPr="003C3EA1" w:rsidRDefault="003C3EA1" w:rsidP="003C3EA1">
      <w:pPr>
        <w:bidi/>
        <w:jc w:val="both"/>
        <w:rPr>
          <w:rFonts w:cs="SimplifiedArabic"/>
          <w:sz w:val="28"/>
          <w:szCs w:val="28"/>
          <w:rtl/>
          <w:lang w:bidi="ar-DZ"/>
        </w:rPr>
      </w:pPr>
      <w:r w:rsidRPr="000F289E">
        <w:rPr>
          <w:rFonts w:cs="SimplifiedArabic" w:hint="cs"/>
          <w:sz w:val="28"/>
          <w:szCs w:val="28"/>
          <w:rtl/>
          <w:lang w:bidi="ar-DZ"/>
        </w:rPr>
        <w:t>وقد  اعتبر البث الفضائي  عموما ، دافعا قويا لتطور الإنتاج التلفزيوني في العالم العربي بعد اتساع نطاقه وزيادة الإقبال عليه من الجماهير  المنتشرة في رقعة جغرافية واسعة .</w:t>
      </w:r>
      <w:r>
        <w:rPr>
          <w:rFonts w:cs="SimplifiedArabic"/>
          <w:b/>
          <w:bCs/>
          <w:sz w:val="28"/>
          <w:szCs w:val="28"/>
          <w:rtl/>
          <w:lang w:bidi="ar-DZ"/>
        </w:rPr>
        <w:br w:type="page"/>
      </w:r>
    </w:p>
    <w:p w:rsidR="003C3EA1" w:rsidRDefault="003C3EA1" w:rsidP="003C3EA1">
      <w:pPr>
        <w:bidi/>
        <w:jc w:val="both"/>
        <w:rPr>
          <w:rFonts w:cs="SimplifiedArabic"/>
          <w:sz w:val="28"/>
          <w:szCs w:val="28"/>
          <w:rtl/>
          <w:lang w:bidi="ar-DZ"/>
        </w:rPr>
      </w:pPr>
      <w:r w:rsidRPr="002554FF">
        <w:rPr>
          <w:rFonts w:cs="SimplifiedArabic" w:hint="cs"/>
          <w:b/>
          <w:bCs/>
          <w:sz w:val="28"/>
          <w:szCs w:val="28"/>
          <w:rtl/>
          <w:lang w:bidi="ar-DZ"/>
        </w:rPr>
        <w:t>المرحلة الثالثة :</w:t>
      </w:r>
      <w:r w:rsidRPr="002554FF">
        <w:rPr>
          <w:rFonts w:cs="SimplifiedArabic" w:hint="cs"/>
          <w:sz w:val="28"/>
          <w:szCs w:val="28"/>
          <w:rtl/>
          <w:lang w:bidi="ar-DZ"/>
        </w:rPr>
        <w:t xml:space="preserve"> التسويق </w:t>
      </w:r>
      <w:r>
        <w:rPr>
          <w:rFonts w:cs="SimplifiedArabic" w:hint="cs"/>
          <w:sz w:val="28"/>
          <w:szCs w:val="28"/>
          <w:rtl/>
          <w:lang w:bidi="ar-DZ"/>
        </w:rPr>
        <w:t xml:space="preserve">التجاري الواسع والشراكة الدولية </w:t>
      </w:r>
    </w:p>
    <w:p w:rsidR="003C3EA1" w:rsidRDefault="003C3EA1" w:rsidP="003C3EA1">
      <w:pPr>
        <w:bidi/>
        <w:jc w:val="both"/>
        <w:rPr>
          <w:rFonts w:cs="SimplifiedArabic"/>
          <w:sz w:val="28"/>
          <w:szCs w:val="28"/>
          <w:rtl/>
          <w:lang w:bidi="ar-DZ"/>
        </w:rPr>
      </w:pPr>
      <w:r>
        <w:rPr>
          <w:rFonts w:cs="SimplifiedArabic" w:hint="cs"/>
          <w:sz w:val="28"/>
          <w:szCs w:val="28"/>
          <w:rtl/>
          <w:lang w:bidi="ar-DZ"/>
        </w:rPr>
        <w:t>يرى الدكتور رضوان بلخيري  بأن العرب كانو " بحاجة لمن يخطو الخطوة الأولى باتجاه  تأسيس قناة فضائية عربية بلغتنا ، تعبر عنا وتنقل صورتنا إلى الآخرين ، فكانت تجربة قناة (</w:t>
      </w:r>
      <w:r>
        <w:rPr>
          <w:rFonts w:cs="SimplifiedArabic"/>
          <w:sz w:val="28"/>
          <w:szCs w:val="28"/>
          <w:lang w:bidi="ar-DZ"/>
        </w:rPr>
        <w:t>MBC</w:t>
      </w:r>
      <w:r>
        <w:rPr>
          <w:rFonts w:cs="SimplifiedArabic" w:hint="cs"/>
          <w:sz w:val="28"/>
          <w:szCs w:val="28"/>
          <w:rtl/>
          <w:lang w:bidi="ar-DZ"/>
        </w:rPr>
        <w:t>) التي بدأت بثها من لندن لتكون بذلك أول قناة فضائية عربية " (رضوان بلخيري ،2014 ، ص 128 )، ظهورا مطلع  تسعينات القرن العشرين . لتدشن بذلك مرحلة جديدة من الإنتاج التلفزيوني تميزت بما يأتي :</w:t>
      </w:r>
    </w:p>
    <w:p w:rsidR="003C3EA1" w:rsidRDefault="003C3EA1" w:rsidP="003C3EA1">
      <w:pPr>
        <w:pStyle w:val="Paragraphedeliste"/>
        <w:numPr>
          <w:ilvl w:val="0"/>
          <w:numId w:val="11"/>
        </w:numPr>
        <w:bidi/>
        <w:jc w:val="both"/>
        <w:rPr>
          <w:rFonts w:cs="SimplifiedArabic"/>
          <w:sz w:val="28"/>
          <w:szCs w:val="28"/>
          <w:lang w:bidi="ar-DZ"/>
        </w:rPr>
      </w:pPr>
      <w:r>
        <w:rPr>
          <w:rFonts w:cs="SimplifiedArabic" w:hint="cs"/>
          <w:sz w:val="28"/>
          <w:szCs w:val="28"/>
          <w:rtl/>
          <w:lang w:bidi="ar-DZ"/>
        </w:rPr>
        <w:t>الاستفادة القصوى من التقنية والخبرة الغربية في مجال العمل التلفزيوني .</w:t>
      </w:r>
    </w:p>
    <w:p w:rsidR="003C3EA1" w:rsidRDefault="003C3EA1" w:rsidP="003C3EA1">
      <w:pPr>
        <w:pStyle w:val="Paragraphedeliste"/>
        <w:numPr>
          <w:ilvl w:val="0"/>
          <w:numId w:val="11"/>
        </w:numPr>
        <w:bidi/>
        <w:jc w:val="both"/>
        <w:rPr>
          <w:rFonts w:cs="SimplifiedArabic"/>
          <w:sz w:val="28"/>
          <w:szCs w:val="28"/>
          <w:lang w:bidi="ar-DZ"/>
        </w:rPr>
      </w:pPr>
      <w:r>
        <w:rPr>
          <w:rFonts w:cs="SimplifiedArabic" w:hint="cs"/>
          <w:sz w:val="28"/>
          <w:szCs w:val="28"/>
          <w:rtl/>
          <w:lang w:bidi="ar-DZ"/>
        </w:rPr>
        <w:t>الراحة المالية ووفرة الإمكانيات التي ساعدت على استقطاب الكفاءات من مختلف الأقطار العربية .</w:t>
      </w:r>
    </w:p>
    <w:p w:rsidR="003C3EA1" w:rsidRDefault="003C3EA1" w:rsidP="003C3EA1">
      <w:pPr>
        <w:pStyle w:val="Paragraphedeliste"/>
        <w:numPr>
          <w:ilvl w:val="0"/>
          <w:numId w:val="11"/>
        </w:numPr>
        <w:bidi/>
        <w:jc w:val="both"/>
        <w:rPr>
          <w:rFonts w:cs="SimplifiedArabic"/>
          <w:sz w:val="28"/>
          <w:szCs w:val="28"/>
          <w:lang w:bidi="ar-DZ"/>
        </w:rPr>
      </w:pPr>
      <w:r>
        <w:rPr>
          <w:rFonts w:cs="SimplifiedArabic" w:hint="cs"/>
          <w:sz w:val="28"/>
          <w:szCs w:val="28"/>
          <w:rtl/>
          <w:lang w:bidi="ar-DZ"/>
        </w:rPr>
        <w:t>تسارع وتيرة الاستثمار الخاص وزيادة حدة المنافسة التجارية بين القنوات التلفزيونية الخاصة .</w:t>
      </w:r>
    </w:p>
    <w:p w:rsidR="003C3EA1" w:rsidRDefault="003C3EA1" w:rsidP="003C3EA1">
      <w:pPr>
        <w:pStyle w:val="Paragraphedeliste"/>
        <w:numPr>
          <w:ilvl w:val="0"/>
          <w:numId w:val="11"/>
        </w:numPr>
        <w:bidi/>
        <w:jc w:val="both"/>
        <w:rPr>
          <w:rFonts w:cs="SimplifiedArabic"/>
          <w:sz w:val="28"/>
          <w:szCs w:val="28"/>
          <w:lang w:bidi="ar-DZ"/>
        </w:rPr>
      </w:pPr>
      <w:r>
        <w:rPr>
          <w:rFonts w:cs="SimplifiedArabic" w:hint="cs"/>
          <w:sz w:val="28"/>
          <w:szCs w:val="28"/>
          <w:rtl/>
          <w:lang w:bidi="ar-DZ"/>
        </w:rPr>
        <w:t>تدفق الإعلانات التجارية التي شكلت موارد هائلة للمؤسسات التلفزيونية ساعدتها على تطوير وتحسين نوعية إنتاجها واستقطاب المزيد من المشاهدين ، والمزيد من المعلنين تبعا لذلك .</w:t>
      </w:r>
    </w:p>
    <w:p w:rsidR="003C3EA1" w:rsidRDefault="003C3EA1" w:rsidP="003C3EA1">
      <w:pPr>
        <w:bidi/>
        <w:ind w:left="360"/>
        <w:jc w:val="both"/>
        <w:rPr>
          <w:rFonts w:cs="SimplifiedArabic"/>
          <w:sz w:val="28"/>
          <w:szCs w:val="28"/>
          <w:rtl/>
          <w:lang w:bidi="ar-DZ"/>
        </w:rPr>
      </w:pPr>
      <w:r>
        <w:rPr>
          <w:rFonts w:cs="SimplifiedArabic" w:hint="cs"/>
          <w:sz w:val="28"/>
          <w:szCs w:val="28"/>
          <w:rtl/>
          <w:lang w:bidi="ar-DZ"/>
        </w:rPr>
        <w:t>كما سمحت الشراكة الدولية في مجال الإنتاج التلفزيوني إلى تنويع مضامينه ، و الرفع من طاقاته وكفاءة العمل به ، بفضل التكنولوجيات الحديثة التي دخلت فيه . وقد عرفت الكثير من المؤسسات التلفزيونية العربية شراكات ناجحة إضافة لتجارب مجموعة (</w:t>
      </w:r>
      <w:r>
        <w:rPr>
          <w:rFonts w:cs="SimplifiedArabic"/>
          <w:sz w:val="28"/>
          <w:szCs w:val="28"/>
          <w:lang w:bidi="ar-DZ"/>
        </w:rPr>
        <w:t>MBC</w:t>
      </w:r>
      <w:r>
        <w:rPr>
          <w:rFonts w:cs="SimplifiedArabic" w:hint="cs"/>
          <w:sz w:val="28"/>
          <w:szCs w:val="28"/>
          <w:rtl/>
          <w:lang w:bidi="ar-DZ"/>
        </w:rPr>
        <w:t>) ، و (</w:t>
      </w:r>
      <w:r>
        <w:rPr>
          <w:rFonts w:cs="SimplifiedArabic"/>
          <w:sz w:val="28"/>
          <w:szCs w:val="28"/>
          <w:lang w:bidi="ar-DZ"/>
        </w:rPr>
        <w:t>ART</w:t>
      </w:r>
      <w:r>
        <w:rPr>
          <w:rFonts w:cs="SimplifiedArabic" w:hint="cs"/>
          <w:sz w:val="28"/>
          <w:szCs w:val="28"/>
          <w:rtl/>
          <w:lang w:bidi="ar-DZ"/>
        </w:rPr>
        <w:t xml:space="preserve">) و " أوربيت "  . </w:t>
      </w:r>
    </w:p>
    <w:p w:rsidR="003C3EA1" w:rsidRDefault="003C3EA1" w:rsidP="003C3EA1">
      <w:pPr>
        <w:bidi/>
        <w:ind w:left="360"/>
        <w:jc w:val="both"/>
        <w:rPr>
          <w:rFonts w:cs="SimplifiedArabic"/>
          <w:sz w:val="28"/>
          <w:szCs w:val="28"/>
          <w:lang w:bidi="ar-DZ"/>
        </w:rPr>
      </w:pPr>
      <w:r>
        <w:rPr>
          <w:rFonts w:cs="SimplifiedArabic" w:hint="cs"/>
          <w:sz w:val="28"/>
          <w:szCs w:val="28"/>
          <w:rtl/>
          <w:lang w:bidi="ar-DZ"/>
        </w:rPr>
        <w:t xml:space="preserve">كما عرفت حركة الدبلجة والترجمة إلى اللغة العربية  إقبالا كبير من طرف العديد المؤسسات التلفزيونية العربية التي أبرمت اتفاقات تجارية مهمة مع شركاء من المكسيك والبرازيل  والولايات المتحدة وكوريا والهند وباكستان وتركيا  ... في مجال المسلسلات والأعمال الدرامية والسينمائية . واليابان وإيطاليا وفرنسا وبريطانيا والمانيا واستراليا وعديد المؤسسات الغربية في مجالات الرسوم المتحركة وبرامج الأطفال  والكوميديا ، وبرامج التسلية والترفيه </w:t>
      </w:r>
    </w:p>
    <w:p w:rsidR="003C3EA1" w:rsidRPr="003C3EA1" w:rsidRDefault="003C3EA1" w:rsidP="003C3EA1">
      <w:pPr>
        <w:bidi/>
        <w:jc w:val="both"/>
        <w:rPr>
          <w:rFonts w:cs="SimplifiedArabic"/>
          <w:sz w:val="28"/>
          <w:szCs w:val="28"/>
          <w:rtl/>
          <w:lang w:bidi="ar-DZ"/>
        </w:rPr>
      </w:pPr>
      <w:r>
        <w:rPr>
          <w:rFonts w:ascii="SimplifiedArabic" w:hAnsi="Calibri" w:cs="SimplifiedArabic"/>
          <w:b/>
          <w:bCs/>
          <w:sz w:val="28"/>
          <w:szCs w:val="28"/>
          <w:rtl/>
          <w:lang w:bidi="ar-DZ"/>
        </w:rPr>
        <w:br w:type="page"/>
      </w:r>
    </w:p>
    <w:p w:rsidR="003C3EA1" w:rsidRPr="00CD667D" w:rsidRDefault="003C3EA1" w:rsidP="003C3EA1">
      <w:pPr>
        <w:bidi/>
        <w:jc w:val="both"/>
        <w:rPr>
          <w:rFonts w:ascii="SimplifiedArabic" w:hAnsi="Calibri" w:cs="SimplifiedArabic"/>
          <w:sz w:val="28"/>
          <w:szCs w:val="28"/>
          <w:lang w:bidi="ar-DZ"/>
        </w:rPr>
      </w:pPr>
      <w:r w:rsidRPr="00CD667D">
        <w:rPr>
          <w:rFonts w:ascii="SimplifiedArabic" w:hAnsi="Calibri" w:cs="SimplifiedArabic" w:hint="cs"/>
          <w:b/>
          <w:bCs/>
          <w:sz w:val="28"/>
          <w:szCs w:val="28"/>
          <w:rtl/>
          <w:lang w:bidi="ar-DZ"/>
        </w:rPr>
        <w:t>المحور الثاني :</w:t>
      </w:r>
      <w:r w:rsidRPr="00CD667D">
        <w:rPr>
          <w:rFonts w:ascii="SimplifiedArabic" w:hAnsi="Calibri" w:cs="SimplifiedArabic" w:hint="cs"/>
          <w:sz w:val="28"/>
          <w:szCs w:val="28"/>
          <w:rtl/>
          <w:lang w:bidi="ar-DZ"/>
        </w:rPr>
        <w:t xml:space="preserve"> خصوصية جمهور الإعلام  التلفزيوني في العالم العربي </w:t>
      </w:r>
    </w:p>
    <w:p w:rsidR="003C3EA1" w:rsidRDefault="003C3EA1" w:rsidP="003C3EA1">
      <w:pPr>
        <w:bidi/>
        <w:jc w:val="both"/>
        <w:rPr>
          <w:rFonts w:ascii="SimplifiedArabic" w:hAnsi="Calibri" w:cs="SimplifiedArabic"/>
          <w:sz w:val="28"/>
          <w:szCs w:val="28"/>
          <w:rtl/>
          <w:lang w:bidi="ar-DZ"/>
        </w:rPr>
      </w:pPr>
      <w:r>
        <w:rPr>
          <w:rFonts w:ascii="SimplifiedArabic" w:hAnsi="Calibri" w:cs="SimplifiedArabic" w:hint="cs"/>
          <w:sz w:val="28"/>
          <w:szCs w:val="28"/>
          <w:rtl/>
          <w:lang w:bidi="ar-DZ"/>
        </w:rPr>
        <w:t xml:space="preserve">يتميز  الجمهورالمتلقي للمضامين التلفزيونية بعديد الخصائص التي أصبحت تأهله في الوقت الراهن لأداء أدوار أكثر فاعلية على تحسين أداء  المحطات التلفزيونية في ظل المنافسة القوية على استقطاب هذا الجمهور . ويسري ذلك </w:t>
      </w:r>
      <w:r>
        <w:rPr>
          <w:rFonts w:ascii="SimplifiedArabic" w:hAnsi="Calibri" w:cs="SimplifiedArabic"/>
          <w:sz w:val="28"/>
          <w:szCs w:val="28"/>
          <w:rtl/>
          <w:lang w:bidi="ar-DZ"/>
        </w:rPr>
        <w:t>–</w:t>
      </w:r>
      <w:r>
        <w:rPr>
          <w:rFonts w:ascii="SimplifiedArabic" w:hAnsi="Calibri" w:cs="SimplifiedArabic" w:hint="cs"/>
          <w:sz w:val="28"/>
          <w:szCs w:val="28"/>
          <w:rtl/>
          <w:lang w:bidi="ar-DZ"/>
        </w:rPr>
        <w:t xml:space="preserve"> بكل تأكيد على ما تنتجه التلفزيونات في العالم العربي ، حيث تبرز عدة خصائص لهذا الجمهور نذكر منها :</w:t>
      </w:r>
    </w:p>
    <w:p w:rsidR="003C3EA1" w:rsidRDefault="003C3EA1" w:rsidP="003C3EA1">
      <w:pPr>
        <w:pStyle w:val="Paragraphedeliste"/>
        <w:numPr>
          <w:ilvl w:val="0"/>
          <w:numId w:val="11"/>
        </w:numPr>
        <w:bidi/>
        <w:jc w:val="both"/>
        <w:rPr>
          <w:rFonts w:ascii="SimplifiedArabic" w:hAnsi="Calibri" w:cs="SimplifiedArabic"/>
          <w:sz w:val="28"/>
          <w:szCs w:val="28"/>
          <w:lang w:bidi="ar-DZ"/>
        </w:rPr>
      </w:pPr>
      <w:r>
        <w:rPr>
          <w:rFonts w:ascii="SimplifiedArabic" w:hAnsi="Calibri" w:cs="SimplifiedArabic" w:hint="cs"/>
          <w:sz w:val="28"/>
          <w:szCs w:val="28"/>
          <w:rtl/>
          <w:lang w:bidi="ar-DZ"/>
        </w:rPr>
        <w:t xml:space="preserve">خصوصية البيئة والمؤسسات الاجتماعية المساهمة في تكوين وتنشئة هذه الجماهير </w:t>
      </w:r>
    </w:p>
    <w:p w:rsidR="003C3EA1" w:rsidRDefault="003C3EA1" w:rsidP="003C3EA1">
      <w:pPr>
        <w:pStyle w:val="Paragraphedeliste"/>
        <w:numPr>
          <w:ilvl w:val="0"/>
          <w:numId w:val="11"/>
        </w:numPr>
        <w:bidi/>
        <w:jc w:val="both"/>
        <w:rPr>
          <w:rFonts w:ascii="SimplifiedArabic" w:hAnsi="Calibri" w:cs="SimplifiedArabic"/>
          <w:sz w:val="28"/>
          <w:szCs w:val="28"/>
          <w:lang w:bidi="ar-DZ"/>
        </w:rPr>
      </w:pPr>
      <w:r>
        <w:rPr>
          <w:rFonts w:ascii="SimplifiedArabic" w:hAnsi="Calibri" w:cs="SimplifiedArabic" w:hint="cs"/>
          <w:sz w:val="28"/>
          <w:szCs w:val="28"/>
          <w:rtl/>
          <w:lang w:bidi="ar-DZ"/>
        </w:rPr>
        <w:t xml:space="preserve">الوضع الاقتصادي المتباين بين الدول العربية ، والذي يخلق تباينا في امكانيات البث والانتاج والاستقبال </w:t>
      </w:r>
    </w:p>
    <w:p w:rsidR="003C3EA1" w:rsidRDefault="003C3EA1" w:rsidP="003C3EA1">
      <w:pPr>
        <w:pStyle w:val="Paragraphedeliste"/>
        <w:numPr>
          <w:ilvl w:val="0"/>
          <w:numId w:val="11"/>
        </w:numPr>
        <w:bidi/>
        <w:jc w:val="both"/>
        <w:rPr>
          <w:rFonts w:ascii="SimplifiedArabic" w:hAnsi="Calibri" w:cs="SimplifiedArabic"/>
          <w:sz w:val="28"/>
          <w:szCs w:val="28"/>
          <w:lang w:bidi="ar-DZ"/>
        </w:rPr>
      </w:pPr>
      <w:r>
        <w:rPr>
          <w:rFonts w:ascii="SimplifiedArabic" w:hAnsi="Calibri" w:cs="SimplifiedArabic" w:hint="cs"/>
          <w:sz w:val="28"/>
          <w:szCs w:val="28"/>
          <w:rtl/>
          <w:lang w:bidi="ar-DZ"/>
        </w:rPr>
        <w:t>المستوى التعليمي وعادات المشاهدة المنتشرة بين الجماهير العربية التي إلى الثقافة الشفهية والمضامين التلفزيونية الجاهزة  أكثر من ميلها إلى القراء  أو المضامين الجادة .</w:t>
      </w:r>
    </w:p>
    <w:p w:rsidR="003C3EA1" w:rsidRDefault="003C3EA1" w:rsidP="003C3EA1">
      <w:pPr>
        <w:pStyle w:val="Paragraphedeliste"/>
        <w:numPr>
          <w:ilvl w:val="0"/>
          <w:numId w:val="11"/>
        </w:numPr>
        <w:bidi/>
        <w:jc w:val="both"/>
        <w:rPr>
          <w:rFonts w:ascii="SimplifiedArabic" w:hAnsi="Calibri" w:cs="SimplifiedArabic"/>
          <w:sz w:val="28"/>
          <w:szCs w:val="28"/>
          <w:lang w:bidi="ar-DZ"/>
        </w:rPr>
      </w:pPr>
      <w:r>
        <w:rPr>
          <w:rFonts w:ascii="SimplifiedArabic" w:hAnsi="Calibri" w:cs="SimplifiedArabic" w:hint="cs"/>
          <w:sz w:val="28"/>
          <w:szCs w:val="28"/>
          <w:rtl/>
          <w:lang w:bidi="ar-DZ"/>
        </w:rPr>
        <w:t xml:space="preserve">التقارب اللغوي والثقافي الذي يساهم في رواج أغلب المضامين المنتجة في التلفزيونات العربية بسهولة ومرونة أكبر ، حتى مع استعمال اللهجات المحلية  بدل اللغة الفصحى في مختلف البرامج والأعمال الدرامية . </w:t>
      </w:r>
    </w:p>
    <w:p w:rsidR="003C3EA1" w:rsidRDefault="003C3EA1" w:rsidP="003C3EA1">
      <w:pPr>
        <w:pStyle w:val="Paragraphedeliste"/>
        <w:numPr>
          <w:ilvl w:val="0"/>
          <w:numId w:val="11"/>
        </w:numPr>
        <w:bidi/>
        <w:jc w:val="both"/>
        <w:rPr>
          <w:rFonts w:ascii="SimplifiedArabic" w:hAnsi="Calibri" w:cs="SimplifiedArabic"/>
          <w:sz w:val="28"/>
          <w:szCs w:val="28"/>
          <w:lang w:bidi="ar-DZ"/>
        </w:rPr>
      </w:pPr>
      <w:r>
        <w:rPr>
          <w:rFonts w:ascii="SimplifiedArabic" w:hAnsi="Calibri" w:cs="SimplifiedArabic" w:hint="cs"/>
          <w:sz w:val="28"/>
          <w:szCs w:val="28"/>
          <w:rtl/>
          <w:lang w:bidi="ar-DZ"/>
        </w:rPr>
        <w:t>توفر التقنيات المتطورة للبث  والانتاج في العديد من التلفزيونات العربية ، وامتلاك أحدث أجهزة الاستقبال من قبل الجماهير .</w:t>
      </w:r>
    </w:p>
    <w:p w:rsidR="003C3EA1" w:rsidRDefault="003C3EA1" w:rsidP="003C3EA1">
      <w:pPr>
        <w:pStyle w:val="Paragraphedeliste"/>
        <w:numPr>
          <w:ilvl w:val="0"/>
          <w:numId w:val="11"/>
        </w:numPr>
        <w:bidi/>
        <w:jc w:val="both"/>
        <w:rPr>
          <w:rFonts w:ascii="SimplifiedArabic" w:hAnsi="Calibri" w:cs="SimplifiedArabic"/>
          <w:sz w:val="28"/>
          <w:szCs w:val="28"/>
          <w:lang w:bidi="ar-DZ"/>
        </w:rPr>
      </w:pPr>
      <w:r>
        <w:rPr>
          <w:rFonts w:ascii="SimplifiedArabic" w:hAnsi="Calibri" w:cs="SimplifiedArabic" w:hint="cs"/>
          <w:sz w:val="28"/>
          <w:szCs w:val="28"/>
          <w:rtl/>
          <w:lang w:bidi="ar-DZ"/>
        </w:rPr>
        <w:t>الاختلاف الواضح في مستوى وكم الانتاج التلفزيوني بين البلدان العربية ، مما يعطي لبعض الشركات والمؤسسات المنتجة أفضلية واستقطابا أكبر لجماهير واسعة  .</w:t>
      </w:r>
    </w:p>
    <w:p w:rsidR="003C3EA1" w:rsidRDefault="003C3EA1" w:rsidP="003C3EA1">
      <w:pPr>
        <w:pStyle w:val="Paragraphedeliste"/>
        <w:numPr>
          <w:ilvl w:val="0"/>
          <w:numId w:val="11"/>
        </w:numPr>
        <w:bidi/>
        <w:jc w:val="both"/>
        <w:rPr>
          <w:rFonts w:ascii="SimplifiedArabic" w:hAnsi="Calibri" w:cs="SimplifiedArabic"/>
          <w:sz w:val="28"/>
          <w:szCs w:val="28"/>
          <w:lang w:bidi="ar-DZ"/>
        </w:rPr>
      </w:pPr>
      <w:r>
        <w:rPr>
          <w:rFonts w:ascii="SimplifiedArabic" w:hAnsi="Calibri" w:cs="SimplifiedArabic" w:hint="cs"/>
          <w:sz w:val="28"/>
          <w:szCs w:val="28"/>
          <w:rtl/>
          <w:lang w:bidi="ar-DZ"/>
        </w:rPr>
        <w:t xml:space="preserve">الكثافة الكبيرة لعدد القنوات الفضائية العربية مما يزيد المنافسة ، وتزكية سلطة الجمهور المتلقي </w:t>
      </w:r>
    </w:p>
    <w:p w:rsidR="003C3EA1" w:rsidRDefault="003C3EA1" w:rsidP="003C3EA1">
      <w:pPr>
        <w:pStyle w:val="Paragraphedeliste"/>
        <w:numPr>
          <w:ilvl w:val="0"/>
          <w:numId w:val="11"/>
        </w:numPr>
        <w:bidi/>
        <w:jc w:val="both"/>
        <w:rPr>
          <w:rFonts w:ascii="SimplifiedArabic" w:hAnsi="Calibri" w:cs="SimplifiedArabic"/>
          <w:sz w:val="28"/>
          <w:szCs w:val="28"/>
          <w:lang w:bidi="ar-DZ"/>
        </w:rPr>
      </w:pPr>
      <w:r>
        <w:rPr>
          <w:rFonts w:ascii="SimplifiedArabic" w:hAnsi="Calibri" w:cs="SimplifiedArabic" w:hint="cs"/>
          <w:sz w:val="28"/>
          <w:szCs w:val="28"/>
          <w:rtl/>
          <w:lang w:bidi="ar-DZ"/>
        </w:rPr>
        <w:t xml:space="preserve">وجود تدفق إعلامي بالغ الضخامة ،  خاصة من أوروبا في الضفة المحاذية للعالم العربي ، وازدياد أعداد الجاليات المقيمة في هذه البلدان ، مما يخلق شكلا آخر للمنافسة ، وتهديدا للخصوصية والهوية . </w:t>
      </w:r>
    </w:p>
    <w:p w:rsidR="003C3EA1" w:rsidRPr="00702C18" w:rsidRDefault="003C3EA1" w:rsidP="003C3EA1">
      <w:pPr>
        <w:bidi/>
        <w:jc w:val="both"/>
        <w:rPr>
          <w:rFonts w:ascii="SimplifiedArabic" w:hAnsi="Calibri" w:cs="SimplifiedArabic"/>
          <w:sz w:val="28"/>
          <w:szCs w:val="28"/>
          <w:lang w:bidi="ar-DZ"/>
        </w:rPr>
      </w:pPr>
      <w:r>
        <w:rPr>
          <w:rFonts w:ascii="SimplifiedArabic" w:hAnsi="Calibri" w:cs="SimplifiedArabic" w:hint="cs"/>
          <w:sz w:val="28"/>
          <w:szCs w:val="28"/>
          <w:rtl/>
          <w:lang w:bidi="ar-DZ"/>
        </w:rPr>
        <w:t>ومن هنا فإن الجماهير العربية المتلقية  للمضامين والمنتجات التلفزيون  تتميز عن نظيراتها في المناطق الأخرى ، وهو ما يفرض على  المنتجين والمؤسسات التلفزيونية أنماطا مختلفة من البرامج والمضامين التي تراعي هذا الخصوصيات ، وتقاوم التدفق الإعلامي  الغربي بالخصوص الذي يهدد الهوية العربية ككل .</w:t>
      </w:r>
    </w:p>
    <w:p w:rsidR="003C3EA1" w:rsidRDefault="003C3EA1" w:rsidP="003C3EA1">
      <w:pPr>
        <w:bidi/>
        <w:rPr>
          <w:rFonts w:ascii="SimplifiedArabic" w:hAnsi="Calibri" w:cs="SimplifiedArabic"/>
          <w:b/>
          <w:bCs/>
          <w:sz w:val="28"/>
          <w:szCs w:val="28"/>
          <w:rtl/>
          <w:lang w:bidi="ar-DZ"/>
        </w:rPr>
      </w:pPr>
      <w:r>
        <w:rPr>
          <w:rFonts w:ascii="SimplifiedArabic" w:hAnsi="Calibri" w:cs="SimplifiedArabic"/>
          <w:b/>
          <w:bCs/>
          <w:sz w:val="28"/>
          <w:szCs w:val="28"/>
          <w:rtl/>
          <w:lang w:bidi="ar-DZ"/>
        </w:rPr>
        <w:br w:type="page"/>
      </w:r>
    </w:p>
    <w:p w:rsidR="003C3EA1" w:rsidRPr="00CD667D" w:rsidRDefault="003C3EA1" w:rsidP="003C3EA1">
      <w:pPr>
        <w:bidi/>
        <w:jc w:val="both"/>
        <w:rPr>
          <w:rFonts w:ascii="SimplifiedArabic" w:hAnsi="Calibri" w:cs="SimplifiedArabic"/>
          <w:sz w:val="28"/>
          <w:szCs w:val="28"/>
          <w:lang w:bidi="ar-DZ"/>
        </w:rPr>
      </w:pPr>
      <w:r w:rsidRPr="00CD667D">
        <w:rPr>
          <w:rFonts w:ascii="SimplifiedArabic" w:hAnsi="Calibri" w:cs="SimplifiedArabic" w:hint="cs"/>
          <w:b/>
          <w:bCs/>
          <w:sz w:val="28"/>
          <w:szCs w:val="28"/>
          <w:rtl/>
          <w:lang w:bidi="ar-DZ"/>
        </w:rPr>
        <w:t>المحور الثالث :</w:t>
      </w:r>
      <w:r w:rsidRPr="00CD667D">
        <w:rPr>
          <w:rFonts w:ascii="SimplifiedArabic" w:hAnsi="Calibri" w:cs="SimplifiedArabic" w:hint="cs"/>
          <w:sz w:val="28"/>
          <w:szCs w:val="28"/>
          <w:rtl/>
          <w:lang w:bidi="ar-DZ"/>
        </w:rPr>
        <w:t xml:space="preserve">سلطة المتلقي للإنتاج التلفزيوني العربي في ظل انتشار الميديا الجديدة </w:t>
      </w:r>
    </w:p>
    <w:p w:rsidR="003C3EA1" w:rsidRDefault="003C3EA1" w:rsidP="003C3EA1">
      <w:pPr>
        <w:bidi/>
        <w:jc w:val="both"/>
        <w:rPr>
          <w:rFonts w:ascii="SimplifiedArabic" w:hAnsi="Calibri" w:cs="SimplifiedArabic"/>
          <w:sz w:val="28"/>
          <w:szCs w:val="28"/>
          <w:rtl/>
          <w:lang w:bidi="ar-DZ"/>
        </w:rPr>
      </w:pPr>
      <w:r w:rsidRPr="002F429F">
        <w:rPr>
          <w:rFonts w:ascii="SimplifiedArabic" w:hAnsi="Calibri" w:cs="SimplifiedArabic" w:hint="cs"/>
          <w:sz w:val="28"/>
          <w:szCs w:val="28"/>
          <w:rtl/>
          <w:lang w:bidi="ar-DZ"/>
        </w:rPr>
        <w:t>يعتبر الإعلام السمعي البصري عموما قوة تأثيرية بالغة الأهمية على جمهور المتلقين حيث برز ذلك جليا في الأبحاث الإعلامية التي أجريت بداية القرن الماضي ، بعد الحادثة الشهيرة في نيويورك بالولايات المتحدة سنة 1938  بعد بث حصة على محطة (</w:t>
      </w:r>
      <w:r w:rsidRPr="002F429F">
        <w:rPr>
          <w:rFonts w:cs="SimplifiedArabic"/>
          <w:sz w:val="28"/>
          <w:szCs w:val="28"/>
          <w:lang w:bidi="ar-DZ"/>
        </w:rPr>
        <w:t>CBS</w:t>
      </w:r>
      <w:r w:rsidRPr="002F429F">
        <w:rPr>
          <w:rFonts w:ascii="SimplifiedArabic" w:hAnsi="Calibri" w:cs="SimplifiedArabic" w:hint="cs"/>
          <w:sz w:val="28"/>
          <w:szCs w:val="28"/>
          <w:rtl/>
          <w:lang w:bidi="ar-DZ"/>
        </w:rPr>
        <w:t>) الإذاعية ،حيث : " كان المذيع أرسون ويلز مرتبكا ومتوترا وهو يتحدث عن مركبة فضائية غريبة الشكل هبطت على أطراف المدينة .. وقد أصيب الناس  بحالة ذعر عارمة  فشرع البعض يتلون الصلوات ، وهم يبكون ، وسارع البعض إلى سياراتهم هاربين بما استطاعوا حمله من أمتعتهم ، والتأم شمل العديد من العائلات ، إما للبحث عن سبيل للنجاة أو للوداع في اللحظات الأخيرة ، وتلقت مراكز الشرطة ،ووسائل الإعلام آلاف الاتصالات التي تحاول الاستفسار أو الاطمئنان ...تبين أخيرا أن ما تبثه إنه هو عمل فني (مسرحية) مستوحاة من رواية باسم (حرب العوالم) "</w:t>
      </w:r>
      <w:r>
        <w:rPr>
          <w:rFonts w:ascii="SimplifiedArabic" w:hAnsi="Calibri" w:cs="SimplifiedArabic" w:hint="cs"/>
          <w:sz w:val="28"/>
          <w:szCs w:val="28"/>
          <w:rtl/>
          <w:lang w:bidi="ar-DZ"/>
        </w:rPr>
        <w:t xml:space="preserve"> (أحمد فهمي ،2014 ،ص06)</w:t>
      </w:r>
      <w:r w:rsidRPr="002F429F">
        <w:rPr>
          <w:rFonts w:ascii="SimplifiedArabic" w:hAnsi="Calibri" w:cs="SimplifiedArabic" w:hint="cs"/>
          <w:sz w:val="28"/>
          <w:szCs w:val="28"/>
          <w:rtl/>
          <w:lang w:bidi="ar-DZ"/>
        </w:rPr>
        <w:t xml:space="preserve">  . </w:t>
      </w:r>
    </w:p>
    <w:p w:rsidR="003C3EA1" w:rsidRDefault="003C3EA1" w:rsidP="003C3EA1">
      <w:pPr>
        <w:bidi/>
        <w:jc w:val="both"/>
        <w:rPr>
          <w:rFonts w:ascii="SimplifiedArabic" w:hAnsi="Calibri" w:cs="SimplifiedArabic"/>
          <w:sz w:val="28"/>
          <w:szCs w:val="28"/>
          <w:rtl/>
          <w:lang w:bidi="ar-DZ"/>
        </w:rPr>
      </w:pPr>
      <w:r w:rsidRPr="002F429F">
        <w:rPr>
          <w:rFonts w:ascii="SimplifiedArabic" w:hAnsi="Calibri" w:cs="SimplifiedArabic" w:hint="cs"/>
          <w:sz w:val="28"/>
          <w:szCs w:val="28"/>
          <w:rtl/>
          <w:lang w:bidi="ar-DZ"/>
        </w:rPr>
        <w:t>لقد بينت على أساس ذلك مرجعية فكرية كاملة حول التأثير المطلق لوسائل الإعلام ، وهي التي تم التراجع عنها تدريجيا في كافة الأعمال البحثية اللاحقة التي بدأ تميل شيئا فشيئا للتأكيد على سلطة المتلقي في الإدراك والانتقاء ثم التفاعل مع المصدر ودفعه لتغيير مضمونه ، وصولا إلى قدرة كل فرد من الجمهور أن يتحول إلى مشارك ومعلق ومنتقد ثم منتج للمحتوى و مصدر لترويجه ، بعدما أتاحته الميديا الاجتماعية على الشبكة العالمية من إمكانيات في هذا السياق .</w:t>
      </w:r>
    </w:p>
    <w:p w:rsidR="003C3EA1" w:rsidRDefault="003C3EA1" w:rsidP="003C3EA1">
      <w:pPr>
        <w:bidi/>
        <w:jc w:val="both"/>
        <w:rPr>
          <w:rFonts w:ascii="SimplifiedArabic" w:hAnsi="Calibri" w:cs="SimplifiedArabic"/>
          <w:sz w:val="28"/>
          <w:szCs w:val="28"/>
          <w:rtl/>
          <w:lang w:bidi="ar-DZ"/>
        </w:rPr>
      </w:pPr>
      <w:r>
        <w:rPr>
          <w:rFonts w:ascii="SimplifiedArabic" w:hAnsi="Calibri" w:cs="SimplifiedArabic" w:hint="cs"/>
          <w:sz w:val="28"/>
          <w:szCs w:val="28"/>
          <w:rtl/>
          <w:lang w:bidi="ar-DZ"/>
        </w:rPr>
        <w:t xml:space="preserve"> ومن أبرز مظاهر سلطة المتلقي في عصر الميديا الجديد ما يأتي :</w:t>
      </w:r>
    </w:p>
    <w:p w:rsidR="003C3EA1" w:rsidRPr="00716F24" w:rsidRDefault="003C3EA1" w:rsidP="003C3EA1">
      <w:pPr>
        <w:bidi/>
        <w:jc w:val="both"/>
        <w:rPr>
          <w:rFonts w:ascii="SimplifiedArabic" w:hAnsi="Calibri" w:cs="SimplifiedArabic"/>
          <w:b/>
          <w:bCs/>
          <w:sz w:val="28"/>
          <w:szCs w:val="28"/>
          <w:lang w:bidi="ar-DZ"/>
        </w:rPr>
      </w:pPr>
      <w:r w:rsidRPr="00716F24">
        <w:rPr>
          <w:rFonts w:ascii="SimplifiedArabic" w:hAnsi="Calibri" w:cs="SimplifiedArabic" w:hint="cs"/>
          <w:b/>
          <w:bCs/>
          <w:sz w:val="28"/>
          <w:szCs w:val="28"/>
          <w:rtl/>
          <w:lang w:bidi="ar-DZ"/>
        </w:rPr>
        <w:t>حرية الاختيار :</w:t>
      </w:r>
      <w:r>
        <w:rPr>
          <w:rFonts w:ascii="SimplifiedArabic" w:hAnsi="Calibri" w:cs="SimplifiedArabic" w:hint="cs"/>
          <w:sz w:val="28"/>
          <w:szCs w:val="28"/>
          <w:rtl/>
          <w:lang w:bidi="ar-DZ"/>
        </w:rPr>
        <w:t>فقد زادت سلطة المتلقي على انتقاء المواد التلفزيونية والسمعية البصرية بما يتلائم مع وقته واهتماماته وإشباعاته  ، وتحول جهاز التحكم عن بعد (الريموت ) وسيلة قوية في يد المشاهد للقضاء على كافة جهود واستثمارات ، وسمعة برامج قناة تلفزيونية معينة بمجرد تغيير المحطة .</w:t>
      </w:r>
    </w:p>
    <w:p w:rsidR="003C3EA1" w:rsidRPr="00716F24" w:rsidRDefault="003C3EA1" w:rsidP="003C3EA1">
      <w:pPr>
        <w:bidi/>
        <w:jc w:val="both"/>
        <w:rPr>
          <w:rFonts w:ascii="SimplifiedArabic" w:hAnsi="Calibri" w:cs="SimplifiedArabic"/>
          <w:b/>
          <w:bCs/>
          <w:sz w:val="28"/>
          <w:szCs w:val="28"/>
          <w:lang w:bidi="ar-DZ"/>
        </w:rPr>
      </w:pPr>
      <w:r w:rsidRPr="00716F24">
        <w:rPr>
          <w:rFonts w:ascii="SimplifiedArabic" w:hAnsi="Calibri" w:cs="SimplifiedArabic" w:hint="cs"/>
          <w:b/>
          <w:bCs/>
          <w:sz w:val="28"/>
          <w:szCs w:val="28"/>
          <w:rtl/>
          <w:lang w:bidi="ar-DZ"/>
        </w:rPr>
        <w:t>المنافسة القوية :</w:t>
      </w:r>
      <w:r w:rsidRPr="007A5189">
        <w:rPr>
          <w:rFonts w:ascii="SimplifiedArabic" w:hAnsi="Calibri" w:cs="SimplifiedArabic" w:hint="cs"/>
          <w:sz w:val="28"/>
          <w:szCs w:val="28"/>
          <w:rtl/>
          <w:lang w:bidi="ar-DZ"/>
        </w:rPr>
        <w:t>فاز</w:t>
      </w:r>
      <w:r>
        <w:rPr>
          <w:rFonts w:ascii="SimplifiedArabic" w:hAnsi="Calibri" w:cs="SimplifiedArabic" w:hint="cs"/>
          <w:sz w:val="28"/>
          <w:szCs w:val="28"/>
          <w:rtl/>
          <w:lang w:bidi="ar-DZ"/>
        </w:rPr>
        <w:t>د</w:t>
      </w:r>
      <w:r w:rsidRPr="007A5189">
        <w:rPr>
          <w:rFonts w:ascii="SimplifiedArabic" w:hAnsi="Calibri" w:cs="SimplifiedArabic" w:hint="cs"/>
          <w:sz w:val="28"/>
          <w:szCs w:val="28"/>
          <w:rtl/>
          <w:lang w:bidi="ar-DZ"/>
        </w:rPr>
        <w:t xml:space="preserve">ياد عدد القنوات </w:t>
      </w:r>
      <w:r>
        <w:rPr>
          <w:rFonts w:ascii="SimplifiedArabic" w:hAnsi="Calibri" w:cs="SimplifiedArabic" w:hint="cs"/>
          <w:sz w:val="28"/>
          <w:szCs w:val="28"/>
          <w:rtl/>
          <w:lang w:bidi="ar-DZ"/>
        </w:rPr>
        <w:t xml:space="preserve"> الخاصة والحكومية ، وزيادة الانتاج التلفزيوني والمضامين التي تبثها على مدار اليوم ، خلق منافسة سرشة بين القنوات العربية التي أصبح كل منها يسعى لنيل رضى المشاهد بما يتبع ذلك من تأثير على مصير القناة واستمرارها . </w:t>
      </w:r>
    </w:p>
    <w:p w:rsidR="003C3EA1" w:rsidRPr="007A5189" w:rsidRDefault="003C3EA1" w:rsidP="003C3EA1">
      <w:pPr>
        <w:bidi/>
        <w:jc w:val="both"/>
        <w:rPr>
          <w:rFonts w:ascii="SimplifiedArabic" w:hAnsi="Calibri" w:cs="SimplifiedArabic"/>
          <w:sz w:val="28"/>
          <w:szCs w:val="28"/>
          <w:lang w:bidi="ar-DZ"/>
        </w:rPr>
      </w:pPr>
      <w:r w:rsidRPr="00716F24">
        <w:rPr>
          <w:rFonts w:ascii="SimplifiedArabic" w:hAnsi="Calibri" w:cs="SimplifiedArabic" w:hint="cs"/>
          <w:b/>
          <w:bCs/>
          <w:sz w:val="28"/>
          <w:szCs w:val="28"/>
          <w:rtl/>
          <w:lang w:bidi="ar-DZ"/>
        </w:rPr>
        <w:t>تعدد دعامات الاستقبال والتخزين :</w:t>
      </w:r>
      <w:r>
        <w:rPr>
          <w:rFonts w:ascii="SimplifiedArabic" w:hAnsi="Calibri" w:cs="SimplifiedArabic" w:hint="cs"/>
          <w:sz w:val="28"/>
          <w:szCs w:val="28"/>
          <w:rtl/>
          <w:lang w:bidi="ar-DZ"/>
        </w:rPr>
        <w:t>فالأجهر المحمولة واللوحية والرقمية ، وكافة التكنولوجيات الحديثة في مجالات الاستقبال ، أعطت للمشاهد طلاقة في  تلقي المضامين عبر مختلف الأجهزة بدل الاكتفاء بهوائيات الالتقاط التقليدية ، كما أن قدرات التخزين الرقمية التي ارتفعت إلى مستويات قياسية مكنت المستخدم من الرجوع إلى المحتوى متى شاء ، وهو مأخذ حيزا كبيرا من وقت مشاهدة التلفزيون .</w:t>
      </w:r>
    </w:p>
    <w:p w:rsidR="003C3EA1" w:rsidRPr="00716F24" w:rsidRDefault="003C3EA1" w:rsidP="003C3EA1">
      <w:pPr>
        <w:bidi/>
        <w:jc w:val="both"/>
        <w:rPr>
          <w:rFonts w:ascii="SimplifiedArabic" w:hAnsi="Calibri" w:cs="SimplifiedArabic"/>
          <w:b/>
          <w:bCs/>
          <w:sz w:val="28"/>
          <w:szCs w:val="28"/>
          <w:lang w:bidi="ar-DZ"/>
        </w:rPr>
      </w:pPr>
      <w:r w:rsidRPr="00716F24">
        <w:rPr>
          <w:rFonts w:ascii="SimplifiedArabic" w:hAnsi="Calibri" w:cs="SimplifiedArabic" w:hint="cs"/>
          <w:b/>
          <w:bCs/>
          <w:sz w:val="28"/>
          <w:szCs w:val="28"/>
          <w:rtl/>
          <w:lang w:bidi="ar-DZ"/>
        </w:rPr>
        <w:t>تحول المتلقي إلى مرسل ومنتج للمحتوى :</w:t>
      </w:r>
      <w:r w:rsidRPr="00700A41">
        <w:rPr>
          <w:rFonts w:ascii="SimplifiedArabic" w:hAnsi="Calibri" w:cs="SimplifiedArabic" w:hint="cs"/>
          <w:sz w:val="28"/>
          <w:szCs w:val="28"/>
          <w:rtl/>
          <w:lang w:bidi="ar-DZ"/>
        </w:rPr>
        <w:t>بعد المرحلة التي أصبح المشاهد مشاركا في انتاج المحتوى التلفزيوني، من خلال الفيديوهات التي يرسلها للقنوات</w:t>
      </w:r>
      <w:r>
        <w:rPr>
          <w:rFonts w:ascii="SimplifiedArabic" w:hAnsi="Calibri" w:cs="SimplifiedArabic" w:hint="cs"/>
          <w:sz w:val="28"/>
          <w:szCs w:val="28"/>
          <w:rtl/>
          <w:lang w:bidi="ar-DZ"/>
        </w:rPr>
        <w:t xml:space="preserve"> لأغراض إخبارية أو ترفيهية أو لنقص الامكانيات وعدم قدرتها للوصول إلى مصدر الحدث في الوقت المناسب ، أو لتقليل التكاليف ، فقد </w:t>
      </w:r>
      <w:r w:rsidRPr="007A5189">
        <w:rPr>
          <w:rFonts w:ascii="SimplifiedArabic" w:hAnsi="Calibri" w:cs="SimplifiedArabic" w:hint="cs"/>
          <w:sz w:val="28"/>
          <w:szCs w:val="28"/>
          <w:rtl/>
          <w:lang w:bidi="ar-DZ"/>
        </w:rPr>
        <w:t>دشن</w:t>
      </w:r>
      <w:r>
        <w:rPr>
          <w:rFonts w:ascii="SimplifiedArabic" w:hAnsi="Calibri" w:cs="SimplifiedArabic" w:hint="cs"/>
          <w:sz w:val="28"/>
          <w:szCs w:val="28"/>
          <w:rtl/>
          <w:lang w:bidi="ar-DZ"/>
        </w:rPr>
        <w:t xml:space="preserve">البودكاستينغ أو التدوين المرئي عصر جديدا من سلطة المتلقي وتراجع مكانة التلفزيون ، حيث تحول المشاهد إلى مصدر للمواد السمعية البصرية  التي ينتجها عن طريق التطبيقات والبرمجيات والتجهيزات الرقمية  المتوفرة ، ويبثها على اليوتوب وبقية مواقع التواصل الاجتماعي ، وبعد أن تحدث المختصون قبل سنوات قليلة عن المواطن الصحفي ، أصبحنا نشهد عصر </w:t>
      </w:r>
      <w:r w:rsidRPr="00700A41">
        <w:rPr>
          <w:rFonts w:ascii="SimplifiedArabic" w:hAnsi="Calibri" w:cs="SimplifiedArabic" w:hint="cs"/>
          <w:b/>
          <w:bCs/>
          <w:sz w:val="28"/>
          <w:szCs w:val="28"/>
          <w:rtl/>
          <w:lang w:bidi="ar-DZ"/>
        </w:rPr>
        <w:t>المواطن القناة</w:t>
      </w:r>
      <w:r>
        <w:rPr>
          <w:rFonts w:ascii="SimplifiedArabic" w:hAnsi="Calibri" w:cs="SimplifiedArabic" w:hint="cs"/>
          <w:sz w:val="28"/>
          <w:szCs w:val="28"/>
          <w:rtl/>
          <w:lang w:bidi="ar-DZ"/>
        </w:rPr>
        <w:t xml:space="preserve"> .  أو </w:t>
      </w:r>
      <w:r w:rsidRPr="00700A41">
        <w:rPr>
          <w:rFonts w:ascii="SimplifiedArabic" w:hAnsi="Calibri" w:cs="SimplifiedArabic" w:hint="cs"/>
          <w:b/>
          <w:bCs/>
          <w:sz w:val="28"/>
          <w:szCs w:val="28"/>
          <w:rtl/>
          <w:lang w:bidi="ar-DZ"/>
        </w:rPr>
        <w:t>تلفزيون المواطن</w:t>
      </w:r>
      <w:r>
        <w:rPr>
          <w:rFonts w:ascii="SimplifiedArabic" w:hAnsi="Calibri" w:cs="SimplifiedArabic" w:hint="cs"/>
          <w:sz w:val="28"/>
          <w:szCs w:val="28"/>
          <w:rtl/>
          <w:lang w:bidi="ar-DZ"/>
        </w:rPr>
        <w:t xml:space="preserve"> . </w:t>
      </w:r>
    </w:p>
    <w:p w:rsidR="003C3EA1" w:rsidRPr="00716F24" w:rsidRDefault="003C3EA1" w:rsidP="003C3EA1">
      <w:pPr>
        <w:bidi/>
        <w:jc w:val="both"/>
        <w:rPr>
          <w:rFonts w:ascii="SimplifiedArabic" w:hAnsi="Calibri" w:cs="SimplifiedArabic"/>
          <w:b/>
          <w:bCs/>
          <w:sz w:val="28"/>
          <w:szCs w:val="28"/>
          <w:lang w:bidi="ar-DZ"/>
        </w:rPr>
      </w:pPr>
      <w:r>
        <w:rPr>
          <w:rFonts w:ascii="SimplifiedArabic" w:hAnsi="Calibri" w:cs="SimplifiedArabic" w:hint="cs"/>
          <w:b/>
          <w:bCs/>
          <w:sz w:val="28"/>
          <w:szCs w:val="28"/>
          <w:rtl/>
          <w:lang w:bidi="ar-DZ"/>
        </w:rPr>
        <w:t xml:space="preserve">تغير أنماط الاستهلاك لدى المتلقين : </w:t>
      </w:r>
      <w:r w:rsidRPr="00700A41">
        <w:rPr>
          <w:rFonts w:ascii="SimplifiedArabic" w:hAnsi="Calibri" w:cs="SimplifiedArabic" w:hint="cs"/>
          <w:sz w:val="28"/>
          <w:szCs w:val="28"/>
          <w:rtl/>
          <w:lang w:bidi="ar-DZ"/>
        </w:rPr>
        <w:t>فالمادة الت</w:t>
      </w:r>
      <w:r>
        <w:rPr>
          <w:rFonts w:ascii="SimplifiedArabic" w:hAnsi="Calibri" w:cs="SimplifiedArabic" w:hint="cs"/>
          <w:sz w:val="28"/>
          <w:szCs w:val="28"/>
          <w:rtl/>
          <w:lang w:bidi="ar-DZ"/>
        </w:rPr>
        <w:t>قليدية فقدت الكثير من بريقها السابق في عصر الميديا الجديدة  بعد أن تغيرت أذواق ومزاجات المشاهدين  ، واصبحوا يميلون للمضامين الشخصية التي تنشر على مواقع التواصل الاجتماعي ، أو البرامج المسجلة التي تخلوا من إزعاج الإعلانات واستغلال تشويد المشاهد .</w:t>
      </w:r>
    </w:p>
    <w:p w:rsidR="003C3EA1" w:rsidRDefault="003C3EA1" w:rsidP="003C3EA1">
      <w:pPr>
        <w:pStyle w:val="Paragraphedeliste"/>
        <w:bidi/>
        <w:jc w:val="both"/>
        <w:rPr>
          <w:rFonts w:ascii="SimplifiedArabic" w:hAnsi="Calibri" w:cs="SimplifiedArabic"/>
          <w:sz w:val="28"/>
          <w:szCs w:val="28"/>
          <w:rtl/>
          <w:lang w:bidi="ar-DZ"/>
        </w:rPr>
      </w:pPr>
      <w:r w:rsidRPr="002554FF">
        <w:rPr>
          <w:rFonts w:ascii="SimplifiedArabic" w:hAnsi="Calibri" w:cs="SimplifiedArabic" w:hint="cs"/>
          <w:b/>
          <w:bCs/>
          <w:sz w:val="28"/>
          <w:szCs w:val="28"/>
          <w:rtl/>
          <w:lang w:bidi="ar-DZ"/>
        </w:rPr>
        <w:t>المحور الرابع :</w:t>
      </w:r>
      <w:r w:rsidRPr="002554FF">
        <w:rPr>
          <w:rFonts w:ascii="SimplifiedArabic" w:hAnsi="Calibri" w:cs="SimplifiedArabic" w:hint="cs"/>
          <w:sz w:val="28"/>
          <w:szCs w:val="28"/>
          <w:rtl/>
          <w:lang w:bidi="ar-DZ"/>
        </w:rPr>
        <w:t xml:space="preserve"> الدلائل الميدانية</w:t>
      </w:r>
      <w:r>
        <w:rPr>
          <w:rFonts w:ascii="SimplifiedArabic" w:hAnsi="Calibri" w:cs="SimplifiedArabic" w:hint="cs"/>
          <w:sz w:val="28"/>
          <w:szCs w:val="28"/>
          <w:rtl/>
          <w:lang w:bidi="ar-DZ"/>
        </w:rPr>
        <w:t xml:space="preserve"> للتعاون العربي في مجال الانتاج التلفزيوني </w:t>
      </w:r>
    </w:p>
    <w:p w:rsidR="003C3EA1" w:rsidRPr="00E148D8" w:rsidRDefault="003C3EA1" w:rsidP="003C3EA1">
      <w:pPr>
        <w:bidi/>
        <w:jc w:val="both"/>
        <w:rPr>
          <w:rFonts w:ascii="SimplifiedArabic" w:hAnsi="Calibri" w:cs="SimplifiedArabic"/>
          <w:sz w:val="28"/>
          <w:szCs w:val="28"/>
          <w:rtl/>
          <w:lang w:bidi="ar-DZ"/>
        </w:rPr>
      </w:pPr>
      <w:r w:rsidRPr="00E148D8">
        <w:rPr>
          <w:rFonts w:ascii="SimplifiedArabic" w:hAnsi="Calibri" w:cs="SimplifiedArabic" w:hint="cs"/>
          <w:sz w:val="28"/>
          <w:szCs w:val="28"/>
          <w:rtl/>
          <w:lang w:bidi="ar-DZ"/>
        </w:rPr>
        <w:t xml:space="preserve">هناك الكثير من الدلائل الميدانية  على  وجود تعاون عربي مشترك في مجال تطوير أدا الانتاج التلفزيوني </w:t>
      </w:r>
      <w:r>
        <w:rPr>
          <w:rFonts w:ascii="SimplifiedArabic" w:hAnsi="Calibri" w:cs="SimplifiedArabic" w:hint="cs"/>
          <w:sz w:val="28"/>
          <w:szCs w:val="28"/>
          <w:rtl/>
          <w:lang w:bidi="ar-DZ"/>
        </w:rPr>
        <w:t xml:space="preserve"> مع ما يرافق ذلك من تصدي لغزو الإعلام الغربي الوافد ، والذي تعدى كل الخطوط والحدود اللغوية والثقافية والأخلاقية ، وتغلغل في الجسم العربي ، وعمل على تفكيك أواصره . وهو ما ظهر جليا في حركية ما سمي بالربيع العربي ، حيث استطاعت بعض القنوات الغربية الموجهة والناطقة باللغة العربية توجيه الشباب العربي وقيادة المنطقة لحالة من الفوضى تحت مبررات نشر الديمقراطية وحقوق الإنسان وتغيير الواقع الاجتماعي والاقتصادي والسياسي والثقافي  . </w:t>
      </w:r>
    </w:p>
    <w:p w:rsidR="003C3EA1" w:rsidRDefault="003C3EA1" w:rsidP="003C3EA1">
      <w:pPr>
        <w:bidi/>
        <w:jc w:val="both"/>
        <w:rPr>
          <w:rFonts w:ascii="Simplified Arabic" w:hAnsi="Simplified Arabic" w:cs="Simplified Arabic"/>
          <w:sz w:val="28"/>
          <w:szCs w:val="28"/>
          <w:rtl/>
        </w:rPr>
      </w:pPr>
      <w:r>
        <w:rPr>
          <w:rFonts w:ascii="SimplifiedArabic" w:hAnsi="Calibri" w:cs="SimplifiedArabic" w:hint="cs"/>
          <w:sz w:val="28"/>
          <w:szCs w:val="28"/>
          <w:rtl/>
          <w:lang w:bidi="ar-DZ"/>
        </w:rPr>
        <w:t>وقد تم انشاء هيئة سهرت على توحيد  هذه الأهداف ممثلة في اتحاد إذاعات الدول العربية ، حيث يمكن تلخيص أبرز أهدافها "</w:t>
      </w:r>
      <w:r w:rsidRPr="003B37C1">
        <w:rPr>
          <w:rFonts w:ascii="Simplified Arabic" w:hAnsi="Simplified Arabic" w:cs="Simplified Arabic"/>
          <w:sz w:val="28"/>
          <w:szCs w:val="28"/>
          <w:rtl/>
        </w:rPr>
        <w:t>في مجال البرامج التلفزيونية التي يمكن إنتاجها بصورة مشتركة أو تبادلها بين الهيئات الأعضاء في النقاط التالية</w:t>
      </w:r>
      <w:r w:rsidRPr="003B37C1">
        <w:rPr>
          <w:rFonts w:ascii="Simplified Arabic" w:hAnsi="Simplified Arabic" w:cs="Simplified Arabic"/>
          <w:sz w:val="28"/>
          <w:szCs w:val="28"/>
        </w:rPr>
        <w:t>:</w:t>
      </w:r>
    </w:p>
    <w:p w:rsidR="003C3EA1" w:rsidRPr="008B7F4D" w:rsidRDefault="003C3EA1" w:rsidP="003C3EA1">
      <w:pPr>
        <w:bidi/>
        <w:rPr>
          <w:rFonts w:ascii="Simplified Arabic" w:hAnsi="Simplified Arabic" w:cs="Simplified Arabic"/>
          <w:sz w:val="32"/>
          <w:szCs w:val="32"/>
          <w:rtl/>
        </w:rPr>
      </w:pPr>
      <w:r w:rsidRPr="003B37C1">
        <w:rPr>
          <w:rFonts w:ascii="Simplified Arabic" w:hAnsi="Simplified Arabic" w:cs="Simplified Arabic"/>
          <w:noProof/>
          <w:sz w:val="28"/>
          <w:szCs w:val="28"/>
        </w:rPr>
        <w:drawing>
          <wp:inline distT="0" distB="0" distL="0" distR="0">
            <wp:extent cx="92710" cy="81915"/>
            <wp:effectExtent l="0" t="0" r="2540" b="0"/>
            <wp:docPr id="12" name="Image 12" descr="http://www.asbu.net/medias/images/pucefullr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bu.net/medias/images/pucefullred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710" cy="81915"/>
                    </a:xfrm>
                    <a:prstGeom prst="rect">
                      <a:avLst/>
                    </a:prstGeom>
                    <a:noFill/>
                    <a:ln>
                      <a:noFill/>
                    </a:ln>
                  </pic:spPr>
                </pic:pic>
              </a:graphicData>
            </a:graphic>
          </wp:inline>
        </w:drawing>
      </w:r>
      <w:r w:rsidRPr="003B37C1">
        <w:rPr>
          <w:rFonts w:ascii="Simplified Arabic" w:hAnsi="Simplified Arabic" w:cs="Simplified Arabic"/>
          <w:sz w:val="28"/>
          <w:szCs w:val="28"/>
        </w:rPr>
        <w:t> </w:t>
      </w:r>
      <w:r w:rsidRPr="003B37C1">
        <w:rPr>
          <w:rFonts w:ascii="Simplified Arabic" w:hAnsi="Simplified Arabic" w:cs="Simplified Arabic"/>
          <w:sz w:val="28"/>
          <w:szCs w:val="28"/>
          <w:rtl/>
        </w:rPr>
        <w:t>تنشيط التبادل البرامجي بين الهيئات الأعضاء بجميع أشكاله والعمل على تطوير آلية هذا التبادل بصورة مستمرة بما يكفل إبراز معالم الثقافة والحضارة العربية وإثرائهما والتعريف بجوانب الحياة الفنية والثقافية والاجتماعية في الأقطار العربية</w:t>
      </w:r>
      <w:r w:rsidRPr="003B37C1">
        <w:rPr>
          <w:rFonts w:ascii="Simplified Arabic" w:hAnsi="Simplified Arabic" w:cs="Simplified Arabic"/>
          <w:sz w:val="28"/>
          <w:szCs w:val="28"/>
        </w:rPr>
        <w:t>.</w:t>
      </w:r>
      <w:r w:rsidRPr="003B37C1">
        <w:rPr>
          <w:rFonts w:ascii="Simplified Arabic" w:hAnsi="Simplified Arabic" w:cs="Simplified Arabic"/>
          <w:sz w:val="28"/>
          <w:szCs w:val="28"/>
        </w:rPr>
        <w:br/>
      </w:r>
      <w:r w:rsidRPr="003B37C1">
        <w:rPr>
          <w:rFonts w:ascii="Simplified Arabic" w:hAnsi="Simplified Arabic" w:cs="Simplified Arabic"/>
          <w:noProof/>
          <w:sz w:val="28"/>
          <w:szCs w:val="28"/>
        </w:rPr>
        <w:drawing>
          <wp:inline distT="0" distB="0" distL="0" distR="0">
            <wp:extent cx="92710" cy="81915"/>
            <wp:effectExtent l="0" t="0" r="2540" b="0"/>
            <wp:docPr id="13" name="Image 13" descr="http://www.asbu.net/medias/images/pucefullr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bu.net/medias/images/pucefullred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710" cy="81915"/>
                    </a:xfrm>
                    <a:prstGeom prst="rect">
                      <a:avLst/>
                    </a:prstGeom>
                    <a:noFill/>
                    <a:ln>
                      <a:noFill/>
                    </a:ln>
                  </pic:spPr>
                </pic:pic>
              </a:graphicData>
            </a:graphic>
          </wp:inline>
        </w:drawing>
      </w:r>
      <w:r w:rsidRPr="003B37C1">
        <w:rPr>
          <w:rFonts w:ascii="Simplified Arabic" w:hAnsi="Simplified Arabic" w:cs="Simplified Arabic"/>
          <w:sz w:val="28"/>
          <w:szCs w:val="28"/>
        </w:rPr>
        <w:t> </w:t>
      </w:r>
      <w:r w:rsidRPr="003B37C1">
        <w:rPr>
          <w:rFonts w:ascii="Simplified Arabic" w:hAnsi="Simplified Arabic" w:cs="Simplified Arabic"/>
          <w:sz w:val="28"/>
          <w:szCs w:val="28"/>
          <w:rtl/>
        </w:rPr>
        <w:t>اقتراح وتنظيم المهرجانات الفنية والندوات والحلقات الدراسية والمسابقات</w:t>
      </w:r>
      <w:r w:rsidRPr="003B37C1">
        <w:rPr>
          <w:rFonts w:ascii="Simplified Arabic" w:hAnsi="Simplified Arabic" w:cs="Simplified Arabic"/>
          <w:sz w:val="28"/>
          <w:szCs w:val="28"/>
        </w:rPr>
        <w:t>. </w:t>
      </w:r>
      <w:r w:rsidRPr="003B37C1">
        <w:rPr>
          <w:rFonts w:ascii="Simplified Arabic" w:hAnsi="Simplified Arabic" w:cs="Simplified Arabic"/>
          <w:sz w:val="28"/>
          <w:szCs w:val="28"/>
        </w:rPr>
        <w:br/>
      </w:r>
      <w:r w:rsidRPr="003B37C1">
        <w:rPr>
          <w:rFonts w:ascii="Simplified Arabic" w:hAnsi="Simplified Arabic" w:cs="Simplified Arabic"/>
          <w:noProof/>
          <w:sz w:val="28"/>
          <w:szCs w:val="28"/>
        </w:rPr>
        <w:drawing>
          <wp:inline distT="0" distB="0" distL="0" distR="0">
            <wp:extent cx="92710" cy="81915"/>
            <wp:effectExtent l="0" t="0" r="2540" b="0"/>
            <wp:docPr id="14" name="Image 14" descr="http://www.asbu.net/medias/images/pucefullr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bu.net/medias/images/pucefullred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710" cy="81915"/>
                    </a:xfrm>
                    <a:prstGeom prst="rect">
                      <a:avLst/>
                    </a:prstGeom>
                    <a:noFill/>
                    <a:ln>
                      <a:noFill/>
                    </a:ln>
                  </pic:spPr>
                </pic:pic>
              </a:graphicData>
            </a:graphic>
          </wp:inline>
        </w:drawing>
      </w:r>
      <w:r w:rsidRPr="003B37C1">
        <w:rPr>
          <w:rFonts w:ascii="Simplified Arabic" w:hAnsi="Simplified Arabic" w:cs="Simplified Arabic"/>
          <w:sz w:val="28"/>
          <w:szCs w:val="28"/>
        </w:rPr>
        <w:t> </w:t>
      </w:r>
      <w:r w:rsidRPr="003B37C1">
        <w:rPr>
          <w:rFonts w:ascii="Simplified Arabic" w:hAnsi="Simplified Arabic" w:cs="Simplified Arabic"/>
          <w:sz w:val="28"/>
          <w:szCs w:val="28"/>
          <w:rtl/>
        </w:rPr>
        <w:t>إعداد الدراسات البرامجية التي يمكن أن تساهم في تطوير العمل البرامجي بصورة عامة</w:t>
      </w:r>
      <w:r w:rsidRPr="003B37C1">
        <w:rPr>
          <w:rFonts w:ascii="Simplified Arabic" w:hAnsi="Simplified Arabic" w:cs="Simplified Arabic"/>
          <w:sz w:val="28"/>
          <w:szCs w:val="28"/>
        </w:rPr>
        <w:t>. </w:t>
      </w:r>
      <w:r w:rsidRPr="003B37C1">
        <w:rPr>
          <w:rFonts w:ascii="Simplified Arabic" w:hAnsi="Simplified Arabic" w:cs="Simplified Arabic"/>
          <w:sz w:val="28"/>
          <w:szCs w:val="28"/>
        </w:rPr>
        <w:br/>
      </w:r>
      <w:r w:rsidRPr="003B37C1">
        <w:rPr>
          <w:rFonts w:ascii="Simplified Arabic" w:hAnsi="Simplified Arabic" w:cs="Simplified Arabic"/>
          <w:noProof/>
          <w:sz w:val="28"/>
          <w:szCs w:val="28"/>
        </w:rPr>
        <w:drawing>
          <wp:inline distT="0" distB="0" distL="0" distR="0">
            <wp:extent cx="92710" cy="81915"/>
            <wp:effectExtent l="0" t="0" r="2540" b="0"/>
            <wp:docPr id="15" name="Image 15" descr="http://www.asbu.net/medias/images/pucefullr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sbu.net/medias/images/pucefullred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710" cy="81915"/>
                    </a:xfrm>
                    <a:prstGeom prst="rect">
                      <a:avLst/>
                    </a:prstGeom>
                    <a:noFill/>
                    <a:ln>
                      <a:noFill/>
                    </a:ln>
                  </pic:spPr>
                </pic:pic>
              </a:graphicData>
            </a:graphic>
          </wp:inline>
        </w:drawing>
      </w:r>
      <w:r w:rsidRPr="003B37C1">
        <w:rPr>
          <w:rFonts w:ascii="Simplified Arabic" w:hAnsi="Simplified Arabic" w:cs="Simplified Arabic"/>
          <w:sz w:val="28"/>
          <w:szCs w:val="28"/>
        </w:rPr>
        <w:t> </w:t>
      </w:r>
      <w:r w:rsidRPr="003B37C1">
        <w:rPr>
          <w:rFonts w:ascii="Simplified Arabic" w:hAnsi="Simplified Arabic" w:cs="Simplified Arabic"/>
          <w:sz w:val="28"/>
          <w:szCs w:val="28"/>
          <w:rtl/>
        </w:rPr>
        <w:t>تنشيط وتنسيق مشاريع الإنتاج البرامجي المشترك بين الهيئات الأعضاء</w:t>
      </w:r>
      <w:r w:rsidRPr="003B37C1">
        <w:rPr>
          <w:rFonts w:ascii="Simplified Arabic" w:hAnsi="Simplified Arabic" w:cs="Simplified Arabic"/>
          <w:sz w:val="28"/>
          <w:szCs w:val="28"/>
        </w:rPr>
        <w:t xml:space="preserve"> .</w:t>
      </w:r>
      <w:r w:rsidRPr="003B37C1">
        <w:rPr>
          <w:rFonts w:ascii="Simplified Arabic" w:hAnsi="Simplified Arabic" w:cs="Simplified Arabic"/>
          <w:sz w:val="28"/>
          <w:szCs w:val="28"/>
        </w:rPr>
        <w:br/>
      </w:r>
      <w:r w:rsidRPr="003B37C1">
        <w:rPr>
          <w:rFonts w:ascii="Simplified Arabic" w:hAnsi="Simplified Arabic" w:cs="Simplified Arabic"/>
          <w:noProof/>
          <w:sz w:val="28"/>
          <w:szCs w:val="28"/>
        </w:rPr>
        <w:drawing>
          <wp:inline distT="0" distB="0" distL="0" distR="0">
            <wp:extent cx="92710" cy="81915"/>
            <wp:effectExtent l="0" t="0" r="2540" b="0"/>
            <wp:docPr id="16" name="Image 16" descr="http://www.asbu.net/medias/images/pucefullr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bu.net/medias/images/pucefullred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710" cy="81915"/>
                    </a:xfrm>
                    <a:prstGeom prst="rect">
                      <a:avLst/>
                    </a:prstGeom>
                    <a:noFill/>
                    <a:ln>
                      <a:noFill/>
                    </a:ln>
                  </pic:spPr>
                </pic:pic>
              </a:graphicData>
            </a:graphic>
          </wp:inline>
        </w:drawing>
      </w:r>
      <w:r w:rsidRPr="003B37C1">
        <w:rPr>
          <w:rFonts w:ascii="Simplified Arabic" w:hAnsi="Simplified Arabic" w:cs="Simplified Arabic"/>
          <w:sz w:val="28"/>
          <w:szCs w:val="28"/>
        </w:rPr>
        <w:t> </w:t>
      </w:r>
      <w:r w:rsidRPr="003B37C1">
        <w:rPr>
          <w:rFonts w:ascii="Simplified Arabic" w:hAnsi="Simplified Arabic" w:cs="Simplified Arabic"/>
          <w:sz w:val="28"/>
          <w:szCs w:val="28"/>
          <w:rtl/>
        </w:rPr>
        <w:t>العمل على تطوير علاقات التعاون مع الاتحادات الإذاعية والمنظمات الثقافية والفنية العربية والعالمية في مجال البرامج والمهرجانات التلفزيونية وذلك لفائدة الهيئات الأعضاء</w:t>
      </w:r>
      <w:r w:rsidRPr="003B37C1">
        <w:rPr>
          <w:rFonts w:ascii="Simplified Arabic" w:hAnsi="Simplified Arabic" w:cs="Simplified Arabic"/>
          <w:sz w:val="28"/>
          <w:szCs w:val="28"/>
        </w:rPr>
        <w:t>.</w:t>
      </w:r>
      <w:r w:rsidRPr="003B37C1">
        <w:rPr>
          <w:rFonts w:ascii="Simplified Arabic" w:hAnsi="Simplified Arabic" w:cs="Simplified Arabic"/>
          <w:sz w:val="28"/>
          <w:szCs w:val="28"/>
        </w:rPr>
        <w:br/>
      </w:r>
      <w:r w:rsidRPr="003B37C1">
        <w:rPr>
          <w:rFonts w:ascii="Simplified Arabic" w:hAnsi="Simplified Arabic" w:cs="Simplified Arabic"/>
          <w:noProof/>
          <w:sz w:val="28"/>
          <w:szCs w:val="28"/>
        </w:rPr>
        <w:drawing>
          <wp:inline distT="0" distB="0" distL="0" distR="0">
            <wp:extent cx="92710" cy="81915"/>
            <wp:effectExtent l="0" t="0" r="2540" b="0"/>
            <wp:docPr id="17" name="Image 17" descr="http://www.asbu.net/medias/images/pucefullr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sbu.net/medias/images/pucefullred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710" cy="81915"/>
                    </a:xfrm>
                    <a:prstGeom prst="rect">
                      <a:avLst/>
                    </a:prstGeom>
                    <a:noFill/>
                    <a:ln>
                      <a:noFill/>
                    </a:ln>
                  </pic:spPr>
                </pic:pic>
              </a:graphicData>
            </a:graphic>
          </wp:inline>
        </w:drawing>
      </w:r>
      <w:r w:rsidRPr="003B37C1">
        <w:rPr>
          <w:rFonts w:ascii="Simplified Arabic" w:hAnsi="Simplified Arabic" w:cs="Simplified Arabic"/>
          <w:sz w:val="28"/>
          <w:szCs w:val="28"/>
        </w:rPr>
        <w:t> </w:t>
      </w:r>
      <w:r w:rsidRPr="003B37C1">
        <w:rPr>
          <w:rFonts w:ascii="Simplified Arabic" w:hAnsi="Simplified Arabic" w:cs="Simplified Arabic"/>
          <w:sz w:val="28"/>
          <w:szCs w:val="28"/>
          <w:rtl/>
        </w:rPr>
        <w:t>التنسيق المستمر مع المركز العربي لتبادل الأخبار والبرامج في كل ما يتعلق بشؤون التبادل البرامجي التلفزيوني بين الهيئات الأعضاء</w:t>
      </w:r>
      <w:r>
        <w:rPr>
          <w:rFonts w:ascii="Simplified Arabic" w:hAnsi="Simplified Arabic" w:cs="Simplified Arabic" w:hint="cs"/>
          <w:sz w:val="28"/>
          <w:szCs w:val="28"/>
          <w:rtl/>
        </w:rPr>
        <w:t>(التقرير السنوي لاتحاد الإذاعات العربية ، 2016 )</w:t>
      </w:r>
      <w:r w:rsidRPr="003B37C1">
        <w:rPr>
          <w:rFonts w:ascii="Simplified Arabic" w:hAnsi="Simplified Arabic" w:cs="Simplified Arabic"/>
          <w:sz w:val="28"/>
          <w:szCs w:val="28"/>
        </w:rPr>
        <w:t> .</w:t>
      </w:r>
      <w:r w:rsidRPr="003B37C1">
        <w:rPr>
          <w:rStyle w:val="Appelnotedebasdep"/>
          <w:rFonts w:ascii="Simplified Arabic" w:hAnsi="Simplified Arabic" w:cs="Simplified Arabic"/>
          <w:sz w:val="28"/>
          <w:szCs w:val="28"/>
        </w:rPr>
        <w:footnoteReference w:id="2"/>
      </w:r>
    </w:p>
    <w:p w:rsidR="003C3EA1" w:rsidRDefault="003C3EA1" w:rsidP="003C3EA1">
      <w:pPr>
        <w:bidi/>
        <w:jc w:val="both"/>
        <w:rPr>
          <w:rFonts w:ascii="Simplified Arabic" w:hAnsi="Simplified Arabic" w:cs="Simplified Arabic"/>
          <w:sz w:val="28"/>
          <w:szCs w:val="28"/>
          <w:lang w:bidi="ar-DZ"/>
        </w:rPr>
      </w:pPr>
      <w:r w:rsidRPr="0091412A">
        <w:rPr>
          <w:rFonts w:ascii="Simplified Arabic" w:hAnsi="Simplified Arabic" w:cs="Simplified Arabic"/>
          <w:sz w:val="28"/>
          <w:szCs w:val="28"/>
          <w:rtl/>
          <w:lang w:bidi="ar-DZ"/>
        </w:rPr>
        <w:t>كما برزت العديد من الدلائل من خلال التقارير السنوية التي تصدرها الهيئة على الخطورة التي أصبحت تشكلها الميديا الجديدة على مكانة الإنتاج التلفزيوني ،  بعد زيادة سلطة المتلقي بفضل الإمكانيات الكبيرة والخيارات الكثيرة التي أصبحت متاحة له في عصر تطور التقنية الرقمية .  رغم التطور السريع لعدد الفضائيات العربية التي ازداد عددها بشكل ملحوظ خلال السنوات  (مابين 2006 و2013 ) وفق الآتي</w:t>
      </w:r>
      <w:r>
        <w:rPr>
          <w:rFonts w:ascii="Simplified Arabic" w:hAnsi="Simplified Arabic" w:cs="Simplified Arabic" w:hint="cs"/>
          <w:sz w:val="28"/>
          <w:szCs w:val="28"/>
          <w:rtl/>
          <w:lang w:bidi="ar-DZ"/>
        </w:rPr>
        <w:t xml:space="preserve"> (نفس التقرير ،2016)</w:t>
      </w:r>
      <w:r w:rsidRPr="0091412A">
        <w:rPr>
          <w:rFonts w:ascii="Simplified Arabic" w:hAnsi="Simplified Arabic" w:cs="Simplified Arabic"/>
          <w:sz w:val="28"/>
          <w:szCs w:val="28"/>
          <w:rtl/>
          <w:lang w:bidi="ar-DZ"/>
        </w:rPr>
        <w:t xml:space="preserve"> :</w:t>
      </w:r>
    </w:p>
    <w:p w:rsidR="003C3EA1" w:rsidRDefault="003C3EA1" w:rsidP="003C3EA1">
      <w:pPr>
        <w:bidi/>
        <w:jc w:val="both"/>
        <w:rPr>
          <w:rFonts w:ascii="Simplified Arabic" w:hAnsi="Simplified Arabic" w:cs="Simplified Arabic"/>
          <w:sz w:val="28"/>
          <w:szCs w:val="28"/>
          <w:lang w:bidi="ar-DZ"/>
        </w:rPr>
      </w:pPr>
    </w:p>
    <w:p w:rsidR="003C3EA1" w:rsidRDefault="003C3EA1" w:rsidP="003C3EA1">
      <w:pPr>
        <w:bidi/>
        <w:jc w:val="both"/>
        <w:rPr>
          <w:rFonts w:ascii="Simplified Arabic" w:hAnsi="Simplified Arabic" w:cs="Simplified Arabic"/>
          <w:sz w:val="28"/>
          <w:szCs w:val="28"/>
          <w:lang w:bidi="ar-DZ"/>
        </w:rPr>
      </w:pPr>
    </w:p>
    <w:p w:rsidR="003C3EA1" w:rsidRPr="0091412A" w:rsidRDefault="003C3EA1" w:rsidP="003C3EA1">
      <w:pPr>
        <w:bidi/>
        <w:jc w:val="both"/>
        <w:rPr>
          <w:rFonts w:ascii="Simplified Arabic" w:hAnsi="Simplified Arabic" w:cs="Simplified Arabic"/>
          <w:sz w:val="28"/>
          <w:szCs w:val="28"/>
          <w:rtl/>
          <w:lang w:bidi="ar-DZ"/>
        </w:rPr>
      </w:pPr>
    </w:p>
    <w:tbl>
      <w:tblPr>
        <w:tblStyle w:val="Grilledutableau"/>
        <w:bidiVisual/>
        <w:tblW w:w="0" w:type="auto"/>
        <w:tblLook w:val="04A0" w:firstRow="1" w:lastRow="0" w:firstColumn="1" w:lastColumn="0" w:noHBand="0" w:noVBand="1"/>
      </w:tblPr>
      <w:tblGrid>
        <w:gridCol w:w="1396"/>
        <w:gridCol w:w="1397"/>
        <w:gridCol w:w="1397"/>
        <w:gridCol w:w="1397"/>
        <w:gridCol w:w="1397"/>
        <w:gridCol w:w="1397"/>
        <w:gridCol w:w="1397"/>
      </w:tblGrid>
      <w:tr w:rsidR="003C3EA1" w:rsidTr="004657A6">
        <w:tc>
          <w:tcPr>
            <w:tcW w:w="1396" w:type="dxa"/>
            <w:shd w:val="clear" w:color="auto" w:fill="25EF5A"/>
          </w:tcPr>
          <w:p w:rsidR="003C3EA1" w:rsidRPr="008B7F4D" w:rsidRDefault="003C3EA1" w:rsidP="003C3EA1">
            <w:pPr>
              <w:bidi/>
              <w:jc w:val="center"/>
              <w:rPr>
                <w:rFonts w:asciiTheme="majorBidi" w:hAnsiTheme="majorBidi" w:cstheme="majorBidi"/>
                <w:b/>
                <w:bCs/>
                <w:sz w:val="32"/>
                <w:szCs w:val="32"/>
                <w:rtl/>
                <w:lang w:bidi="ar-DZ"/>
              </w:rPr>
            </w:pPr>
          </w:p>
          <w:p w:rsidR="003C3EA1" w:rsidRPr="008B7F4D" w:rsidRDefault="003C3EA1" w:rsidP="003C3EA1">
            <w:pPr>
              <w:bidi/>
              <w:jc w:val="center"/>
              <w:rPr>
                <w:rFonts w:asciiTheme="majorBidi" w:hAnsiTheme="majorBidi" w:cstheme="majorBidi"/>
                <w:b/>
                <w:bCs/>
                <w:sz w:val="32"/>
                <w:szCs w:val="32"/>
                <w:rtl/>
                <w:lang w:bidi="ar-DZ"/>
              </w:rPr>
            </w:pPr>
            <w:r w:rsidRPr="008B7F4D">
              <w:rPr>
                <w:rFonts w:asciiTheme="majorBidi" w:hAnsiTheme="majorBidi" w:cstheme="majorBidi" w:hint="cs"/>
                <w:b/>
                <w:bCs/>
                <w:sz w:val="32"/>
                <w:szCs w:val="32"/>
                <w:rtl/>
                <w:lang w:bidi="ar-DZ"/>
              </w:rPr>
              <w:t>404 قناة</w:t>
            </w:r>
          </w:p>
          <w:p w:rsidR="003C3EA1" w:rsidRPr="008B7F4D" w:rsidRDefault="003C3EA1" w:rsidP="003C3EA1">
            <w:pPr>
              <w:bidi/>
              <w:jc w:val="center"/>
              <w:rPr>
                <w:rFonts w:asciiTheme="majorBidi" w:hAnsiTheme="majorBidi" w:cstheme="majorBidi"/>
                <w:b/>
                <w:bCs/>
                <w:sz w:val="32"/>
                <w:szCs w:val="32"/>
                <w:rtl/>
                <w:lang w:bidi="ar-DZ"/>
              </w:rPr>
            </w:pPr>
          </w:p>
        </w:tc>
        <w:tc>
          <w:tcPr>
            <w:tcW w:w="1397" w:type="dxa"/>
            <w:shd w:val="clear" w:color="auto" w:fill="25EF5A"/>
          </w:tcPr>
          <w:p w:rsidR="003C3EA1" w:rsidRDefault="003C3EA1" w:rsidP="003C3EA1">
            <w:pPr>
              <w:bidi/>
              <w:jc w:val="center"/>
              <w:rPr>
                <w:rFonts w:asciiTheme="majorBidi" w:hAnsiTheme="majorBidi" w:cstheme="majorBidi"/>
                <w:b/>
                <w:bCs/>
                <w:sz w:val="32"/>
                <w:szCs w:val="32"/>
                <w:rtl/>
                <w:lang w:bidi="ar-DZ"/>
              </w:rPr>
            </w:pPr>
          </w:p>
          <w:p w:rsidR="003C3EA1" w:rsidRPr="008B7F4D" w:rsidRDefault="003C3EA1" w:rsidP="003C3EA1">
            <w:pPr>
              <w:bidi/>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696 قناة</w:t>
            </w:r>
          </w:p>
        </w:tc>
        <w:tc>
          <w:tcPr>
            <w:tcW w:w="1397" w:type="dxa"/>
            <w:shd w:val="clear" w:color="auto" w:fill="25EF5A"/>
          </w:tcPr>
          <w:p w:rsidR="003C3EA1" w:rsidRDefault="003C3EA1" w:rsidP="003C3EA1">
            <w:pPr>
              <w:bidi/>
              <w:jc w:val="center"/>
              <w:rPr>
                <w:rFonts w:asciiTheme="majorBidi" w:hAnsiTheme="majorBidi" w:cstheme="majorBidi"/>
                <w:b/>
                <w:bCs/>
                <w:sz w:val="32"/>
                <w:szCs w:val="32"/>
                <w:rtl/>
                <w:lang w:bidi="ar-DZ"/>
              </w:rPr>
            </w:pPr>
          </w:p>
          <w:p w:rsidR="003C3EA1" w:rsidRPr="008B7F4D" w:rsidRDefault="003C3EA1" w:rsidP="003C3EA1">
            <w:pPr>
              <w:bidi/>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733 قناة</w:t>
            </w:r>
          </w:p>
        </w:tc>
        <w:tc>
          <w:tcPr>
            <w:tcW w:w="1397" w:type="dxa"/>
            <w:shd w:val="clear" w:color="auto" w:fill="25EF5A"/>
          </w:tcPr>
          <w:p w:rsidR="003C3EA1" w:rsidRDefault="003C3EA1" w:rsidP="003C3EA1">
            <w:pPr>
              <w:bidi/>
              <w:jc w:val="center"/>
              <w:rPr>
                <w:rFonts w:asciiTheme="majorBidi" w:hAnsiTheme="majorBidi" w:cstheme="majorBidi"/>
                <w:b/>
                <w:bCs/>
                <w:sz w:val="32"/>
                <w:szCs w:val="32"/>
                <w:rtl/>
                <w:lang w:bidi="ar-DZ"/>
              </w:rPr>
            </w:pPr>
          </w:p>
          <w:p w:rsidR="003C3EA1" w:rsidRPr="008B7F4D" w:rsidRDefault="003C3EA1" w:rsidP="003C3EA1">
            <w:pPr>
              <w:bidi/>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1320 قناة</w:t>
            </w:r>
          </w:p>
        </w:tc>
        <w:tc>
          <w:tcPr>
            <w:tcW w:w="1397" w:type="dxa"/>
            <w:shd w:val="clear" w:color="auto" w:fill="FF9933"/>
          </w:tcPr>
          <w:p w:rsidR="003C3EA1" w:rsidRDefault="003C3EA1" w:rsidP="003C3EA1">
            <w:pPr>
              <w:bidi/>
              <w:jc w:val="center"/>
              <w:rPr>
                <w:rFonts w:asciiTheme="majorBidi" w:hAnsiTheme="majorBidi" w:cstheme="majorBidi"/>
                <w:b/>
                <w:bCs/>
                <w:sz w:val="32"/>
                <w:szCs w:val="32"/>
                <w:rtl/>
                <w:lang w:bidi="ar-DZ"/>
              </w:rPr>
            </w:pPr>
          </w:p>
          <w:p w:rsidR="003C3EA1" w:rsidRPr="008B7F4D" w:rsidRDefault="003C3EA1" w:rsidP="003C3EA1">
            <w:pPr>
              <w:bidi/>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1294 قناة </w:t>
            </w:r>
          </w:p>
        </w:tc>
        <w:tc>
          <w:tcPr>
            <w:tcW w:w="1397" w:type="dxa"/>
            <w:shd w:val="clear" w:color="auto" w:fill="FF9933"/>
          </w:tcPr>
          <w:p w:rsidR="003C3EA1" w:rsidRDefault="003C3EA1" w:rsidP="003C3EA1">
            <w:pPr>
              <w:bidi/>
              <w:jc w:val="center"/>
              <w:rPr>
                <w:rFonts w:asciiTheme="majorBidi" w:hAnsiTheme="majorBidi" w:cstheme="majorBidi"/>
                <w:b/>
                <w:bCs/>
                <w:sz w:val="32"/>
                <w:szCs w:val="32"/>
                <w:rtl/>
                <w:lang w:bidi="ar-DZ"/>
              </w:rPr>
            </w:pPr>
          </w:p>
          <w:p w:rsidR="003C3EA1" w:rsidRPr="008B7F4D" w:rsidRDefault="003C3EA1" w:rsidP="003C3EA1">
            <w:pPr>
              <w:bidi/>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1230 قناة </w:t>
            </w:r>
          </w:p>
        </w:tc>
        <w:tc>
          <w:tcPr>
            <w:tcW w:w="1397" w:type="dxa"/>
            <w:shd w:val="clear" w:color="auto" w:fill="FF0000"/>
          </w:tcPr>
          <w:p w:rsidR="003C3EA1" w:rsidRDefault="003C3EA1" w:rsidP="003C3EA1">
            <w:pPr>
              <w:bidi/>
              <w:jc w:val="center"/>
              <w:rPr>
                <w:rFonts w:asciiTheme="majorBidi" w:hAnsiTheme="majorBidi" w:cstheme="majorBidi"/>
                <w:b/>
                <w:bCs/>
                <w:sz w:val="32"/>
                <w:szCs w:val="32"/>
                <w:rtl/>
                <w:lang w:bidi="ar-DZ"/>
              </w:rPr>
            </w:pPr>
          </w:p>
          <w:p w:rsidR="003C3EA1" w:rsidRPr="008B7F4D" w:rsidRDefault="003C3EA1" w:rsidP="003C3EA1">
            <w:pPr>
              <w:bidi/>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1122قناة</w:t>
            </w:r>
          </w:p>
        </w:tc>
      </w:tr>
      <w:tr w:rsidR="003C3EA1" w:rsidTr="004657A6">
        <w:tc>
          <w:tcPr>
            <w:tcW w:w="1396" w:type="dxa"/>
            <w:shd w:val="clear" w:color="auto" w:fill="25EF5A"/>
          </w:tcPr>
          <w:p w:rsidR="003C3EA1" w:rsidRPr="008B7F4D" w:rsidRDefault="003C3EA1" w:rsidP="003C3EA1">
            <w:pPr>
              <w:bidi/>
              <w:jc w:val="both"/>
              <w:rPr>
                <w:rFonts w:asciiTheme="majorBidi" w:hAnsiTheme="majorBidi" w:cstheme="majorBidi"/>
                <w:b/>
                <w:bCs/>
                <w:sz w:val="32"/>
                <w:szCs w:val="32"/>
                <w:rtl/>
                <w:lang w:bidi="ar-DZ"/>
              </w:rPr>
            </w:pPr>
            <w:r w:rsidRPr="008B7F4D">
              <w:rPr>
                <w:rFonts w:asciiTheme="majorBidi" w:hAnsiTheme="majorBidi" w:cstheme="majorBidi" w:hint="cs"/>
                <w:b/>
                <w:bCs/>
                <w:sz w:val="32"/>
                <w:szCs w:val="32"/>
                <w:rtl/>
                <w:lang w:bidi="ar-DZ"/>
              </w:rPr>
              <w:t xml:space="preserve"> 2006 </w:t>
            </w:r>
          </w:p>
          <w:p w:rsidR="003C3EA1" w:rsidRPr="008B7F4D" w:rsidRDefault="003C3EA1" w:rsidP="003C3EA1">
            <w:pPr>
              <w:bidi/>
              <w:jc w:val="both"/>
              <w:rPr>
                <w:rFonts w:asciiTheme="majorBidi" w:hAnsiTheme="majorBidi" w:cstheme="majorBidi"/>
                <w:b/>
                <w:bCs/>
                <w:sz w:val="32"/>
                <w:szCs w:val="32"/>
                <w:rtl/>
                <w:lang w:bidi="ar-DZ"/>
              </w:rPr>
            </w:pPr>
            <w:r w:rsidRPr="008B7F4D">
              <w:rPr>
                <w:rFonts w:asciiTheme="majorBidi" w:hAnsiTheme="majorBidi" w:cstheme="majorBidi" w:hint="cs"/>
                <w:b/>
                <w:bCs/>
                <w:sz w:val="32"/>
                <w:szCs w:val="32"/>
                <w:rtl/>
                <w:lang w:bidi="ar-DZ"/>
              </w:rPr>
              <w:t>و 2007</w:t>
            </w:r>
          </w:p>
        </w:tc>
        <w:tc>
          <w:tcPr>
            <w:tcW w:w="1397" w:type="dxa"/>
            <w:shd w:val="clear" w:color="auto" w:fill="25EF5A"/>
          </w:tcPr>
          <w:p w:rsidR="003C3EA1" w:rsidRPr="008B7F4D" w:rsidRDefault="003C3EA1" w:rsidP="003C3EA1">
            <w:pPr>
              <w:bidi/>
              <w:jc w:val="both"/>
              <w:rPr>
                <w:rFonts w:asciiTheme="majorBidi" w:hAnsiTheme="majorBidi" w:cstheme="majorBidi"/>
                <w:b/>
                <w:bCs/>
                <w:sz w:val="32"/>
                <w:szCs w:val="32"/>
                <w:rtl/>
                <w:lang w:bidi="ar-DZ"/>
              </w:rPr>
            </w:pPr>
          </w:p>
          <w:p w:rsidR="003C3EA1" w:rsidRPr="008B7F4D" w:rsidRDefault="003C3EA1" w:rsidP="003C3EA1">
            <w:pPr>
              <w:bidi/>
              <w:jc w:val="both"/>
              <w:rPr>
                <w:rFonts w:asciiTheme="majorBidi" w:hAnsiTheme="majorBidi" w:cstheme="majorBidi"/>
                <w:b/>
                <w:bCs/>
                <w:sz w:val="32"/>
                <w:szCs w:val="32"/>
                <w:rtl/>
                <w:lang w:bidi="ar-DZ"/>
              </w:rPr>
            </w:pPr>
            <w:r w:rsidRPr="008B7F4D">
              <w:rPr>
                <w:rFonts w:asciiTheme="majorBidi" w:hAnsiTheme="majorBidi" w:cstheme="majorBidi" w:hint="cs"/>
                <w:b/>
                <w:bCs/>
                <w:sz w:val="32"/>
                <w:szCs w:val="32"/>
                <w:rtl/>
                <w:lang w:bidi="ar-DZ"/>
              </w:rPr>
              <w:t>2009</w:t>
            </w:r>
          </w:p>
        </w:tc>
        <w:tc>
          <w:tcPr>
            <w:tcW w:w="1397" w:type="dxa"/>
            <w:shd w:val="clear" w:color="auto" w:fill="25EF5A"/>
          </w:tcPr>
          <w:p w:rsidR="003C3EA1" w:rsidRPr="008B7F4D" w:rsidRDefault="003C3EA1" w:rsidP="003C3EA1">
            <w:pPr>
              <w:bidi/>
              <w:jc w:val="both"/>
              <w:rPr>
                <w:rFonts w:asciiTheme="majorBidi" w:hAnsiTheme="majorBidi" w:cstheme="majorBidi"/>
                <w:b/>
                <w:bCs/>
                <w:sz w:val="32"/>
                <w:szCs w:val="32"/>
                <w:rtl/>
                <w:lang w:bidi="ar-DZ"/>
              </w:rPr>
            </w:pPr>
          </w:p>
          <w:p w:rsidR="003C3EA1" w:rsidRPr="008B7F4D" w:rsidRDefault="003C3EA1" w:rsidP="003C3EA1">
            <w:pPr>
              <w:bidi/>
              <w:jc w:val="both"/>
              <w:rPr>
                <w:rFonts w:asciiTheme="majorBidi" w:hAnsiTheme="majorBidi" w:cstheme="majorBidi"/>
                <w:b/>
                <w:bCs/>
                <w:sz w:val="32"/>
                <w:szCs w:val="32"/>
                <w:rtl/>
                <w:lang w:bidi="ar-DZ"/>
              </w:rPr>
            </w:pPr>
            <w:r w:rsidRPr="008B7F4D">
              <w:rPr>
                <w:rFonts w:asciiTheme="majorBidi" w:hAnsiTheme="majorBidi" w:cstheme="majorBidi" w:hint="cs"/>
                <w:b/>
                <w:bCs/>
                <w:sz w:val="32"/>
                <w:szCs w:val="32"/>
                <w:rtl/>
                <w:lang w:bidi="ar-DZ"/>
              </w:rPr>
              <w:t>2010</w:t>
            </w:r>
          </w:p>
        </w:tc>
        <w:tc>
          <w:tcPr>
            <w:tcW w:w="1397" w:type="dxa"/>
            <w:shd w:val="clear" w:color="auto" w:fill="25EF5A"/>
          </w:tcPr>
          <w:p w:rsidR="003C3EA1" w:rsidRPr="008B7F4D" w:rsidRDefault="003C3EA1" w:rsidP="003C3EA1">
            <w:pPr>
              <w:bidi/>
              <w:jc w:val="both"/>
              <w:rPr>
                <w:rFonts w:asciiTheme="majorBidi" w:hAnsiTheme="majorBidi" w:cstheme="majorBidi"/>
                <w:b/>
                <w:bCs/>
                <w:sz w:val="32"/>
                <w:szCs w:val="32"/>
                <w:rtl/>
                <w:lang w:bidi="ar-DZ"/>
              </w:rPr>
            </w:pPr>
            <w:r w:rsidRPr="008B7F4D">
              <w:rPr>
                <w:rFonts w:asciiTheme="majorBidi" w:hAnsiTheme="majorBidi" w:cstheme="majorBidi" w:hint="cs"/>
                <w:b/>
                <w:bCs/>
                <w:sz w:val="32"/>
                <w:szCs w:val="32"/>
                <w:rtl/>
                <w:lang w:bidi="ar-DZ"/>
              </w:rPr>
              <w:t xml:space="preserve">2012 </w:t>
            </w:r>
          </w:p>
          <w:p w:rsidR="003C3EA1" w:rsidRPr="008B7F4D" w:rsidRDefault="003C3EA1" w:rsidP="003C3EA1">
            <w:pPr>
              <w:bidi/>
              <w:jc w:val="both"/>
              <w:rPr>
                <w:rFonts w:asciiTheme="majorBidi" w:hAnsiTheme="majorBidi" w:cstheme="majorBidi"/>
                <w:b/>
                <w:bCs/>
                <w:sz w:val="32"/>
                <w:szCs w:val="32"/>
                <w:rtl/>
                <w:lang w:bidi="ar-DZ"/>
              </w:rPr>
            </w:pPr>
            <w:r w:rsidRPr="008B7F4D">
              <w:rPr>
                <w:rFonts w:asciiTheme="majorBidi" w:hAnsiTheme="majorBidi" w:cstheme="majorBidi" w:hint="cs"/>
                <w:b/>
                <w:bCs/>
                <w:sz w:val="32"/>
                <w:szCs w:val="32"/>
                <w:rtl/>
                <w:lang w:bidi="ar-DZ"/>
              </w:rPr>
              <w:t>و 2013</w:t>
            </w:r>
          </w:p>
        </w:tc>
        <w:tc>
          <w:tcPr>
            <w:tcW w:w="1397" w:type="dxa"/>
            <w:shd w:val="clear" w:color="auto" w:fill="FF9933"/>
          </w:tcPr>
          <w:p w:rsidR="003C3EA1" w:rsidRPr="008B7F4D" w:rsidRDefault="003C3EA1" w:rsidP="003C3EA1">
            <w:pPr>
              <w:bidi/>
              <w:jc w:val="both"/>
              <w:rPr>
                <w:rFonts w:asciiTheme="majorBidi" w:hAnsiTheme="majorBidi" w:cstheme="majorBidi"/>
                <w:b/>
                <w:bCs/>
                <w:sz w:val="32"/>
                <w:szCs w:val="32"/>
                <w:rtl/>
                <w:lang w:bidi="ar-DZ"/>
              </w:rPr>
            </w:pPr>
          </w:p>
          <w:p w:rsidR="003C3EA1" w:rsidRPr="008B7F4D" w:rsidRDefault="003C3EA1" w:rsidP="003C3EA1">
            <w:pPr>
              <w:bidi/>
              <w:jc w:val="both"/>
              <w:rPr>
                <w:rFonts w:asciiTheme="majorBidi" w:hAnsiTheme="majorBidi" w:cstheme="majorBidi"/>
                <w:b/>
                <w:bCs/>
                <w:sz w:val="32"/>
                <w:szCs w:val="32"/>
                <w:rtl/>
                <w:lang w:bidi="ar-DZ"/>
              </w:rPr>
            </w:pPr>
            <w:r w:rsidRPr="008B7F4D">
              <w:rPr>
                <w:rFonts w:asciiTheme="majorBidi" w:hAnsiTheme="majorBidi" w:cstheme="majorBidi" w:hint="cs"/>
                <w:b/>
                <w:bCs/>
                <w:sz w:val="32"/>
                <w:szCs w:val="32"/>
                <w:rtl/>
                <w:lang w:bidi="ar-DZ"/>
              </w:rPr>
              <w:t>2014</w:t>
            </w:r>
          </w:p>
        </w:tc>
        <w:tc>
          <w:tcPr>
            <w:tcW w:w="1397" w:type="dxa"/>
            <w:shd w:val="clear" w:color="auto" w:fill="FF9933"/>
          </w:tcPr>
          <w:p w:rsidR="003C3EA1" w:rsidRPr="008B7F4D" w:rsidRDefault="003C3EA1" w:rsidP="003C3EA1">
            <w:pPr>
              <w:bidi/>
              <w:jc w:val="both"/>
              <w:rPr>
                <w:rFonts w:asciiTheme="majorBidi" w:hAnsiTheme="majorBidi" w:cstheme="majorBidi"/>
                <w:b/>
                <w:bCs/>
                <w:sz w:val="32"/>
                <w:szCs w:val="32"/>
                <w:rtl/>
                <w:lang w:bidi="ar-DZ"/>
              </w:rPr>
            </w:pPr>
          </w:p>
          <w:p w:rsidR="003C3EA1" w:rsidRPr="008B7F4D" w:rsidRDefault="003C3EA1" w:rsidP="003C3EA1">
            <w:pPr>
              <w:bidi/>
              <w:jc w:val="both"/>
              <w:rPr>
                <w:rFonts w:asciiTheme="majorBidi" w:hAnsiTheme="majorBidi" w:cstheme="majorBidi"/>
                <w:b/>
                <w:bCs/>
                <w:sz w:val="32"/>
                <w:szCs w:val="32"/>
                <w:rtl/>
                <w:lang w:bidi="ar-DZ"/>
              </w:rPr>
            </w:pPr>
            <w:r w:rsidRPr="008B7F4D">
              <w:rPr>
                <w:rFonts w:asciiTheme="majorBidi" w:hAnsiTheme="majorBidi" w:cstheme="majorBidi" w:hint="cs"/>
                <w:b/>
                <w:bCs/>
                <w:sz w:val="32"/>
                <w:szCs w:val="32"/>
                <w:rtl/>
                <w:lang w:bidi="ar-DZ"/>
              </w:rPr>
              <w:t xml:space="preserve">2015 </w:t>
            </w:r>
          </w:p>
        </w:tc>
        <w:tc>
          <w:tcPr>
            <w:tcW w:w="1397" w:type="dxa"/>
            <w:shd w:val="clear" w:color="auto" w:fill="FF0000"/>
          </w:tcPr>
          <w:p w:rsidR="003C3EA1" w:rsidRPr="008B7F4D" w:rsidRDefault="003C3EA1" w:rsidP="003C3EA1">
            <w:pPr>
              <w:bidi/>
              <w:jc w:val="both"/>
              <w:rPr>
                <w:rFonts w:asciiTheme="majorBidi" w:hAnsiTheme="majorBidi" w:cstheme="majorBidi"/>
                <w:b/>
                <w:bCs/>
                <w:sz w:val="32"/>
                <w:szCs w:val="32"/>
                <w:rtl/>
                <w:lang w:bidi="ar-DZ"/>
              </w:rPr>
            </w:pPr>
          </w:p>
          <w:p w:rsidR="003C3EA1" w:rsidRPr="008B7F4D" w:rsidRDefault="003C3EA1" w:rsidP="003C3EA1">
            <w:pPr>
              <w:bidi/>
              <w:jc w:val="both"/>
              <w:rPr>
                <w:rFonts w:asciiTheme="majorBidi" w:hAnsiTheme="majorBidi" w:cstheme="majorBidi"/>
                <w:b/>
                <w:bCs/>
                <w:sz w:val="32"/>
                <w:szCs w:val="32"/>
                <w:rtl/>
                <w:lang w:bidi="ar-DZ"/>
              </w:rPr>
            </w:pPr>
            <w:r w:rsidRPr="008B7F4D">
              <w:rPr>
                <w:rFonts w:asciiTheme="majorBidi" w:hAnsiTheme="majorBidi" w:cstheme="majorBidi" w:hint="cs"/>
                <w:b/>
                <w:bCs/>
                <w:sz w:val="32"/>
                <w:szCs w:val="32"/>
                <w:rtl/>
                <w:lang w:bidi="ar-DZ"/>
              </w:rPr>
              <w:t>2016</w:t>
            </w:r>
          </w:p>
        </w:tc>
      </w:tr>
    </w:tbl>
    <w:p w:rsidR="003C3EA1" w:rsidRDefault="003C3EA1" w:rsidP="003C3EA1">
      <w:pPr>
        <w:bidi/>
        <w:jc w:val="both"/>
        <w:rPr>
          <w:rFonts w:asciiTheme="majorBidi" w:hAnsiTheme="majorBidi" w:cstheme="majorBidi"/>
          <w:sz w:val="28"/>
          <w:szCs w:val="28"/>
          <w:rtl/>
          <w:lang w:bidi="ar-DZ"/>
        </w:rPr>
      </w:pPr>
    </w:p>
    <w:p w:rsidR="003C3EA1" w:rsidRDefault="003C3EA1" w:rsidP="003C3EA1">
      <w:pPr>
        <w:bidi/>
        <w:jc w:val="both"/>
        <w:rPr>
          <w:rFonts w:ascii="Simplified Arabic" w:hAnsi="Simplified Arabic" w:cs="Simplified Arabic"/>
          <w:sz w:val="28"/>
          <w:szCs w:val="28"/>
          <w:rtl/>
          <w:lang w:bidi="ar-DZ"/>
        </w:rPr>
      </w:pPr>
      <w:r w:rsidRPr="0091412A">
        <w:rPr>
          <w:rFonts w:ascii="Simplified Arabic" w:hAnsi="Simplified Arabic" w:cs="Simplified Arabic"/>
          <w:sz w:val="28"/>
          <w:szCs w:val="28"/>
          <w:rtl/>
          <w:lang w:bidi="ar-DZ"/>
        </w:rPr>
        <w:t xml:space="preserve">بينما يلاحظ  اتجاه هذه القنوات التلفزيونية الفضائية العربية  نحو التناقص ابتداء من سنة 2014  أي أغقت 26 قناة أبوابها  ، لأسباب كثيرة  : مالية وقانونية وسياسية أحيانا ، لكن السبب الأبرز هو عزوف المشاهد العربي عنها  ، واتجاهه أكثر نحو استخدام الميديا الجديدة ،  وهو ما بدأ يتضح أكثر  سنة 2015 أين  التحقت   64  قناة بهذا الركب  ، و  108   سنة 2016   ، وبالتالي فإن الفضاء العربي فقد ما مجمله 198  قناة خلال ثلاث سنوات </w:t>
      </w:r>
      <w:r>
        <w:rPr>
          <w:rFonts w:ascii="Simplified Arabic" w:hAnsi="Simplified Arabic" w:cs="Simplified Arabic" w:hint="cs"/>
          <w:sz w:val="28"/>
          <w:szCs w:val="28"/>
          <w:rtl/>
          <w:lang w:bidi="ar-DZ"/>
        </w:rPr>
        <w:t>، وهو يدل بوضوح على بداية فقدان التلفزيون فعليا  لمكانته على الساحة العربية.</w:t>
      </w:r>
    </w:p>
    <w:p w:rsidR="003C3EA1" w:rsidRPr="0091412A" w:rsidRDefault="003C3EA1" w:rsidP="003C3EA1">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مقابل ذلك يتجه المتلقي في العالم  أكثر فأكثر نحو استخدام الشبكات الاجتماعية وعلى رأسها الفايسبوكواليوتوب الذي أصبحت قنواته ومضامينه تنافس التلفزيونات بشكل واضح .</w:t>
      </w:r>
    </w:p>
    <w:p w:rsidR="003C3EA1" w:rsidRDefault="003C3EA1" w:rsidP="003C3EA1">
      <w:pPr>
        <w:bidi/>
        <w:jc w:val="both"/>
        <w:rPr>
          <w:rFonts w:asciiTheme="majorBidi" w:hAnsiTheme="majorBidi" w:cstheme="majorBidi"/>
          <w:sz w:val="28"/>
          <w:szCs w:val="28"/>
          <w:rtl/>
          <w:lang w:bidi="ar-DZ"/>
        </w:rPr>
      </w:pPr>
    </w:p>
    <w:p w:rsidR="003C3EA1" w:rsidRPr="0091412A" w:rsidRDefault="003C3EA1" w:rsidP="003C3EA1">
      <w:pPr>
        <w:shd w:val="clear" w:color="auto" w:fill="FFFFFF" w:themeFill="background1"/>
        <w:bidi/>
        <w:spacing w:after="150"/>
        <w:jc w:val="both"/>
        <w:rPr>
          <w:rFonts w:ascii="Simplified Arabic" w:hAnsi="Simplified Arabic" w:cs="Simplified Arabic"/>
          <w:color w:val="333333"/>
          <w:sz w:val="28"/>
          <w:szCs w:val="28"/>
        </w:rPr>
      </w:pPr>
      <w:r>
        <w:rPr>
          <w:rFonts w:ascii="Simplified Arabic" w:hAnsi="Simplified Arabic" w:cs="Simplified Arabic" w:hint="cs"/>
          <w:color w:val="333333"/>
          <w:sz w:val="28"/>
          <w:szCs w:val="28"/>
          <w:rtl/>
        </w:rPr>
        <w:t xml:space="preserve">   وقد </w:t>
      </w:r>
      <w:r w:rsidRPr="0091412A">
        <w:rPr>
          <w:rFonts w:ascii="Simplified Arabic" w:hAnsi="Simplified Arabic" w:cs="Simplified Arabic"/>
          <w:color w:val="333333"/>
          <w:sz w:val="28"/>
          <w:szCs w:val="28"/>
          <w:rtl/>
        </w:rPr>
        <w:t>كشفت البيانات الصادرة عن الشركة الإعلامية</w:t>
      </w:r>
      <w:r>
        <w:rPr>
          <w:rFonts w:ascii="Simplified Arabic" w:hAnsi="Simplified Arabic" w:cs="Simplified Arabic" w:hint="cs"/>
          <w:color w:val="333333"/>
          <w:sz w:val="28"/>
          <w:szCs w:val="28"/>
          <w:rtl/>
        </w:rPr>
        <w:t>(</w:t>
      </w:r>
      <w:r w:rsidRPr="0091412A">
        <w:rPr>
          <w:rFonts w:ascii="Simplified Arabic" w:hAnsi="Simplified Arabic" w:cs="Simplified Arabic"/>
          <w:color w:val="333333"/>
          <w:sz w:val="28"/>
          <w:szCs w:val="28"/>
        </w:rPr>
        <w:t>We Are Social</w:t>
      </w:r>
      <w:r>
        <w:rPr>
          <w:rFonts w:ascii="Simplified Arabic" w:hAnsi="Simplified Arabic" w:cs="Simplified Arabic" w:hint="cs"/>
          <w:color w:val="333333"/>
          <w:sz w:val="28"/>
          <w:szCs w:val="28"/>
          <w:rtl/>
        </w:rPr>
        <w:t>)</w:t>
      </w:r>
      <w:r w:rsidRPr="0091412A">
        <w:rPr>
          <w:rFonts w:ascii="Simplified Arabic" w:hAnsi="Simplified Arabic" w:cs="Simplified Arabic"/>
          <w:color w:val="333333"/>
          <w:sz w:val="28"/>
          <w:szCs w:val="28"/>
          <w:rtl/>
        </w:rPr>
        <w:t xml:space="preserve">ومنصة إدارة حسابات التواصل </w:t>
      </w:r>
      <w:r w:rsidRPr="0091412A">
        <w:rPr>
          <w:rFonts w:ascii="Simplified Arabic" w:hAnsi="Simplified Arabic" w:cs="Simplified Arabic" w:hint="cs"/>
          <w:color w:val="333333"/>
          <w:sz w:val="28"/>
          <w:szCs w:val="28"/>
          <w:rtl/>
        </w:rPr>
        <w:t>الاجتماعي</w:t>
      </w:r>
      <w:r>
        <w:rPr>
          <w:rFonts w:ascii="Simplified Arabic" w:hAnsi="Simplified Arabic" w:cs="Simplified Arabic" w:hint="cs"/>
          <w:color w:val="333333"/>
          <w:sz w:val="28"/>
          <w:szCs w:val="28"/>
          <w:rtl/>
        </w:rPr>
        <w:t>(</w:t>
      </w:r>
      <w:r w:rsidRPr="0091412A">
        <w:rPr>
          <w:rFonts w:ascii="Simplified Arabic" w:hAnsi="Simplified Arabic" w:cs="Simplified Arabic"/>
          <w:color w:val="333333"/>
          <w:sz w:val="28"/>
          <w:szCs w:val="28"/>
        </w:rPr>
        <w:t>Hootsuite</w:t>
      </w:r>
      <w:r>
        <w:rPr>
          <w:rFonts w:ascii="Simplified Arabic" w:hAnsi="Simplified Arabic" w:cs="Simplified Arabic" w:hint="cs"/>
          <w:color w:val="333333"/>
          <w:sz w:val="28"/>
          <w:szCs w:val="28"/>
          <w:rtl/>
        </w:rPr>
        <w:t xml:space="preserve">) سنة 2017 ، </w:t>
      </w:r>
      <w:r w:rsidRPr="0091412A">
        <w:rPr>
          <w:rFonts w:ascii="Simplified Arabic" w:hAnsi="Simplified Arabic" w:cs="Simplified Arabic"/>
          <w:color w:val="333333"/>
          <w:sz w:val="28"/>
          <w:szCs w:val="28"/>
          <w:rtl/>
        </w:rPr>
        <w:t xml:space="preserve">عن تجاوز عدد </w:t>
      </w:r>
      <w:r w:rsidRPr="0091412A">
        <w:rPr>
          <w:rFonts w:ascii="Simplified Arabic" w:hAnsi="Simplified Arabic" w:cs="Simplified Arabic" w:hint="cs"/>
          <w:color w:val="333333"/>
          <w:sz w:val="28"/>
          <w:szCs w:val="28"/>
          <w:rtl/>
        </w:rPr>
        <w:t>مستخدمي</w:t>
      </w:r>
      <w:r w:rsidRPr="0091412A">
        <w:rPr>
          <w:rFonts w:ascii="Simplified Arabic" w:hAnsi="Simplified Arabic" w:cs="Simplified Arabic"/>
          <w:color w:val="333333"/>
          <w:sz w:val="28"/>
          <w:szCs w:val="28"/>
          <w:rtl/>
        </w:rPr>
        <w:t xml:space="preserve"> وسائل التواصل </w:t>
      </w:r>
      <w:r w:rsidRPr="0091412A">
        <w:rPr>
          <w:rFonts w:ascii="Simplified Arabic" w:hAnsi="Simplified Arabic" w:cs="Simplified Arabic" w:hint="cs"/>
          <w:color w:val="333333"/>
          <w:sz w:val="28"/>
          <w:szCs w:val="28"/>
          <w:rtl/>
        </w:rPr>
        <w:t>الاجتماعيفي</w:t>
      </w:r>
      <w:r w:rsidRPr="0091412A">
        <w:rPr>
          <w:rFonts w:ascii="Simplified Arabic" w:hAnsi="Simplified Arabic" w:cs="Simplified Arabic"/>
          <w:color w:val="333333"/>
          <w:sz w:val="28"/>
          <w:szCs w:val="28"/>
          <w:rtl/>
        </w:rPr>
        <w:t xml:space="preserve"> جميع أنحاء العالم حاجز الثلاثة مليارات شخص، وفيما يلى نرصد مجموعة</w:t>
      </w:r>
      <w:r>
        <w:rPr>
          <w:rFonts w:ascii="Simplified Arabic" w:hAnsi="Simplified Arabic" w:cs="Simplified Arabic"/>
          <w:color w:val="333333"/>
          <w:sz w:val="28"/>
          <w:szCs w:val="28"/>
          <w:rtl/>
        </w:rPr>
        <w:t xml:space="preserve"> من الأرقام توضح عدد </w:t>
      </w:r>
      <w:r>
        <w:rPr>
          <w:rFonts w:ascii="Simplified Arabic" w:hAnsi="Simplified Arabic" w:cs="Simplified Arabic" w:hint="cs"/>
          <w:color w:val="333333"/>
          <w:sz w:val="28"/>
          <w:szCs w:val="28"/>
          <w:rtl/>
        </w:rPr>
        <w:t>مستخدمي</w:t>
      </w:r>
      <w:r>
        <w:rPr>
          <w:rFonts w:ascii="Simplified Arabic" w:hAnsi="Simplified Arabic" w:cs="Simplified Arabic"/>
          <w:color w:val="333333"/>
          <w:sz w:val="28"/>
          <w:szCs w:val="28"/>
          <w:rtl/>
        </w:rPr>
        <w:t xml:space="preserve"> ال</w:t>
      </w:r>
      <w:r>
        <w:rPr>
          <w:rFonts w:ascii="Simplified Arabic" w:hAnsi="Simplified Arabic" w:cs="Simplified Arabic" w:hint="cs"/>
          <w:color w:val="333333"/>
          <w:sz w:val="28"/>
          <w:szCs w:val="28"/>
          <w:rtl/>
        </w:rPr>
        <w:t>أ</w:t>
      </w:r>
      <w:r w:rsidRPr="0091412A">
        <w:rPr>
          <w:rFonts w:ascii="Simplified Arabic" w:hAnsi="Simplified Arabic" w:cs="Simplified Arabic"/>
          <w:color w:val="333333"/>
          <w:sz w:val="28"/>
          <w:szCs w:val="28"/>
          <w:rtl/>
        </w:rPr>
        <w:t>نترنت ف</w:t>
      </w:r>
      <w:r>
        <w:rPr>
          <w:rFonts w:ascii="Simplified Arabic" w:hAnsi="Simplified Arabic" w:cs="Simplified Arabic" w:hint="cs"/>
          <w:color w:val="333333"/>
          <w:sz w:val="28"/>
          <w:szCs w:val="28"/>
          <w:rtl/>
        </w:rPr>
        <w:t>ي</w:t>
      </w:r>
      <w:r w:rsidRPr="0091412A">
        <w:rPr>
          <w:rFonts w:ascii="Simplified Arabic" w:hAnsi="Simplified Arabic" w:cs="Simplified Arabic"/>
          <w:color w:val="333333"/>
          <w:sz w:val="28"/>
          <w:szCs w:val="28"/>
          <w:rtl/>
        </w:rPr>
        <w:t xml:space="preserve"> العالم ومعدل استخدام شبكات التواصل </w:t>
      </w:r>
      <w:r w:rsidRPr="0091412A">
        <w:rPr>
          <w:rFonts w:ascii="Simplified Arabic" w:hAnsi="Simplified Arabic" w:cs="Simplified Arabic" w:hint="cs"/>
          <w:color w:val="333333"/>
          <w:sz w:val="28"/>
          <w:szCs w:val="28"/>
          <w:rtl/>
        </w:rPr>
        <w:t>الاجتماعي</w:t>
      </w:r>
      <w:r w:rsidRPr="0091412A">
        <w:rPr>
          <w:rFonts w:ascii="Simplified Arabic" w:hAnsi="Simplified Arabic" w:cs="Simplified Arabic"/>
          <w:color w:val="333333"/>
          <w:sz w:val="28"/>
          <w:szCs w:val="28"/>
          <w:rtl/>
        </w:rPr>
        <w:t xml:space="preserve"> وغيرها من الحقائق الأخرى كما يلى:</w:t>
      </w:r>
    </w:p>
    <w:p w:rsidR="003C3EA1" w:rsidRPr="0091412A" w:rsidRDefault="003C3EA1" w:rsidP="003C3EA1">
      <w:pPr>
        <w:shd w:val="clear" w:color="auto" w:fill="FFFFFF" w:themeFill="background1"/>
        <w:bidi/>
        <w:spacing w:after="150"/>
        <w:jc w:val="both"/>
        <w:rPr>
          <w:rFonts w:ascii="Simplified Arabic" w:hAnsi="Simplified Arabic" w:cs="Simplified Arabic"/>
          <w:color w:val="333333"/>
          <w:sz w:val="28"/>
          <w:szCs w:val="28"/>
          <w:rtl/>
        </w:rPr>
      </w:pPr>
      <w:r w:rsidRPr="0091412A">
        <w:rPr>
          <w:rFonts w:ascii="Simplified Arabic" w:hAnsi="Simplified Arabic" w:cs="Simplified Arabic"/>
          <w:color w:val="333333"/>
          <w:sz w:val="28"/>
          <w:szCs w:val="28"/>
          <w:rtl/>
        </w:rPr>
        <w:t>- حوالى 3.819 مليار شخص يستخدمون الإنترنت.</w:t>
      </w:r>
    </w:p>
    <w:p w:rsidR="003C3EA1" w:rsidRPr="0091412A" w:rsidRDefault="003C3EA1" w:rsidP="003C3EA1">
      <w:pPr>
        <w:shd w:val="clear" w:color="auto" w:fill="FFFFFF" w:themeFill="background1"/>
        <w:bidi/>
        <w:spacing w:after="150"/>
        <w:jc w:val="both"/>
        <w:rPr>
          <w:rFonts w:ascii="Simplified Arabic" w:hAnsi="Simplified Arabic" w:cs="Simplified Arabic"/>
          <w:color w:val="333333"/>
          <w:sz w:val="28"/>
          <w:szCs w:val="28"/>
          <w:rtl/>
        </w:rPr>
      </w:pPr>
      <w:r w:rsidRPr="0091412A">
        <w:rPr>
          <w:rFonts w:ascii="Simplified Arabic" w:hAnsi="Simplified Arabic" w:cs="Simplified Arabic"/>
          <w:color w:val="333333"/>
          <w:sz w:val="28"/>
          <w:szCs w:val="28"/>
          <w:rtl/>
        </w:rPr>
        <w:t xml:space="preserve">- ما يصل إلى 3.028 مليار شخص نشطين على شبكات التواصل </w:t>
      </w:r>
      <w:r w:rsidRPr="0091412A">
        <w:rPr>
          <w:rFonts w:ascii="Simplified Arabic" w:hAnsi="Simplified Arabic" w:cs="Simplified Arabic" w:hint="cs"/>
          <w:color w:val="333333"/>
          <w:sz w:val="28"/>
          <w:szCs w:val="28"/>
          <w:rtl/>
        </w:rPr>
        <w:t>الاجتماعي</w:t>
      </w:r>
      <w:r w:rsidRPr="0091412A">
        <w:rPr>
          <w:rFonts w:ascii="Simplified Arabic" w:hAnsi="Simplified Arabic" w:cs="Simplified Arabic"/>
          <w:color w:val="333333"/>
          <w:sz w:val="28"/>
          <w:szCs w:val="28"/>
          <w:rtl/>
        </w:rPr>
        <w:t>.</w:t>
      </w:r>
    </w:p>
    <w:p w:rsidR="003C3EA1" w:rsidRPr="0091412A" w:rsidRDefault="003C3EA1" w:rsidP="003C3EA1">
      <w:pPr>
        <w:shd w:val="clear" w:color="auto" w:fill="FFFFFF" w:themeFill="background1"/>
        <w:bidi/>
        <w:spacing w:after="150"/>
        <w:jc w:val="both"/>
        <w:rPr>
          <w:rFonts w:ascii="Simplified Arabic" w:hAnsi="Simplified Arabic" w:cs="Simplified Arabic"/>
          <w:color w:val="333333"/>
          <w:sz w:val="28"/>
          <w:szCs w:val="28"/>
          <w:rtl/>
        </w:rPr>
      </w:pPr>
      <w:r w:rsidRPr="0091412A">
        <w:rPr>
          <w:rFonts w:ascii="Simplified Arabic" w:hAnsi="Simplified Arabic" w:cs="Simplified Arabic"/>
          <w:color w:val="333333"/>
          <w:sz w:val="28"/>
          <w:szCs w:val="28"/>
          <w:rtl/>
        </w:rPr>
        <w:t xml:space="preserve">- هناك 2.780 مليار شخص يستخدمون الهواتف لتصفح شبكات التواصل </w:t>
      </w:r>
      <w:r w:rsidRPr="0091412A">
        <w:rPr>
          <w:rFonts w:ascii="Simplified Arabic" w:hAnsi="Simplified Arabic" w:cs="Simplified Arabic" w:hint="cs"/>
          <w:color w:val="333333"/>
          <w:sz w:val="28"/>
          <w:szCs w:val="28"/>
          <w:rtl/>
        </w:rPr>
        <w:t>الاجتماعي</w:t>
      </w:r>
      <w:r>
        <w:rPr>
          <w:rFonts w:ascii="Simplified Arabic" w:hAnsi="Simplified Arabic" w:cs="Simplified Arabic" w:hint="cs"/>
          <w:color w:val="333333"/>
          <w:sz w:val="28"/>
          <w:szCs w:val="28"/>
          <w:rtl/>
        </w:rPr>
        <w:t xml:space="preserve"> (اليوم السابع، 2017)</w:t>
      </w:r>
      <w:r>
        <w:rPr>
          <w:rStyle w:val="Appelnotedebasdep"/>
          <w:rFonts w:ascii="Simplified Arabic" w:hAnsi="Simplified Arabic" w:cs="Simplified Arabic"/>
          <w:color w:val="333333"/>
          <w:sz w:val="28"/>
          <w:szCs w:val="28"/>
          <w:rtl/>
        </w:rPr>
        <w:footnoteReference w:id="3"/>
      </w:r>
      <w:r w:rsidRPr="0091412A">
        <w:rPr>
          <w:rFonts w:ascii="Simplified Arabic" w:hAnsi="Simplified Arabic" w:cs="Simplified Arabic"/>
          <w:color w:val="333333"/>
          <w:sz w:val="28"/>
          <w:szCs w:val="28"/>
          <w:rtl/>
        </w:rPr>
        <w:t>.</w:t>
      </w:r>
    </w:p>
    <w:p w:rsidR="003C3EA1" w:rsidRDefault="003C3EA1" w:rsidP="003C3EA1">
      <w:pPr>
        <w:shd w:val="clear" w:color="auto" w:fill="FFFFFF" w:themeFill="background1"/>
        <w:bidi/>
        <w:jc w:val="both"/>
        <w:rPr>
          <w:rFonts w:asciiTheme="majorBidi" w:hAnsiTheme="majorBidi" w:cstheme="majorBidi"/>
          <w:sz w:val="28"/>
          <w:szCs w:val="28"/>
          <w:rtl/>
        </w:rPr>
      </w:pPr>
      <w:r>
        <w:rPr>
          <w:rFonts w:asciiTheme="majorBidi" w:hAnsiTheme="majorBidi" w:cstheme="majorBidi" w:hint="cs"/>
          <w:sz w:val="28"/>
          <w:szCs w:val="28"/>
          <w:rtl/>
        </w:rPr>
        <w:t xml:space="preserve">بينما كانت  شبكة أليسكا لترتيب المواقع  قد أكدت سنة 2014 ،  أن :  </w:t>
      </w:r>
    </w:p>
    <w:p w:rsidR="003C3EA1" w:rsidRPr="0018456B" w:rsidRDefault="003C3EA1" w:rsidP="003C3EA1">
      <w:pPr>
        <w:shd w:val="clear" w:color="auto" w:fill="FFFFFF"/>
        <w:bidi/>
        <w:spacing w:after="450"/>
        <w:rPr>
          <w:rFonts w:ascii="Simplified Arabic" w:hAnsi="Simplified Arabic" w:cs="Simplified Arabic"/>
          <w:color w:val="222222"/>
          <w:sz w:val="28"/>
          <w:szCs w:val="28"/>
        </w:rPr>
      </w:pPr>
      <w:r w:rsidRPr="0091412A">
        <w:rPr>
          <w:rFonts w:ascii="Simplified Arabic" w:hAnsi="Simplified Arabic" w:cs="Simplified Arabic"/>
          <w:b/>
          <w:bCs/>
          <w:color w:val="FF0000"/>
          <w:sz w:val="28"/>
          <w:szCs w:val="28"/>
        </w:rPr>
        <w:t>31 </w:t>
      </w:r>
      <w:r w:rsidRPr="0018456B">
        <w:rPr>
          <w:rFonts w:ascii="Simplified Arabic" w:hAnsi="Simplified Arabic" w:cs="Simplified Arabic"/>
          <w:color w:val="222222"/>
          <w:sz w:val="28"/>
          <w:szCs w:val="28"/>
          <w:rtl/>
        </w:rPr>
        <w:t>هي عدد البلدان التي يقدم لها يوتيوب نسخة مخصصة لتلك البلاد ومن ضمنهم 7 دولة عربية</w:t>
      </w:r>
      <w:r w:rsidRPr="0018456B">
        <w:rPr>
          <w:rFonts w:ascii="Simplified Arabic" w:hAnsi="Simplified Arabic" w:cs="Simplified Arabic"/>
          <w:color w:val="222222"/>
          <w:sz w:val="28"/>
          <w:szCs w:val="28"/>
        </w:rPr>
        <w:t>.</w:t>
      </w:r>
    </w:p>
    <w:p w:rsidR="003C3EA1" w:rsidRPr="0018456B" w:rsidRDefault="003C3EA1" w:rsidP="003C3EA1">
      <w:pPr>
        <w:shd w:val="clear" w:color="auto" w:fill="FFFFFF"/>
        <w:bidi/>
        <w:spacing w:after="450"/>
        <w:rPr>
          <w:rFonts w:ascii="Simplified Arabic" w:hAnsi="Simplified Arabic" w:cs="Simplified Arabic"/>
          <w:color w:val="222222"/>
          <w:sz w:val="28"/>
          <w:szCs w:val="28"/>
        </w:rPr>
      </w:pPr>
      <w:r w:rsidRPr="0091412A">
        <w:rPr>
          <w:rFonts w:ascii="Simplified Arabic" w:hAnsi="Simplified Arabic" w:cs="Simplified Arabic"/>
          <w:b/>
          <w:bCs/>
          <w:color w:val="FF0000"/>
          <w:sz w:val="28"/>
          <w:szCs w:val="28"/>
        </w:rPr>
        <w:t>45 </w:t>
      </w:r>
      <w:r w:rsidRPr="0018456B">
        <w:rPr>
          <w:rFonts w:ascii="Simplified Arabic" w:hAnsi="Simplified Arabic" w:cs="Simplified Arabic"/>
          <w:color w:val="222222"/>
          <w:sz w:val="28"/>
          <w:szCs w:val="28"/>
          <w:rtl/>
        </w:rPr>
        <w:t>هي عدد اللغات التي يدعمها الموقع ومن بينها العربية</w:t>
      </w:r>
      <w:r w:rsidRPr="0018456B">
        <w:rPr>
          <w:rFonts w:ascii="Simplified Arabic" w:hAnsi="Simplified Arabic" w:cs="Simplified Arabic"/>
          <w:color w:val="222222"/>
          <w:sz w:val="28"/>
          <w:szCs w:val="28"/>
        </w:rPr>
        <w:t>..</w:t>
      </w:r>
    </w:p>
    <w:p w:rsidR="003C3EA1" w:rsidRPr="0018456B" w:rsidRDefault="003C3EA1" w:rsidP="003C3EA1">
      <w:pPr>
        <w:shd w:val="clear" w:color="auto" w:fill="FFFFFF"/>
        <w:bidi/>
        <w:spacing w:after="450"/>
        <w:rPr>
          <w:rFonts w:ascii="Simplified Arabic" w:hAnsi="Simplified Arabic" w:cs="Simplified Arabic"/>
          <w:color w:val="222222"/>
          <w:sz w:val="28"/>
          <w:szCs w:val="28"/>
        </w:rPr>
      </w:pPr>
      <w:r w:rsidRPr="0091412A">
        <w:rPr>
          <w:rFonts w:ascii="Simplified Arabic" w:hAnsi="Simplified Arabic" w:cs="Simplified Arabic"/>
          <w:b/>
          <w:bCs/>
          <w:color w:val="FF0000"/>
          <w:sz w:val="28"/>
          <w:szCs w:val="28"/>
        </w:rPr>
        <w:t>830,000 </w:t>
      </w:r>
      <w:r w:rsidRPr="0018456B">
        <w:rPr>
          <w:rFonts w:ascii="Simplified Arabic" w:hAnsi="Simplified Arabic" w:cs="Simplified Arabic"/>
          <w:color w:val="222222"/>
          <w:sz w:val="28"/>
          <w:szCs w:val="28"/>
          <w:rtl/>
        </w:rPr>
        <w:t>هي عدد مقاطع الفيديو التي يتم رفعها إلى الموقع كل يوم</w:t>
      </w:r>
      <w:r w:rsidRPr="0018456B">
        <w:rPr>
          <w:rFonts w:ascii="Simplified Arabic" w:hAnsi="Simplified Arabic" w:cs="Simplified Arabic"/>
          <w:color w:val="222222"/>
          <w:sz w:val="28"/>
          <w:szCs w:val="28"/>
        </w:rPr>
        <w:t>.</w:t>
      </w:r>
    </w:p>
    <w:p w:rsidR="003C3EA1" w:rsidRDefault="003C3EA1" w:rsidP="003C3EA1">
      <w:pPr>
        <w:shd w:val="clear" w:color="auto" w:fill="FFFFFF"/>
        <w:bidi/>
        <w:spacing w:after="450"/>
        <w:jc w:val="both"/>
        <w:rPr>
          <w:rFonts w:ascii="Simplified Arabic" w:hAnsi="Simplified Arabic" w:cs="Simplified Arabic"/>
          <w:color w:val="222222"/>
          <w:sz w:val="28"/>
          <w:szCs w:val="28"/>
          <w:rtl/>
        </w:rPr>
      </w:pPr>
      <w:r w:rsidRPr="0091412A">
        <w:rPr>
          <w:rFonts w:ascii="Simplified Arabic" w:hAnsi="Simplified Arabic" w:cs="Simplified Arabic"/>
          <w:b/>
          <w:bCs/>
          <w:color w:val="FF0000"/>
          <w:sz w:val="28"/>
          <w:szCs w:val="28"/>
        </w:rPr>
        <w:t>150,000 </w:t>
      </w:r>
      <w:r w:rsidRPr="0018456B">
        <w:rPr>
          <w:rFonts w:ascii="Simplified Arabic" w:hAnsi="Simplified Arabic" w:cs="Simplified Arabic"/>
          <w:color w:val="222222"/>
          <w:sz w:val="28"/>
          <w:szCs w:val="28"/>
          <w:rtl/>
        </w:rPr>
        <w:t>هو عدد الأفلام التي تستطيع يوتيوب إنتاجها كل أسبوع بسبب وفرة المحتوى والخامات لديها، علماً أن هوليود لا تستطيع سوى إنتاج 5 أفلام فقط كل أسبوع</w:t>
      </w:r>
      <w:r>
        <w:rPr>
          <w:rFonts w:ascii="Simplified Arabic" w:hAnsi="Simplified Arabic" w:cs="Simplified Arabic" w:hint="cs"/>
          <w:color w:val="222222"/>
          <w:sz w:val="28"/>
          <w:szCs w:val="28"/>
          <w:rtl/>
        </w:rPr>
        <w:t xml:space="preserve"> (موقع يوتوب ،2014 )</w:t>
      </w:r>
      <w:r>
        <w:rPr>
          <w:rStyle w:val="Appelnotedebasdep"/>
          <w:rFonts w:ascii="Simplified Arabic" w:hAnsi="Simplified Arabic" w:cs="Simplified Arabic"/>
          <w:color w:val="222222"/>
          <w:sz w:val="28"/>
          <w:szCs w:val="28"/>
          <w:rtl/>
        </w:rPr>
        <w:footnoteReference w:id="4"/>
      </w:r>
      <w:r w:rsidRPr="0018456B">
        <w:rPr>
          <w:rFonts w:ascii="Simplified Arabic" w:hAnsi="Simplified Arabic" w:cs="Simplified Arabic"/>
          <w:color w:val="222222"/>
          <w:sz w:val="28"/>
          <w:szCs w:val="28"/>
        </w:rPr>
        <w:t>.</w:t>
      </w:r>
      <w:r>
        <w:rPr>
          <w:rFonts w:ascii="Simplified Arabic" w:hAnsi="Simplified Arabic" w:cs="Simplified Arabic" w:hint="cs"/>
          <w:color w:val="222222"/>
          <w:sz w:val="28"/>
          <w:szCs w:val="28"/>
          <w:rtl/>
        </w:rPr>
        <w:t xml:space="preserve">وهي الإحصائيات التي بقيت تتضاعف بمعدلات قياسية إلى غاية يومنا الحاضر، وهو ما جعل الكثير من المنظمات الدولية والمهنيين والباحثين المختصين يتحدثون  صراحة عن مستقبل غامض للتلفزيون في خضم هذه المعطيات ، بعدما دار النقاش سابقا عن مستقبل الإعلام الورقي . </w:t>
      </w:r>
    </w:p>
    <w:p w:rsidR="003C3EA1" w:rsidRDefault="003C3EA1" w:rsidP="003C3EA1">
      <w:pPr>
        <w:shd w:val="clear" w:color="auto" w:fill="FFFFFF"/>
        <w:bidi/>
        <w:spacing w:after="450"/>
        <w:jc w:val="both"/>
        <w:rPr>
          <w:rFonts w:ascii="Simplified Arabic" w:hAnsi="Simplified Arabic" w:cs="Simplified Arabic"/>
          <w:color w:val="222222"/>
          <w:sz w:val="28"/>
          <w:szCs w:val="28"/>
          <w:rtl/>
        </w:rPr>
      </w:pPr>
      <w:r>
        <w:rPr>
          <w:rFonts w:ascii="Simplified Arabic" w:hAnsi="Simplified Arabic" w:cs="Simplified Arabic" w:hint="cs"/>
          <w:color w:val="222222"/>
          <w:sz w:val="28"/>
          <w:szCs w:val="28"/>
          <w:rtl/>
          <w:lang w:bidi="ar-DZ"/>
        </w:rPr>
        <w:t>والمتصفح لموقع (</w:t>
      </w:r>
      <w:r w:rsidRPr="0018456B">
        <w:rPr>
          <w:rFonts w:ascii="Simplified Arabic" w:hAnsi="Simplified Arabic" w:cs="Simplified Arabic"/>
          <w:color w:val="222222"/>
          <w:sz w:val="28"/>
          <w:szCs w:val="28"/>
        </w:rPr>
        <w:t>YouTube.com/charts</w:t>
      </w:r>
      <w:r>
        <w:rPr>
          <w:rFonts w:ascii="Simplified Arabic" w:hAnsi="Simplified Arabic" w:cs="Simplified Arabic" w:hint="cs"/>
          <w:color w:val="222222"/>
          <w:sz w:val="28"/>
          <w:szCs w:val="28"/>
          <w:rtl/>
        </w:rPr>
        <w:t>)  يدرك تماما حجم المشاهدات اليومية  لمقاطع الفيديو المنشورة وترتيبها عالميا وعربيا . حيث ترتب معظم المواقع المختصة في هذا المجال  العالم العربي في المراتب الأولى من حيث ساعات مشاهدة الفيديو على مواقع التواصل الاجتماعي ، وعلى اليوتوب  تحديدا . مما يعتبر مؤشرا على استحواذ الميديا الجديد على حيز متزايد من وقت المتلقي الذي أصبح يملك سلطة أكبر تجاه الانتاج التلفزيوني في المنطقة .</w:t>
      </w:r>
    </w:p>
    <w:p w:rsidR="004D094A" w:rsidRDefault="004D094A">
      <w:pPr>
        <w:rPr>
          <w:rFonts w:cs="Simplified Arabic"/>
          <w:b/>
          <w:bCs/>
          <w:sz w:val="28"/>
          <w:szCs w:val="28"/>
          <w:u w:val="single"/>
          <w:rtl/>
          <w:lang w:bidi="ar-DZ"/>
        </w:rPr>
      </w:pPr>
      <w:r>
        <w:rPr>
          <w:rFonts w:cs="Simplified Arabic"/>
          <w:b/>
          <w:bCs/>
          <w:sz w:val="28"/>
          <w:szCs w:val="28"/>
          <w:u w:val="single"/>
          <w:rtl/>
          <w:lang w:bidi="ar-DZ"/>
        </w:rPr>
        <w:br w:type="page"/>
      </w:r>
    </w:p>
    <w:p w:rsidR="00765452" w:rsidRDefault="00AF0B72" w:rsidP="00AF0B72">
      <w:pPr>
        <w:bidi/>
        <w:jc w:val="both"/>
        <w:rPr>
          <w:rFonts w:cs="Simplified Arabic"/>
          <w:b/>
          <w:bCs/>
          <w:sz w:val="28"/>
          <w:szCs w:val="28"/>
          <w:rtl/>
          <w:lang w:bidi="ar-DZ"/>
        </w:rPr>
      </w:pPr>
      <w:r w:rsidRPr="00EC0D20">
        <w:rPr>
          <w:rFonts w:cs="Simplified Arabic" w:hint="cs"/>
          <w:b/>
          <w:bCs/>
          <w:sz w:val="28"/>
          <w:szCs w:val="28"/>
          <w:u w:val="single"/>
          <w:rtl/>
          <w:lang w:bidi="ar-DZ"/>
        </w:rPr>
        <w:t>المحور الرابع:</w:t>
      </w:r>
      <w:r>
        <w:rPr>
          <w:rFonts w:cs="Simplified Arabic" w:hint="cs"/>
          <w:b/>
          <w:bCs/>
          <w:sz w:val="28"/>
          <w:szCs w:val="28"/>
          <w:rtl/>
          <w:lang w:bidi="ar-DZ"/>
        </w:rPr>
        <w:t xml:space="preserve"> </w:t>
      </w:r>
      <w:r w:rsidRPr="00EC0D20">
        <w:rPr>
          <w:rFonts w:cs="Simplified Arabic" w:hint="cs"/>
          <w:b/>
          <w:bCs/>
          <w:sz w:val="28"/>
          <w:szCs w:val="28"/>
          <w:rtl/>
          <w:lang w:bidi="ar-DZ"/>
        </w:rPr>
        <w:t xml:space="preserve"> </w:t>
      </w:r>
      <w:r>
        <w:rPr>
          <w:rFonts w:cs="Simplified Arabic" w:hint="cs"/>
          <w:b/>
          <w:bCs/>
          <w:sz w:val="28"/>
          <w:szCs w:val="28"/>
          <w:rtl/>
          <w:lang w:bidi="ar-DZ"/>
        </w:rPr>
        <w:t>دراسة تحليلية لعينة من الأفلام المصرية حول تسطيح سلوك تعاطي المخذرات</w:t>
      </w:r>
    </w:p>
    <w:p w:rsidR="00AF0B72" w:rsidRDefault="00765452" w:rsidP="00765452">
      <w:pPr>
        <w:bidi/>
        <w:jc w:val="both"/>
        <w:rPr>
          <w:rFonts w:cs="Simplified Arabic"/>
          <w:sz w:val="28"/>
          <w:szCs w:val="28"/>
          <w:rtl/>
          <w:lang w:bidi="ar-DZ"/>
        </w:rPr>
      </w:pPr>
      <w:r w:rsidRPr="00765452">
        <w:rPr>
          <w:rFonts w:cs="Simplified Arabic" w:hint="cs"/>
          <w:sz w:val="28"/>
          <w:szCs w:val="28"/>
          <w:rtl/>
          <w:lang w:bidi="ar-DZ"/>
        </w:rPr>
        <w:t xml:space="preserve">من أجل الاقتراب من الظاهرة بشكل تطبيقي قمنا </w:t>
      </w:r>
      <w:r w:rsidR="00AF0B72" w:rsidRPr="00765452">
        <w:rPr>
          <w:rFonts w:cs="Simplified Arabic" w:hint="cs"/>
          <w:sz w:val="28"/>
          <w:szCs w:val="28"/>
          <w:rtl/>
          <w:lang w:bidi="ar-DZ"/>
        </w:rPr>
        <w:t xml:space="preserve"> </w:t>
      </w:r>
      <w:r>
        <w:rPr>
          <w:rFonts w:cs="Simplified Arabic" w:hint="cs"/>
          <w:sz w:val="28"/>
          <w:szCs w:val="28"/>
          <w:rtl/>
          <w:lang w:bidi="ar-DZ"/>
        </w:rPr>
        <w:t>بأخذ عينة قصدية من المشاهد في 06 أفلام مختارة بشكل قصدي أيضا . لتوضيح الصورة التي يظهر فيها سلوك استهلاك المخذرات والإحاءات التي ينقلها للمشاهد . مع الأخذ بعين الاعتبار مدى القوة التأثيرية للمشهد عبر التقمص والتقليد  لفئة من المممثلين الذين يحتفظون بدرجة عالية من النجومية والشهرة .</w:t>
      </w:r>
    </w:p>
    <w:p w:rsidR="00765452" w:rsidRDefault="00765452" w:rsidP="00765452">
      <w:pPr>
        <w:bidi/>
        <w:jc w:val="both"/>
        <w:rPr>
          <w:rFonts w:cs="Simplified Arabic"/>
          <w:sz w:val="28"/>
          <w:szCs w:val="28"/>
          <w:rtl/>
          <w:lang w:bidi="ar-DZ"/>
        </w:rPr>
      </w:pPr>
      <w:r>
        <w:rPr>
          <w:rFonts w:cs="Simplified Arabic" w:hint="cs"/>
          <w:sz w:val="28"/>
          <w:szCs w:val="28"/>
          <w:rtl/>
          <w:lang w:bidi="ar-DZ"/>
        </w:rPr>
        <w:t xml:space="preserve">حيث كانت الأفلام المختارة  كالآتي : </w:t>
      </w:r>
    </w:p>
    <w:p w:rsidR="00765452" w:rsidRPr="00765452" w:rsidRDefault="00765452" w:rsidP="00765452">
      <w:pPr>
        <w:pStyle w:val="Paragraphedeliste"/>
        <w:numPr>
          <w:ilvl w:val="0"/>
          <w:numId w:val="9"/>
        </w:numPr>
        <w:bidi/>
        <w:jc w:val="both"/>
        <w:rPr>
          <w:rFonts w:cs="Simplified Arabic"/>
          <w:sz w:val="28"/>
          <w:szCs w:val="28"/>
          <w:lang w:bidi="ar-DZ"/>
        </w:rPr>
      </w:pPr>
      <w:r>
        <w:rPr>
          <w:rFonts w:ascii="Simplified Arabic" w:hAnsi="Simplified Arabic" w:cs="Simplified Arabic" w:hint="cs"/>
          <w:b/>
          <w:bCs/>
          <w:sz w:val="28"/>
          <w:szCs w:val="28"/>
          <w:rtl/>
          <w:lang w:bidi="ar-DZ"/>
        </w:rPr>
        <w:t xml:space="preserve">الكيف 1985   بطولة  محمود عبد العزيز </w:t>
      </w:r>
    </w:p>
    <w:p w:rsidR="00765452" w:rsidRPr="00765452" w:rsidRDefault="00765452" w:rsidP="00765452">
      <w:pPr>
        <w:pStyle w:val="Paragraphedeliste"/>
        <w:numPr>
          <w:ilvl w:val="0"/>
          <w:numId w:val="9"/>
        </w:numPr>
        <w:bidi/>
        <w:jc w:val="both"/>
        <w:rPr>
          <w:rFonts w:cs="Simplified Arabic"/>
          <w:sz w:val="28"/>
          <w:szCs w:val="28"/>
          <w:lang w:bidi="ar-DZ"/>
        </w:rPr>
      </w:pPr>
      <w:r>
        <w:rPr>
          <w:rFonts w:ascii="Simplified Arabic" w:hAnsi="Simplified Arabic" w:cs="Simplified Arabic" w:hint="cs"/>
          <w:b/>
          <w:bCs/>
          <w:sz w:val="28"/>
          <w:szCs w:val="28"/>
          <w:rtl/>
          <w:lang w:bidi="ar-DZ"/>
        </w:rPr>
        <w:t xml:space="preserve"> المدمن   بطولة  أحمد زكي  </w:t>
      </w:r>
    </w:p>
    <w:p w:rsidR="00765452" w:rsidRPr="00765452" w:rsidRDefault="00765452" w:rsidP="00765452">
      <w:pPr>
        <w:pStyle w:val="Paragraphedeliste"/>
        <w:numPr>
          <w:ilvl w:val="0"/>
          <w:numId w:val="9"/>
        </w:numPr>
        <w:bidi/>
        <w:jc w:val="both"/>
        <w:rPr>
          <w:rFonts w:cs="Simplified Arabic"/>
          <w:sz w:val="28"/>
          <w:szCs w:val="28"/>
          <w:lang w:bidi="ar-DZ"/>
        </w:rPr>
      </w:pPr>
      <w:r>
        <w:rPr>
          <w:rFonts w:ascii="Simplified Arabic" w:hAnsi="Simplified Arabic" w:cs="Simplified Arabic" w:hint="cs"/>
          <w:b/>
          <w:bCs/>
          <w:sz w:val="28"/>
          <w:szCs w:val="28"/>
          <w:rtl/>
          <w:lang w:bidi="ar-DZ"/>
        </w:rPr>
        <w:t xml:space="preserve"> المساطيل  1991 بطولة  ليلي علوي    </w:t>
      </w:r>
    </w:p>
    <w:p w:rsidR="00765452" w:rsidRPr="00765452" w:rsidRDefault="00765452" w:rsidP="00765452">
      <w:pPr>
        <w:pStyle w:val="Paragraphedeliste"/>
        <w:numPr>
          <w:ilvl w:val="0"/>
          <w:numId w:val="9"/>
        </w:numPr>
        <w:bidi/>
        <w:jc w:val="both"/>
        <w:rPr>
          <w:rFonts w:cs="Simplified Arabic"/>
          <w:sz w:val="28"/>
          <w:szCs w:val="28"/>
          <w:lang w:bidi="ar-DZ"/>
        </w:rPr>
      </w:pPr>
      <w:r>
        <w:rPr>
          <w:rFonts w:ascii="Simplified Arabic" w:hAnsi="Simplified Arabic" w:cs="Simplified Arabic" w:hint="cs"/>
          <w:b/>
          <w:bCs/>
          <w:sz w:val="28"/>
          <w:szCs w:val="28"/>
          <w:rtl/>
          <w:lang w:bidi="ar-DZ"/>
        </w:rPr>
        <w:t xml:space="preserve"> كراكون في الشارع  بطولة  عادل إمام </w:t>
      </w:r>
    </w:p>
    <w:p w:rsidR="00765452" w:rsidRPr="00765452" w:rsidRDefault="00765452" w:rsidP="00765452">
      <w:pPr>
        <w:pStyle w:val="Paragraphedeliste"/>
        <w:numPr>
          <w:ilvl w:val="0"/>
          <w:numId w:val="9"/>
        </w:numPr>
        <w:bidi/>
        <w:jc w:val="both"/>
        <w:rPr>
          <w:rFonts w:cs="Simplified Arabic"/>
          <w:sz w:val="28"/>
          <w:szCs w:val="28"/>
          <w:lang w:bidi="ar-DZ"/>
        </w:rPr>
      </w:pPr>
      <w:r>
        <w:rPr>
          <w:rFonts w:ascii="Simplified Arabic" w:hAnsi="Simplified Arabic" w:cs="Simplified Arabic" w:hint="cs"/>
          <w:b/>
          <w:bCs/>
          <w:sz w:val="28"/>
          <w:szCs w:val="28"/>
          <w:rtl/>
          <w:lang w:bidi="ar-DZ"/>
        </w:rPr>
        <w:t xml:space="preserve"> الجزيرة  بطولة   أحمد السقا </w:t>
      </w:r>
    </w:p>
    <w:p w:rsidR="00765452" w:rsidRPr="00765452" w:rsidRDefault="00765452" w:rsidP="00765452">
      <w:pPr>
        <w:pStyle w:val="Paragraphedeliste"/>
        <w:numPr>
          <w:ilvl w:val="0"/>
          <w:numId w:val="9"/>
        </w:numPr>
        <w:bidi/>
        <w:jc w:val="both"/>
        <w:rPr>
          <w:rFonts w:cs="Simplified Arabic"/>
          <w:sz w:val="28"/>
          <w:szCs w:val="28"/>
          <w:rtl/>
          <w:lang w:bidi="ar-DZ"/>
        </w:rPr>
      </w:pPr>
      <w:r>
        <w:rPr>
          <w:rFonts w:ascii="Simplified Arabic" w:hAnsi="Simplified Arabic" w:cs="Simplified Arabic" w:hint="cs"/>
          <w:b/>
          <w:bCs/>
          <w:sz w:val="28"/>
          <w:szCs w:val="28"/>
          <w:rtl/>
          <w:lang w:bidi="ar-DZ"/>
        </w:rPr>
        <w:t xml:space="preserve">خارج عن القانون بطولة  كريم عبد العزيز  </w:t>
      </w:r>
    </w:p>
    <w:p w:rsidR="0082134B" w:rsidRPr="00765452" w:rsidRDefault="00765452" w:rsidP="0082134B">
      <w:pPr>
        <w:bidi/>
        <w:jc w:val="both"/>
        <w:rPr>
          <w:rFonts w:cs="Simplified Arabic"/>
          <w:sz w:val="28"/>
          <w:szCs w:val="28"/>
          <w:rtl/>
          <w:lang w:bidi="ar-DZ"/>
        </w:rPr>
      </w:pPr>
      <w:r>
        <w:rPr>
          <w:rFonts w:cs="Simplified Arabic" w:hint="cs"/>
          <w:sz w:val="28"/>
          <w:szCs w:val="28"/>
          <w:rtl/>
          <w:lang w:bidi="ar-DZ"/>
        </w:rPr>
        <w:t xml:space="preserve">وقد قدمت كافة هذه الأفلام متعاطي المخذرات كشخصية ظريفة ومحبوبة لدى المشاهد ، كما تم تسطيح السلوك  واختصاره في شكل كوميدي ساخر في العادة </w:t>
      </w:r>
      <w:r w:rsidR="0082134B">
        <w:rPr>
          <w:rFonts w:cs="Simplified Arabic" w:hint="cs"/>
          <w:sz w:val="28"/>
          <w:szCs w:val="28"/>
          <w:rtl/>
          <w:lang w:bidi="ar-DZ"/>
        </w:rPr>
        <w:t>، وهو ما يجعل من مضمون الرسالة السينمائية يتجه نحو المساهمة في انتشار استهلاك المخذرات بدل محاربتها ، ونشر الوعي بأخطارها على الفرد والمجتمع .</w:t>
      </w:r>
    </w:p>
    <w:p w:rsidR="00292CC7" w:rsidRPr="00292CC7" w:rsidRDefault="00292CC7" w:rsidP="0082134B">
      <w:pPr>
        <w:shd w:val="clear" w:color="auto" w:fill="FFFFFF"/>
        <w:spacing w:before="322" w:after="169" w:line="383" w:lineRule="atLeast"/>
        <w:jc w:val="center"/>
        <w:outlineLvl w:val="4"/>
        <w:rPr>
          <w:rFonts w:ascii="Arial" w:eastAsia="Times New Roman" w:hAnsi="Arial" w:cs="Arial"/>
          <w:color w:val="222222"/>
          <w:sz w:val="26"/>
          <w:szCs w:val="26"/>
          <w:rtl/>
          <w:lang w:bidi="ar-DZ"/>
        </w:rPr>
      </w:pPr>
      <w:r w:rsidRPr="00292CC7">
        <w:rPr>
          <w:rFonts w:ascii="Arial" w:eastAsia="Times New Roman" w:hAnsi="Arial" w:cs="Arial"/>
          <w:color w:val="222222"/>
          <w:sz w:val="26"/>
          <w:szCs w:val="26"/>
        </w:rPr>
        <w:t>.</w:t>
      </w:r>
      <w:r w:rsidR="0082134B">
        <w:rPr>
          <w:rFonts w:ascii="Arial" w:eastAsia="Times New Roman" w:hAnsi="Arial" w:cs="Arial" w:hint="cs"/>
          <w:color w:val="222222"/>
          <w:sz w:val="26"/>
          <w:szCs w:val="26"/>
          <w:rtl/>
        </w:rPr>
        <w:t xml:space="preserve">كما أن بعض العبارات والمشاهد  يمكن تصنيفها كدعوة غير مباشرة للإقبال على تعاطي المخذرات ومثال ذلك ما يلي </w:t>
      </w:r>
    </w:p>
    <w:p w:rsidR="00292CC7" w:rsidRPr="00292CC7" w:rsidRDefault="00292CC7" w:rsidP="00292CC7">
      <w:pPr>
        <w:shd w:val="clear" w:color="auto" w:fill="FFFFFF"/>
        <w:bidi/>
        <w:spacing w:before="414" w:after="260" w:line="460" w:lineRule="atLeast"/>
        <w:outlineLvl w:val="2"/>
        <w:rPr>
          <w:rFonts w:ascii="Arial" w:eastAsia="Times New Roman" w:hAnsi="Arial" w:cs="Arial"/>
          <w:color w:val="222222"/>
          <w:sz w:val="34"/>
          <w:szCs w:val="34"/>
        </w:rPr>
      </w:pPr>
      <w:r>
        <w:rPr>
          <w:rFonts w:ascii="Arial" w:eastAsia="Times New Roman" w:hAnsi="Arial" w:cs="Arial" w:hint="cs"/>
          <w:b/>
          <w:bCs/>
          <w:color w:val="222222"/>
          <w:sz w:val="34"/>
          <w:rtl/>
        </w:rPr>
        <w:t xml:space="preserve">-1- </w:t>
      </w:r>
      <w:r w:rsidRPr="00292CC7">
        <w:rPr>
          <w:rFonts w:ascii="Arial" w:eastAsia="Times New Roman" w:hAnsi="Arial" w:cs="Arial"/>
          <w:b/>
          <w:bCs/>
          <w:color w:val="222222"/>
          <w:sz w:val="34"/>
        </w:rPr>
        <w:t xml:space="preserve"> </w:t>
      </w:r>
      <w:r w:rsidRPr="00292CC7">
        <w:rPr>
          <w:rFonts w:ascii="Arial" w:eastAsia="Times New Roman" w:hAnsi="Arial" w:cs="Arial"/>
          <w:b/>
          <w:bCs/>
          <w:color w:val="222222"/>
          <w:sz w:val="34"/>
          <w:rtl/>
        </w:rPr>
        <w:t>الشيخ حسنى / فيلم الكيت كات</w:t>
      </w:r>
    </w:p>
    <w:p w:rsidR="00292CC7" w:rsidRPr="00292CC7" w:rsidRDefault="00292CC7" w:rsidP="00292CC7">
      <w:pPr>
        <w:shd w:val="clear" w:color="auto" w:fill="FFFFFF"/>
        <w:spacing w:after="368" w:line="368" w:lineRule="atLeast"/>
        <w:rPr>
          <w:rFonts w:ascii="Verdana" w:eastAsia="Times New Roman" w:hAnsi="Verdana" w:cs="Times New Roman"/>
          <w:color w:val="222222"/>
          <w:sz w:val="21"/>
          <w:szCs w:val="21"/>
        </w:rPr>
      </w:pPr>
      <w:r>
        <w:rPr>
          <w:rFonts w:ascii="Verdana" w:eastAsia="Times New Roman" w:hAnsi="Verdana" w:cs="Times New Roman"/>
          <w:noProof/>
          <w:color w:val="222222"/>
          <w:sz w:val="21"/>
          <w:szCs w:val="21"/>
        </w:rPr>
        <w:drawing>
          <wp:inline distT="0" distB="0" distL="0" distR="0">
            <wp:extent cx="2189129" cy="1622531"/>
            <wp:effectExtent l="19050" t="0" r="1621" b="0"/>
            <wp:docPr id="10" name="Imag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4"/>
                    <a:srcRect/>
                    <a:stretch>
                      <a:fillRect/>
                    </a:stretch>
                  </pic:blipFill>
                  <pic:spPr bwMode="auto">
                    <a:xfrm>
                      <a:off x="0" y="0"/>
                      <a:ext cx="2191676" cy="1624419"/>
                    </a:xfrm>
                    <a:prstGeom prst="rect">
                      <a:avLst/>
                    </a:prstGeom>
                    <a:noFill/>
                    <a:ln w="9525">
                      <a:noFill/>
                      <a:miter lim="800000"/>
                      <a:headEnd/>
                      <a:tailEnd/>
                    </a:ln>
                  </pic:spPr>
                </pic:pic>
              </a:graphicData>
            </a:graphic>
          </wp:inline>
        </w:drawing>
      </w:r>
    </w:p>
    <w:p w:rsidR="00292CC7" w:rsidRPr="00292CC7" w:rsidRDefault="0082134B" w:rsidP="0082134B">
      <w:pPr>
        <w:shd w:val="clear" w:color="auto" w:fill="FFFFFF"/>
        <w:spacing w:before="322" w:after="169" w:line="383" w:lineRule="atLeast"/>
        <w:jc w:val="right"/>
        <w:outlineLvl w:val="4"/>
        <w:rPr>
          <w:rFonts w:ascii="Arial" w:eastAsia="Times New Roman" w:hAnsi="Arial" w:cs="Arial"/>
          <w:color w:val="222222"/>
          <w:sz w:val="26"/>
          <w:szCs w:val="26"/>
          <w:rtl/>
          <w:lang w:bidi="ar-DZ"/>
        </w:rPr>
      </w:pPr>
      <w:r>
        <w:rPr>
          <w:rFonts w:ascii="Arial" w:eastAsia="Times New Roman" w:hAnsi="Arial" w:cs="Arial" w:hint="cs"/>
          <w:b/>
          <w:bCs/>
          <w:color w:val="222222"/>
          <w:sz w:val="26"/>
          <w:szCs w:val="26"/>
          <w:rtl/>
        </w:rPr>
        <w:t xml:space="preserve">الشعور </w:t>
      </w:r>
      <w:r w:rsidRPr="0082134B">
        <w:rPr>
          <w:rFonts w:ascii="Arial" w:eastAsia="Times New Roman" w:hAnsi="Arial" w:cs="Arial" w:hint="cs"/>
          <w:b/>
          <w:bCs/>
          <w:color w:val="222222"/>
          <w:sz w:val="26"/>
          <w:szCs w:val="26"/>
          <w:rtl/>
        </w:rPr>
        <w:t>النشوة</w:t>
      </w:r>
      <w:r>
        <w:rPr>
          <w:rFonts w:ascii="Arial" w:eastAsia="Times New Roman" w:hAnsi="Arial" w:cs="Arial" w:hint="cs"/>
          <w:color w:val="222222"/>
          <w:sz w:val="26"/>
          <w:szCs w:val="26"/>
          <w:rtl/>
        </w:rPr>
        <w:t xml:space="preserve">  </w:t>
      </w:r>
      <w:r w:rsidRPr="0082134B">
        <w:rPr>
          <w:rFonts w:ascii="Arial" w:eastAsia="Times New Roman" w:hAnsi="Arial" w:cs="Arial" w:hint="cs"/>
          <w:b/>
          <w:bCs/>
          <w:color w:val="222222"/>
          <w:sz w:val="26"/>
          <w:szCs w:val="26"/>
          <w:rtl/>
        </w:rPr>
        <w:t>في فيلم</w:t>
      </w:r>
      <w:r>
        <w:rPr>
          <w:rFonts w:ascii="Arial" w:eastAsia="Times New Roman" w:hAnsi="Arial" w:cs="Arial" w:hint="cs"/>
          <w:b/>
          <w:bCs/>
          <w:color w:val="222222"/>
          <w:sz w:val="26"/>
          <w:szCs w:val="26"/>
          <w:rtl/>
        </w:rPr>
        <w:t xml:space="preserve"> الكيت كات</w:t>
      </w:r>
      <w:r w:rsidRPr="0082134B">
        <w:rPr>
          <w:rFonts w:ascii="Arial" w:eastAsia="Times New Roman" w:hAnsi="Arial" w:cs="Arial" w:hint="cs"/>
          <w:b/>
          <w:bCs/>
          <w:color w:val="222222"/>
          <w:sz w:val="26"/>
          <w:szCs w:val="26"/>
          <w:rtl/>
        </w:rPr>
        <w:t xml:space="preserve">  </w:t>
      </w:r>
      <w:r>
        <w:rPr>
          <w:rFonts w:ascii="Arial" w:eastAsia="Times New Roman" w:hAnsi="Arial" w:cs="Arial" w:hint="cs"/>
          <w:color w:val="222222"/>
          <w:sz w:val="26"/>
          <w:szCs w:val="26"/>
          <w:rtl/>
        </w:rPr>
        <w:t xml:space="preserve">:  </w:t>
      </w:r>
      <w:r w:rsidR="00292CC7" w:rsidRPr="00292CC7">
        <w:rPr>
          <w:rFonts w:ascii="Arial" w:eastAsia="Times New Roman" w:hAnsi="Arial" w:cs="Arial"/>
          <w:color w:val="222222"/>
          <w:sz w:val="26"/>
          <w:szCs w:val="26"/>
          <w:rtl/>
        </w:rPr>
        <w:t>الحشيش دا هو الذنب الوحيد اللى فى حياتى , انا بكلم الناس حوالين الجوزة</w:t>
      </w:r>
      <w:r>
        <w:rPr>
          <w:rFonts w:ascii="Arial" w:eastAsia="Times New Roman" w:hAnsi="Arial" w:cs="Arial" w:hint="cs"/>
          <w:color w:val="222222"/>
          <w:sz w:val="26"/>
          <w:szCs w:val="26"/>
          <w:rtl/>
        </w:rPr>
        <w:t xml:space="preserve">  </w:t>
      </w:r>
      <w:r w:rsidR="00292CC7" w:rsidRPr="00292CC7">
        <w:rPr>
          <w:rFonts w:ascii="Arial" w:eastAsia="Times New Roman" w:hAnsi="Arial" w:cs="Arial"/>
          <w:color w:val="222222"/>
          <w:sz w:val="26"/>
          <w:szCs w:val="26"/>
          <w:rtl/>
        </w:rPr>
        <w:t> بفضفض؛ بضحك , وأغنى فى قاعدة</w:t>
      </w:r>
      <w:r>
        <w:rPr>
          <w:rFonts w:ascii="Arial" w:eastAsia="Times New Roman" w:hAnsi="Arial" w:cs="Arial" w:hint="cs"/>
          <w:color w:val="222222"/>
          <w:sz w:val="26"/>
          <w:szCs w:val="26"/>
          <w:rtl/>
        </w:rPr>
        <w:t xml:space="preserve"> </w:t>
      </w:r>
      <w:r w:rsidR="00292CC7" w:rsidRPr="00292CC7">
        <w:rPr>
          <w:rFonts w:ascii="Arial" w:eastAsia="Times New Roman" w:hAnsi="Arial" w:cs="Arial"/>
          <w:color w:val="222222"/>
          <w:sz w:val="26"/>
          <w:szCs w:val="26"/>
          <w:rtl/>
        </w:rPr>
        <w:t xml:space="preserve"> حلوة لغاية ما أموت</w:t>
      </w:r>
      <w:r w:rsidR="00292CC7" w:rsidRPr="00292CC7">
        <w:rPr>
          <w:rFonts w:ascii="Arial" w:eastAsia="Times New Roman" w:hAnsi="Arial" w:cs="Arial"/>
          <w:color w:val="222222"/>
          <w:sz w:val="26"/>
          <w:szCs w:val="26"/>
        </w:rPr>
        <w:t xml:space="preserve"> .</w:t>
      </w:r>
    </w:p>
    <w:p w:rsidR="00292CC7" w:rsidRPr="00292CC7" w:rsidRDefault="00292CC7" w:rsidP="00292CC7">
      <w:pPr>
        <w:shd w:val="clear" w:color="auto" w:fill="FFFFFF"/>
        <w:bidi/>
        <w:spacing w:before="414" w:after="260" w:line="460" w:lineRule="atLeast"/>
        <w:outlineLvl w:val="2"/>
        <w:rPr>
          <w:rFonts w:ascii="Arial" w:eastAsia="Times New Roman" w:hAnsi="Arial" w:cs="Arial"/>
          <w:color w:val="222222"/>
          <w:sz w:val="34"/>
          <w:szCs w:val="34"/>
        </w:rPr>
      </w:pPr>
      <w:r>
        <w:rPr>
          <w:rFonts w:ascii="Arial" w:eastAsia="Times New Roman" w:hAnsi="Arial" w:cs="Arial" w:hint="cs"/>
          <w:b/>
          <w:bCs/>
          <w:color w:val="222222"/>
          <w:sz w:val="34"/>
          <w:rtl/>
        </w:rPr>
        <w:t xml:space="preserve">2-   </w:t>
      </w:r>
      <w:r w:rsidRPr="00292CC7">
        <w:rPr>
          <w:rFonts w:ascii="Arial" w:eastAsia="Times New Roman" w:hAnsi="Arial" w:cs="Arial"/>
          <w:b/>
          <w:bCs/>
          <w:color w:val="222222"/>
          <w:sz w:val="34"/>
          <w:rtl/>
        </w:rPr>
        <w:t>مزجانجي / فيلم الكيف</w:t>
      </w:r>
    </w:p>
    <w:p w:rsidR="00292CC7" w:rsidRPr="00292CC7" w:rsidRDefault="00292CC7" w:rsidP="00292CC7">
      <w:pPr>
        <w:shd w:val="clear" w:color="auto" w:fill="FFFFFF"/>
        <w:spacing w:after="368" w:line="368" w:lineRule="atLeast"/>
        <w:rPr>
          <w:rFonts w:ascii="Verdana" w:eastAsia="Times New Roman" w:hAnsi="Verdana" w:cs="Times New Roman"/>
          <w:color w:val="222222"/>
          <w:sz w:val="21"/>
          <w:szCs w:val="21"/>
        </w:rPr>
      </w:pPr>
      <w:r>
        <w:rPr>
          <w:rFonts w:ascii="Verdana" w:eastAsia="Times New Roman" w:hAnsi="Verdana" w:cs="Times New Roman"/>
          <w:noProof/>
          <w:color w:val="222222"/>
          <w:sz w:val="21"/>
          <w:szCs w:val="21"/>
        </w:rPr>
        <w:drawing>
          <wp:inline distT="0" distB="0" distL="0" distR="0">
            <wp:extent cx="3365500" cy="1916430"/>
            <wp:effectExtent l="19050" t="0" r="6350" b="0"/>
            <wp:docPr id="6" name="Imag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5"/>
                    <a:srcRect/>
                    <a:stretch>
                      <a:fillRect/>
                    </a:stretch>
                  </pic:blipFill>
                  <pic:spPr bwMode="auto">
                    <a:xfrm>
                      <a:off x="0" y="0"/>
                      <a:ext cx="3365500" cy="1916430"/>
                    </a:xfrm>
                    <a:prstGeom prst="rect">
                      <a:avLst/>
                    </a:prstGeom>
                    <a:noFill/>
                    <a:ln w="9525">
                      <a:noFill/>
                      <a:miter lim="800000"/>
                      <a:headEnd/>
                      <a:tailEnd/>
                    </a:ln>
                  </pic:spPr>
                </pic:pic>
              </a:graphicData>
            </a:graphic>
          </wp:inline>
        </w:drawing>
      </w:r>
    </w:p>
    <w:p w:rsidR="00292CC7" w:rsidRPr="00292CC7" w:rsidRDefault="00292CC7" w:rsidP="0082134B">
      <w:pPr>
        <w:shd w:val="clear" w:color="auto" w:fill="FFFFFF"/>
        <w:spacing w:before="322" w:after="169" w:line="383" w:lineRule="atLeast"/>
        <w:jc w:val="right"/>
        <w:outlineLvl w:val="4"/>
        <w:rPr>
          <w:rFonts w:ascii="Arial" w:eastAsia="Times New Roman" w:hAnsi="Arial" w:cs="Arial"/>
          <w:color w:val="222222"/>
          <w:sz w:val="26"/>
          <w:szCs w:val="26"/>
        </w:rPr>
      </w:pPr>
      <w:r w:rsidRPr="00292CC7">
        <w:rPr>
          <w:rFonts w:ascii="Arial" w:eastAsia="Times New Roman" w:hAnsi="Arial" w:cs="Arial"/>
          <w:color w:val="222222"/>
          <w:sz w:val="26"/>
          <w:szCs w:val="26"/>
          <w:rtl/>
        </w:rPr>
        <w:t>دماغ بلا كيف تستاهل قطع السيف</w:t>
      </w:r>
      <w:r w:rsidR="0082134B">
        <w:rPr>
          <w:rFonts w:ascii="Arial" w:eastAsia="Times New Roman" w:hAnsi="Arial" w:cs="Arial" w:hint="cs"/>
          <w:color w:val="222222"/>
          <w:sz w:val="26"/>
          <w:szCs w:val="26"/>
          <w:rtl/>
        </w:rPr>
        <w:t xml:space="preserve">  </w:t>
      </w:r>
    </w:p>
    <w:p w:rsidR="00292CC7" w:rsidRPr="00292CC7" w:rsidRDefault="00292CC7" w:rsidP="00292CC7">
      <w:pPr>
        <w:shd w:val="clear" w:color="auto" w:fill="FFFFFF"/>
        <w:spacing w:after="368" w:line="368" w:lineRule="atLeast"/>
        <w:rPr>
          <w:rFonts w:ascii="Verdana" w:eastAsia="Times New Roman" w:hAnsi="Verdana" w:cs="Times New Roman"/>
          <w:color w:val="222222"/>
          <w:sz w:val="21"/>
          <w:szCs w:val="21"/>
        </w:rPr>
      </w:pPr>
      <w:r w:rsidRPr="00292CC7">
        <w:rPr>
          <w:rFonts w:ascii="Verdana" w:eastAsia="Times New Roman" w:hAnsi="Verdana" w:cs="Times New Roman"/>
          <w:color w:val="222222"/>
          <w:sz w:val="21"/>
          <w:szCs w:val="21"/>
        </w:rPr>
        <w:t> </w:t>
      </w:r>
    </w:p>
    <w:p w:rsidR="00292CC7" w:rsidRPr="00292CC7" w:rsidRDefault="00292CC7" w:rsidP="00292CC7">
      <w:pPr>
        <w:shd w:val="clear" w:color="auto" w:fill="FFFFFF"/>
        <w:bidi/>
        <w:spacing w:before="414" w:after="260" w:line="460" w:lineRule="atLeast"/>
        <w:outlineLvl w:val="2"/>
        <w:rPr>
          <w:rFonts w:ascii="Arial" w:eastAsia="Times New Roman" w:hAnsi="Arial" w:cs="Arial"/>
          <w:color w:val="222222"/>
          <w:sz w:val="34"/>
          <w:szCs w:val="34"/>
        </w:rPr>
      </w:pPr>
      <w:r>
        <w:rPr>
          <w:rFonts w:ascii="Arial" w:eastAsia="Times New Roman" w:hAnsi="Arial" w:cs="Arial" w:hint="cs"/>
          <w:b/>
          <w:bCs/>
          <w:color w:val="222222"/>
          <w:sz w:val="34"/>
          <w:rtl/>
        </w:rPr>
        <w:t xml:space="preserve">3-  </w:t>
      </w:r>
      <w:r w:rsidRPr="00292CC7">
        <w:rPr>
          <w:rFonts w:ascii="Arial" w:eastAsia="Times New Roman" w:hAnsi="Arial" w:cs="Arial"/>
          <w:b/>
          <w:bCs/>
          <w:color w:val="222222"/>
          <w:sz w:val="34"/>
        </w:rPr>
        <w:t xml:space="preserve"> </w:t>
      </w:r>
      <w:r w:rsidRPr="00292CC7">
        <w:rPr>
          <w:rFonts w:ascii="Arial" w:eastAsia="Times New Roman" w:hAnsi="Arial" w:cs="Arial"/>
          <w:b/>
          <w:bCs/>
          <w:color w:val="222222"/>
          <w:sz w:val="34"/>
          <w:rtl/>
        </w:rPr>
        <w:t>كمال / فيلم العار</w:t>
      </w:r>
    </w:p>
    <w:p w:rsidR="00292CC7" w:rsidRPr="00292CC7" w:rsidRDefault="00292CC7" w:rsidP="00292CC7">
      <w:pPr>
        <w:shd w:val="clear" w:color="auto" w:fill="FFFFFF"/>
        <w:spacing w:after="368" w:line="368" w:lineRule="atLeast"/>
        <w:rPr>
          <w:rFonts w:ascii="Verdana" w:eastAsia="Times New Roman" w:hAnsi="Verdana" w:cs="Times New Roman"/>
          <w:color w:val="222222"/>
          <w:sz w:val="21"/>
          <w:szCs w:val="21"/>
        </w:rPr>
      </w:pPr>
      <w:r>
        <w:rPr>
          <w:rFonts w:ascii="Verdana" w:eastAsia="Times New Roman" w:hAnsi="Verdana" w:cs="Times New Roman"/>
          <w:noProof/>
          <w:color w:val="222222"/>
          <w:sz w:val="21"/>
          <w:szCs w:val="21"/>
        </w:rPr>
        <w:drawing>
          <wp:inline distT="0" distB="0" distL="0" distR="0">
            <wp:extent cx="3307715" cy="2519680"/>
            <wp:effectExtent l="19050" t="0" r="6985" b="0"/>
            <wp:docPr id="3" name="Image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6"/>
                    <a:srcRect/>
                    <a:stretch>
                      <a:fillRect/>
                    </a:stretch>
                  </pic:blipFill>
                  <pic:spPr bwMode="auto">
                    <a:xfrm>
                      <a:off x="0" y="0"/>
                      <a:ext cx="3307715" cy="2519680"/>
                    </a:xfrm>
                    <a:prstGeom prst="rect">
                      <a:avLst/>
                    </a:prstGeom>
                    <a:noFill/>
                    <a:ln w="9525">
                      <a:noFill/>
                      <a:miter lim="800000"/>
                      <a:headEnd/>
                      <a:tailEnd/>
                    </a:ln>
                  </pic:spPr>
                </pic:pic>
              </a:graphicData>
            </a:graphic>
          </wp:inline>
        </w:drawing>
      </w:r>
    </w:p>
    <w:p w:rsidR="0082134B" w:rsidRDefault="00292CC7" w:rsidP="00292CC7">
      <w:pPr>
        <w:shd w:val="clear" w:color="auto" w:fill="FFFFFF"/>
        <w:spacing w:before="322" w:after="169" w:line="383" w:lineRule="atLeast"/>
        <w:jc w:val="right"/>
        <w:outlineLvl w:val="4"/>
        <w:rPr>
          <w:rFonts w:ascii="Arial" w:eastAsia="Times New Roman" w:hAnsi="Arial" w:cs="Arial"/>
          <w:color w:val="222222"/>
          <w:sz w:val="26"/>
          <w:szCs w:val="26"/>
          <w:rtl/>
        </w:rPr>
      </w:pPr>
      <w:r w:rsidRPr="00292CC7">
        <w:rPr>
          <w:rFonts w:ascii="Arial" w:eastAsia="Times New Roman" w:hAnsi="Arial" w:cs="Arial"/>
          <w:color w:val="222222"/>
          <w:sz w:val="26"/>
          <w:szCs w:val="26"/>
          <w:rtl/>
        </w:rPr>
        <w:t>الحشيش لو حلال أدينا بنشربه و لو حرام أدينا بنحرقه</w:t>
      </w:r>
    </w:p>
    <w:p w:rsidR="0082134B" w:rsidRDefault="0082134B" w:rsidP="00292CC7">
      <w:pPr>
        <w:shd w:val="clear" w:color="auto" w:fill="FFFFFF"/>
        <w:spacing w:before="322" w:after="169" w:line="383" w:lineRule="atLeast"/>
        <w:jc w:val="right"/>
        <w:outlineLvl w:val="4"/>
        <w:rPr>
          <w:rFonts w:ascii="Arial" w:eastAsia="Times New Roman" w:hAnsi="Arial" w:cs="Arial"/>
          <w:color w:val="222222"/>
          <w:sz w:val="26"/>
          <w:szCs w:val="26"/>
          <w:rtl/>
        </w:rPr>
      </w:pPr>
    </w:p>
    <w:p w:rsidR="0082134B" w:rsidRDefault="0082134B" w:rsidP="00292CC7">
      <w:pPr>
        <w:shd w:val="clear" w:color="auto" w:fill="FFFFFF"/>
        <w:spacing w:before="322" w:after="169" w:line="383" w:lineRule="atLeast"/>
        <w:jc w:val="right"/>
        <w:outlineLvl w:val="4"/>
        <w:rPr>
          <w:rFonts w:ascii="Arial" w:eastAsia="Times New Roman" w:hAnsi="Arial" w:cs="Arial"/>
          <w:color w:val="222222"/>
          <w:sz w:val="26"/>
          <w:szCs w:val="26"/>
          <w:rtl/>
        </w:rPr>
      </w:pPr>
    </w:p>
    <w:p w:rsidR="0082134B" w:rsidRDefault="0082134B" w:rsidP="00292CC7">
      <w:pPr>
        <w:shd w:val="clear" w:color="auto" w:fill="FFFFFF"/>
        <w:spacing w:before="322" w:after="169" w:line="383" w:lineRule="atLeast"/>
        <w:jc w:val="right"/>
        <w:outlineLvl w:val="4"/>
        <w:rPr>
          <w:rFonts w:ascii="Arial" w:eastAsia="Times New Roman" w:hAnsi="Arial" w:cs="Arial"/>
          <w:color w:val="222222"/>
          <w:sz w:val="26"/>
          <w:szCs w:val="26"/>
          <w:rtl/>
        </w:rPr>
      </w:pPr>
    </w:p>
    <w:p w:rsidR="0082134B" w:rsidRDefault="0082134B" w:rsidP="00292CC7">
      <w:pPr>
        <w:shd w:val="clear" w:color="auto" w:fill="FFFFFF"/>
        <w:spacing w:before="322" w:after="169" w:line="383" w:lineRule="atLeast"/>
        <w:jc w:val="right"/>
        <w:outlineLvl w:val="4"/>
        <w:rPr>
          <w:rFonts w:ascii="Arial" w:eastAsia="Times New Roman" w:hAnsi="Arial" w:cs="Arial"/>
          <w:color w:val="222222"/>
          <w:sz w:val="26"/>
          <w:szCs w:val="26"/>
          <w:rtl/>
        </w:rPr>
      </w:pPr>
    </w:p>
    <w:p w:rsidR="00292CC7" w:rsidRPr="00292CC7" w:rsidRDefault="00292CC7" w:rsidP="00292CC7">
      <w:pPr>
        <w:shd w:val="clear" w:color="auto" w:fill="FFFFFF"/>
        <w:spacing w:before="322" w:after="169" w:line="383" w:lineRule="atLeast"/>
        <w:jc w:val="right"/>
        <w:outlineLvl w:val="4"/>
        <w:rPr>
          <w:rFonts w:ascii="Arial" w:eastAsia="Times New Roman" w:hAnsi="Arial" w:cs="Arial"/>
          <w:color w:val="222222"/>
          <w:sz w:val="26"/>
          <w:szCs w:val="26"/>
          <w:rtl/>
          <w:lang w:bidi="ar-DZ"/>
        </w:rPr>
      </w:pPr>
      <w:r w:rsidRPr="00292CC7">
        <w:rPr>
          <w:rFonts w:ascii="Arial" w:eastAsia="Times New Roman" w:hAnsi="Arial" w:cs="Arial"/>
          <w:color w:val="222222"/>
          <w:sz w:val="26"/>
          <w:szCs w:val="26"/>
        </w:rPr>
        <w:t xml:space="preserve"> </w:t>
      </w:r>
    </w:p>
    <w:p w:rsidR="00292CC7" w:rsidRPr="00292CC7" w:rsidRDefault="00292CC7" w:rsidP="00292CC7">
      <w:pPr>
        <w:shd w:val="clear" w:color="auto" w:fill="FFFFFF"/>
        <w:bidi/>
        <w:spacing w:before="414" w:after="260" w:line="460" w:lineRule="atLeast"/>
        <w:outlineLvl w:val="2"/>
        <w:rPr>
          <w:rFonts w:ascii="Arial" w:eastAsia="Times New Roman" w:hAnsi="Arial" w:cs="Arial"/>
          <w:color w:val="222222"/>
          <w:sz w:val="34"/>
          <w:szCs w:val="34"/>
        </w:rPr>
      </w:pPr>
      <w:r>
        <w:rPr>
          <w:rFonts w:ascii="Arial" w:eastAsia="Times New Roman" w:hAnsi="Arial" w:cs="Arial" w:hint="cs"/>
          <w:b/>
          <w:bCs/>
          <w:color w:val="222222"/>
          <w:sz w:val="34"/>
          <w:rtl/>
        </w:rPr>
        <w:t xml:space="preserve">4- </w:t>
      </w:r>
      <w:r w:rsidRPr="00292CC7">
        <w:rPr>
          <w:rFonts w:ascii="Arial" w:eastAsia="Times New Roman" w:hAnsi="Arial" w:cs="Arial"/>
          <w:b/>
          <w:bCs/>
          <w:color w:val="222222"/>
          <w:sz w:val="34"/>
        </w:rPr>
        <w:t xml:space="preserve"> </w:t>
      </w:r>
      <w:r w:rsidRPr="00292CC7">
        <w:rPr>
          <w:rFonts w:ascii="Arial" w:eastAsia="Times New Roman" w:hAnsi="Arial" w:cs="Arial"/>
          <w:b/>
          <w:bCs/>
          <w:color w:val="222222"/>
          <w:sz w:val="34"/>
          <w:rtl/>
        </w:rPr>
        <w:t>عم باخ / اللمبي</w:t>
      </w:r>
    </w:p>
    <w:p w:rsidR="00292CC7" w:rsidRPr="00292CC7" w:rsidRDefault="00292CC7" w:rsidP="00292CC7">
      <w:pPr>
        <w:shd w:val="clear" w:color="auto" w:fill="FFFFFF"/>
        <w:spacing w:after="368" w:line="368" w:lineRule="atLeast"/>
        <w:rPr>
          <w:rFonts w:ascii="Verdana" w:eastAsia="Times New Roman" w:hAnsi="Verdana" w:cs="Times New Roman"/>
          <w:color w:val="222222"/>
          <w:sz w:val="21"/>
          <w:szCs w:val="21"/>
        </w:rPr>
      </w:pPr>
      <w:r>
        <w:rPr>
          <w:rFonts w:ascii="Verdana" w:eastAsia="Times New Roman" w:hAnsi="Verdana" w:cs="Times New Roman"/>
          <w:noProof/>
          <w:color w:val="222222"/>
          <w:sz w:val="21"/>
          <w:szCs w:val="21"/>
        </w:rPr>
        <w:drawing>
          <wp:inline distT="0" distB="0" distL="0" distR="0">
            <wp:extent cx="3307715" cy="1682750"/>
            <wp:effectExtent l="19050" t="0" r="6985" b="0"/>
            <wp:docPr id="1" name="Imag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7"/>
                    <a:srcRect/>
                    <a:stretch>
                      <a:fillRect/>
                    </a:stretch>
                  </pic:blipFill>
                  <pic:spPr bwMode="auto">
                    <a:xfrm>
                      <a:off x="0" y="0"/>
                      <a:ext cx="3307715" cy="1682750"/>
                    </a:xfrm>
                    <a:prstGeom prst="rect">
                      <a:avLst/>
                    </a:prstGeom>
                    <a:noFill/>
                    <a:ln w="9525">
                      <a:noFill/>
                      <a:miter lim="800000"/>
                      <a:headEnd/>
                      <a:tailEnd/>
                    </a:ln>
                  </pic:spPr>
                </pic:pic>
              </a:graphicData>
            </a:graphic>
          </wp:inline>
        </w:drawing>
      </w:r>
    </w:p>
    <w:p w:rsidR="00292CC7" w:rsidRPr="00292CC7" w:rsidRDefault="00292CC7" w:rsidP="00292CC7">
      <w:pPr>
        <w:shd w:val="clear" w:color="auto" w:fill="FFFFFF"/>
        <w:spacing w:before="322" w:after="169" w:line="383" w:lineRule="atLeast"/>
        <w:jc w:val="right"/>
        <w:outlineLvl w:val="4"/>
        <w:rPr>
          <w:rFonts w:ascii="Arial" w:eastAsia="Times New Roman" w:hAnsi="Arial" w:cs="Arial"/>
          <w:color w:val="222222"/>
          <w:sz w:val="26"/>
          <w:szCs w:val="26"/>
          <w:rtl/>
          <w:lang w:bidi="ar-DZ"/>
        </w:rPr>
      </w:pPr>
      <w:r w:rsidRPr="00292CC7">
        <w:rPr>
          <w:rFonts w:ascii="Arial" w:eastAsia="Times New Roman" w:hAnsi="Arial" w:cs="Arial"/>
          <w:color w:val="222222"/>
          <w:sz w:val="26"/>
          <w:szCs w:val="26"/>
        </w:rPr>
        <w:t> </w:t>
      </w:r>
      <w:r w:rsidRPr="00292CC7">
        <w:rPr>
          <w:rFonts w:ascii="Arial" w:eastAsia="Times New Roman" w:hAnsi="Arial" w:cs="Arial"/>
          <w:color w:val="222222"/>
          <w:sz w:val="26"/>
          <w:szCs w:val="26"/>
          <w:rtl/>
        </w:rPr>
        <w:t>يا سلام يا عم باخ .. الحجرين من غيرك ولا يسوا</w:t>
      </w:r>
    </w:p>
    <w:p w:rsidR="00292CC7" w:rsidRPr="00292CC7" w:rsidRDefault="00292CC7" w:rsidP="00292CC7">
      <w:pPr>
        <w:shd w:val="clear" w:color="auto" w:fill="FFFFFF"/>
        <w:bidi/>
        <w:spacing w:before="414" w:after="260" w:line="460" w:lineRule="atLeast"/>
        <w:outlineLvl w:val="2"/>
        <w:rPr>
          <w:rFonts w:ascii="Arial" w:eastAsia="Times New Roman" w:hAnsi="Arial" w:cs="Arial"/>
          <w:color w:val="222222"/>
          <w:sz w:val="34"/>
          <w:szCs w:val="34"/>
        </w:rPr>
      </w:pPr>
      <w:r>
        <w:rPr>
          <w:rFonts w:ascii="Arial" w:eastAsia="Times New Roman" w:hAnsi="Arial" w:cs="Arial" w:hint="cs"/>
          <w:b/>
          <w:bCs/>
          <w:color w:val="222222"/>
          <w:sz w:val="34"/>
          <w:rtl/>
        </w:rPr>
        <w:t xml:space="preserve">5- </w:t>
      </w:r>
      <w:r w:rsidRPr="00292CC7">
        <w:rPr>
          <w:rFonts w:ascii="Arial" w:eastAsia="Times New Roman" w:hAnsi="Arial" w:cs="Arial"/>
          <w:b/>
          <w:bCs/>
          <w:color w:val="222222"/>
          <w:sz w:val="34"/>
        </w:rPr>
        <w:t xml:space="preserve"> </w:t>
      </w:r>
      <w:r w:rsidRPr="00292CC7">
        <w:rPr>
          <w:rFonts w:ascii="Arial" w:eastAsia="Times New Roman" w:hAnsi="Arial" w:cs="Arial"/>
          <w:b/>
          <w:bCs/>
          <w:color w:val="222222"/>
          <w:sz w:val="34"/>
          <w:rtl/>
        </w:rPr>
        <w:t>الأستاذ أنيس / ثرثرة فوق النيل</w:t>
      </w:r>
    </w:p>
    <w:p w:rsidR="00292CC7" w:rsidRPr="00292CC7" w:rsidRDefault="00292CC7" w:rsidP="00292CC7">
      <w:pPr>
        <w:shd w:val="clear" w:color="auto" w:fill="FFFFFF"/>
        <w:spacing w:after="368" w:line="368" w:lineRule="atLeast"/>
        <w:rPr>
          <w:rFonts w:ascii="Verdana" w:eastAsia="Times New Roman" w:hAnsi="Verdana" w:cs="Times New Roman"/>
          <w:color w:val="222222"/>
          <w:sz w:val="21"/>
          <w:szCs w:val="21"/>
        </w:rPr>
      </w:pPr>
      <w:r>
        <w:rPr>
          <w:rFonts w:ascii="Verdana" w:eastAsia="Times New Roman" w:hAnsi="Verdana" w:cs="Times New Roman"/>
          <w:noProof/>
          <w:color w:val="222222"/>
          <w:sz w:val="21"/>
          <w:szCs w:val="21"/>
        </w:rPr>
        <w:drawing>
          <wp:inline distT="0" distB="0" distL="0" distR="0">
            <wp:extent cx="1897299" cy="1556252"/>
            <wp:effectExtent l="19050" t="0" r="7701" b="0"/>
            <wp:docPr id="5" name="Image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8"/>
                    <a:srcRect/>
                    <a:stretch>
                      <a:fillRect/>
                    </a:stretch>
                  </pic:blipFill>
                  <pic:spPr bwMode="auto">
                    <a:xfrm>
                      <a:off x="0" y="0"/>
                      <a:ext cx="1895419" cy="1554710"/>
                    </a:xfrm>
                    <a:prstGeom prst="rect">
                      <a:avLst/>
                    </a:prstGeom>
                    <a:noFill/>
                    <a:ln w="9525">
                      <a:noFill/>
                      <a:miter lim="800000"/>
                      <a:headEnd/>
                      <a:tailEnd/>
                    </a:ln>
                  </pic:spPr>
                </pic:pic>
              </a:graphicData>
            </a:graphic>
          </wp:inline>
        </w:drawing>
      </w:r>
    </w:p>
    <w:p w:rsidR="00292CC7" w:rsidRDefault="00292CC7" w:rsidP="00292CC7">
      <w:pPr>
        <w:pStyle w:val="Titre5"/>
        <w:shd w:val="clear" w:color="auto" w:fill="FFFFFF"/>
        <w:spacing w:before="322" w:beforeAutospacing="0" w:after="169" w:afterAutospacing="0" w:line="383" w:lineRule="atLeast"/>
        <w:jc w:val="right"/>
        <w:rPr>
          <w:rFonts w:ascii="Arial" w:hAnsi="Arial" w:cs="Arial"/>
          <w:b w:val="0"/>
          <w:bCs w:val="0"/>
          <w:color w:val="222222"/>
          <w:sz w:val="26"/>
          <w:szCs w:val="26"/>
        </w:rPr>
      </w:pPr>
      <w:r>
        <w:rPr>
          <w:rFonts w:ascii="Arial" w:hAnsi="Arial" w:cs="Arial"/>
          <w:b w:val="0"/>
          <w:bCs w:val="0"/>
          <w:color w:val="222222"/>
          <w:sz w:val="26"/>
          <w:szCs w:val="26"/>
          <w:rtl/>
        </w:rPr>
        <w:t>اللى يعيش بوعيه فى الزمن دا لازم يموت من الغيظ</w:t>
      </w:r>
      <w:r>
        <w:rPr>
          <w:rFonts w:ascii="Arial" w:hAnsi="Arial" w:cs="Arial"/>
          <w:b w:val="0"/>
          <w:bCs w:val="0"/>
          <w:color w:val="222222"/>
          <w:sz w:val="26"/>
          <w:szCs w:val="26"/>
        </w:rPr>
        <w:t> </w:t>
      </w:r>
    </w:p>
    <w:p w:rsidR="000A6E89" w:rsidRDefault="000A6E89" w:rsidP="000A6E89">
      <w:pPr>
        <w:jc w:val="right"/>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b/>
          <w:bCs/>
          <w:sz w:val="28"/>
          <w:szCs w:val="28"/>
          <w:rtl/>
          <w:lang w:val="en-US" w:eastAsia="en-US" w:bidi="ar-DZ"/>
        </w:rPr>
        <w:br w:type="page"/>
      </w:r>
      <w:r>
        <w:rPr>
          <w:rFonts w:ascii="Times New Roman" w:eastAsia="Times New Roman" w:hAnsi="Times New Roman" w:cs="Times New Roman" w:hint="cs"/>
          <w:b/>
          <w:bCs/>
          <w:sz w:val="28"/>
          <w:szCs w:val="28"/>
          <w:rtl/>
          <w:lang w:val="en-US" w:eastAsia="en-US" w:bidi="ar-DZ"/>
        </w:rPr>
        <w:t xml:space="preserve">ملخص التقطيع التقني والتحليل  للمشاهد  المقصودة </w:t>
      </w:r>
    </w:p>
    <w:p w:rsidR="001B5362" w:rsidRPr="00765452" w:rsidRDefault="001B5362" w:rsidP="001B5362">
      <w:pPr>
        <w:pStyle w:val="Paragraphedeliste"/>
        <w:numPr>
          <w:ilvl w:val="0"/>
          <w:numId w:val="10"/>
        </w:numPr>
        <w:bidi/>
        <w:jc w:val="both"/>
        <w:rPr>
          <w:rFonts w:cs="Simplified Arabic"/>
          <w:sz w:val="28"/>
          <w:szCs w:val="28"/>
          <w:lang w:bidi="ar-DZ"/>
        </w:rPr>
      </w:pPr>
      <w:r>
        <w:rPr>
          <w:rFonts w:ascii="Simplified Arabic" w:hAnsi="Simplified Arabic" w:cs="Simplified Arabic" w:hint="cs"/>
          <w:b/>
          <w:bCs/>
          <w:sz w:val="28"/>
          <w:szCs w:val="28"/>
          <w:rtl/>
          <w:lang w:bidi="ar-DZ"/>
        </w:rPr>
        <w:t xml:space="preserve">المدمن   بطولة  أحمد زكي  </w:t>
      </w:r>
    </w:p>
    <w:p w:rsidR="001B5362" w:rsidRPr="00765452" w:rsidRDefault="001B5362" w:rsidP="001B5362">
      <w:pPr>
        <w:pStyle w:val="Paragraphedeliste"/>
        <w:numPr>
          <w:ilvl w:val="0"/>
          <w:numId w:val="10"/>
        </w:numPr>
        <w:bidi/>
        <w:jc w:val="both"/>
        <w:rPr>
          <w:rFonts w:cs="Simplified Arabic"/>
          <w:sz w:val="28"/>
          <w:szCs w:val="28"/>
          <w:lang w:bidi="ar-DZ"/>
        </w:rPr>
      </w:pPr>
      <w:r>
        <w:rPr>
          <w:rFonts w:ascii="Simplified Arabic" w:hAnsi="Simplified Arabic" w:cs="Simplified Arabic" w:hint="cs"/>
          <w:b/>
          <w:bCs/>
          <w:sz w:val="28"/>
          <w:szCs w:val="28"/>
          <w:rtl/>
          <w:lang w:bidi="ar-DZ"/>
        </w:rPr>
        <w:t xml:space="preserve"> المساطيل  1991 بطولة  ليلي علوي    </w:t>
      </w:r>
    </w:p>
    <w:p w:rsidR="001B5362" w:rsidRPr="00765452" w:rsidRDefault="001B5362" w:rsidP="001B5362">
      <w:pPr>
        <w:pStyle w:val="Paragraphedeliste"/>
        <w:numPr>
          <w:ilvl w:val="0"/>
          <w:numId w:val="10"/>
        </w:numPr>
        <w:bidi/>
        <w:jc w:val="both"/>
        <w:rPr>
          <w:rFonts w:cs="Simplified Arabic"/>
          <w:sz w:val="28"/>
          <w:szCs w:val="28"/>
          <w:lang w:bidi="ar-DZ"/>
        </w:rPr>
      </w:pPr>
      <w:r>
        <w:rPr>
          <w:rFonts w:ascii="Simplified Arabic" w:hAnsi="Simplified Arabic" w:cs="Simplified Arabic" w:hint="cs"/>
          <w:b/>
          <w:bCs/>
          <w:sz w:val="28"/>
          <w:szCs w:val="28"/>
          <w:rtl/>
          <w:lang w:bidi="ar-DZ"/>
        </w:rPr>
        <w:t xml:space="preserve"> كراكون في الشارع  بطولة  عادل إمام </w:t>
      </w:r>
    </w:p>
    <w:p w:rsidR="001B5362" w:rsidRPr="00765452" w:rsidRDefault="001B5362" w:rsidP="001B5362">
      <w:pPr>
        <w:pStyle w:val="Paragraphedeliste"/>
        <w:numPr>
          <w:ilvl w:val="0"/>
          <w:numId w:val="10"/>
        </w:numPr>
        <w:bidi/>
        <w:jc w:val="both"/>
        <w:rPr>
          <w:rFonts w:cs="Simplified Arabic"/>
          <w:sz w:val="28"/>
          <w:szCs w:val="28"/>
          <w:lang w:bidi="ar-DZ"/>
        </w:rPr>
      </w:pPr>
      <w:r>
        <w:rPr>
          <w:rFonts w:ascii="Simplified Arabic" w:hAnsi="Simplified Arabic" w:cs="Simplified Arabic" w:hint="cs"/>
          <w:b/>
          <w:bCs/>
          <w:sz w:val="28"/>
          <w:szCs w:val="28"/>
          <w:rtl/>
          <w:lang w:bidi="ar-DZ"/>
        </w:rPr>
        <w:t xml:space="preserve"> الجزيرة  بطولة   أحمد السقا </w:t>
      </w:r>
    </w:p>
    <w:p w:rsidR="001B5362" w:rsidRPr="00AA421E" w:rsidRDefault="001B5362" w:rsidP="00AA421E">
      <w:pPr>
        <w:pStyle w:val="Paragraphedeliste"/>
        <w:numPr>
          <w:ilvl w:val="0"/>
          <w:numId w:val="10"/>
        </w:numPr>
        <w:bidi/>
        <w:jc w:val="both"/>
        <w:rPr>
          <w:rFonts w:cs="Simplified Arabic"/>
          <w:sz w:val="28"/>
          <w:szCs w:val="28"/>
          <w:rtl/>
          <w:lang w:bidi="ar-DZ"/>
        </w:rPr>
      </w:pPr>
      <w:r>
        <w:rPr>
          <w:rFonts w:ascii="Simplified Arabic" w:hAnsi="Simplified Arabic" w:cs="Simplified Arabic" w:hint="cs"/>
          <w:b/>
          <w:bCs/>
          <w:sz w:val="28"/>
          <w:szCs w:val="28"/>
          <w:rtl/>
          <w:lang w:bidi="ar-DZ"/>
        </w:rPr>
        <w:t xml:space="preserve">خارج عن القانون بطولة  كريم عبد العزيز  </w:t>
      </w:r>
    </w:p>
    <w:p w:rsidR="000A6E89" w:rsidRDefault="0082134B" w:rsidP="000A6E89">
      <w:pPr>
        <w:jc w:val="right"/>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 xml:space="preserve">1- </w:t>
      </w:r>
      <w:r w:rsidR="000A6E89">
        <w:rPr>
          <w:rFonts w:ascii="Times New Roman" w:eastAsia="Times New Roman" w:hAnsi="Times New Roman" w:cs="Times New Roman" w:hint="cs"/>
          <w:b/>
          <w:bCs/>
          <w:sz w:val="28"/>
          <w:szCs w:val="28"/>
          <w:rtl/>
          <w:lang w:val="en-US" w:eastAsia="en-US" w:bidi="ar-DZ"/>
        </w:rPr>
        <w:t>عنوان الفيلم   -- الكيف  1985 ،  بطولة النجم الراحل محمود عبد العزيز</w:t>
      </w:r>
    </w:p>
    <w:tbl>
      <w:tblPr>
        <w:tblStyle w:val="Grilledutableau"/>
        <w:tblW w:w="0" w:type="auto"/>
        <w:tblLook w:val="04A0" w:firstRow="1" w:lastRow="0" w:firstColumn="1" w:lastColumn="0" w:noHBand="0" w:noVBand="1"/>
      </w:tblPr>
      <w:tblGrid>
        <w:gridCol w:w="1629"/>
        <w:gridCol w:w="1629"/>
        <w:gridCol w:w="1630"/>
        <w:gridCol w:w="1630"/>
        <w:gridCol w:w="1630"/>
        <w:gridCol w:w="1630"/>
      </w:tblGrid>
      <w:tr w:rsidR="000A6E89" w:rsidTr="00ED3541">
        <w:tc>
          <w:tcPr>
            <w:tcW w:w="4888" w:type="dxa"/>
            <w:gridSpan w:val="3"/>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شريط الصوت</w:t>
            </w:r>
          </w:p>
        </w:tc>
        <w:tc>
          <w:tcPr>
            <w:tcW w:w="4890" w:type="dxa"/>
            <w:gridSpan w:val="3"/>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شريط الصورة</w:t>
            </w:r>
          </w:p>
        </w:tc>
      </w:tr>
      <w:tr w:rsidR="000A6E89" w:rsidTr="00ED3541">
        <w:tc>
          <w:tcPr>
            <w:tcW w:w="1629" w:type="dxa"/>
          </w:tcPr>
          <w:p w:rsidR="000A6E89" w:rsidRDefault="000A6E89" w:rsidP="00ED3541">
            <w:pPr>
              <w:tabs>
                <w:tab w:val="left" w:pos="1363"/>
              </w:tabs>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الموسيقى</w:t>
            </w:r>
          </w:p>
        </w:tc>
        <w:tc>
          <w:tcPr>
            <w:tcW w:w="1629" w:type="dxa"/>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المؤثرات</w:t>
            </w:r>
          </w:p>
        </w:tc>
        <w:tc>
          <w:tcPr>
            <w:tcW w:w="1630" w:type="dxa"/>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الحوار</w:t>
            </w:r>
          </w:p>
        </w:tc>
        <w:tc>
          <w:tcPr>
            <w:tcW w:w="1630" w:type="dxa"/>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حركة الكاميرا</w:t>
            </w:r>
          </w:p>
        </w:tc>
        <w:tc>
          <w:tcPr>
            <w:tcW w:w="1630" w:type="dxa"/>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المدة</w:t>
            </w:r>
          </w:p>
        </w:tc>
        <w:tc>
          <w:tcPr>
            <w:tcW w:w="1630" w:type="dxa"/>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الوقت</w:t>
            </w:r>
          </w:p>
        </w:tc>
      </w:tr>
      <w:tr w:rsidR="000A6E89" w:rsidTr="00ED3541">
        <w:tc>
          <w:tcPr>
            <w:tcW w:w="1629" w:type="dxa"/>
          </w:tcPr>
          <w:p w:rsidR="000A6E89" w:rsidRDefault="000A6E89" w:rsidP="00ED3541">
            <w:pPr>
              <w:tabs>
                <w:tab w:val="left" w:pos="1363"/>
              </w:tabs>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لا يوجد</w:t>
            </w:r>
          </w:p>
        </w:tc>
        <w:tc>
          <w:tcPr>
            <w:tcW w:w="1629" w:type="dxa"/>
          </w:tcPr>
          <w:p w:rsidR="000A6E89" w:rsidRDefault="001B5362" w:rsidP="00ED3541">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 xml:space="preserve">تضخيم صوت الضحك </w:t>
            </w:r>
          </w:p>
        </w:tc>
        <w:tc>
          <w:tcPr>
            <w:tcW w:w="1630" w:type="dxa"/>
          </w:tcPr>
          <w:p w:rsidR="000A6E89" w:rsidRDefault="001B5362" w:rsidP="00ED3541">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 xml:space="preserve">دماغ بلا كيف تستاهل السيف </w:t>
            </w:r>
          </w:p>
        </w:tc>
        <w:tc>
          <w:tcPr>
            <w:tcW w:w="1630" w:type="dxa"/>
          </w:tcPr>
          <w:p w:rsidR="000A6E89" w:rsidRPr="000A6E89" w:rsidRDefault="000A6E89" w:rsidP="00ED3541">
            <w:pPr>
              <w:jc w:val="center"/>
              <w:rPr>
                <w:rFonts w:ascii="Times New Roman" w:eastAsia="Times New Roman" w:hAnsi="Times New Roman" w:cs="Times New Roman"/>
                <w:b/>
                <w:bCs/>
                <w:sz w:val="28"/>
                <w:szCs w:val="28"/>
                <w:lang w:val="en-US" w:eastAsia="en-US" w:bidi="ar-DZ"/>
              </w:rPr>
            </w:pPr>
            <w:r w:rsidRPr="000A6E89">
              <w:rPr>
                <w:rFonts w:ascii="Times New Roman" w:eastAsia="Times New Roman" w:hAnsi="Times New Roman" w:cs="Times New Roman"/>
                <w:b/>
                <w:bCs/>
                <w:sz w:val="28"/>
                <w:szCs w:val="28"/>
                <w:lang w:val="en-US" w:eastAsia="en-US" w:bidi="ar-DZ"/>
              </w:rPr>
              <w:t xml:space="preserve">Cam fix </w:t>
            </w:r>
          </w:p>
          <w:p w:rsidR="000A6E89" w:rsidRPr="000A6E89" w:rsidRDefault="001B5362" w:rsidP="001B5362">
            <w:pPr>
              <w:jc w:val="center"/>
              <w:rPr>
                <w:rFonts w:ascii="Times New Roman" w:eastAsia="Times New Roman" w:hAnsi="Times New Roman" w:cs="Times New Roman"/>
                <w:b/>
                <w:bCs/>
                <w:sz w:val="28"/>
                <w:szCs w:val="28"/>
                <w:rtl/>
                <w:lang w:eastAsia="en-US" w:bidi="ar-DZ"/>
              </w:rPr>
            </w:pPr>
            <w:r>
              <w:rPr>
                <w:rFonts w:ascii="Times New Roman" w:eastAsia="Times New Roman" w:hAnsi="Times New Roman" w:cs="Times New Roman"/>
                <w:b/>
                <w:bCs/>
                <w:sz w:val="28"/>
                <w:szCs w:val="28"/>
                <w:lang w:eastAsia="en-US" w:bidi="ar-DZ"/>
              </w:rPr>
              <w:t xml:space="preserve">PE </w:t>
            </w:r>
          </w:p>
        </w:tc>
        <w:tc>
          <w:tcPr>
            <w:tcW w:w="1630" w:type="dxa"/>
          </w:tcPr>
          <w:p w:rsidR="000A6E89" w:rsidRDefault="000A6E89" w:rsidP="001B5362">
            <w:pP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 xml:space="preserve"> </w:t>
            </w:r>
            <w:r w:rsidR="001B5362">
              <w:rPr>
                <w:rFonts w:ascii="Times New Roman" w:eastAsia="Times New Roman" w:hAnsi="Times New Roman" w:cs="Times New Roman" w:hint="cs"/>
                <w:b/>
                <w:bCs/>
                <w:sz w:val="28"/>
                <w:szCs w:val="28"/>
                <w:rtl/>
                <w:lang w:val="en-US" w:eastAsia="en-US" w:bidi="ar-DZ"/>
              </w:rPr>
              <w:t>01,01 دقيقة</w:t>
            </w:r>
          </w:p>
        </w:tc>
        <w:tc>
          <w:tcPr>
            <w:tcW w:w="1630" w:type="dxa"/>
          </w:tcPr>
          <w:p w:rsidR="000A6E89" w:rsidRDefault="000A6E89" w:rsidP="00ED3541">
            <w:pPr>
              <w:jc w:val="center"/>
              <w:rPr>
                <w:rFonts w:ascii="Times New Roman" w:eastAsia="Times New Roman" w:hAnsi="Times New Roman" w:cs="Times New Roman"/>
                <w:b/>
                <w:bCs/>
                <w:sz w:val="28"/>
                <w:szCs w:val="28"/>
                <w:rtl/>
                <w:lang w:val="en-US" w:eastAsia="en-US" w:bidi="ar-DZ"/>
              </w:rPr>
            </w:pPr>
          </w:p>
          <w:p w:rsidR="000A6E89" w:rsidRDefault="001B5362" w:rsidP="00ED3541">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.00:47</w:t>
            </w:r>
            <w:r w:rsidR="000A6E89">
              <w:rPr>
                <w:rFonts w:ascii="Times New Roman" w:eastAsia="Times New Roman" w:hAnsi="Times New Roman" w:cs="Times New Roman" w:hint="cs"/>
                <w:b/>
                <w:bCs/>
                <w:sz w:val="28"/>
                <w:szCs w:val="28"/>
                <w:rtl/>
                <w:lang w:val="en-US" w:eastAsia="en-US" w:bidi="ar-DZ"/>
              </w:rPr>
              <w:t>:03 سا</w:t>
            </w:r>
          </w:p>
          <w:p w:rsidR="000A6E89" w:rsidRDefault="000A6E89" w:rsidP="00ED3541">
            <w:pPr>
              <w:jc w:val="center"/>
              <w:rPr>
                <w:rFonts w:ascii="Times New Roman" w:eastAsia="Times New Roman" w:hAnsi="Times New Roman" w:cs="Times New Roman"/>
                <w:b/>
                <w:bCs/>
                <w:sz w:val="28"/>
                <w:szCs w:val="28"/>
                <w:rtl/>
                <w:lang w:val="en-US" w:eastAsia="en-US" w:bidi="ar-DZ"/>
              </w:rPr>
            </w:pPr>
          </w:p>
        </w:tc>
      </w:tr>
    </w:tbl>
    <w:p w:rsidR="000A6E89" w:rsidRDefault="000A6E89" w:rsidP="000A6E89">
      <w:pPr>
        <w:jc w:val="right"/>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التحليل :</w:t>
      </w:r>
    </w:p>
    <w:p w:rsidR="000A6E89" w:rsidRDefault="001B5362" w:rsidP="0082134B">
      <w:pPr>
        <w:bidi/>
        <w:jc w:val="both"/>
        <w:rPr>
          <w:rFonts w:ascii="Times New Roman" w:eastAsia="Times New Roman" w:hAnsi="Times New Roman" w:cs="Times New Roman"/>
          <w:sz w:val="28"/>
          <w:szCs w:val="28"/>
          <w:rtl/>
          <w:lang w:val="en-US" w:eastAsia="en-US" w:bidi="ar-DZ"/>
        </w:rPr>
      </w:pPr>
      <w:r>
        <w:rPr>
          <w:rFonts w:ascii="Times New Roman" w:eastAsia="Times New Roman" w:hAnsi="Times New Roman" w:cs="Times New Roman" w:hint="cs"/>
          <w:sz w:val="28"/>
          <w:szCs w:val="28"/>
          <w:rtl/>
          <w:lang w:val="en-US" w:eastAsia="en-US" w:bidi="ar-DZ"/>
        </w:rPr>
        <w:t xml:space="preserve">العبارة التي قالها الممثل النجم الراحل محمود عبد العزيز " دماغ بلا كيف تستاهل السيف "   هي أكثر العبارات التي لقيت انتشارا واسعا بين الشباب في العالم العربي ، </w:t>
      </w:r>
      <w:r w:rsidR="00971F59">
        <w:rPr>
          <w:rFonts w:ascii="Times New Roman" w:eastAsia="Times New Roman" w:hAnsi="Times New Roman" w:cs="Times New Roman" w:hint="cs"/>
          <w:sz w:val="28"/>
          <w:szCs w:val="28"/>
          <w:rtl/>
          <w:lang w:val="en-US" w:eastAsia="en-US" w:bidi="ar-DZ"/>
        </w:rPr>
        <w:t xml:space="preserve"> وجعلت من تناول المخذرات سلوكا عاديا يستحق التشجيع  </w:t>
      </w:r>
      <w:r w:rsidR="000A6E89">
        <w:rPr>
          <w:rFonts w:ascii="Times New Roman" w:eastAsia="Times New Roman" w:hAnsi="Times New Roman" w:cs="Times New Roman" w:hint="cs"/>
          <w:sz w:val="28"/>
          <w:szCs w:val="28"/>
          <w:rtl/>
          <w:lang w:val="en-US" w:eastAsia="en-US" w:bidi="ar-DZ"/>
        </w:rPr>
        <w:t>.</w:t>
      </w:r>
    </w:p>
    <w:p w:rsidR="000A6E89" w:rsidRDefault="0082134B" w:rsidP="00971F59">
      <w:pPr>
        <w:jc w:val="right"/>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 xml:space="preserve">2- </w:t>
      </w:r>
      <w:r w:rsidR="000A6E89">
        <w:rPr>
          <w:rFonts w:ascii="Times New Roman" w:eastAsia="Times New Roman" w:hAnsi="Times New Roman" w:cs="Times New Roman" w:hint="cs"/>
          <w:b/>
          <w:bCs/>
          <w:sz w:val="28"/>
          <w:szCs w:val="28"/>
          <w:rtl/>
          <w:lang w:val="en-US" w:eastAsia="en-US" w:bidi="ar-DZ"/>
        </w:rPr>
        <w:t xml:space="preserve">عنوان الفيلم  </w:t>
      </w:r>
      <w:r w:rsidR="00971F59">
        <w:rPr>
          <w:rFonts w:ascii="Times New Roman" w:eastAsia="Times New Roman" w:hAnsi="Times New Roman" w:cs="Times New Roman" w:hint="cs"/>
          <w:b/>
          <w:bCs/>
          <w:sz w:val="28"/>
          <w:szCs w:val="28"/>
          <w:rtl/>
          <w:lang w:val="en-US" w:eastAsia="en-US" w:bidi="ar-DZ"/>
        </w:rPr>
        <w:t xml:space="preserve"> -- المدمن   </w:t>
      </w:r>
      <w:r w:rsidR="000A6E89">
        <w:rPr>
          <w:rFonts w:ascii="Times New Roman" w:eastAsia="Times New Roman" w:hAnsi="Times New Roman" w:cs="Times New Roman" w:hint="cs"/>
          <w:b/>
          <w:bCs/>
          <w:sz w:val="28"/>
          <w:szCs w:val="28"/>
          <w:rtl/>
          <w:lang w:val="en-US" w:eastAsia="en-US" w:bidi="ar-DZ"/>
        </w:rPr>
        <w:t xml:space="preserve">،  بطولة النجم الراحل </w:t>
      </w:r>
      <w:r w:rsidR="00971F59">
        <w:rPr>
          <w:rFonts w:ascii="Times New Roman" w:eastAsia="Times New Roman" w:hAnsi="Times New Roman" w:cs="Times New Roman" w:hint="cs"/>
          <w:b/>
          <w:bCs/>
          <w:sz w:val="28"/>
          <w:szCs w:val="28"/>
          <w:rtl/>
          <w:lang w:val="en-US" w:eastAsia="en-US" w:bidi="ar-DZ"/>
        </w:rPr>
        <w:t xml:space="preserve">أحمد زكي </w:t>
      </w:r>
    </w:p>
    <w:tbl>
      <w:tblPr>
        <w:tblStyle w:val="Grilledutableau"/>
        <w:tblW w:w="0" w:type="auto"/>
        <w:tblLook w:val="04A0" w:firstRow="1" w:lastRow="0" w:firstColumn="1" w:lastColumn="0" w:noHBand="0" w:noVBand="1"/>
      </w:tblPr>
      <w:tblGrid>
        <w:gridCol w:w="1629"/>
        <w:gridCol w:w="1456"/>
        <w:gridCol w:w="1803"/>
        <w:gridCol w:w="1630"/>
        <w:gridCol w:w="1630"/>
        <w:gridCol w:w="1630"/>
      </w:tblGrid>
      <w:tr w:rsidR="000A6E89" w:rsidTr="00ED3541">
        <w:tc>
          <w:tcPr>
            <w:tcW w:w="4888" w:type="dxa"/>
            <w:gridSpan w:val="3"/>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شريط الصوت</w:t>
            </w:r>
          </w:p>
        </w:tc>
        <w:tc>
          <w:tcPr>
            <w:tcW w:w="4890" w:type="dxa"/>
            <w:gridSpan w:val="3"/>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شريط الصورة</w:t>
            </w:r>
          </w:p>
        </w:tc>
      </w:tr>
      <w:tr w:rsidR="000A6E89" w:rsidTr="00AA421E">
        <w:tc>
          <w:tcPr>
            <w:tcW w:w="1629" w:type="dxa"/>
          </w:tcPr>
          <w:p w:rsidR="000A6E89" w:rsidRDefault="000A6E89" w:rsidP="00ED3541">
            <w:pPr>
              <w:tabs>
                <w:tab w:val="left" w:pos="1363"/>
              </w:tabs>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الموسيقى</w:t>
            </w:r>
          </w:p>
        </w:tc>
        <w:tc>
          <w:tcPr>
            <w:tcW w:w="1456" w:type="dxa"/>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المؤثرات</w:t>
            </w:r>
          </w:p>
        </w:tc>
        <w:tc>
          <w:tcPr>
            <w:tcW w:w="1803" w:type="dxa"/>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الحوار</w:t>
            </w:r>
          </w:p>
        </w:tc>
        <w:tc>
          <w:tcPr>
            <w:tcW w:w="1630" w:type="dxa"/>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حركة الكاميرا</w:t>
            </w:r>
          </w:p>
        </w:tc>
        <w:tc>
          <w:tcPr>
            <w:tcW w:w="1630" w:type="dxa"/>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المدة</w:t>
            </w:r>
          </w:p>
        </w:tc>
        <w:tc>
          <w:tcPr>
            <w:tcW w:w="1630" w:type="dxa"/>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الوقت</w:t>
            </w:r>
          </w:p>
        </w:tc>
      </w:tr>
      <w:tr w:rsidR="00AA421E" w:rsidTr="00AA421E">
        <w:tc>
          <w:tcPr>
            <w:tcW w:w="1629" w:type="dxa"/>
          </w:tcPr>
          <w:p w:rsidR="00AA421E" w:rsidRDefault="00AA421E" w:rsidP="00ED3541">
            <w:pPr>
              <w:tabs>
                <w:tab w:val="left" w:pos="1363"/>
              </w:tabs>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لا يوجد</w:t>
            </w:r>
          </w:p>
        </w:tc>
        <w:tc>
          <w:tcPr>
            <w:tcW w:w="1456" w:type="dxa"/>
          </w:tcPr>
          <w:p w:rsidR="00AA421E" w:rsidRDefault="00AA421E" w:rsidP="00971F59">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w:t>
            </w:r>
          </w:p>
        </w:tc>
        <w:tc>
          <w:tcPr>
            <w:tcW w:w="1803" w:type="dxa"/>
          </w:tcPr>
          <w:p w:rsidR="00AA421E" w:rsidRDefault="00AA421E" w:rsidP="00645685">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 xml:space="preserve">اديني حقنة مورفين ...لو سمحت أنا تعبان </w:t>
            </w:r>
          </w:p>
        </w:tc>
        <w:tc>
          <w:tcPr>
            <w:tcW w:w="1630" w:type="dxa"/>
          </w:tcPr>
          <w:p w:rsidR="00AA421E" w:rsidRPr="000A6E89" w:rsidRDefault="00AA421E"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b/>
                <w:bCs/>
                <w:sz w:val="28"/>
                <w:szCs w:val="28"/>
                <w:lang w:val="en-US" w:eastAsia="en-US" w:bidi="ar-DZ"/>
              </w:rPr>
              <w:t xml:space="preserve">PG . PE . </w:t>
            </w:r>
            <w:r w:rsidRPr="000A6E89">
              <w:rPr>
                <w:rFonts w:ascii="Times New Roman" w:eastAsia="Times New Roman" w:hAnsi="Times New Roman" w:cs="Times New Roman"/>
                <w:b/>
                <w:bCs/>
                <w:sz w:val="28"/>
                <w:szCs w:val="28"/>
                <w:lang w:val="en-US" w:eastAsia="en-US" w:bidi="ar-DZ"/>
              </w:rPr>
              <w:t xml:space="preserve"> </w:t>
            </w:r>
          </w:p>
          <w:p w:rsidR="00AA421E" w:rsidRPr="000A6E89" w:rsidRDefault="00AA421E" w:rsidP="00ED3541">
            <w:pPr>
              <w:jc w:val="center"/>
              <w:rPr>
                <w:rFonts w:ascii="Times New Roman" w:eastAsia="Times New Roman" w:hAnsi="Times New Roman" w:cs="Times New Roman"/>
                <w:b/>
                <w:bCs/>
                <w:sz w:val="28"/>
                <w:szCs w:val="28"/>
                <w:rtl/>
                <w:lang w:eastAsia="en-US" w:bidi="ar-DZ"/>
              </w:rPr>
            </w:pPr>
            <w:r w:rsidRPr="000A6E89">
              <w:rPr>
                <w:rFonts w:ascii="Times New Roman" w:eastAsia="Times New Roman" w:hAnsi="Times New Roman" w:cs="Times New Roman"/>
                <w:b/>
                <w:bCs/>
                <w:sz w:val="28"/>
                <w:szCs w:val="28"/>
                <w:lang w:val="en-US" w:eastAsia="en-US" w:bidi="ar-DZ"/>
              </w:rPr>
              <w:t xml:space="preserve">PAN –L </w:t>
            </w:r>
          </w:p>
        </w:tc>
        <w:tc>
          <w:tcPr>
            <w:tcW w:w="1630" w:type="dxa"/>
          </w:tcPr>
          <w:p w:rsidR="00AA421E" w:rsidRDefault="00AA421E" w:rsidP="00971F59">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 xml:space="preserve">15 ثانية </w:t>
            </w:r>
          </w:p>
        </w:tc>
        <w:tc>
          <w:tcPr>
            <w:tcW w:w="1630" w:type="dxa"/>
          </w:tcPr>
          <w:p w:rsidR="00AA421E" w:rsidRDefault="00AA421E" w:rsidP="00ED3541">
            <w:pPr>
              <w:jc w:val="center"/>
              <w:rPr>
                <w:rFonts w:ascii="Times New Roman" w:eastAsia="Times New Roman" w:hAnsi="Times New Roman" w:cs="Times New Roman"/>
                <w:b/>
                <w:bCs/>
                <w:sz w:val="28"/>
                <w:szCs w:val="28"/>
                <w:rtl/>
                <w:lang w:val="en-US" w:eastAsia="en-US" w:bidi="ar-DZ"/>
              </w:rPr>
            </w:pPr>
          </w:p>
          <w:p w:rsidR="00AA421E" w:rsidRDefault="00AA421E" w:rsidP="00971F59">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lang w:val="en-US" w:eastAsia="en-US" w:bidi="ar-DZ"/>
              </w:rPr>
              <w:t>00:</w:t>
            </w:r>
            <w:r>
              <w:rPr>
                <w:rFonts w:ascii="Times New Roman" w:eastAsia="Times New Roman" w:hAnsi="Times New Roman" w:cs="Times New Roman" w:hint="cs"/>
                <w:b/>
                <w:bCs/>
                <w:sz w:val="28"/>
                <w:szCs w:val="28"/>
                <w:rtl/>
                <w:lang w:val="en-US" w:eastAsia="en-US" w:bidi="ar-DZ"/>
              </w:rPr>
              <w:t>12</w:t>
            </w:r>
            <w:r>
              <w:rPr>
                <w:rFonts w:ascii="Times New Roman" w:eastAsia="Times New Roman" w:hAnsi="Times New Roman" w:cs="Times New Roman" w:hint="cs"/>
                <w:b/>
                <w:bCs/>
                <w:sz w:val="28"/>
                <w:szCs w:val="28"/>
                <w:lang w:val="en-US" w:eastAsia="en-US" w:bidi="ar-DZ"/>
              </w:rPr>
              <w:t>:</w:t>
            </w:r>
            <w:r>
              <w:rPr>
                <w:rFonts w:ascii="Times New Roman" w:eastAsia="Times New Roman" w:hAnsi="Times New Roman" w:cs="Times New Roman" w:hint="cs"/>
                <w:b/>
                <w:bCs/>
                <w:sz w:val="28"/>
                <w:szCs w:val="28"/>
                <w:rtl/>
                <w:lang w:val="en-US" w:eastAsia="en-US" w:bidi="ar-DZ"/>
              </w:rPr>
              <w:t>11</w:t>
            </w:r>
          </w:p>
          <w:p w:rsidR="00AA421E" w:rsidRDefault="00AA421E" w:rsidP="00ED3541">
            <w:pPr>
              <w:jc w:val="center"/>
              <w:rPr>
                <w:rFonts w:ascii="Times New Roman" w:eastAsia="Times New Roman" w:hAnsi="Times New Roman" w:cs="Times New Roman"/>
                <w:b/>
                <w:bCs/>
                <w:sz w:val="28"/>
                <w:szCs w:val="28"/>
                <w:rtl/>
                <w:lang w:val="en-US" w:eastAsia="en-US" w:bidi="ar-DZ"/>
              </w:rPr>
            </w:pPr>
          </w:p>
        </w:tc>
      </w:tr>
    </w:tbl>
    <w:p w:rsidR="000A6E89" w:rsidRDefault="000A6E89" w:rsidP="000A6E89">
      <w:pPr>
        <w:jc w:val="right"/>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التحليل :</w:t>
      </w:r>
    </w:p>
    <w:p w:rsidR="000A6E89" w:rsidRDefault="00971F59" w:rsidP="001B5362">
      <w:pPr>
        <w:bidi/>
        <w:jc w:val="both"/>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sz w:val="28"/>
          <w:szCs w:val="28"/>
          <w:rtl/>
          <w:lang w:val="en-US" w:eastAsia="en-US" w:bidi="ar-DZ"/>
        </w:rPr>
        <w:t>الفيلم يحتوى على 08 مشاهد كاملة عن تعاطي الممثل للمخذرات ، حيث أن إدمانه عليها كان بغاية الهروب من الواقع ، بعد أن فقد زوجته وابنه في حادث مرور معتقدا أنه هو المتسبب فيه .</w:t>
      </w:r>
    </w:p>
    <w:p w:rsidR="000A6E89" w:rsidRDefault="00837090" w:rsidP="00837090">
      <w:pPr>
        <w:bidi/>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3</w:t>
      </w:r>
      <w:r w:rsidR="00AA421E">
        <w:rPr>
          <w:rFonts w:ascii="Times New Roman" w:eastAsia="Times New Roman" w:hAnsi="Times New Roman" w:cs="Times New Roman" w:hint="cs"/>
          <w:b/>
          <w:bCs/>
          <w:sz w:val="28"/>
          <w:szCs w:val="28"/>
          <w:rtl/>
          <w:lang w:val="en-US" w:eastAsia="en-US" w:bidi="ar-DZ"/>
        </w:rPr>
        <w:t>-</w:t>
      </w:r>
      <w:r w:rsidR="000A6E89">
        <w:rPr>
          <w:rFonts w:ascii="Times New Roman" w:eastAsia="Times New Roman" w:hAnsi="Times New Roman" w:cs="Times New Roman" w:hint="cs"/>
          <w:b/>
          <w:bCs/>
          <w:sz w:val="28"/>
          <w:szCs w:val="28"/>
          <w:rtl/>
          <w:lang w:val="en-US" w:eastAsia="en-US" w:bidi="ar-DZ"/>
        </w:rPr>
        <w:t xml:space="preserve">عنوان الفيلم   -- </w:t>
      </w:r>
      <w:r w:rsidR="00AA421E">
        <w:rPr>
          <w:rFonts w:ascii="Times New Roman" w:eastAsia="Times New Roman" w:hAnsi="Times New Roman" w:cs="Times New Roman" w:hint="cs"/>
          <w:b/>
          <w:bCs/>
          <w:sz w:val="28"/>
          <w:szCs w:val="28"/>
          <w:rtl/>
          <w:lang w:val="en-US" w:eastAsia="en-US" w:bidi="ar-DZ"/>
        </w:rPr>
        <w:t xml:space="preserve">المساطيل </w:t>
      </w:r>
      <w:r w:rsidR="000A6E89">
        <w:rPr>
          <w:rFonts w:ascii="Times New Roman" w:eastAsia="Times New Roman" w:hAnsi="Times New Roman" w:cs="Times New Roman" w:hint="cs"/>
          <w:b/>
          <w:bCs/>
          <w:sz w:val="28"/>
          <w:szCs w:val="28"/>
          <w:rtl/>
          <w:lang w:val="en-US" w:eastAsia="en-US" w:bidi="ar-DZ"/>
        </w:rPr>
        <w:t>،  بطولة النجم</w:t>
      </w:r>
      <w:r w:rsidR="00AA421E">
        <w:rPr>
          <w:rFonts w:ascii="Times New Roman" w:eastAsia="Times New Roman" w:hAnsi="Times New Roman" w:cs="Times New Roman" w:hint="cs"/>
          <w:b/>
          <w:bCs/>
          <w:sz w:val="28"/>
          <w:szCs w:val="28"/>
          <w:rtl/>
          <w:lang w:val="en-US" w:eastAsia="en-US" w:bidi="ar-DZ"/>
        </w:rPr>
        <w:t>ة</w:t>
      </w:r>
      <w:r w:rsidR="000A6E89">
        <w:rPr>
          <w:rFonts w:ascii="Times New Roman" w:eastAsia="Times New Roman" w:hAnsi="Times New Roman" w:cs="Times New Roman" w:hint="cs"/>
          <w:b/>
          <w:bCs/>
          <w:sz w:val="28"/>
          <w:szCs w:val="28"/>
          <w:rtl/>
          <w:lang w:val="en-US" w:eastAsia="en-US" w:bidi="ar-DZ"/>
        </w:rPr>
        <w:t xml:space="preserve"> </w:t>
      </w:r>
      <w:r w:rsidR="00AA421E">
        <w:rPr>
          <w:rFonts w:ascii="Times New Roman" w:eastAsia="Times New Roman" w:hAnsi="Times New Roman" w:cs="Times New Roman" w:hint="cs"/>
          <w:b/>
          <w:bCs/>
          <w:sz w:val="28"/>
          <w:szCs w:val="28"/>
          <w:rtl/>
          <w:lang w:val="en-US" w:eastAsia="en-US" w:bidi="ar-DZ"/>
        </w:rPr>
        <w:t xml:space="preserve"> ليلى علوي </w:t>
      </w:r>
    </w:p>
    <w:tbl>
      <w:tblPr>
        <w:tblStyle w:val="Grilledutableau"/>
        <w:tblW w:w="0" w:type="auto"/>
        <w:tblLook w:val="04A0" w:firstRow="1" w:lastRow="0" w:firstColumn="1" w:lastColumn="0" w:noHBand="0" w:noVBand="1"/>
      </w:tblPr>
      <w:tblGrid>
        <w:gridCol w:w="1629"/>
        <w:gridCol w:w="1629"/>
        <w:gridCol w:w="1630"/>
        <w:gridCol w:w="1630"/>
        <w:gridCol w:w="1630"/>
        <w:gridCol w:w="1630"/>
      </w:tblGrid>
      <w:tr w:rsidR="000A6E89" w:rsidTr="00ED3541">
        <w:tc>
          <w:tcPr>
            <w:tcW w:w="4888" w:type="dxa"/>
            <w:gridSpan w:val="3"/>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شريط الصوت</w:t>
            </w:r>
          </w:p>
        </w:tc>
        <w:tc>
          <w:tcPr>
            <w:tcW w:w="4890" w:type="dxa"/>
            <w:gridSpan w:val="3"/>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شريط الصورة</w:t>
            </w:r>
          </w:p>
        </w:tc>
      </w:tr>
      <w:tr w:rsidR="000A6E89" w:rsidTr="00ED3541">
        <w:tc>
          <w:tcPr>
            <w:tcW w:w="1629" w:type="dxa"/>
          </w:tcPr>
          <w:p w:rsidR="000A6E89" w:rsidRDefault="000A6E89" w:rsidP="00ED3541">
            <w:pPr>
              <w:tabs>
                <w:tab w:val="left" w:pos="1363"/>
              </w:tabs>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الموسيقى</w:t>
            </w:r>
          </w:p>
        </w:tc>
        <w:tc>
          <w:tcPr>
            <w:tcW w:w="1629" w:type="dxa"/>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المؤثرات</w:t>
            </w:r>
          </w:p>
        </w:tc>
        <w:tc>
          <w:tcPr>
            <w:tcW w:w="1630" w:type="dxa"/>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الحوار</w:t>
            </w:r>
          </w:p>
        </w:tc>
        <w:tc>
          <w:tcPr>
            <w:tcW w:w="1630" w:type="dxa"/>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حركة الكاميرا</w:t>
            </w:r>
          </w:p>
        </w:tc>
        <w:tc>
          <w:tcPr>
            <w:tcW w:w="1630" w:type="dxa"/>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المدة</w:t>
            </w:r>
          </w:p>
        </w:tc>
        <w:tc>
          <w:tcPr>
            <w:tcW w:w="1630" w:type="dxa"/>
          </w:tcPr>
          <w:p w:rsidR="000A6E89" w:rsidRDefault="000A6E89"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الوقت</w:t>
            </w:r>
          </w:p>
        </w:tc>
      </w:tr>
      <w:tr w:rsidR="000A6E89" w:rsidTr="00ED3541">
        <w:tc>
          <w:tcPr>
            <w:tcW w:w="1629" w:type="dxa"/>
          </w:tcPr>
          <w:p w:rsidR="000A6E89" w:rsidRDefault="000A6E89" w:rsidP="00ED3541">
            <w:pPr>
              <w:tabs>
                <w:tab w:val="left" w:pos="1363"/>
              </w:tabs>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لا يوجد</w:t>
            </w:r>
          </w:p>
        </w:tc>
        <w:tc>
          <w:tcPr>
            <w:tcW w:w="1629" w:type="dxa"/>
          </w:tcPr>
          <w:p w:rsidR="000A6E89" w:rsidRDefault="000A6E89" w:rsidP="00ED3541">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 xml:space="preserve">صوت الشيشة </w:t>
            </w:r>
          </w:p>
        </w:tc>
        <w:tc>
          <w:tcPr>
            <w:tcW w:w="1630" w:type="dxa"/>
          </w:tcPr>
          <w:p w:rsidR="000A6E89" w:rsidRDefault="000A6E89" w:rsidP="00ED3541">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 xml:space="preserve">أنا شربت حشيش ...ياسعاد </w:t>
            </w:r>
          </w:p>
        </w:tc>
        <w:tc>
          <w:tcPr>
            <w:tcW w:w="1630" w:type="dxa"/>
          </w:tcPr>
          <w:p w:rsidR="000A6E89" w:rsidRPr="000A6E89" w:rsidRDefault="000A6E89" w:rsidP="00ED3541">
            <w:pPr>
              <w:jc w:val="center"/>
              <w:rPr>
                <w:rFonts w:ascii="Times New Roman" w:eastAsia="Times New Roman" w:hAnsi="Times New Roman" w:cs="Times New Roman"/>
                <w:b/>
                <w:bCs/>
                <w:sz w:val="28"/>
                <w:szCs w:val="28"/>
                <w:lang w:val="en-US" w:eastAsia="en-US" w:bidi="ar-DZ"/>
              </w:rPr>
            </w:pPr>
            <w:r w:rsidRPr="000A6E89">
              <w:rPr>
                <w:rFonts w:ascii="Times New Roman" w:eastAsia="Times New Roman" w:hAnsi="Times New Roman" w:cs="Times New Roman"/>
                <w:b/>
                <w:bCs/>
                <w:sz w:val="28"/>
                <w:szCs w:val="28"/>
                <w:lang w:val="en-US" w:eastAsia="en-US" w:bidi="ar-DZ"/>
              </w:rPr>
              <w:t xml:space="preserve">Cam fix </w:t>
            </w:r>
          </w:p>
          <w:p w:rsidR="000A6E89" w:rsidRPr="000A6E89" w:rsidRDefault="000A6E89" w:rsidP="00ED3541">
            <w:pPr>
              <w:jc w:val="center"/>
              <w:rPr>
                <w:rFonts w:ascii="Times New Roman" w:eastAsia="Times New Roman" w:hAnsi="Times New Roman" w:cs="Times New Roman"/>
                <w:b/>
                <w:bCs/>
                <w:sz w:val="28"/>
                <w:szCs w:val="28"/>
                <w:lang w:val="en-US" w:eastAsia="en-US" w:bidi="ar-DZ"/>
              </w:rPr>
            </w:pPr>
            <w:r w:rsidRPr="000A6E89">
              <w:rPr>
                <w:rFonts w:ascii="Times New Roman" w:eastAsia="Times New Roman" w:hAnsi="Times New Roman" w:cs="Times New Roman"/>
                <w:b/>
                <w:bCs/>
                <w:sz w:val="28"/>
                <w:szCs w:val="28"/>
                <w:lang w:val="en-US" w:eastAsia="en-US" w:bidi="ar-DZ"/>
              </w:rPr>
              <w:t xml:space="preserve">PRP </w:t>
            </w:r>
          </w:p>
          <w:p w:rsidR="000A6E89" w:rsidRPr="000A6E89" w:rsidRDefault="000A6E89" w:rsidP="00ED3541">
            <w:pPr>
              <w:jc w:val="center"/>
              <w:rPr>
                <w:rFonts w:ascii="Times New Roman" w:eastAsia="Times New Roman" w:hAnsi="Times New Roman" w:cs="Times New Roman"/>
                <w:b/>
                <w:bCs/>
                <w:sz w:val="28"/>
                <w:szCs w:val="28"/>
                <w:rtl/>
                <w:lang w:eastAsia="en-US" w:bidi="ar-DZ"/>
              </w:rPr>
            </w:pPr>
            <w:r w:rsidRPr="000A6E89">
              <w:rPr>
                <w:rFonts w:ascii="Times New Roman" w:eastAsia="Times New Roman" w:hAnsi="Times New Roman" w:cs="Times New Roman"/>
                <w:b/>
                <w:bCs/>
                <w:sz w:val="28"/>
                <w:szCs w:val="28"/>
                <w:lang w:val="en-US" w:eastAsia="en-US" w:bidi="ar-DZ"/>
              </w:rPr>
              <w:t xml:space="preserve">PAN –L </w:t>
            </w:r>
          </w:p>
        </w:tc>
        <w:tc>
          <w:tcPr>
            <w:tcW w:w="1630" w:type="dxa"/>
          </w:tcPr>
          <w:p w:rsidR="000A6E89" w:rsidRDefault="000A6E89" w:rsidP="00ED3541">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 xml:space="preserve">01,37  دقيقة </w:t>
            </w:r>
          </w:p>
        </w:tc>
        <w:tc>
          <w:tcPr>
            <w:tcW w:w="1630" w:type="dxa"/>
          </w:tcPr>
          <w:p w:rsidR="000A6E89" w:rsidRDefault="000A6E89" w:rsidP="00ED3541">
            <w:pPr>
              <w:jc w:val="center"/>
              <w:rPr>
                <w:rFonts w:ascii="Times New Roman" w:eastAsia="Times New Roman" w:hAnsi="Times New Roman" w:cs="Times New Roman"/>
                <w:b/>
                <w:bCs/>
                <w:sz w:val="28"/>
                <w:szCs w:val="28"/>
                <w:rtl/>
                <w:lang w:val="en-US" w:eastAsia="en-US" w:bidi="ar-DZ"/>
              </w:rPr>
            </w:pPr>
          </w:p>
          <w:p w:rsidR="000A6E89" w:rsidRDefault="000A6E89" w:rsidP="00ED3541">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01:03 سا</w:t>
            </w:r>
          </w:p>
          <w:p w:rsidR="000A6E89" w:rsidRDefault="000A6E89" w:rsidP="00ED3541">
            <w:pPr>
              <w:jc w:val="center"/>
              <w:rPr>
                <w:rFonts w:ascii="Times New Roman" w:eastAsia="Times New Roman" w:hAnsi="Times New Roman" w:cs="Times New Roman"/>
                <w:b/>
                <w:bCs/>
                <w:sz w:val="28"/>
                <w:szCs w:val="28"/>
                <w:rtl/>
                <w:lang w:val="en-US" w:eastAsia="en-US" w:bidi="ar-DZ"/>
              </w:rPr>
            </w:pPr>
          </w:p>
        </w:tc>
      </w:tr>
    </w:tbl>
    <w:p w:rsidR="000A6E89" w:rsidRDefault="000A6E89" w:rsidP="000A6E89">
      <w:pPr>
        <w:jc w:val="right"/>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التحليل :</w:t>
      </w:r>
    </w:p>
    <w:p w:rsidR="00837090" w:rsidRDefault="00837090" w:rsidP="000A6E89">
      <w:pPr>
        <w:jc w:val="right"/>
        <w:rPr>
          <w:rFonts w:ascii="Times New Roman" w:eastAsia="Times New Roman" w:hAnsi="Times New Roman" w:cs="Times New Roman"/>
          <w:b/>
          <w:bCs/>
          <w:sz w:val="28"/>
          <w:szCs w:val="28"/>
          <w:rtl/>
          <w:lang w:val="en-US" w:eastAsia="en-US" w:bidi="ar-DZ"/>
        </w:rPr>
      </w:pPr>
    </w:p>
    <w:p w:rsidR="00AA421E" w:rsidRDefault="00AA421E" w:rsidP="00837090">
      <w:pPr>
        <w:bidi/>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 xml:space="preserve">4- عنوان الفيلم   </w:t>
      </w:r>
      <w:r w:rsidR="00837090">
        <w:rPr>
          <w:rFonts w:ascii="Times New Roman" w:eastAsia="Times New Roman" w:hAnsi="Times New Roman" w:cs="Times New Roman" w:hint="cs"/>
          <w:b/>
          <w:bCs/>
          <w:sz w:val="28"/>
          <w:szCs w:val="28"/>
          <w:rtl/>
          <w:lang w:val="en-US" w:eastAsia="en-US" w:bidi="ar-DZ"/>
        </w:rPr>
        <w:t xml:space="preserve">كراكون في الشارع </w:t>
      </w:r>
      <w:r>
        <w:rPr>
          <w:rFonts w:ascii="Times New Roman" w:eastAsia="Times New Roman" w:hAnsi="Times New Roman" w:cs="Times New Roman" w:hint="cs"/>
          <w:b/>
          <w:bCs/>
          <w:sz w:val="28"/>
          <w:szCs w:val="28"/>
          <w:rtl/>
          <w:lang w:val="en-US" w:eastAsia="en-US" w:bidi="ar-DZ"/>
        </w:rPr>
        <w:t xml:space="preserve">،  بطولة النجم  </w:t>
      </w:r>
      <w:r w:rsidR="00837090">
        <w:rPr>
          <w:rFonts w:ascii="Times New Roman" w:eastAsia="Times New Roman" w:hAnsi="Times New Roman" w:cs="Times New Roman" w:hint="cs"/>
          <w:b/>
          <w:bCs/>
          <w:sz w:val="28"/>
          <w:szCs w:val="28"/>
          <w:rtl/>
          <w:lang w:val="en-US" w:eastAsia="en-US" w:bidi="ar-DZ"/>
        </w:rPr>
        <w:t xml:space="preserve">عادل إمام </w:t>
      </w:r>
    </w:p>
    <w:tbl>
      <w:tblPr>
        <w:tblStyle w:val="Grilledutableau"/>
        <w:tblW w:w="0" w:type="auto"/>
        <w:tblLook w:val="04A0" w:firstRow="1" w:lastRow="0" w:firstColumn="1" w:lastColumn="0" w:noHBand="0" w:noVBand="1"/>
      </w:tblPr>
      <w:tblGrid>
        <w:gridCol w:w="1629"/>
        <w:gridCol w:w="1629"/>
        <w:gridCol w:w="1630"/>
        <w:gridCol w:w="1630"/>
        <w:gridCol w:w="1630"/>
        <w:gridCol w:w="1630"/>
      </w:tblGrid>
      <w:tr w:rsidR="00837090" w:rsidTr="00ED3541">
        <w:tc>
          <w:tcPr>
            <w:tcW w:w="4888" w:type="dxa"/>
            <w:gridSpan w:val="3"/>
          </w:tcPr>
          <w:p w:rsidR="00837090" w:rsidRDefault="00837090"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شريط الصوت</w:t>
            </w:r>
          </w:p>
        </w:tc>
        <w:tc>
          <w:tcPr>
            <w:tcW w:w="4890" w:type="dxa"/>
            <w:gridSpan w:val="3"/>
          </w:tcPr>
          <w:p w:rsidR="00837090" w:rsidRDefault="00837090"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شريط الصورة</w:t>
            </w:r>
          </w:p>
        </w:tc>
      </w:tr>
      <w:tr w:rsidR="00837090" w:rsidTr="00ED3541">
        <w:tc>
          <w:tcPr>
            <w:tcW w:w="1629" w:type="dxa"/>
          </w:tcPr>
          <w:p w:rsidR="00837090" w:rsidRDefault="00837090" w:rsidP="00ED3541">
            <w:pPr>
              <w:tabs>
                <w:tab w:val="left" w:pos="1363"/>
              </w:tabs>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الموسيقى</w:t>
            </w:r>
          </w:p>
        </w:tc>
        <w:tc>
          <w:tcPr>
            <w:tcW w:w="1629" w:type="dxa"/>
          </w:tcPr>
          <w:p w:rsidR="00837090" w:rsidRDefault="00837090"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المؤثرات</w:t>
            </w:r>
          </w:p>
        </w:tc>
        <w:tc>
          <w:tcPr>
            <w:tcW w:w="1630" w:type="dxa"/>
          </w:tcPr>
          <w:p w:rsidR="00837090" w:rsidRDefault="00837090"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الحوار</w:t>
            </w:r>
          </w:p>
        </w:tc>
        <w:tc>
          <w:tcPr>
            <w:tcW w:w="1630" w:type="dxa"/>
          </w:tcPr>
          <w:p w:rsidR="00837090" w:rsidRDefault="00837090"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حركة الكاميرا</w:t>
            </w:r>
          </w:p>
        </w:tc>
        <w:tc>
          <w:tcPr>
            <w:tcW w:w="1630" w:type="dxa"/>
          </w:tcPr>
          <w:p w:rsidR="00837090" w:rsidRDefault="00837090"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المدة</w:t>
            </w:r>
          </w:p>
        </w:tc>
        <w:tc>
          <w:tcPr>
            <w:tcW w:w="1630" w:type="dxa"/>
          </w:tcPr>
          <w:p w:rsidR="00837090" w:rsidRDefault="00837090"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الوقت</w:t>
            </w:r>
          </w:p>
        </w:tc>
      </w:tr>
      <w:tr w:rsidR="00837090" w:rsidTr="00ED3541">
        <w:tc>
          <w:tcPr>
            <w:tcW w:w="1629" w:type="dxa"/>
          </w:tcPr>
          <w:p w:rsidR="00837090" w:rsidRDefault="00837090" w:rsidP="00ED3541">
            <w:pPr>
              <w:tabs>
                <w:tab w:val="left" w:pos="1363"/>
              </w:tabs>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لا يوجد</w:t>
            </w:r>
          </w:p>
        </w:tc>
        <w:tc>
          <w:tcPr>
            <w:tcW w:w="1629" w:type="dxa"/>
          </w:tcPr>
          <w:p w:rsidR="00837090" w:rsidRDefault="00837090" w:rsidP="00ED3541">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 xml:space="preserve">صوت الشيشة </w:t>
            </w:r>
          </w:p>
        </w:tc>
        <w:tc>
          <w:tcPr>
            <w:tcW w:w="1630" w:type="dxa"/>
          </w:tcPr>
          <w:p w:rsidR="00837090" w:rsidRDefault="00837090" w:rsidP="00ED3541">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 xml:space="preserve">أنا شربت حشيش ...ياسعاد </w:t>
            </w:r>
          </w:p>
        </w:tc>
        <w:tc>
          <w:tcPr>
            <w:tcW w:w="1630" w:type="dxa"/>
          </w:tcPr>
          <w:p w:rsidR="00837090" w:rsidRPr="000A6E89" w:rsidRDefault="00837090" w:rsidP="00ED3541">
            <w:pPr>
              <w:jc w:val="center"/>
              <w:rPr>
                <w:rFonts w:ascii="Times New Roman" w:eastAsia="Times New Roman" w:hAnsi="Times New Roman" w:cs="Times New Roman"/>
                <w:b/>
                <w:bCs/>
                <w:sz w:val="28"/>
                <w:szCs w:val="28"/>
                <w:lang w:val="en-US" w:eastAsia="en-US" w:bidi="ar-DZ"/>
              </w:rPr>
            </w:pPr>
            <w:r w:rsidRPr="000A6E89">
              <w:rPr>
                <w:rFonts w:ascii="Times New Roman" w:eastAsia="Times New Roman" w:hAnsi="Times New Roman" w:cs="Times New Roman"/>
                <w:b/>
                <w:bCs/>
                <w:sz w:val="28"/>
                <w:szCs w:val="28"/>
                <w:lang w:val="en-US" w:eastAsia="en-US" w:bidi="ar-DZ"/>
              </w:rPr>
              <w:t xml:space="preserve">Cam fix </w:t>
            </w:r>
          </w:p>
          <w:p w:rsidR="00837090" w:rsidRPr="000A6E89" w:rsidRDefault="00837090" w:rsidP="00ED3541">
            <w:pPr>
              <w:jc w:val="center"/>
              <w:rPr>
                <w:rFonts w:ascii="Times New Roman" w:eastAsia="Times New Roman" w:hAnsi="Times New Roman" w:cs="Times New Roman"/>
                <w:b/>
                <w:bCs/>
                <w:sz w:val="28"/>
                <w:szCs w:val="28"/>
                <w:lang w:val="en-US" w:eastAsia="en-US" w:bidi="ar-DZ"/>
              </w:rPr>
            </w:pPr>
            <w:r w:rsidRPr="000A6E89">
              <w:rPr>
                <w:rFonts w:ascii="Times New Roman" w:eastAsia="Times New Roman" w:hAnsi="Times New Roman" w:cs="Times New Roman"/>
                <w:b/>
                <w:bCs/>
                <w:sz w:val="28"/>
                <w:szCs w:val="28"/>
                <w:lang w:val="en-US" w:eastAsia="en-US" w:bidi="ar-DZ"/>
              </w:rPr>
              <w:t xml:space="preserve">PRP </w:t>
            </w:r>
          </w:p>
          <w:p w:rsidR="00837090" w:rsidRPr="000A6E89" w:rsidRDefault="00837090" w:rsidP="00ED3541">
            <w:pPr>
              <w:jc w:val="center"/>
              <w:rPr>
                <w:rFonts w:ascii="Times New Roman" w:eastAsia="Times New Roman" w:hAnsi="Times New Roman" w:cs="Times New Roman"/>
                <w:b/>
                <w:bCs/>
                <w:sz w:val="28"/>
                <w:szCs w:val="28"/>
                <w:rtl/>
                <w:lang w:eastAsia="en-US" w:bidi="ar-DZ"/>
              </w:rPr>
            </w:pPr>
            <w:r w:rsidRPr="000A6E89">
              <w:rPr>
                <w:rFonts w:ascii="Times New Roman" w:eastAsia="Times New Roman" w:hAnsi="Times New Roman" w:cs="Times New Roman"/>
                <w:b/>
                <w:bCs/>
                <w:sz w:val="28"/>
                <w:szCs w:val="28"/>
                <w:lang w:val="en-US" w:eastAsia="en-US" w:bidi="ar-DZ"/>
              </w:rPr>
              <w:t xml:space="preserve">PAN –L </w:t>
            </w:r>
          </w:p>
        </w:tc>
        <w:tc>
          <w:tcPr>
            <w:tcW w:w="1630" w:type="dxa"/>
          </w:tcPr>
          <w:p w:rsidR="00837090" w:rsidRDefault="00837090" w:rsidP="00ED3541">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 xml:space="preserve">01,37  دقيقة </w:t>
            </w:r>
          </w:p>
        </w:tc>
        <w:tc>
          <w:tcPr>
            <w:tcW w:w="1630" w:type="dxa"/>
          </w:tcPr>
          <w:p w:rsidR="00837090" w:rsidRDefault="00837090" w:rsidP="00ED3541">
            <w:pPr>
              <w:jc w:val="center"/>
              <w:rPr>
                <w:rFonts w:ascii="Times New Roman" w:eastAsia="Times New Roman" w:hAnsi="Times New Roman" w:cs="Times New Roman"/>
                <w:b/>
                <w:bCs/>
                <w:sz w:val="28"/>
                <w:szCs w:val="28"/>
                <w:rtl/>
                <w:lang w:val="en-US" w:eastAsia="en-US" w:bidi="ar-DZ"/>
              </w:rPr>
            </w:pPr>
          </w:p>
          <w:p w:rsidR="00837090" w:rsidRDefault="00837090" w:rsidP="00ED3541">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01:03 سا</w:t>
            </w:r>
          </w:p>
          <w:p w:rsidR="00837090" w:rsidRDefault="00837090" w:rsidP="00ED3541">
            <w:pPr>
              <w:jc w:val="center"/>
              <w:rPr>
                <w:rFonts w:ascii="Times New Roman" w:eastAsia="Times New Roman" w:hAnsi="Times New Roman" w:cs="Times New Roman"/>
                <w:b/>
                <w:bCs/>
                <w:sz w:val="28"/>
                <w:szCs w:val="28"/>
                <w:rtl/>
                <w:lang w:val="en-US" w:eastAsia="en-US" w:bidi="ar-DZ"/>
              </w:rPr>
            </w:pPr>
          </w:p>
        </w:tc>
      </w:tr>
    </w:tbl>
    <w:p w:rsidR="00837090" w:rsidRDefault="00837090" w:rsidP="00837090">
      <w:pPr>
        <w:jc w:val="right"/>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التحليل :</w:t>
      </w:r>
    </w:p>
    <w:p w:rsidR="00837090" w:rsidRDefault="00837090" w:rsidP="00837090">
      <w:pPr>
        <w:bidi/>
        <w:spacing w:after="0" w:line="240" w:lineRule="auto"/>
        <w:rPr>
          <w:rFonts w:ascii="Times New Roman" w:eastAsia="Times New Roman" w:hAnsi="Times New Roman" w:cs="Times New Roman"/>
          <w:sz w:val="28"/>
          <w:szCs w:val="28"/>
          <w:rtl/>
          <w:lang w:val="en-US" w:eastAsia="en-US" w:bidi="ar-DZ"/>
        </w:rPr>
      </w:pPr>
      <w:r w:rsidRPr="000A6E89">
        <w:rPr>
          <w:rFonts w:ascii="Times New Roman" w:eastAsia="Times New Roman" w:hAnsi="Times New Roman" w:cs="Times New Roman" w:hint="cs"/>
          <w:sz w:val="28"/>
          <w:szCs w:val="28"/>
          <w:rtl/>
          <w:lang w:val="en-US" w:eastAsia="en-US" w:bidi="ar-DZ"/>
        </w:rPr>
        <w:t>يعد النجم عادل إمام شخصية مؤثرة  جدا على المشاهدين</w:t>
      </w:r>
      <w:r w:rsidRPr="000A6E89">
        <w:rPr>
          <w:rFonts w:ascii="Times New Roman" w:eastAsia="Times New Roman" w:hAnsi="Times New Roman" w:cs="Times New Roman" w:hint="cs"/>
          <w:b/>
          <w:bCs/>
          <w:sz w:val="28"/>
          <w:szCs w:val="28"/>
          <w:rtl/>
          <w:lang w:val="en-US" w:eastAsia="en-US" w:bidi="ar-DZ"/>
        </w:rPr>
        <w:t xml:space="preserve"> </w:t>
      </w:r>
      <w:r w:rsidRPr="000A6E89">
        <w:rPr>
          <w:rFonts w:ascii="Times New Roman" w:eastAsia="Times New Roman" w:hAnsi="Times New Roman" w:cs="Times New Roman" w:hint="cs"/>
          <w:sz w:val="28"/>
          <w:szCs w:val="28"/>
          <w:rtl/>
          <w:lang w:val="en-US" w:eastAsia="en-US" w:bidi="ar-DZ"/>
        </w:rPr>
        <w:t xml:space="preserve">، وقد جاء مشهد استهلاكه للمخذرات المتمثلة في الحشيش </w:t>
      </w:r>
      <w:r>
        <w:rPr>
          <w:rFonts w:ascii="Times New Roman" w:eastAsia="Times New Roman" w:hAnsi="Times New Roman" w:cs="Times New Roman" w:hint="cs"/>
          <w:sz w:val="28"/>
          <w:szCs w:val="28"/>
          <w:rtl/>
          <w:lang w:val="en-US" w:eastAsia="en-US" w:bidi="ar-DZ"/>
        </w:rPr>
        <w:t>، في قالب كوميدي ساخر ، مع مؤثرات صوتية مصاحبة ، ليعطي ذلك صورة عن أن  استهلاك هذا المخذر لا يشكل أي خطر على من يتعاطاه  سوى حالة سكر مؤقتة .</w:t>
      </w:r>
    </w:p>
    <w:p w:rsidR="00AA421E" w:rsidRDefault="00AA421E" w:rsidP="00AA421E">
      <w:pPr>
        <w:bidi/>
        <w:spacing w:after="0" w:line="240" w:lineRule="auto"/>
        <w:rPr>
          <w:rFonts w:ascii="Times New Roman" w:eastAsia="Times New Roman" w:hAnsi="Times New Roman" w:cs="Times New Roman"/>
          <w:sz w:val="28"/>
          <w:szCs w:val="28"/>
          <w:rtl/>
          <w:lang w:val="en-US" w:eastAsia="en-US" w:bidi="ar-DZ"/>
        </w:rPr>
      </w:pPr>
    </w:p>
    <w:p w:rsidR="00AA421E" w:rsidRPr="00837090" w:rsidRDefault="00837090" w:rsidP="00837090">
      <w:pPr>
        <w:bidi/>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5-</w:t>
      </w:r>
      <w:r w:rsidR="00AA421E" w:rsidRPr="00837090">
        <w:rPr>
          <w:rFonts w:ascii="Times New Roman" w:eastAsia="Times New Roman" w:hAnsi="Times New Roman" w:cs="Times New Roman" w:hint="cs"/>
          <w:b/>
          <w:bCs/>
          <w:sz w:val="28"/>
          <w:szCs w:val="28"/>
          <w:rtl/>
          <w:lang w:val="en-US" w:eastAsia="en-US" w:bidi="ar-DZ"/>
        </w:rPr>
        <w:t xml:space="preserve">عنوان الفيلم   -- </w:t>
      </w:r>
      <w:r>
        <w:rPr>
          <w:rFonts w:ascii="Times New Roman" w:eastAsia="Times New Roman" w:hAnsi="Times New Roman" w:cs="Times New Roman" w:hint="cs"/>
          <w:b/>
          <w:bCs/>
          <w:sz w:val="28"/>
          <w:szCs w:val="28"/>
          <w:rtl/>
          <w:lang w:val="en-US" w:eastAsia="en-US" w:bidi="ar-DZ"/>
        </w:rPr>
        <w:t xml:space="preserve">الجزيرة </w:t>
      </w:r>
      <w:r w:rsidR="00AA421E" w:rsidRPr="00837090">
        <w:rPr>
          <w:rFonts w:ascii="Times New Roman" w:eastAsia="Times New Roman" w:hAnsi="Times New Roman" w:cs="Times New Roman" w:hint="cs"/>
          <w:b/>
          <w:bCs/>
          <w:sz w:val="28"/>
          <w:szCs w:val="28"/>
          <w:rtl/>
          <w:lang w:val="en-US" w:eastAsia="en-US" w:bidi="ar-DZ"/>
        </w:rPr>
        <w:t xml:space="preserve">،  بطولة </w:t>
      </w:r>
      <w:r>
        <w:rPr>
          <w:rFonts w:ascii="Times New Roman" w:eastAsia="Times New Roman" w:hAnsi="Times New Roman" w:cs="Times New Roman" w:hint="cs"/>
          <w:b/>
          <w:bCs/>
          <w:sz w:val="28"/>
          <w:szCs w:val="28"/>
          <w:rtl/>
          <w:lang w:val="en-US" w:eastAsia="en-US" w:bidi="ar-DZ"/>
        </w:rPr>
        <w:t xml:space="preserve"> أحمد السقا   </w:t>
      </w:r>
    </w:p>
    <w:tbl>
      <w:tblPr>
        <w:tblStyle w:val="Grilledutableau"/>
        <w:tblW w:w="0" w:type="auto"/>
        <w:tblLook w:val="04A0" w:firstRow="1" w:lastRow="0" w:firstColumn="1" w:lastColumn="0" w:noHBand="0" w:noVBand="1"/>
      </w:tblPr>
      <w:tblGrid>
        <w:gridCol w:w="1629"/>
        <w:gridCol w:w="1629"/>
        <w:gridCol w:w="1630"/>
        <w:gridCol w:w="1630"/>
        <w:gridCol w:w="1630"/>
        <w:gridCol w:w="1630"/>
      </w:tblGrid>
      <w:tr w:rsidR="00AA421E" w:rsidTr="00ED3541">
        <w:tc>
          <w:tcPr>
            <w:tcW w:w="4888" w:type="dxa"/>
            <w:gridSpan w:val="3"/>
          </w:tcPr>
          <w:p w:rsidR="00AA421E" w:rsidRDefault="00AA421E"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شريط الصوت</w:t>
            </w:r>
          </w:p>
        </w:tc>
        <w:tc>
          <w:tcPr>
            <w:tcW w:w="4890" w:type="dxa"/>
            <w:gridSpan w:val="3"/>
          </w:tcPr>
          <w:p w:rsidR="00AA421E" w:rsidRDefault="00AA421E"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شريط الصورة</w:t>
            </w:r>
          </w:p>
        </w:tc>
      </w:tr>
      <w:tr w:rsidR="00AA421E" w:rsidTr="00ED3541">
        <w:tc>
          <w:tcPr>
            <w:tcW w:w="1629" w:type="dxa"/>
          </w:tcPr>
          <w:p w:rsidR="00AA421E" w:rsidRDefault="00AA421E" w:rsidP="00ED3541">
            <w:pPr>
              <w:tabs>
                <w:tab w:val="left" w:pos="1363"/>
              </w:tabs>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الموسيقى</w:t>
            </w:r>
          </w:p>
        </w:tc>
        <w:tc>
          <w:tcPr>
            <w:tcW w:w="1629" w:type="dxa"/>
          </w:tcPr>
          <w:p w:rsidR="00AA421E" w:rsidRDefault="00AA421E"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المؤثرات</w:t>
            </w:r>
          </w:p>
        </w:tc>
        <w:tc>
          <w:tcPr>
            <w:tcW w:w="1630" w:type="dxa"/>
          </w:tcPr>
          <w:p w:rsidR="00AA421E" w:rsidRDefault="00AA421E"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الحوار</w:t>
            </w:r>
          </w:p>
        </w:tc>
        <w:tc>
          <w:tcPr>
            <w:tcW w:w="1630" w:type="dxa"/>
          </w:tcPr>
          <w:p w:rsidR="00AA421E" w:rsidRDefault="00AA421E"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حركة الكاميرا</w:t>
            </w:r>
          </w:p>
        </w:tc>
        <w:tc>
          <w:tcPr>
            <w:tcW w:w="1630" w:type="dxa"/>
          </w:tcPr>
          <w:p w:rsidR="00AA421E" w:rsidRDefault="00AA421E"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المدة</w:t>
            </w:r>
          </w:p>
        </w:tc>
        <w:tc>
          <w:tcPr>
            <w:tcW w:w="1630" w:type="dxa"/>
          </w:tcPr>
          <w:p w:rsidR="00AA421E" w:rsidRDefault="003C3EA1"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الو</w:t>
            </w:r>
            <w:r w:rsidR="00AA421E">
              <w:rPr>
                <w:rFonts w:ascii="Times New Roman" w:eastAsia="Times New Roman" w:hAnsi="Times New Roman" w:cs="Times New Roman" w:hint="cs"/>
                <w:b/>
                <w:bCs/>
                <w:sz w:val="28"/>
                <w:szCs w:val="28"/>
                <w:rtl/>
                <w:lang w:val="en-US" w:eastAsia="en-US" w:bidi="ar-DZ"/>
              </w:rPr>
              <w:t>قت</w:t>
            </w:r>
          </w:p>
        </w:tc>
      </w:tr>
      <w:tr w:rsidR="003C3EA1" w:rsidTr="00ED3541">
        <w:tc>
          <w:tcPr>
            <w:tcW w:w="1629" w:type="dxa"/>
          </w:tcPr>
          <w:p w:rsidR="003C3EA1" w:rsidRDefault="003C3EA1" w:rsidP="004657A6">
            <w:pPr>
              <w:tabs>
                <w:tab w:val="left" w:pos="1363"/>
              </w:tabs>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 xml:space="preserve">موسيقى تصويرية </w:t>
            </w:r>
          </w:p>
        </w:tc>
        <w:tc>
          <w:tcPr>
            <w:tcW w:w="1629" w:type="dxa"/>
          </w:tcPr>
          <w:p w:rsidR="003C3EA1" w:rsidRDefault="003C3EA1" w:rsidP="004657A6">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صوت رصاص ومطاردات</w:t>
            </w:r>
          </w:p>
        </w:tc>
        <w:tc>
          <w:tcPr>
            <w:tcW w:w="1630" w:type="dxa"/>
          </w:tcPr>
          <w:p w:rsidR="003C3EA1" w:rsidRDefault="003C3EA1" w:rsidP="004657A6">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لا يوجد</w:t>
            </w:r>
          </w:p>
        </w:tc>
        <w:tc>
          <w:tcPr>
            <w:tcW w:w="1630" w:type="dxa"/>
          </w:tcPr>
          <w:p w:rsidR="003C3EA1" w:rsidRPr="000A6E89" w:rsidRDefault="003C3EA1" w:rsidP="004657A6">
            <w:pPr>
              <w:jc w:val="center"/>
              <w:rPr>
                <w:rFonts w:ascii="Times New Roman" w:eastAsia="Times New Roman" w:hAnsi="Times New Roman" w:cs="Times New Roman"/>
                <w:b/>
                <w:bCs/>
                <w:sz w:val="28"/>
                <w:szCs w:val="28"/>
                <w:lang w:val="en-US" w:eastAsia="en-US" w:bidi="ar-DZ"/>
              </w:rPr>
            </w:pPr>
            <w:r w:rsidRPr="000A6E89">
              <w:rPr>
                <w:rFonts w:ascii="Times New Roman" w:eastAsia="Times New Roman" w:hAnsi="Times New Roman" w:cs="Times New Roman"/>
                <w:b/>
                <w:bCs/>
                <w:sz w:val="28"/>
                <w:szCs w:val="28"/>
                <w:lang w:val="en-US" w:eastAsia="en-US" w:bidi="ar-DZ"/>
              </w:rPr>
              <w:t xml:space="preserve">Cam fix </w:t>
            </w:r>
          </w:p>
          <w:p w:rsidR="003C3EA1" w:rsidRPr="000A6E89" w:rsidRDefault="003C3EA1" w:rsidP="004657A6">
            <w:pPr>
              <w:jc w:val="center"/>
              <w:rPr>
                <w:rFonts w:ascii="Times New Roman" w:eastAsia="Times New Roman" w:hAnsi="Times New Roman" w:cs="Times New Roman"/>
                <w:b/>
                <w:bCs/>
                <w:sz w:val="28"/>
                <w:szCs w:val="28"/>
                <w:lang w:val="en-US" w:eastAsia="en-US" w:bidi="ar-DZ"/>
              </w:rPr>
            </w:pPr>
            <w:r w:rsidRPr="000A6E89">
              <w:rPr>
                <w:rFonts w:ascii="Times New Roman" w:eastAsia="Times New Roman" w:hAnsi="Times New Roman" w:cs="Times New Roman"/>
                <w:b/>
                <w:bCs/>
                <w:sz w:val="28"/>
                <w:szCs w:val="28"/>
                <w:lang w:val="en-US" w:eastAsia="en-US" w:bidi="ar-DZ"/>
              </w:rPr>
              <w:t xml:space="preserve">PRP </w:t>
            </w:r>
          </w:p>
          <w:p w:rsidR="003C3EA1" w:rsidRPr="000A6E89" w:rsidRDefault="003C3EA1" w:rsidP="004657A6">
            <w:pPr>
              <w:jc w:val="center"/>
              <w:rPr>
                <w:rFonts w:ascii="Times New Roman" w:eastAsia="Times New Roman" w:hAnsi="Times New Roman" w:cs="Times New Roman"/>
                <w:b/>
                <w:bCs/>
                <w:sz w:val="28"/>
                <w:szCs w:val="28"/>
                <w:rtl/>
                <w:lang w:eastAsia="en-US" w:bidi="ar-DZ"/>
              </w:rPr>
            </w:pPr>
          </w:p>
        </w:tc>
        <w:tc>
          <w:tcPr>
            <w:tcW w:w="1630" w:type="dxa"/>
          </w:tcPr>
          <w:p w:rsidR="003C3EA1" w:rsidRDefault="003C3EA1" w:rsidP="003C3EA1">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 xml:space="preserve">02.10  دقيقة </w:t>
            </w:r>
          </w:p>
        </w:tc>
        <w:tc>
          <w:tcPr>
            <w:tcW w:w="1630" w:type="dxa"/>
          </w:tcPr>
          <w:p w:rsidR="003C3EA1" w:rsidRDefault="003C3EA1" w:rsidP="004657A6">
            <w:pPr>
              <w:jc w:val="center"/>
              <w:rPr>
                <w:rFonts w:ascii="Times New Roman" w:eastAsia="Times New Roman" w:hAnsi="Times New Roman" w:cs="Times New Roman"/>
                <w:b/>
                <w:bCs/>
                <w:sz w:val="28"/>
                <w:szCs w:val="28"/>
                <w:rtl/>
                <w:lang w:val="en-US" w:eastAsia="en-US" w:bidi="ar-DZ"/>
              </w:rPr>
            </w:pPr>
          </w:p>
          <w:p w:rsidR="003C3EA1" w:rsidRDefault="003C3EA1" w:rsidP="003C3EA1">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00:07 سا</w:t>
            </w:r>
          </w:p>
          <w:p w:rsidR="003C3EA1" w:rsidRDefault="003C3EA1" w:rsidP="004657A6">
            <w:pPr>
              <w:jc w:val="center"/>
              <w:rPr>
                <w:rFonts w:ascii="Times New Roman" w:eastAsia="Times New Roman" w:hAnsi="Times New Roman" w:cs="Times New Roman"/>
                <w:b/>
                <w:bCs/>
                <w:sz w:val="28"/>
                <w:szCs w:val="28"/>
                <w:rtl/>
                <w:lang w:val="en-US" w:eastAsia="en-US" w:bidi="ar-DZ"/>
              </w:rPr>
            </w:pPr>
          </w:p>
        </w:tc>
      </w:tr>
    </w:tbl>
    <w:p w:rsidR="00AA421E" w:rsidRDefault="00AA421E" w:rsidP="00AA421E">
      <w:pPr>
        <w:jc w:val="right"/>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التحليل :</w:t>
      </w:r>
    </w:p>
    <w:p w:rsidR="00AA421E" w:rsidRDefault="003C3EA1" w:rsidP="00AA421E">
      <w:pPr>
        <w:bidi/>
        <w:spacing w:after="0" w:line="240" w:lineRule="auto"/>
        <w:rPr>
          <w:rFonts w:ascii="Times New Roman" w:eastAsia="Times New Roman" w:hAnsi="Times New Roman" w:cs="Times New Roman"/>
          <w:sz w:val="28"/>
          <w:szCs w:val="28"/>
          <w:rtl/>
          <w:lang w:val="en-US" w:eastAsia="en-US" w:bidi="ar-DZ"/>
        </w:rPr>
      </w:pPr>
      <w:r>
        <w:rPr>
          <w:rFonts w:ascii="Times New Roman" w:eastAsia="Times New Roman" w:hAnsi="Times New Roman" w:cs="Times New Roman" w:hint="cs"/>
          <w:sz w:val="28"/>
          <w:szCs w:val="28"/>
          <w:rtl/>
          <w:lang w:val="en-US" w:eastAsia="en-US" w:bidi="ar-DZ"/>
        </w:rPr>
        <w:t xml:space="preserve">هذا الفيلم  يجعل من بائع مخذرات  بطلا ، ويصفه بأحسن الصفات التي من أهمها الشجاعة المتناهية النضير ويصور  كل صور التضامن والتماسك داخل هذا المجتمع الصغير الذي يوصف بالجزيرة لعدم قدرة السلطات اختراقها . </w:t>
      </w:r>
    </w:p>
    <w:p w:rsidR="00AA421E" w:rsidRDefault="00AA421E" w:rsidP="00AA421E">
      <w:pPr>
        <w:bidi/>
        <w:spacing w:after="0" w:line="240" w:lineRule="auto"/>
        <w:rPr>
          <w:rFonts w:ascii="Times New Roman" w:eastAsia="Times New Roman" w:hAnsi="Times New Roman" w:cs="Times New Roman"/>
          <w:sz w:val="28"/>
          <w:szCs w:val="28"/>
          <w:rtl/>
          <w:lang w:val="en-US" w:eastAsia="en-US" w:bidi="ar-DZ"/>
        </w:rPr>
      </w:pPr>
    </w:p>
    <w:p w:rsidR="00AA421E" w:rsidRDefault="00837090" w:rsidP="00837090">
      <w:pPr>
        <w:jc w:val="right"/>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6-</w:t>
      </w:r>
      <w:r w:rsidR="00AA421E">
        <w:rPr>
          <w:rFonts w:ascii="Times New Roman" w:eastAsia="Times New Roman" w:hAnsi="Times New Roman" w:cs="Times New Roman" w:hint="cs"/>
          <w:b/>
          <w:bCs/>
          <w:sz w:val="28"/>
          <w:szCs w:val="28"/>
          <w:rtl/>
          <w:lang w:val="en-US" w:eastAsia="en-US" w:bidi="ar-DZ"/>
        </w:rPr>
        <w:t>عنوان الفيلم   --</w:t>
      </w:r>
      <w:r>
        <w:rPr>
          <w:rFonts w:ascii="Times New Roman" w:eastAsia="Times New Roman" w:hAnsi="Times New Roman" w:cs="Times New Roman" w:hint="cs"/>
          <w:b/>
          <w:bCs/>
          <w:sz w:val="28"/>
          <w:szCs w:val="28"/>
          <w:rtl/>
          <w:lang w:val="en-US" w:eastAsia="en-US" w:bidi="ar-DZ"/>
        </w:rPr>
        <w:t>خارج عن القانون</w:t>
      </w:r>
      <w:r w:rsidR="00AA421E">
        <w:rPr>
          <w:rFonts w:ascii="Times New Roman" w:eastAsia="Times New Roman" w:hAnsi="Times New Roman" w:cs="Times New Roman" w:hint="cs"/>
          <w:b/>
          <w:bCs/>
          <w:sz w:val="28"/>
          <w:szCs w:val="28"/>
          <w:rtl/>
          <w:lang w:val="en-US" w:eastAsia="en-US" w:bidi="ar-DZ"/>
        </w:rPr>
        <w:t xml:space="preserve">  ،  بطولة النجم </w:t>
      </w:r>
      <w:r>
        <w:rPr>
          <w:rFonts w:ascii="Times New Roman" w:eastAsia="Times New Roman" w:hAnsi="Times New Roman" w:cs="Times New Roman" w:hint="cs"/>
          <w:b/>
          <w:bCs/>
          <w:sz w:val="28"/>
          <w:szCs w:val="28"/>
          <w:rtl/>
          <w:lang w:val="en-US" w:eastAsia="en-US" w:bidi="ar-DZ"/>
        </w:rPr>
        <w:t xml:space="preserve"> كريم عبد العزيز </w:t>
      </w:r>
    </w:p>
    <w:tbl>
      <w:tblPr>
        <w:tblStyle w:val="Grilledutableau"/>
        <w:tblW w:w="0" w:type="auto"/>
        <w:tblLook w:val="04A0" w:firstRow="1" w:lastRow="0" w:firstColumn="1" w:lastColumn="0" w:noHBand="0" w:noVBand="1"/>
      </w:tblPr>
      <w:tblGrid>
        <w:gridCol w:w="1629"/>
        <w:gridCol w:w="1629"/>
        <w:gridCol w:w="1630"/>
        <w:gridCol w:w="1630"/>
        <w:gridCol w:w="1630"/>
        <w:gridCol w:w="1630"/>
      </w:tblGrid>
      <w:tr w:rsidR="00AA421E" w:rsidTr="00ED3541">
        <w:tc>
          <w:tcPr>
            <w:tcW w:w="4888" w:type="dxa"/>
            <w:gridSpan w:val="3"/>
          </w:tcPr>
          <w:p w:rsidR="00AA421E" w:rsidRDefault="00AA421E"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شريط الصوت</w:t>
            </w:r>
          </w:p>
        </w:tc>
        <w:tc>
          <w:tcPr>
            <w:tcW w:w="4890" w:type="dxa"/>
            <w:gridSpan w:val="3"/>
          </w:tcPr>
          <w:p w:rsidR="00AA421E" w:rsidRDefault="00AA421E"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شريط الصورة</w:t>
            </w:r>
          </w:p>
        </w:tc>
      </w:tr>
      <w:tr w:rsidR="00AA421E" w:rsidTr="00ED3541">
        <w:tc>
          <w:tcPr>
            <w:tcW w:w="1629" w:type="dxa"/>
          </w:tcPr>
          <w:p w:rsidR="00AA421E" w:rsidRDefault="00AA421E" w:rsidP="00ED3541">
            <w:pPr>
              <w:tabs>
                <w:tab w:val="left" w:pos="1363"/>
              </w:tabs>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الموسيقى</w:t>
            </w:r>
          </w:p>
        </w:tc>
        <w:tc>
          <w:tcPr>
            <w:tcW w:w="1629" w:type="dxa"/>
          </w:tcPr>
          <w:p w:rsidR="00AA421E" w:rsidRDefault="00AA421E"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المؤثرات</w:t>
            </w:r>
          </w:p>
        </w:tc>
        <w:tc>
          <w:tcPr>
            <w:tcW w:w="1630" w:type="dxa"/>
          </w:tcPr>
          <w:p w:rsidR="00AA421E" w:rsidRDefault="00AA421E"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الحوار</w:t>
            </w:r>
          </w:p>
        </w:tc>
        <w:tc>
          <w:tcPr>
            <w:tcW w:w="1630" w:type="dxa"/>
          </w:tcPr>
          <w:p w:rsidR="00AA421E" w:rsidRDefault="00AA421E"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حركة الكاميرا</w:t>
            </w:r>
          </w:p>
        </w:tc>
        <w:tc>
          <w:tcPr>
            <w:tcW w:w="1630" w:type="dxa"/>
          </w:tcPr>
          <w:p w:rsidR="00AA421E" w:rsidRDefault="00AA421E"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المدة</w:t>
            </w:r>
          </w:p>
        </w:tc>
        <w:tc>
          <w:tcPr>
            <w:tcW w:w="1630" w:type="dxa"/>
          </w:tcPr>
          <w:p w:rsidR="00AA421E" w:rsidRDefault="00AA421E" w:rsidP="00ED3541">
            <w:pPr>
              <w:jc w:val="center"/>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الوقت</w:t>
            </w:r>
          </w:p>
        </w:tc>
      </w:tr>
      <w:tr w:rsidR="003C3EA1" w:rsidTr="00ED3541">
        <w:tc>
          <w:tcPr>
            <w:tcW w:w="1629" w:type="dxa"/>
          </w:tcPr>
          <w:p w:rsidR="003C3EA1" w:rsidRDefault="003C3EA1" w:rsidP="004657A6">
            <w:pPr>
              <w:tabs>
                <w:tab w:val="left" w:pos="1363"/>
              </w:tabs>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 xml:space="preserve">موسيقى تصويرية </w:t>
            </w:r>
          </w:p>
        </w:tc>
        <w:tc>
          <w:tcPr>
            <w:tcW w:w="1629" w:type="dxa"/>
          </w:tcPr>
          <w:p w:rsidR="003C3EA1" w:rsidRDefault="003C3EA1" w:rsidP="004657A6">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صوت رصاص ومطاردات</w:t>
            </w:r>
          </w:p>
        </w:tc>
        <w:tc>
          <w:tcPr>
            <w:tcW w:w="1630" w:type="dxa"/>
          </w:tcPr>
          <w:p w:rsidR="003C3EA1" w:rsidRDefault="003C3EA1" w:rsidP="004657A6">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لا يوجد</w:t>
            </w:r>
          </w:p>
        </w:tc>
        <w:tc>
          <w:tcPr>
            <w:tcW w:w="1630" w:type="dxa"/>
          </w:tcPr>
          <w:p w:rsidR="003C3EA1" w:rsidRPr="000A6E89" w:rsidRDefault="003C3EA1" w:rsidP="003C3EA1">
            <w:pPr>
              <w:jc w:val="center"/>
              <w:rPr>
                <w:rFonts w:ascii="Times New Roman" w:eastAsia="Times New Roman" w:hAnsi="Times New Roman" w:cs="Times New Roman"/>
                <w:b/>
                <w:bCs/>
                <w:sz w:val="28"/>
                <w:szCs w:val="28"/>
                <w:lang w:val="en-US" w:eastAsia="en-US" w:bidi="ar-DZ"/>
              </w:rPr>
            </w:pPr>
            <w:r w:rsidRPr="000A6E89">
              <w:rPr>
                <w:rFonts w:ascii="Times New Roman" w:eastAsia="Times New Roman" w:hAnsi="Times New Roman" w:cs="Times New Roman"/>
                <w:b/>
                <w:bCs/>
                <w:sz w:val="28"/>
                <w:szCs w:val="28"/>
                <w:lang w:val="en-US" w:eastAsia="en-US" w:bidi="ar-DZ"/>
              </w:rPr>
              <w:t>Cam P</w:t>
            </w:r>
            <w:r>
              <w:rPr>
                <w:rFonts w:ascii="Times New Roman" w:eastAsia="Times New Roman" w:hAnsi="Times New Roman" w:cs="Times New Roman"/>
                <w:b/>
                <w:bCs/>
                <w:sz w:val="28"/>
                <w:szCs w:val="28"/>
                <w:lang w:eastAsia="en-US" w:bidi="ar-DZ"/>
              </w:rPr>
              <w:t>an</w:t>
            </w:r>
            <w:r w:rsidRPr="000A6E89">
              <w:rPr>
                <w:rFonts w:ascii="Times New Roman" w:eastAsia="Times New Roman" w:hAnsi="Times New Roman" w:cs="Times New Roman"/>
                <w:b/>
                <w:bCs/>
                <w:sz w:val="28"/>
                <w:szCs w:val="28"/>
                <w:lang w:val="en-US" w:eastAsia="en-US" w:bidi="ar-DZ"/>
              </w:rPr>
              <w:t xml:space="preserve"> </w:t>
            </w:r>
          </w:p>
          <w:p w:rsidR="003C3EA1" w:rsidRPr="000A6E89" w:rsidRDefault="003C3EA1" w:rsidP="004657A6">
            <w:pPr>
              <w:jc w:val="center"/>
              <w:rPr>
                <w:rFonts w:ascii="Times New Roman" w:eastAsia="Times New Roman" w:hAnsi="Times New Roman" w:cs="Times New Roman"/>
                <w:b/>
                <w:bCs/>
                <w:sz w:val="28"/>
                <w:szCs w:val="28"/>
                <w:rtl/>
                <w:lang w:eastAsia="en-US" w:bidi="ar-DZ"/>
              </w:rPr>
            </w:pPr>
          </w:p>
        </w:tc>
        <w:tc>
          <w:tcPr>
            <w:tcW w:w="1630" w:type="dxa"/>
          </w:tcPr>
          <w:p w:rsidR="003C3EA1" w:rsidRDefault="003C3EA1" w:rsidP="003C3EA1">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 xml:space="preserve">00.47  دقيقة </w:t>
            </w:r>
          </w:p>
        </w:tc>
        <w:tc>
          <w:tcPr>
            <w:tcW w:w="1630" w:type="dxa"/>
          </w:tcPr>
          <w:p w:rsidR="003C3EA1" w:rsidRDefault="003C3EA1" w:rsidP="004657A6">
            <w:pPr>
              <w:jc w:val="center"/>
              <w:rPr>
                <w:rFonts w:ascii="Times New Roman" w:eastAsia="Times New Roman" w:hAnsi="Times New Roman" w:cs="Times New Roman"/>
                <w:b/>
                <w:bCs/>
                <w:sz w:val="28"/>
                <w:szCs w:val="28"/>
                <w:rtl/>
                <w:lang w:val="en-US" w:eastAsia="en-US" w:bidi="ar-DZ"/>
              </w:rPr>
            </w:pPr>
          </w:p>
          <w:p w:rsidR="003C3EA1" w:rsidRDefault="003C3EA1" w:rsidP="003C3EA1">
            <w:pPr>
              <w:jc w:val="cente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00:21 سا</w:t>
            </w:r>
          </w:p>
          <w:p w:rsidR="003C3EA1" w:rsidRDefault="003C3EA1" w:rsidP="004657A6">
            <w:pPr>
              <w:jc w:val="center"/>
              <w:rPr>
                <w:rFonts w:ascii="Times New Roman" w:eastAsia="Times New Roman" w:hAnsi="Times New Roman" w:cs="Times New Roman"/>
                <w:b/>
                <w:bCs/>
                <w:sz w:val="28"/>
                <w:szCs w:val="28"/>
                <w:rtl/>
                <w:lang w:val="en-US" w:eastAsia="en-US" w:bidi="ar-DZ"/>
              </w:rPr>
            </w:pPr>
          </w:p>
        </w:tc>
      </w:tr>
    </w:tbl>
    <w:p w:rsidR="000A6E89" w:rsidRDefault="00AA421E" w:rsidP="004D094A">
      <w:pPr>
        <w:jc w:val="right"/>
        <w:rPr>
          <w:rFonts w:ascii="Times New Roman" w:eastAsia="Times New Roman" w:hAnsi="Times New Roman" w:cs="Times New Roman"/>
          <w:b/>
          <w:bCs/>
          <w:sz w:val="28"/>
          <w:szCs w:val="28"/>
          <w:lang w:val="en-US" w:eastAsia="en-US" w:bidi="ar-DZ"/>
        </w:rPr>
      </w:pPr>
      <w:r>
        <w:rPr>
          <w:rFonts w:ascii="Times New Roman" w:eastAsia="Times New Roman" w:hAnsi="Times New Roman" w:cs="Times New Roman" w:hint="cs"/>
          <w:b/>
          <w:bCs/>
          <w:sz w:val="28"/>
          <w:szCs w:val="28"/>
          <w:rtl/>
          <w:lang w:val="en-US" w:eastAsia="en-US" w:bidi="ar-DZ"/>
        </w:rPr>
        <w:t>التحليل :</w:t>
      </w:r>
    </w:p>
    <w:p w:rsidR="004D094A" w:rsidRPr="004D094A" w:rsidRDefault="004D094A" w:rsidP="004D094A">
      <w:pPr>
        <w:jc w:val="right"/>
        <w:rPr>
          <w:rFonts w:ascii="Times New Roman" w:eastAsia="Times New Roman" w:hAnsi="Times New Roman" w:cs="Times New Roman"/>
          <w:sz w:val="28"/>
          <w:szCs w:val="28"/>
          <w:rtl/>
          <w:lang w:val="en-US" w:eastAsia="en-US" w:bidi="ar-DZ"/>
        </w:rPr>
      </w:pPr>
      <w:r w:rsidRPr="004D094A">
        <w:rPr>
          <w:rFonts w:ascii="Times New Roman" w:eastAsia="Times New Roman" w:hAnsi="Times New Roman" w:cs="Times New Roman" w:hint="cs"/>
          <w:sz w:val="28"/>
          <w:szCs w:val="28"/>
          <w:rtl/>
          <w:lang w:val="en-US" w:eastAsia="en-US" w:bidi="ar-DZ"/>
        </w:rPr>
        <w:t xml:space="preserve">يندرج هذا الفيلم ضمن أفلام الأكشن </w:t>
      </w:r>
      <w:r>
        <w:rPr>
          <w:rFonts w:ascii="Times New Roman" w:eastAsia="Times New Roman" w:hAnsi="Times New Roman" w:cs="Times New Roman" w:hint="cs"/>
          <w:sz w:val="28"/>
          <w:szCs w:val="28"/>
          <w:rtl/>
          <w:lang w:val="en-US" w:eastAsia="en-US" w:bidi="ar-DZ"/>
        </w:rPr>
        <w:t xml:space="preserve"> التي تسرد بطولات تاجر مخذرات يتفوق على ضابط شرطة فاسد ويجعل من سلوك الاتجار بالمخذرات ، بطولة لا بد من الإشادة بها . بطل الفيلم هو نجم مشهور : كريم عبد العزيرخرية الذي يجمع في تمثيله بين التهكم والفكاهة و أداور الأكشن . مما يسطح تماما عالم  هذه التجارة غير المشروعة .</w:t>
      </w:r>
    </w:p>
    <w:p w:rsidR="00AA421E" w:rsidRDefault="00AA421E" w:rsidP="00AA421E">
      <w:pPr>
        <w:bidi/>
        <w:spacing w:after="0" w:line="240" w:lineRule="auto"/>
        <w:rPr>
          <w:rFonts w:ascii="Times New Roman" w:eastAsia="Times New Roman" w:hAnsi="Times New Roman" w:cs="Times New Roman"/>
          <w:sz w:val="28"/>
          <w:szCs w:val="28"/>
          <w:rtl/>
          <w:lang w:val="en-US" w:eastAsia="en-US" w:bidi="ar-DZ"/>
        </w:rPr>
      </w:pPr>
    </w:p>
    <w:p w:rsidR="00AA421E" w:rsidRDefault="00AA421E" w:rsidP="00AA421E">
      <w:pPr>
        <w:bidi/>
        <w:spacing w:after="0" w:line="240" w:lineRule="auto"/>
        <w:rPr>
          <w:rFonts w:ascii="Times New Roman" w:eastAsia="Times New Roman" w:hAnsi="Times New Roman" w:cs="Times New Roman"/>
          <w:sz w:val="28"/>
          <w:szCs w:val="28"/>
          <w:rtl/>
          <w:lang w:val="en-US" w:eastAsia="en-US" w:bidi="ar-DZ"/>
        </w:rPr>
      </w:pPr>
    </w:p>
    <w:p w:rsidR="00AA421E" w:rsidRDefault="00AA421E" w:rsidP="00AA421E">
      <w:pPr>
        <w:bidi/>
        <w:spacing w:after="0" w:line="240" w:lineRule="auto"/>
        <w:rPr>
          <w:rFonts w:ascii="Times New Roman" w:eastAsia="Times New Roman" w:hAnsi="Times New Roman" w:cs="Times New Roman"/>
          <w:sz w:val="28"/>
          <w:szCs w:val="28"/>
          <w:rtl/>
          <w:lang w:val="en-US" w:eastAsia="en-US" w:bidi="ar-DZ"/>
        </w:rPr>
      </w:pPr>
    </w:p>
    <w:p w:rsidR="00AA421E" w:rsidRDefault="00AA421E" w:rsidP="00AA421E">
      <w:pPr>
        <w:bidi/>
        <w:spacing w:after="0" w:line="240" w:lineRule="auto"/>
        <w:rPr>
          <w:rFonts w:ascii="Times New Roman" w:eastAsia="Times New Roman" w:hAnsi="Times New Roman" w:cs="Times New Roman"/>
          <w:sz w:val="28"/>
          <w:szCs w:val="28"/>
          <w:rtl/>
          <w:lang w:val="en-US" w:eastAsia="en-US" w:bidi="ar-DZ"/>
        </w:rPr>
      </w:pPr>
    </w:p>
    <w:p w:rsidR="00837090" w:rsidRDefault="00837090">
      <w:pP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b/>
          <w:bCs/>
          <w:sz w:val="28"/>
          <w:szCs w:val="28"/>
          <w:rtl/>
          <w:lang w:val="en-US" w:eastAsia="en-US" w:bidi="ar-DZ"/>
        </w:rPr>
        <w:br w:type="page"/>
      </w:r>
    </w:p>
    <w:p w:rsidR="00AA421E" w:rsidRDefault="00AA421E" w:rsidP="00AA421E">
      <w:pPr>
        <w:bidi/>
        <w:spacing w:after="0" w:line="240" w:lineRule="auto"/>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hint="cs"/>
          <w:b/>
          <w:bCs/>
          <w:sz w:val="28"/>
          <w:szCs w:val="28"/>
          <w:rtl/>
          <w:lang w:val="en-US" w:eastAsia="en-US" w:bidi="ar-DZ"/>
        </w:rPr>
        <w:t>الخلاصة  :</w:t>
      </w:r>
    </w:p>
    <w:p w:rsidR="00AA421E" w:rsidRDefault="00AA421E" w:rsidP="00AA421E">
      <w:pPr>
        <w:bidi/>
        <w:spacing w:after="0" w:line="240" w:lineRule="auto"/>
        <w:rPr>
          <w:rFonts w:ascii="Times New Roman" w:eastAsia="Times New Roman" w:hAnsi="Times New Roman" w:cs="Times New Roman"/>
          <w:b/>
          <w:bCs/>
          <w:sz w:val="28"/>
          <w:szCs w:val="28"/>
          <w:rtl/>
          <w:lang w:val="en-US" w:eastAsia="en-US" w:bidi="ar-DZ"/>
        </w:rPr>
      </w:pPr>
    </w:p>
    <w:p w:rsidR="004D094A" w:rsidRPr="00801C6A" w:rsidRDefault="004D094A" w:rsidP="004D094A">
      <w:pPr>
        <w:bidi/>
        <w:jc w:val="both"/>
        <w:rPr>
          <w:rFonts w:ascii="Simplified Arabic" w:hAnsi="Simplified Arabic" w:cs="Simplified Arabic"/>
          <w:sz w:val="28"/>
          <w:szCs w:val="28"/>
          <w:lang w:bidi="ar-DZ"/>
        </w:rPr>
      </w:pPr>
      <w:r w:rsidRPr="00801C6A">
        <w:rPr>
          <w:rFonts w:ascii="Simplified Arabic" w:hAnsi="Simplified Arabic" w:cs="Simplified Arabic"/>
          <w:sz w:val="28"/>
          <w:szCs w:val="28"/>
          <w:rtl/>
          <w:lang w:bidi="ar-DZ"/>
        </w:rPr>
        <w:t xml:space="preserve">لم يعد المشاهد العربي – كغيره من في بقية أرجاء العالم – مجرد متلقي سلبي لما يبث على شاشات التلفزيون والفضائيات العربية بعد أن اقتحمت </w:t>
      </w:r>
      <w:r>
        <w:rPr>
          <w:rFonts w:ascii="Simplified Arabic" w:hAnsi="Simplified Arabic" w:cs="Simplified Arabic" w:hint="cs"/>
          <w:sz w:val="28"/>
          <w:szCs w:val="28"/>
          <w:rtl/>
          <w:lang w:bidi="ar-DZ"/>
        </w:rPr>
        <w:t xml:space="preserve">الأفلام السنمائية </w:t>
      </w:r>
      <w:r w:rsidRPr="00801C6A">
        <w:rPr>
          <w:rFonts w:ascii="Simplified Arabic" w:hAnsi="Simplified Arabic" w:cs="Simplified Arabic"/>
          <w:sz w:val="28"/>
          <w:szCs w:val="28"/>
          <w:rtl/>
          <w:lang w:bidi="ar-DZ"/>
        </w:rPr>
        <w:t xml:space="preserve"> جل المساحات المتوفرة سابقا من وقته واهتماماته . </w:t>
      </w:r>
    </w:p>
    <w:p w:rsidR="00AA421E" w:rsidRDefault="004D094A" w:rsidP="00AA421E">
      <w:pPr>
        <w:bidi/>
        <w:spacing w:after="0" w:line="240" w:lineRule="auto"/>
        <w:rPr>
          <w:rFonts w:ascii="Times New Roman" w:eastAsia="Times New Roman" w:hAnsi="Times New Roman" w:cs="Times New Roman"/>
          <w:b/>
          <w:bCs/>
          <w:sz w:val="28"/>
          <w:szCs w:val="28"/>
          <w:rtl/>
          <w:lang w:val="en-US" w:eastAsia="en-US" w:bidi="ar-DZ"/>
        </w:rPr>
      </w:pPr>
      <w:r>
        <w:rPr>
          <w:rFonts w:ascii="Simplified Arabic" w:hAnsi="Simplified Arabic" w:cs="Simplified Arabic" w:hint="cs"/>
          <w:sz w:val="28"/>
          <w:szCs w:val="28"/>
          <w:rtl/>
          <w:lang w:bidi="ar-DZ"/>
        </w:rPr>
        <w:t>وما يطرح إشكالا في كل ذلك هو القيم السلبية التي  أصبحت تروج لها ، بسبب طغيان المنطق التجاري على الشركات المنتجة ، والتي صارت تهم بالمبيعات والإعلانات أكثر من اهتمامها بالتوعية وتهذيب السلوك خاصة ذلك الذي يرتبط بظاهرة خطيرة على الفرد والمجتمع ، وهي ظاهرة تعاطي المخذرات .</w:t>
      </w:r>
    </w:p>
    <w:p w:rsidR="00AA421E" w:rsidRDefault="00AA421E" w:rsidP="00AA421E">
      <w:pPr>
        <w:bidi/>
        <w:spacing w:after="0" w:line="240" w:lineRule="auto"/>
        <w:rPr>
          <w:rFonts w:ascii="Times New Roman" w:eastAsia="Times New Roman" w:hAnsi="Times New Roman" w:cs="Times New Roman"/>
          <w:b/>
          <w:bCs/>
          <w:sz w:val="28"/>
          <w:szCs w:val="28"/>
          <w:rtl/>
          <w:lang w:val="en-US" w:eastAsia="en-US" w:bidi="ar-DZ"/>
        </w:rPr>
      </w:pPr>
      <w:bookmarkStart w:id="0" w:name="_GoBack"/>
      <w:bookmarkEnd w:id="0"/>
    </w:p>
    <w:p w:rsidR="00AA421E" w:rsidRDefault="00AA421E" w:rsidP="00AA421E">
      <w:pPr>
        <w:bidi/>
        <w:spacing w:after="0" w:line="240" w:lineRule="auto"/>
        <w:rPr>
          <w:rFonts w:ascii="Times New Roman" w:eastAsia="Times New Roman" w:hAnsi="Times New Roman" w:cs="Times New Roman"/>
          <w:b/>
          <w:bCs/>
          <w:sz w:val="28"/>
          <w:szCs w:val="28"/>
          <w:rtl/>
          <w:lang w:val="en-US" w:eastAsia="en-US" w:bidi="ar-DZ"/>
        </w:rPr>
      </w:pPr>
    </w:p>
    <w:p w:rsidR="00AA421E" w:rsidRDefault="00AA421E">
      <w:pPr>
        <w:rPr>
          <w:rFonts w:ascii="Times New Roman" w:eastAsia="Times New Roman" w:hAnsi="Times New Roman" w:cs="Times New Roman"/>
          <w:b/>
          <w:bCs/>
          <w:sz w:val="28"/>
          <w:szCs w:val="28"/>
          <w:rtl/>
          <w:lang w:val="en-US" w:eastAsia="en-US" w:bidi="ar-DZ"/>
        </w:rPr>
      </w:pPr>
      <w:r>
        <w:rPr>
          <w:rFonts w:ascii="Times New Roman" w:eastAsia="Times New Roman" w:hAnsi="Times New Roman" w:cs="Times New Roman"/>
          <w:b/>
          <w:bCs/>
          <w:sz w:val="28"/>
          <w:szCs w:val="28"/>
          <w:rtl/>
          <w:lang w:val="en-US" w:eastAsia="en-US" w:bidi="ar-DZ"/>
        </w:rPr>
        <w:br w:type="page"/>
      </w:r>
    </w:p>
    <w:p w:rsidR="00E82B1C" w:rsidRPr="00206596" w:rsidRDefault="00E82B1C" w:rsidP="000A6E89">
      <w:pPr>
        <w:bidi/>
        <w:spacing w:after="0" w:line="240" w:lineRule="auto"/>
        <w:rPr>
          <w:rFonts w:ascii="Times New Roman" w:eastAsia="Times New Roman" w:hAnsi="Times New Roman" w:cs="Times New Roman"/>
          <w:b/>
          <w:bCs/>
          <w:sz w:val="28"/>
          <w:szCs w:val="28"/>
          <w:rtl/>
          <w:lang w:val="en-US" w:eastAsia="en-US" w:bidi="ar-DZ"/>
        </w:rPr>
      </w:pPr>
      <w:r w:rsidRPr="00206596">
        <w:rPr>
          <w:rFonts w:ascii="Times New Roman" w:eastAsia="Times New Roman" w:hAnsi="Times New Roman" w:cs="Times New Roman" w:hint="cs"/>
          <w:b/>
          <w:bCs/>
          <w:sz w:val="28"/>
          <w:szCs w:val="28"/>
          <w:rtl/>
          <w:lang w:val="en-US" w:eastAsia="en-US" w:bidi="ar-DZ"/>
        </w:rPr>
        <w:t>المراجع  :</w:t>
      </w:r>
    </w:p>
    <w:p w:rsidR="00E82B1C" w:rsidRPr="00206596" w:rsidRDefault="00E82B1C" w:rsidP="00E82B1C">
      <w:pPr>
        <w:numPr>
          <w:ilvl w:val="0"/>
          <w:numId w:val="7"/>
        </w:numPr>
        <w:bidi/>
        <w:spacing w:after="0" w:line="240" w:lineRule="auto"/>
        <w:contextualSpacing/>
        <w:rPr>
          <w:rFonts w:ascii="Times New Roman" w:eastAsia="Times New Roman" w:hAnsi="Times New Roman" w:cs="Times New Roman"/>
          <w:b/>
          <w:bCs/>
          <w:sz w:val="28"/>
          <w:szCs w:val="28"/>
          <w:rtl/>
          <w:lang w:val="en-US" w:eastAsia="en-US" w:bidi="ar-DZ"/>
        </w:rPr>
      </w:pPr>
      <w:r w:rsidRPr="00206596">
        <w:rPr>
          <w:rFonts w:ascii="Times New Roman" w:eastAsia="Times New Roman" w:hAnsi="Times New Roman" w:cs="Times New Roman" w:hint="cs"/>
          <w:b/>
          <w:bCs/>
          <w:sz w:val="28"/>
          <w:szCs w:val="28"/>
          <w:rtl/>
          <w:lang w:val="en-US" w:eastAsia="en-US" w:bidi="ar-DZ"/>
        </w:rPr>
        <w:t>الكتب :</w:t>
      </w:r>
    </w:p>
    <w:p w:rsidR="00E82B1C" w:rsidRPr="00206596" w:rsidRDefault="00E82B1C" w:rsidP="00E82B1C">
      <w:pPr>
        <w:bidi/>
        <w:spacing w:after="0" w:line="240" w:lineRule="auto"/>
        <w:rPr>
          <w:rFonts w:ascii="Simplified Arabic" w:eastAsia="Times New Roman" w:hAnsi="Simplified Arabic" w:cs="Simplified Arabic"/>
          <w:sz w:val="28"/>
          <w:szCs w:val="28"/>
          <w:rtl/>
          <w:lang w:val="en-US" w:eastAsia="en-US"/>
        </w:rPr>
      </w:pPr>
      <w:r w:rsidRPr="00206596">
        <w:rPr>
          <w:rFonts w:ascii="Simplified Arabic" w:eastAsia="Times New Roman" w:hAnsi="Simplified Arabic" w:cs="Simplified Arabic"/>
          <w:sz w:val="28"/>
          <w:szCs w:val="28"/>
          <w:rtl/>
          <w:lang w:val="en-US" w:eastAsia="en-US"/>
        </w:rPr>
        <w:t xml:space="preserve">1- </w:t>
      </w:r>
      <w:r w:rsidRPr="00206596">
        <w:rPr>
          <w:rFonts w:ascii="Simplified Arabic" w:eastAsia="Times New Roman" w:hAnsi="Simplified Arabic" w:cs="Simplified Arabic" w:hint="cs"/>
          <w:sz w:val="28"/>
          <w:szCs w:val="28"/>
          <w:rtl/>
          <w:lang w:val="en-US" w:eastAsia="en-US"/>
        </w:rPr>
        <w:t xml:space="preserve">بلخيري ، رضوان </w:t>
      </w:r>
      <w:r w:rsidRPr="00206596">
        <w:rPr>
          <w:rFonts w:ascii="Times New Roman" w:eastAsia="Times New Roman" w:hAnsi="Times New Roman" w:cs="Times New Roman" w:hint="cs"/>
          <w:sz w:val="24"/>
          <w:szCs w:val="24"/>
          <w:rtl/>
          <w:lang w:val="en-US" w:eastAsia="en-US"/>
        </w:rPr>
        <w:t xml:space="preserve">،  </w:t>
      </w:r>
      <w:r w:rsidRPr="00206596">
        <w:rPr>
          <w:rFonts w:ascii="Times New Roman" w:eastAsia="Times New Roman" w:hAnsi="Times New Roman" w:cs="Times New Roman" w:hint="cs"/>
          <w:b/>
          <w:bCs/>
          <w:sz w:val="24"/>
          <w:szCs w:val="24"/>
          <w:rtl/>
          <w:lang w:val="en-US" w:eastAsia="en-US"/>
        </w:rPr>
        <w:t>مدخل إلى الإعلام الجديد ..المفاهيم والوسائل والتطبيقات</w:t>
      </w:r>
      <w:r w:rsidRPr="00206596">
        <w:rPr>
          <w:rFonts w:ascii="Times New Roman" w:eastAsia="Times New Roman" w:hAnsi="Times New Roman" w:cs="Times New Roman" w:hint="cs"/>
          <w:sz w:val="24"/>
          <w:szCs w:val="24"/>
          <w:rtl/>
          <w:lang w:val="en-US" w:eastAsia="en-US"/>
        </w:rPr>
        <w:t xml:space="preserve"> ،جسور للنشر والتوزيع ، الجزائر ، 2014 </w:t>
      </w:r>
    </w:p>
    <w:p w:rsidR="00E82B1C" w:rsidRPr="00206596" w:rsidRDefault="00E82B1C" w:rsidP="00E82B1C">
      <w:pPr>
        <w:bidi/>
        <w:spacing w:after="0" w:line="240" w:lineRule="auto"/>
        <w:rPr>
          <w:rFonts w:ascii="Simplified Arabic" w:eastAsia="Times New Roman" w:hAnsi="Simplified Arabic" w:cs="Simplified Arabic"/>
          <w:sz w:val="28"/>
          <w:szCs w:val="28"/>
          <w:rtl/>
          <w:lang w:val="en-US" w:eastAsia="en-US" w:bidi="ar-DZ"/>
        </w:rPr>
      </w:pPr>
      <w:r w:rsidRPr="00206596">
        <w:rPr>
          <w:rFonts w:ascii="Simplified Arabic" w:eastAsia="Times New Roman" w:hAnsi="Simplified Arabic" w:cs="Simplified Arabic" w:hint="cs"/>
          <w:sz w:val="28"/>
          <w:szCs w:val="28"/>
          <w:rtl/>
          <w:lang w:val="en-US" w:eastAsia="en-US" w:bidi="ar-DZ"/>
        </w:rPr>
        <w:t>2-</w:t>
      </w:r>
      <w:r w:rsidRPr="00206596">
        <w:rPr>
          <w:rFonts w:ascii="Simplified Arabic" w:eastAsia="Times New Roman" w:hAnsi="Simplified Arabic" w:cs="Simplified Arabic"/>
          <w:sz w:val="28"/>
          <w:szCs w:val="28"/>
          <w:rtl/>
          <w:lang w:val="en-US" w:eastAsia="en-US" w:bidi="ar-DZ"/>
        </w:rPr>
        <w:t xml:space="preserve">بوردو </w:t>
      </w:r>
      <w:r w:rsidRPr="00206596">
        <w:rPr>
          <w:rFonts w:ascii="Simplified Arabic" w:eastAsia="Times New Roman" w:hAnsi="Simplified Arabic" w:cs="Simplified Arabic" w:hint="cs"/>
          <w:sz w:val="28"/>
          <w:szCs w:val="28"/>
          <w:rtl/>
          <w:lang w:val="en-US" w:eastAsia="en-US" w:bidi="ar-DZ"/>
        </w:rPr>
        <w:t xml:space="preserve">، </w:t>
      </w:r>
      <w:r w:rsidRPr="00206596">
        <w:rPr>
          <w:rFonts w:ascii="Simplified Arabic" w:eastAsia="Times New Roman" w:hAnsi="Simplified Arabic" w:cs="Simplified Arabic"/>
          <w:sz w:val="28"/>
          <w:szCs w:val="28"/>
          <w:rtl/>
          <w:lang w:val="en-US" w:eastAsia="en-US" w:bidi="ar-DZ"/>
        </w:rPr>
        <w:t>بيير ،ترجمة الحلوجي</w:t>
      </w:r>
      <w:r w:rsidRPr="00206596">
        <w:rPr>
          <w:rFonts w:ascii="Simplified Arabic" w:eastAsia="Times New Roman" w:hAnsi="Simplified Arabic" w:cs="Simplified Arabic" w:hint="cs"/>
          <w:sz w:val="28"/>
          <w:szCs w:val="28"/>
          <w:rtl/>
          <w:lang w:val="en-US" w:eastAsia="en-US" w:bidi="ar-DZ"/>
        </w:rPr>
        <w:t>،</w:t>
      </w:r>
      <w:r w:rsidRPr="00206596">
        <w:rPr>
          <w:rFonts w:ascii="Simplified Arabic" w:eastAsia="Times New Roman" w:hAnsi="Simplified Arabic" w:cs="Simplified Arabic"/>
          <w:sz w:val="28"/>
          <w:szCs w:val="28"/>
          <w:rtl/>
          <w:lang w:val="en-US" w:eastAsia="en-US" w:bidi="ar-DZ"/>
        </w:rPr>
        <w:t xml:space="preserve"> درويش</w:t>
      </w:r>
      <w:r w:rsidRPr="00206596">
        <w:rPr>
          <w:rFonts w:ascii="Simplified Arabic" w:eastAsia="Times New Roman" w:hAnsi="Simplified Arabic" w:cs="Simplified Arabic" w:hint="cs"/>
          <w:sz w:val="28"/>
          <w:szCs w:val="28"/>
          <w:rtl/>
          <w:lang w:val="en-US" w:eastAsia="en-US" w:bidi="ar-DZ"/>
        </w:rPr>
        <w:t>(</w:t>
      </w:r>
      <w:r w:rsidRPr="00206596">
        <w:rPr>
          <w:rFonts w:ascii="Simplified Arabic" w:eastAsia="Times New Roman" w:hAnsi="Simplified Arabic" w:cs="Simplified Arabic"/>
          <w:sz w:val="28"/>
          <w:szCs w:val="28"/>
          <w:rtl/>
          <w:lang w:val="en-US" w:eastAsia="en-US" w:bidi="ar-DZ"/>
        </w:rPr>
        <w:t>2004</w:t>
      </w:r>
      <w:r w:rsidRPr="00206596">
        <w:rPr>
          <w:rFonts w:ascii="Simplified Arabic" w:eastAsia="Times New Roman" w:hAnsi="Simplified Arabic" w:cs="Simplified Arabic" w:hint="cs"/>
          <w:sz w:val="28"/>
          <w:szCs w:val="28"/>
          <w:rtl/>
          <w:lang w:val="en-US" w:eastAsia="en-US" w:bidi="ar-DZ"/>
        </w:rPr>
        <w:t>)</w:t>
      </w:r>
      <w:r w:rsidRPr="00206596">
        <w:rPr>
          <w:rFonts w:ascii="Simplified Arabic" w:eastAsia="Times New Roman" w:hAnsi="Simplified Arabic" w:cs="Simplified Arabic"/>
          <w:sz w:val="28"/>
          <w:szCs w:val="28"/>
          <w:rtl/>
          <w:lang w:val="en-US" w:eastAsia="en-US" w:bidi="ar-DZ"/>
        </w:rPr>
        <w:t xml:space="preserve">: التلفزيون وآليات التلاعب بالعقول ، دار كنعان ،دمشق </w:t>
      </w:r>
      <w:r w:rsidRPr="00206596">
        <w:rPr>
          <w:rFonts w:ascii="Simplified Arabic" w:eastAsia="Times New Roman" w:hAnsi="Simplified Arabic" w:cs="Simplified Arabic" w:hint="cs"/>
          <w:sz w:val="28"/>
          <w:szCs w:val="28"/>
          <w:rtl/>
          <w:lang w:val="en-US" w:eastAsia="en-US" w:bidi="ar-DZ"/>
        </w:rPr>
        <w:t xml:space="preserve">.3- </w:t>
      </w:r>
      <w:r w:rsidRPr="00206596">
        <w:rPr>
          <w:rFonts w:ascii="Simplified Arabic" w:eastAsia="Times New Roman" w:hAnsi="Simplified Arabic" w:cs="Simplified Arabic"/>
          <w:sz w:val="28"/>
          <w:szCs w:val="28"/>
          <w:rtl/>
          <w:lang w:val="en-US" w:eastAsia="en-US" w:bidi="ar-DZ"/>
        </w:rPr>
        <w:t>الحمامي</w:t>
      </w:r>
      <w:r w:rsidRPr="00206596">
        <w:rPr>
          <w:rFonts w:ascii="Simplified Arabic" w:eastAsia="Times New Roman" w:hAnsi="Simplified Arabic" w:cs="Simplified Arabic" w:hint="cs"/>
          <w:sz w:val="28"/>
          <w:szCs w:val="28"/>
          <w:rtl/>
          <w:lang w:val="en-US" w:eastAsia="en-US" w:bidi="ar-DZ"/>
        </w:rPr>
        <w:t>،</w:t>
      </w:r>
      <w:r w:rsidRPr="00206596">
        <w:rPr>
          <w:rFonts w:ascii="Simplified Arabic" w:eastAsia="Times New Roman" w:hAnsi="Simplified Arabic" w:cs="Simplified Arabic"/>
          <w:sz w:val="28"/>
          <w:szCs w:val="28"/>
          <w:rtl/>
          <w:lang w:val="en-US" w:eastAsia="en-US" w:bidi="ar-DZ"/>
        </w:rPr>
        <w:t>الصادق</w:t>
      </w:r>
      <w:r w:rsidRPr="00206596">
        <w:rPr>
          <w:rFonts w:ascii="Simplified Arabic" w:eastAsia="Times New Roman" w:hAnsi="Simplified Arabic" w:cs="Simplified Arabic" w:hint="cs"/>
          <w:sz w:val="28"/>
          <w:szCs w:val="28"/>
          <w:rtl/>
          <w:lang w:val="en-US" w:eastAsia="en-US" w:bidi="ar-DZ"/>
        </w:rPr>
        <w:t xml:space="preserve"> (</w:t>
      </w:r>
      <w:r w:rsidRPr="00206596">
        <w:rPr>
          <w:rFonts w:ascii="Simplified Arabic" w:eastAsia="Times New Roman" w:hAnsi="Simplified Arabic" w:cs="Simplified Arabic"/>
          <w:sz w:val="28"/>
          <w:szCs w:val="28"/>
          <w:rtl/>
          <w:lang w:val="en-US" w:eastAsia="en-US" w:bidi="ar-DZ"/>
        </w:rPr>
        <w:t>2012</w:t>
      </w:r>
      <w:r w:rsidRPr="00206596">
        <w:rPr>
          <w:rFonts w:ascii="Simplified Arabic" w:eastAsia="Times New Roman" w:hAnsi="Simplified Arabic" w:cs="Simplified Arabic" w:hint="cs"/>
          <w:sz w:val="28"/>
          <w:szCs w:val="28"/>
          <w:rtl/>
          <w:lang w:val="en-US" w:eastAsia="en-US" w:bidi="ar-DZ"/>
        </w:rPr>
        <w:t>)</w:t>
      </w:r>
      <w:r w:rsidRPr="00206596">
        <w:rPr>
          <w:rFonts w:ascii="Simplified Arabic" w:eastAsia="Times New Roman" w:hAnsi="Simplified Arabic" w:cs="Simplified Arabic"/>
          <w:b/>
          <w:bCs/>
          <w:sz w:val="28"/>
          <w:szCs w:val="28"/>
          <w:rtl/>
          <w:lang w:val="en-US" w:eastAsia="en-US" w:bidi="ar-DZ"/>
        </w:rPr>
        <w:t xml:space="preserve">: الميديا الجديدة ..الابستولوجيا والإشكاليات والسياقات ، </w:t>
      </w:r>
      <w:r w:rsidRPr="00206596">
        <w:rPr>
          <w:rFonts w:ascii="Simplified Arabic" w:eastAsia="Times New Roman" w:hAnsi="Simplified Arabic" w:cs="Simplified Arabic"/>
          <w:sz w:val="28"/>
          <w:szCs w:val="28"/>
          <w:rtl/>
          <w:lang w:val="en-US" w:eastAsia="en-US" w:bidi="ar-DZ"/>
        </w:rPr>
        <w:t>الم</w:t>
      </w:r>
      <w:r w:rsidRPr="00206596">
        <w:rPr>
          <w:rFonts w:ascii="Simplified Arabic" w:eastAsia="Times New Roman" w:hAnsi="Simplified Arabic" w:cs="Simplified Arabic" w:hint="cs"/>
          <w:sz w:val="28"/>
          <w:szCs w:val="28"/>
          <w:rtl/>
          <w:lang w:val="en-US" w:eastAsia="en-US" w:bidi="ar-DZ"/>
        </w:rPr>
        <w:t>ن</w:t>
      </w:r>
      <w:r w:rsidRPr="00206596">
        <w:rPr>
          <w:rFonts w:ascii="Simplified Arabic" w:eastAsia="Times New Roman" w:hAnsi="Simplified Arabic" w:cs="Simplified Arabic"/>
          <w:sz w:val="28"/>
          <w:szCs w:val="28"/>
          <w:rtl/>
          <w:lang w:val="en-US" w:eastAsia="en-US" w:bidi="ar-DZ"/>
        </w:rPr>
        <w:t xml:space="preserve">شورات الجامعة بمنوبة ، تونس  </w:t>
      </w:r>
      <w:r w:rsidRPr="00206596">
        <w:rPr>
          <w:rFonts w:ascii="Simplified Arabic" w:eastAsia="Times New Roman" w:hAnsi="Simplified Arabic" w:cs="Simplified Arabic" w:hint="cs"/>
          <w:sz w:val="28"/>
          <w:szCs w:val="28"/>
          <w:rtl/>
          <w:lang w:val="en-US" w:eastAsia="en-US" w:bidi="ar-DZ"/>
        </w:rPr>
        <w:t>.</w:t>
      </w:r>
    </w:p>
    <w:p w:rsidR="00E82B1C" w:rsidRPr="00206596" w:rsidRDefault="00E82B1C" w:rsidP="00E82B1C">
      <w:pPr>
        <w:bidi/>
        <w:spacing w:after="0" w:line="240" w:lineRule="auto"/>
        <w:rPr>
          <w:rFonts w:ascii="Simplified Arabic" w:eastAsia="Times New Roman" w:hAnsi="Simplified Arabic" w:cs="Simplified Arabic"/>
          <w:sz w:val="28"/>
          <w:szCs w:val="28"/>
          <w:rtl/>
          <w:lang w:val="en-US" w:eastAsia="en-US" w:bidi="ar-DZ"/>
        </w:rPr>
      </w:pPr>
      <w:r w:rsidRPr="00206596">
        <w:rPr>
          <w:rFonts w:ascii="Simplified Arabic" w:eastAsia="Times New Roman" w:hAnsi="Simplified Arabic" w:cs="Simplified Arabic" w:hint="cs"/>
          <w:sz w:val="28"/>
          <w:szCs w:val="28"/>
          <w:rtl/>
          <w:lang w:val="en-US" w:eastAsia="en-US" w:bidi="ar-DZ"/>
        </w:rPr>
        <w:t xml:space="preserve">4- </w:t>
      </w:r>
      <w:r w:rsidRPr="00206596">
        <w:rPr>
          <w:rFonts w:ascii="Simplified Arabic" w:eastAsia="Times New Roman" w:hAnsi="Simplified Arabic" w:cs="Simplified Arabic"/>
          <w:sz w:val="28"/>
          <w:szCs w:val="28"/>
          <w:rtl/>
          <w:lang w:val="en-US" w:eastAsia="en-US" w:bidi="ar-DZ"/>
        </w:rPr>
        <w:t xml:space="preserve">سعيد الغني </w:t>
      </w:r>
      <w:r w:rsidRPr="00206596">
        <w:rPr>
          <w:rFonts w:ascii="Simplified Arabic" w:eastAsia="Times New Roman" w:hAnsi="Simplified Arabic" w:cs="Simplified Arabic" w:hint="cs"/>
          <w:sz w:val="28"/>
          <w:szCs w:val="28"/>
          <w:rtl/>
          <w:lang w:val="en-US" w:eastAsia="en-US" w:bidi="ar-DZ"/>
        </w:rPr>
        <w:t xml:space="preserve">، </w:t>
      </w:r>
      <w:r w:rsidRPr="00206596">
        <w:rPr>
          <w:rFonts w:ascii="Simplified Arabic" w:eastAsia="Times New Roman" w:hAnsi="Simplified Arabic" w:cs="Simplified Arabic"/>
          <w:sz w:val="28"/>
          <w:szCs w:val="28"/>
          <w:rtl/>
          <w:lang w:val="en-US" w:eastAsia="en-US" w:bidi="ar-DZ"/>
        </w:rPr>
        <w:t>أمين ، نقلا عن ليندة مسعود ضيف</w:t>
      </w:r>
      <w:r w:rsidRPr="00206596">
        <w:rPr>
          <w:rFonts w:ascii="Simplified Arabic" w:eastAsia="Times New Roman" w:hAnsi="Simplified Arabic" w:cs="Simplified Arabic" w:hint="cs"/>
          <w:sz w:val="28"/>
          <w:szCs w:val="28"/>
          <w:rtl/>
          <w:lang w:val="en-US" w:eastAsia="en-US" w:bidi="ar-DZ"/>
        </w:rPr>
        <w:t>(</w:t>
      </w:r>
      <w:r w:rsidRPr="00206596">
        <w:rPr>
          <w:rFonts w:ascii="Simplified Arabic" w:eastAsia="Times New Roman" w:hAnsi="Simplified Arabic" w:cs="Simplified Arabic"/>
          <w:sz w:val="28"/>
          <w:szCs w:val="28"/>
          <w:rtl/>
          <w:lang w:val="en-US" w:eastAsia="en-US" w:bidi="ar-DZ"/>
        </w:rPr>
        <w:t>2015</w:t>
      </w:r>
      <w:r w:rsidRPr="00206596">
        <w:rPr>
          <w:rFonts w:ascii="Simplified Arabic" w:eastAsia="Times New Roman" w:hAnsi="Simplified Arabic" w:cs="Simplified Arabic" w:hint="cs"/>
          <w:sz w:val="28"/>
          <w:szCs w:val="28"/>
          <w:rtl/>
          <w:lang w:val="en-US" w:eastAsia="en-US" w:bidi="ar-DZ"/>
        </w:rPr>
        <w:t>)</w:t>
      </w:r>
      <w:r w:rsidRPr="00206596">
        <w:rPr>
          <w:rFonts w:ascii="Simplified Arabic" w:eastAsia="Times New Roman" w:hAnsi="Simplified Arabic" w:cs="Simplified Arabic"/>
          <w:sz w:val="28"/>
          <w:szCs w:val="28"/>
          <w:rtl/>
          <w:lang w:val="en-US" w:eastAsia="en-US" w:bidi="ar-DZ"/>
        </w:rPr>
        <w:t xml:space="preserve"> : </w:t>
      </w:r>
      <w:r w:rsidRPr="00206596">
        <w:rPr>
          <w:rFonts w:ascii="Simplified Arabic" w:eastAsia="Times New Roman" w:hAnsi="Simplified Arabic" w:cs="Simplified Arabic"/>
          <w:b/>
          <w:bCs/>
          <w:sz w:val="28"/>
          <w:szCs w:val="28"/>
          <w:rtl/>
          <w:lang w:val="en-US" w:eastAsia="en-US" w:bidi="ar-DZ"/>
        </w:rPr>
        <w:t>الإعلام الإخباري  في الفضائيات " الجزيرة والعربية أنموذجا"</w:t>
      </w:r>
      <w:r w:rsidRPr="00206596">
        <w:rPr>
          <w:rFonts w:ascii="Simplified Arabic" w:eastAsia="Times New Roman" w:hAnsi="Simplified Arabic" w:cs="Simplified Arabic"/>
          <w:sz w:val="28"/>
          <w:szCs w:val="28"/>
          <w:rtl/>
          <w:lang w:val="en-US" w:eastAsia="en-US" w:bidi="ar-DZ"/>
        </w:rPr>
        <w:t xml:space="preserve"> ، دار أسامة للنشر والتوزيع ، عمان، الأردن </w:t>
      </w:r>
      <w:r w:rsidRPr="00206596">
        <w:rPr>
          <w:rFonts w:ascii="Simplified Arabic" w:eastAsia="Times New Roman" w:hAnsi="Simplified Arabic" w:cs="Simplified Arabic" w:hint="cs"/>
          <w:sz w:val="28"/>
          <w:szCs w:val="28"/>
          <w:rtl/>
          <w:lang w:val="en-US" w:eastAsia="en-US" w:bidi="ar-DZ"/>
        </w:rPr>
        <w:t>.</w:t>
      </w:r>
    </w:p>
    <w:p w:rsidR="00E82B1C" w:rsidRPr="00206596" w:rsidRDefault="00E82B1C" w:rsidP="00E82B1C">
      <w:pPr>
        <w:bidi/>
        <w:spacing w:after="0" w:line="240" w:lineRule="auto"/>
        <w:rPr>
          <w:rFonts w:ascii="Simplified Arabic" w:eastAsia="Times New Roman" w:hAnsi="Simplified Arabic" w:cs="Simplified Arabic"/>
          <w:sz w:val="28"/>
          <w:szCs w:val="28"/>
          <w:rtl/>
          <w:lang w:val="en-US" w:eastAsia="en-US"/>
        </w:rPr>
      </w:pPr>
      <w:r w:rsidRPr="00206596">
        <w:rPr>
          <w:rFonts w:ascii="Simplified Arabic" w:eastAsia="Times New Roman" w:hAnsi="Simplified Arabic" w:cs="Simplified Arabic" w:hint="cs"/>
          <w:sz w:val="28"/>
          <w:szCs w:val="28"/>
          <w:rtl/>
          <w:lang w:val="en-US" w:eastAsia="en-US" w:bidi="ar-DZ"/>
        </w:rPr>
        <w:t xml:space="preserve">5- </w:t>
      </w:r>
      <w:r w:rsidRPr="00206596">
        <w:rPr>
          <w:rFonts w:ascii="Simplified Arabic" w:eastAsia="Times New Roman" w:hAnsi="Simplified Arabic" w:cs="Simplified Arabic"/>
          <w:sz w:val="28"/>
          <w:szCs w:val="28"/>
          <w:rtl/>
          <w:lang w:val="en-US" w:eastAsia="en-US"/>
        </w:rPr>
        <w:t xml:space="preserve">الشريف </w:t>
      </w:r>
      <w:r w:rsidRPr="00206596">
        <w:rPr>
          <w:rFonts w:ascii="Simplified Arabic" w:eastAsia="Times New Roman" w:hAnsi="Simplified Arabic" w:cs="Simplified Arabic" w:hint="cs"/>
          <w:sz w:val="28"/>
          <w:szCs w:val="28"/>
          <w:rtl/>
          <w:lang w:val="en-US" w:eastAsia="en-US"/>
        </w:rPr>
        <w:t>،</w:t>
      </w:r>
      <w:r w:rsidRPr="00206596">
        <w:rPr>
          <w:rFonts w:ascii="Simplified Arabic" w:eastAsia="Times New Roman" w:hAnsi="Simplified Arabic" w:cs="Simplified Arabic"/>
          <w:sz w:val="28"/>
          <w:szCs w:val="28"/>
          <w:rtl/>
          <w:lang w:val="en-US" w:eastAsia="en-US"/>
        </w:rPr>
        <w:t>سامي</w:t>
      </w:r>
      <w:r w:rsidRPr="00206596">
        <w:rPr>
          <w:rFonts w:ascii="Simplified Arabic" w:eastAsia="Times New Roman" w:hAnsi="Simplified Arabic" w:cs="Simplified Arabic" w:hint="cs"/>
          <w:sz w:val="28"/>
          <w:szCs w:val="28"/>
          <w:rtl/>
          <w:lang w:val="en-US" w:eastAsia="en-US"/>
        </w:rPr>
        <w:t>(</w:t>
      </w:r>
      <w:r w:rsidRPr="00206596">
        <w:rPr>
          <w:rFonts w:ascii="Simplified Arabic" w:eastAsia="Times New Roman" w:hAnsi="Simplified Arabic" w:cs="Simplified Arabic"/>
          <w:sz w:val="28"/>
          <w:szCs w:val="28"/>
          <w:rtl/>
          <w:lang w:val="en-US" w:eastAsia="en-US"/>
        </w:rPr>
        <w:t>2004</w:t>
      </w:r>
      <w:r w:rsidRPr="00206596">
        <w:rPr>
          <w:rFonts w:ascii="Simplified Arabic" w:eastAsia="Times New Roman" w:hAnsi="Simplified Arabic" w:cs="Simplified Arabic" w:hint="cs"/>
          <w:sz w:val="28"/>
          <w:szCs w:val="28"/>
          <w:rtl/>
          <w:lang w:val="en-US" w:eastAsia="en-US"/>
        </w:rPr>
        <w:t>)</w:t>
      </w:r>
      <w:r w:rsidRPr="00206596">
        <w:rPr>
          <w:rFonts w:ascii="Simplified Arabic" w:eastAsia="Times New Roman" w:hAnsi="Simplified Arabic" w:cs="Simplified Arabic"/>
          <w:sz w:val="28"/>
          <w:szCs w:val="28"/>
          <w:rtl/>
          <w:lang w:val="en-US" w:eastAsia="en-US"/>
        </w:rPr>
        <w:t xml:space="preserve"> : </w:t>
      </w:r>
      <w:r w:rsidRPr="00206596">
        <w:rPr>
          <w:rFonts w:ascii="Simplified Arabic" w:eastAsia="Times New Roman" w:hAnsi="Simplified Arabic" w:cs="Simplified Arabic"/>
          <w:b/>
          <w:bCs/>
          <w:sz w:val="28"/>
          <w:szCs w:val="28"/>
          <w:rtl/>
          <w:lang w:val="en-US" w:eastAsia="en-US"/>
        </w:rPr>
        <w:t>الفضائيات العربية..رؤية  نقدية</w:t>
      </w:r>
      <w:r w:rsidRPr="00206596">
        <w:rPr>
          <w:rFonts w:ascii="Simplified Arabic" w:eastAsia="Times New Roman" w:hAnsi="Simplified Arabic" w:cs="Simplified Arabic"/>
          <w:sz w:val="28"/>
          <w:szCs w:val="28"/>
          <w:rtl/>
          <w:lang w:val="en-US" w:eastAsia="en-US"/>
        </w:rPr>
        <w:t xml:space="preserve"> ،دار النهضة  العربية ، 2004 ، القاهرة.</w:t>
      </w:r>
    </w:p>
    <w:p w:rsidR="00E82B1C" w:rsidRPr="00206596" w:rsidRDefault="00E82B1C" w:rsidP="00E82B1C">
      <w:pPr>
        <w:bidi/>
        <w:spacing w:after="0" w:line="240" w:lineRule="auto"/>
        <w:rPr>
          <w:rFonts w:ascii="Simplified Arabic" w:eastAsia="Times New Roman" w:hAnsi="Simplified Arabic" w:cs="Simplified Arabic"/>
          <w:sz w:val="28"/>
          <w:szCs w:val="28"/>
          <w:rtl/>
          <w:lang w:val="en-US" w:eastAsia="en-US" w:bidi="ar-DZ"/>
        </w:rPr>
      </w:pPr>
      <w:r w:rsidRPr="00206596">
        <w:rPr>
          <w:rFonts w:ascii="Simplified Arabic" w:eastAsia="Times New Roman" w:hAnsi="Simplified Arabic" w:cs="Simplified Arabic" w:hint="cs"/>
          <w:sz w:val="28"/>
          <w:szCs w:val="28"/>
          <w:rtl/>
          <w:lang w:val="en-US" w:eastAsia="en-US" w:bidi="ar-DZ"/>
        </w:rPr>
        <w:t xml:space="preserve">6- </w:t>
      </w:r>
      <w:r w:rsidRPr="00206596">
        <w:rPr>
          <w:rFonts w:ascii="Simplified Arabic" w:eastAsia="Times New Roman" w:hAnsi="Simplified Arabic" w:cs="Simplified Arabic"/>
          <w:sz w:val="28"/>
          <w:szCs w:val="28"/>
          <w:rtl/>
          <w:lang w:val="en-US" w:eastAsia="en-US" w:bidi="ar-DZ"/>
        </w:rPr>
        <w:t>شطاح</w:t>
      </w:r>
      <w:r w:rsidRPr="00206596">
        <w:rPr>
          <w:rFonts w:ascii="Simplified Arabic" w:eastAsia="Times New Roman" w:hAnsi="Simplified Arabic" w:cs="Simplified Arabic" w:hint="cs"/>
          <w:sz w:val="28"/>
          <w:szCs w:val="28"/>
          <w:rtl/>
          <w:lang w:val="en-US" w:eastAsia="en-US" w:bidi="ar-DZ"/>
        </w:rPr>
        <w:t xml:space="preserve">، </w:t>
      </w:r>
      <w:r w:rsidRPr="00206596">
        <w:rPr>
          <w:rFonts w:ascii="Simplified Arabic" w:eastAsia="Times New Roman" w:hAnsi="Simplified Arabic" w:cs="Simplified Arabic"/>
          <w:sz w:val="28"/>
          <w:szCs w:val="28"/>
          <w:rtl/>
          <w:lang w:val="en-US" w:eastAsia="en-US" w:bidi="ar-DZ"/>
        </w:rPr>
        <w:t>محمد</w:t>
      </w:r>
      <w:r w:rsidRPr="00206596">
        <w:rPr>
          <w:rFonts w:ascii="Simplified Arabic" w:eastAsia="Times New Roman" w:hAnsi="Simplified Arabic" w:cs="Simplified Arabic" w:hint="cs"/>
          <w:b/>
          <w:bCs/>
          <w:sz w:val="28"/>
          <w:szCs w:val="28"/>
          <w:rtl/>
          <w:lang w:val="en-US" w:eastAsia="en-US" w:bidi="ar-DZ"/>
        </w:rPr>
        <w:t>(</w:t>
      </w:r>
      <w:r w:rsidRPr="00206596">
        <w:rPr>
          <w:rFonts w:ascii="Simplified Arabic" w:eastAsia="Times New Roman" w:hAnsi="Simplified Arabic" w:cs="Simplified Arabic"/>
          <w:sz w:val="28"/>
          <w:szCs w:val="28"/>
          <w:rtl/>
          <w:lang w:val="en-US" w:eastAsia="en-US" w:bidi="ar-DZ"/>
        </w:rPr>
        <w:t>2006</w:t>
      </w:r>
      <w:r w:rsidRPr="00206596">
        <w:rPr>
          <w:rFonts w:ascii="Simplified Arabic" w:eastAsia="Times New Roman" w:hAnsi="Simplified Arabic" w:cs="Simplified Arabic" w:hint="cs"/>
          <w:b/>
          <w:bCs/>
          <w:sz w:val="28"/>
          <w:szCs w:val="28"/>
          <w:rtl/>
          <w:lang w:val="en-US" w:eastAsia="en-US" w:bidi="ar-DZ"/>
        </w:rPr>
        <w:t>)</w:t>
      </w:r>
      <w:r w:rsidRPr="00206596">
        <w:rPr>
          <w:rFonts w:ascii="Simplified Arabic" w:eastAsia="Times New Roman" w:hAnsi="Simplified Arabic" w:cs="Simplified Arabic"/>
          <w:b/>
          <w:bCs/>
          <w:sz w:val="28"/>
          <w:szCs w:val="28"/>
          <w:rtl/>
          <w:lang w:val="en-US" w:eastAsia="en-US" w:bidi="ar-DZ"/>
        </w:rPr>
        <w:t xml:space="preserve">: قضايا الإعلام في زمن العولمة بين التكنولوجيا والإيديولوجيا ، </w:t>
      </w:r>
      <w:r w:rsidRPr="00206596">
        <w:rPr>
          <w:rFonts w:ascii="Simplified Arabic" w:eastAsia="Times New Roman" w:hAnsi="Simplified Arabic" w:cs="Simplified Arabic"/>
          <w:sz w:val="28"/>
          <w:szCs w:val="28"/>
          <w:rtl/>
          <w:lang w:val="en-US" w:eastAsia="en-US" w:bidi="ar-DZ"/>
        </w:rPr>
        <w:t xml:space="preserve">دار الهدى ، الجزائر. </w:t>
      </w:r>
    </w:p>
    <w:p w:rsidR="00E82B1C" w:rsidRPr="00206596" w:rsidRDefault="00E82B1C" w:rsidP="00E82B1C">
      <w:pPr>
        <w:bidi/>
        <w:spacing w:after="0" w:line="240" w:lineRule="auto"/>
        <w:rPr>
          <w:rFonts w:ascii="Simplified Arabic" w:eastAsia="Times New Roman" w:hAnsi="Simplified Arabic" w:cs="Simplified Arabic"/>
          <w:sz w:val="28"/>
          <w:szCs w:val="28"/>
          <w:rtl/>
          <w:lang w:val="en-US" w:eastAsia="en-US"/>
        </w:rPr>
      </w:pPr>
      <w:r w:rsidRPr="00206596">
        <w:rPr>
          <w:rFonts w:ascii="Simplified Arabic" w:eastAsia="Times New Roman" w:hAnsi="Simplified Arabic" w:cs="Simplified Arabic" w:hint="cs"/>
          <w:sz w:val="28"/>
          <w:szCs w:val="28"/>
          <w:rtl/>
          <w:lang w:val="en-US" w:eastAsia="en-US" w:bidi="ar-DZ"/>
        </w:rPr>
        <w:t>7-</w:t>
      </w:r>
      <w:r w:rsidRPr="00206596">
        <w:rPr>
          <w:rFonts w:ascii="Simplified Arabic" w:eastAsia="Times New Roman" w:hAnsi="Simplified Arabic" w:cs="Simplified Arabic"/>
          <w:sz w:val="28"/>
          <w:szCs w:val="28"/>
          <w:rtl/>
          <w:lang w:val="en-US" w:eastAsia="en-US"/>
        </w:rPr>
        <w:t>فهمي</w:t>
      </w:r>
      <w:r w:rsidRPr="00206596">
        <w:rPr>
          <w:rFonts w:ascii="Simplified Arabic" w:eastAsia="Times New Roman" w:hAnsi="Simplified Arabic" w:cs="Simplified Arabic" w:hint="cs"/>
          <w:sz w:val="28"/>
          <w:szCs w:val="28"/>
          <w:rtl/>
          <w:lang w:val="en-US" w:eastAsia="en-US"/>
        </w:rPr>
        <w:t>،</w:t>
      </w:r>
      <w:r w:rsidRPr="00206596">
        <w:rPr>
          <w:rFonts w:ascii="Simplified Arabic" w:eastAsia="Times New Roman" w:hAnsi="Simplified Arabic" w:cs="Simplified Arabic"/>
          <w:sz w:val="28"/>
          <w:szCs w:val="28"/>
          <w:rtl/>
          <w:lang w:val="en-US" w:eastAsia="en-US"/>
        </w:rPr>
        <w:t xml:space="preserve"> أحمد</w:t>
      </w:r>
      <w:r w:rsidRPr="00206596">
        <w:rPr>
          <w:rFonts w:ascii="Simplified Arabic" w:eastAsia="Times New Roman" w:hAnsi="Simplified Arabic" w:cs="Simplified Arabic" w:hint="cs"/>
          <w:sz w:val="28"/>
          <w:szCs w:val="28"/>
          <w:rtl/>
          <w:lang w:val="en-US" w:eastAsia="en-US"/>
        </w:rPr>
        <w:t>(</w:t>
      </w:r>
      <w:r w:rsidRPr="00206596">
        <w:rPr>
          <w:rFonts w:ascii="Simplified Arabic" w:eastAsia="Times New Roman" w:hAnsi="Simplified Arabic" w:cs="Simplified Arabic"/>
          <w:sz w:val="28"/>
          <w:szCs w:val="28"/>
          <w:rtl/>
          <w:lang w:val="en-US" w:eastAsia="en-US"/>
        </w:rPr>
        <w:t>2014</w:t>
      </w:r>
      <w:r w:rsidRPr="00206596">
        <w:rPr>
          <w:rFonts w:ascii="Simplified Arabic" w:eastAsia="Times New Roman" w:hAnsi="Simplified Arabic" w:cs="Simplified Arabic" w:hint="cs"/>
          <w:sz w:val="28"/>
          <w:szCs w:val="28"/>
          <w:rtl/>
          <w:lang w:val="en-US" w:eastAsia="en-US"/>
        </w:rPr>
        <w:t>)</w:t>
      </w:r>
      <w:r w:rsidRPr="00206596">
        <w:rPr>
          <w:rFonts w:ascii="Simplified Arabic" w:eastAsia="Times New Roman" w:hAnsi="Simplified Arabic" w:cs="Simplified Arabic"/>
          <w:sz w:val="28"/>
          <w:szCs w:val="28"/>
          <w:rtl/>
          <w:lang w:val="en-US" w:eastAsia="en-US"/>
        </w:rPr>
        <w:t xml:space="preserve">: </w:t>
      </w:r>
      <w:r w:rsidRPr="00206596">
        <w:rPr>
          <w:rFonts w:ascii="Simplified Arabic" w:eastAsia="Times New Roman" w:hAnsi="Simplified Arabic" w:cs="Simplified Arabic"/>
          <w:b/>
          <w:bCs/>
          <w:sz w:val="28"/>
          <w:szCs w:val="28"/>
          <w:rtl/>
          <w:lang w:val="en-US" w:eastAsia="en-US"/>
        </w:rPr>
        <w:t>هندسة الجمهور .. كيف تغير وسائل الإعلام الأفكار والتصرفات ؟،</w:t>
      </w:r>
      <w:r w:rsidRPr="00206596">
        <w:rPr>
          <w:rFonts w:ascii="Simplified Arabic" w:eastAsia="Times New Roman" w:hAnsi="Simplified Arabic" w:cs="Simplified Arabic"/>
          <w:sz w:val="28"/>
          <w:szCs w:val="28"/>
          <w:rtl/>
          <w:lang w:val="en-US" w:eastAsia="en-US"/>
        </w:rPr>
        <w:t xml:space="preserve"> مركز البيان للبحوث والدراسات، الرياض. </w:t>
      </w:r>
    </w:p>
    <w:p w:rsidR="00E82B1C" w:rsidRPr="00206596" w:rsidRDefault="00E82B1C" w:rsidP="00E82B1C">
      <w:pPr>
        <w:bidi/>
        <w:spacing w:after="0" w:line="240" w:lineRule="auto"/>
        <w:rPr>
          <w:rFonts w:ascii="Simplified Arabic" w:eastAsia="Times New Roman" w:hAnsi="Simplified Arabic" w:cs="Simplified Arabic"/>
          <w:b/>
          <w:bCs/>
          <w:sz w:val="28"/>
          <w:szCs w:val="28"/>
          <w:rtl/>
          <w:lang w:val="en-US" w:eastAsia="en-US" w:bidi="ar-DZ"/>
        </w:rPr>
      </w:pPr>
      <w:r w:rsidRPr="00206596">
        <w:rPr>
          <w:rFonts w:ascii="Simplified Arabic" w:eastAsia="Times New Roman" w:hAnsi="Simplified Arabic" w:cs="Simplified Arabic" w:hint="cs"/>
          <w:sz w:val="28"/>
          <w:szCs w:val="28"/>
          <w:rtl/>
          <w:lang w:val="en-US" w:eastAsia="en-US"/>
        </w:rPr>
        <w:t xml:space="preserve">8- </w:t>
      </w:r>
      <w:r w:rsidRPr="00206596">
        <w:rPr>
          <w:rFonts w:ascii="Simplified Arabic" w:eastAsia="Times New Roman" w:hAnsi="Simplified Arabic" w:cs="Simplified Arabic"/>
          <w:sz w:val="28"/>
          <w:szCs w:val="28"/>
          <w:rtl/>
          <w:lang w:val="en-US" w:eastAsia="en-US" w:bidi="ar-DZ"/>
        </w:rPr>
        <w:t>قسايسية</w:t>
      </w:r>
      <w:r w:rsidRPr="00206596">
        <w:rPr>
          <w:rFonts w:ascii="Simplified Arabic" w:eastAsia="Times New Roman" w:hAnsi="Simplified Arabic" w:cs="Simplified Arabic" w:hint="cs"/>
          <w:sz w:val="28"/>
          <w:szCs w:val="28"/>
          <w:rtl/>
          <w:lang w:val="en-US" w:eastAsia="en-US" w:bidi="ar-DZ"/>
        </w:rPr>
        <w:t>،</w:t>
      </w:r>
      <w:r w:rsidRPr="00206596">
        <w:rPr>
          <w:rFonts w:ascii="Simplified Arabic" w:eastAsia="Times New Roman" w:hAnsi="Simplified Arabic" w:cs="Simplified Arabic"/>
          <w:sz w:val="28"/>
          <w:szCs w:val="28"/>
          <w:rtl/>
          <w:lang w:val="en-US" w:eastAsia="en-US" w:bidi="ar-DZ"/>
        </w:rPr>
        <w:t xml:space="preserve">علي </w:t>
      </w:r>
      <w:r w:rsidRPr="00206596">
        <w:rPr>
          <w:rFonts w:ascii="Simplified Arabic" w:eastAsia="Times New Roman" w:hAnsi="Simplified Arabic" w:cs="Simplified Arabic" w:hint="cs"/>
          <w:sz w:val="28"/>
          <w:szCs w:val="28"/>
          <w:rtl/>
          <w:lang w:val="en-US" w:eastAsia="en-US" w:bidi="ar-DZ"/>
        </w:rPr>
        <w:t>(</w:t>
      </w:r>
      <w:r w:rsidRPr="00206596">
        <w:rPr>
          <w:rFonts w:ascii="Simplified Arabic" w:eastAsia="Times New Roman" w:hAnsi="Simplified Arabic" w:cs="Simplified Arabic"/>
          <w:sz w:val="28"/>
          <w:szCs w:val="28"/>
          <w:rtl/>
          <w:lang w:val="en-US" w:eastAsia="en-US" w:bidi="ar-DZ"/>
        </w:rPr>
        <w:t>2012</w:t>
      </w:r>
      <w:r w:rsidRPr="00206596">
        <w:rPr>
          <w:rFonts w:ascii="Simplified Arabic" w:eastAsia="Times New Roman" w:hAnsi="Simplified Arabic" w:cs="Simplified Arabic" w:hint="cs"/>
          <w:sz w:val="28"/>
          <w:szCs w:val="28"/>
          <w:rtl/>
          <w:lang w:val="en-US" w:eastAsia="en-US" w:bidi="ar-DZ"/>
        </w:rPr>
        <w:t>)</w:t>
      </w:r>
      <w:r w:rsidRPr="00206596">
        <w:rPr>
          <w:rFonts w:ascii="Simplified Arabic" w:eastAsia="Times New Roman" w:hAnsi="Simplified Arabic" w:cs="Simplified Arabic"/>
          <w:b/>
          <w:bCs/>
          <w:sz w:val="28"/>
          <w:szCs w:val="28"/>
          <w:rtl/>
          <w:lang w:val="en-US" w:eastAsia="en-US" w:bidi="ar-DZ"/>
        </w:rPr>
        <w:t xml:space="preserve">: جمهور وسائط الاتصال ومستخدموها من المتفرجين إلى المبحرين الافتراضيين  </w:t>
      </w:r>
      <w:r w:rsidRPr="00206596">
        <w:rPr>
          <w:rFonts w:ascii="Simplified Arabic" w:eastAsia="Times New Roman" w:hAnsi="Simplified Arabic" w:cs="Simplified Arabic"/>
          <w:sz w:val="28"/>
          <w:szCs w:val="28"/>
          <w:rtl/>
          <w:lang w:val="en-US" w:eastAsia="en-US" w:bidi="ar-DZ"/>
        </w:rPr>
        <w:t>الورسم للنشر والتوزيع ،الجزائر.</w:t>
      </w:r>
    </w:p>
    <w:p w:rsidR="00E82B1C" w:rsidRPr="00206596" w:rsidRDefault="00E82B1C" w:rsidP="00E82B1C">
      <w:pPr>
        <w:numPr>
          <w:ilvl w:val="0"/>
          <w:numId w:val="7"/>
        </w:numPr>
        <w:bidi/>
        <w:spacing w:after="0" w:line="240" w:lineRule="auto"/>
        <w:contextualSpacing/>
        <w:rPr>
          <w:rFonts w:ascii="Simplified Arabic" w:eastAsia="Times New Roman" w:hAnsi="Simplified Arabic" w:cs="Simplified Arabic"/>
          <w:b/>
          <w:bCs/>
          <w:sz w:val="28"/>
          <w:szCs w:val="28"/>
          <w:rtl/>
          <w:lang w:val="en-US" w:eastAsia="en-US" w:bidi="ar-DZ"/>
        </w:rPr>
      </w:pPr>
      <w:r w:rsidRPr="00206596">
        <w:rPr>
          <w:rFonts w:ascii="Simplified Arabic" w:eastAsia="Times New Roman" w:hAnsi="Simplified Arabic" w:cs="Simplified Arabic"/>
          <w:b/>
          <w:bCs/>
          <w:sz w:val="28"/>
          <w:szCs w:val="28"/>
          <w:rtl/>
          <w:lang w:val="en-US" w:eastAsia="en-US" w:bidi="ar-DZ"/>
        </w:rPr>
        <w:t>الدوريات :</w:t>
      </w:r>
    </w:p>
    <w:p w:rsidR="00E82B1C" w:rsidRPr="00206596" w:rsidRDefault="00E82B1C" w:rsidP="00E82B1C">
      <w:pPr>
        <w:bidi/>
        <w:spacing w:after="0" w:line="240" w:lineRule="auto"/>
        <w:rPr>
          <w:rFonts w:ascii="Simplified Arabic" w:eastAsia="Times New Roman" w:hAnsi="Simplified Arabic" w:cs="Simplified Arabic"/>
          <w:sz w:val="28"/>
          <w:szCs w:val="28"/>
          <w:rtl/>
          <w:lang w:val="en-US" w:eastAsia="en-US"/>
        </w:rPr>
      </w:pPr>
      <w:r w:rsidRPr="00206596">
        <w:rPr>
          <w:rFonts w:ascii="Simplified Arabic" w:eastAsia="Times New Roman" w:hAnsi="Simplified Arabic" w:cs="Simplified Arabic" w:hint="cs"/>
          <w:sz w:val="28"/>
          <w:szCs w:val="28"/>
          <w:rtl/>
          <w:lang w:val="en-US" w:eastAsia="en-US"/>
        </w:rPr>
        <w:t>9</w:t>
      </w:r>
      <w:r w:rsidRPr="00206596">
        <w:rPr>
          <w:rFonts w:ascii="Simplified Arabic" w:eastAsia="Times New Roman" w:hAnsi="Simplified Arabic" w:cs="Simplified Arabic"/>
          <w:sz w:val="28"/>
          <w:szCs w:val="28"/>
          <w:rtl/>
          <w:lang w:val="en-US" w:eastAsia="en-US"/>
        </w:rPr>
        <w:t xml:space="preserve">- محمد الفاتح </w:t>
      </w:r>
      <w:r w:rsidRPr="00206596">
        <w:rPr>
          <w:rFonts w:ascii="Simplified Arabic" w:eastAsia="Times New Roman" w:hAnsi="Simplified Arabic" w:cs="Simplified Arabic" w:hint="cs"/>
          <w:sz w:val="28"/>
          <w:szCs w:val="28"/>
          <w:rtl/>
          <w:lang w:val="en-US" w:eastAsia="en-US"/>
        </w:rPr>
        <w:t>،</w:t>
      </w:r>
      <w:r w:rsidRPr="00206596">
        <w:rPr>
          <w:rFonts w:ascii="Simplified Arabic" w:eastAsia="Times New Roman" w:hAnsi="Simplified Arabic" w:cs="Simplified Arabic"/>
          <w:sz w:val="28"/>
          <w:szCs w:val="28"/>
          <w:rtl/>
          <w:lang w:val="en-US" w:eastAsia="en-US"/>
        </w:rPr>
        <w:t>حمدي</w:t>
      </w:r>
      <w:r w:rsidRPr="00206596">
        <w:rPr>
          <w:rFonts w:ascii="Simplified Arabic" w:eastAsia="Times New Roman" w:hAnsi="Simplified Arabic" w:cs="Simplified Arabic" w:hint="cs"/>
          <w:sz w:val="28"/>
          <w:szCs w:val="28"/>
          <w:rtl/>
          <w:lang w:val="en-US" w:eastAsia="en-US"/>
        </w:rPr>
        <w:t>(</w:t>
      </w:r>
      <w:r w:rsidRPr="00206596">
        <w:rPr>
          <w:rFonts w:ascii="Simplified Arabic" w:eastAsia="Times New Roman" w:hAnsi="Simplified Arabic" w:cs="Simplified Arabic"/>
          <w:sz w:val="28"/>
          <w:szCs w:val="28"/>
          <w:rtl/>
          <w:lang w:val="en-US" w:eastAsia="en-US"/>
        </w:rPr>
        <w:t>نوفمبر 2014</w:t>
      </w:r>
      <w:r w:rsidRPr="00206596">
        <w:rPr>
          <w:rFonts w:ascii="Simplified Arabic" w:eastAsia="Times New Roman" w:hAnsi="Simplified Arabic" w:cs="Simplified Arabic" w:hint="cs"/>
          <w:sz w:val="28"/>
          <w:szCs w:val="28"/>
          <w:rtl/>
          <w:lang w:val="en-US" w:eastAsia="en-US"/>
        </w:rPr>
        <w:t>)</w:t>
      </w:r>
      <w:r w:rsidRPr="00206596">
        <w:rPr>
          <w:rFonts w:ascii="Simplified Arabic" w:eastAsia="Times New Roman" w:hAnsi="Simplified Arabic" w:cs="Simplified Arabic"/>
          <w:sz w:val="28"/>
          <w:szCs w:val="28"/>
          <w:rtl/>
          <w:lang w:val="en-US" w:eastAsia="en-US"/>
        </w:rPr>
        <w:t xml:space="preserve">: </w:t>
      </w:r>
      <w:r w:rsidRPr="00206596">
        <w:rPr>
          <w:rFonts w:ascii="Simplified Arabic" w:eastAsia="Times New Roman" w:hAnsi="Simplified Arabic" w:cs="Simplified Arabic"/>
          <w:b/>
          <w:bCs/>
          <w:sz w:val="28"/>
          <w:szCs w:val="28"/>
          <w:rtl/>
          <w:lang w:val="en-US" w:eastAsia="en-US"/>
        </w:rPr>
        <w:t>البث الفضائي العربي..الواقع الراهن واستشراف المستقبل</w:t>
      </w:r>
      <w:r w:rsidRPr="00206596">
        <w:rPr>
          <w:rFonts w:ascii="Simplified Arabic" w:eastAsia="Times New Roman" w:hAnsi="Simplified Arabic" w:cs="Simplified Arabic"/>
          <w:sz w:val="28"/>
          <w:szCs w:val="28"/>
          <w:rtl/>
          <w:lang w:val="en-US" w:eastAsia="en-US"/>
        </w:rPr>
        <w:t>، المستقبل العربي مركز دراسات الوحدة العربية ، بيروت ، عدد 417  .</w:t>
      </w:r>
    </w:p>
    <w:p w:rsidR="00E82B1C" w:rsidRPr="00206596" w:rsidRDefault="00E82B1C" w:rsidP="00E82B1C">
      <w:pPr>
        <w:bidi/>
        <w:spacing w:after="0" w:line="240" w:lineRule="auto"/>
        <w:rPr>
          <w:rFonts w:ascii="Simplified Arabic" w:eastAsia="Times New Roman" w:hAnsi="Simplified Arabic" w:cs="Simplified Arabic"/>
          <w:b/>
          <w:bCs/>
          <w:sz w:val="28"/>
          <w:szCs w:val="28"/>
          <w:rtl/>
          <w:lang w:val="en-US" w:eastAsia="en-US"/>
        </w:rPr>
      </w:pPr>
      <w:r w:rsidRPr="00206596">
        <w:rPr>
          <w:rFonts w:ascii="Simplified Arabic" w:eastAsia="Times New Roman" w:hAnsi="Simplified Arabic" w:cs="Simplified Arabic" w:hint="cs"/>
          <w:b/>
          <w:bCs/>
          <w:sz w:val="28"/>
          <w:szCs w:val="28"/>
          <w:rtl/>
          <w:lang w:val="en-US" w:eastAsia="en-US"/>
        </w:rPr>
        <w:t>جـ- المصادر الإلكترونية :</w:t>
      </w:r>
    </w:p>
    <w:p w:rsidR="00E82B1C" w:rsidRPr="00206596" w:rsidRDefault="00E82B1C" w:rsidP="00E82B1C">
      <w:pPr>
        <w:bidi/>
        <w:spacing w:after="0" w:line="240" w:lineRule="auto"/>
        <w:rPr>
          <w:rFonts w:ascii="Simplified Arabic" w:eastAsia="Times New Roman" w:hAnsi="Simplified Arabic" w:cs="Simplified Arabic"/>
          <w:b/>
          <w:bCs/>
          <w:sz w:val="28"/>
          <w:szCs w:val="28"/>
          <w:rtl/>
          <w:lang w:val="en-US" w:eastAsia="en-US"/>
        </w:rPr>
      </w:pPr>
      <w:r w:rsidRPr="00206596">
        <w:rPr>
          <w:rFonts w:ascii="Simplified Arabic" w:eastAsia="Times New Roman" w:hAnsi="Simplified Arabic" w:cs="Simplified Arabic" w:hint="cs"/>
          <w:b/>
          <w:bCs/>
          <w:sz w:val="28"/>
          <w:szCs w:val="28"/>
          <w:rtl/>
          <w:lang w:val="en-US" w:eastAsia="en-US"/>
        </w:rPr>
        <w:t xml:space="preserve">10.التقرير السنوي حول البث الفضائي العربي لسنة 2016 ، متوفر على رابط اتحاد إذاعات الدول العربية: </w:t>
      </w:r>
      <w:hyperlink r:id="rId19" w:history="1">
        <w:r w:rsidRPr="00206596">
          <w:rPr>
            <w:rFonts w:ascii="Simplified Arabic" w:eastAsia="Times New Roman" w:hAnsi="Simplified Arabic" w:cs="Simplified Arabic"/>
            <w:b/>
            <w:bCs/>
            <w:color w:val="0000FF"/>
            <w:sz w:val="28"/>
            <w:szCs w:val="28"/>
            <w:u w:val="single"/>
            <w:lang w:val="en-US" w:eastAsia="en-US"/>
          </w:rPr>
          <w:t>http://www.asbu.net/medias/NewMedia_2017/text/asbusatreport_2016.pdf</w:t>
        </w:r>
      </w:hyperlink>
    </w:p>
    <w:p w:rsidR="00E82B1C" w:rsidRPr="00206596" w:rsidRDefault="00E82B1C" w:rsidP="00E82B1C">
      <w:pPr>
        <w:spacing w:after="0" w:line="240" w:lineRule="auto"/>
        <w:rPr>
          <w:rFonts w:ascii="Calibri" w:eastAsia="Times New Roman" w:hAnsi="Calibri" w:cs="SimplifiedArabic"/>
          <w:b/>
          <w:bCs/>
          <w:sz w:val="28"/>
          <w:szCs w:val="28"/>
          <w:rtl/>
          <w:lang w:bidi="ar-DZ"/>
        </w:rPr>
      </w:pPr>
      <w:r w:rsidRPr="00206596">
        <w:rPr>
          <w:rFonts w:ascii="Calibri" w:eastAsia="Times New Roman" w:hAnsi="Calibri" w:cs="SimplifiedArabic" w:hint="cs"/>
          <w:b/>
          <w:bCs/>
          <w:sz w:val="28"/>
          <w:szCs w:val="28"/>
          <w:rtl/>
          <w:lang w:bidi="ar-DZ"/>
        </w:rPr>
        <w:t>- 11</w:t>
      </w:r>
      <w:hyperlink r:id="rId20" w:history="1">
        <w:r w:rsidRPr="00206596">
          <w:rPr>
            <w:rFonts w:ascii="Calibri" w:eastAsia="Times New Roman" w:hAnsi="Calibri" w:cs="SimplifiedArabic"/>
            <w:b/>
            <w:bCs/>
            <w:color w:val="0000FF"/>
            <w:sz w:val="28"/>
            <w:szCs w:val="28"/>
            <w:u w:val="single"/>
            <w:lang w:bidi="ar-DZ"/>
          </w:rPr>
          <w:t>http://www.aljazeera.net/programs/aljazeeraspecialprograms/2014/12/17</w:t>
        </w:r>
        <w:r w:rsidRPr="00206596">
          <w:rPr>
            <w:rFonts w:ascii="Calibri" w:eastAsia="Times New Roman" w:hAnsi="Calibri" w:cs="SimplifiedArabic"/>
            <w:b/>
            <w:bCs/>
            <w:color w:val="0000FF"/>
            <w:sz w:val="28"/>
            <w:szCs w:val="28"/>
            <w:u w:val="single"/>
            <w:rtl/>
            <w:lang w:bidi="ar-DZ"/>
          </w:rPr>
          <w:t>/</w:t>
        </w:r>
      </w:hyperlink>
    </w:p>
    <w:p w:rsidR="00E82B1C" w:rsidRPr="00206596" w:rsidRDefault="00E82B1C" w:rsidP="00E82B1C">
      <w:pPr>
        <w:bidi/>
        <w:spacing w:after="0" w:line="240" w:lineRule="auto"/>
        <w:rPr>
          <w:rFonts w:ascii="Simplified Arabic" w:eastAsia="Times New Roman" w:hAnsi="Simplified Arabic" w:cs="Simplified Arabic"/>
          <w:b/>
          <w:bCs/>
          <w:sz w:val="28"/>
          <w:szCs w:val="28"/>
          <w:lang w:val="en-US" w:eastAsia="en-US"/>
        </w:rPr>
      </w:pPr>
      <w:r w:rsidRPr="00206596">
        <w:rPr>
          <w:rFonts w:ascii="Calibri" w:eastAsia="Times New Roman" w:hAnsi="Calibri" w:cs="SimplifiedArabic"/>
          <w:b/>
          <w:bCs/>
          <w:sz w:val="28"/>
          <w:szCs w:val="28"/>
          <w:rtl/>
          <w:lang w:bidi="ar-DZ"/>
        </w:rPr>
        <w:t>التلفزيون-العربي-البدايات</w:t>
      </w:r>
    </w:p>
    <w:p w:rsidR="00E82B1C" w:rsidRPr="00206596" w:rsidRDefault="00E82B1C" w:rsidP="00E82B1C">
      <w:pPr>
        <w:spacing w:after="0" w:line="240" w:lineRule="auto"/>
        <w:rPr>
          <w:rFonts w:ascii="Times New Roman" w:eastAsia="Times New Roman" w:hAnsi="Times New Roman" w:cs="Times New Roman"/>
          <w:sz w:val="28"/>
          <w:szCs w:val="28"/>
          <w:lang w:val="en-US" w:eastAsia="en-US"/>
        </w:rPr>
      </w:pPr>
      <w:r w:rsidRPr="00206596">
        <w:rPr>
          <w:rFonts w:ascii="Times New Roman" w:eastAsia="Times New Roman" w:hAnsi="Times New Roman" w:cs="Times New Roman"/>
          <w:sz w:val="28"/>
          <w:szCs w:val="28"/>
          <w:lang w:val="en-US" w:eastAsia="en-US"/>
        </w:rPr>
        <w:t xml:space="preserve">12- </w:t>
      </w:r>
      <w:hyperlink r:id="rId21" w:history="1">
        <w:r w:rsidRPr="00206596">
          <w:rPr>
            <w:rFonts w:ascii="Times New Roman" w:eastAsia="Times New Roman" w:hAnsi="Times New Roman" w:cs="Times New Roman"/>
            <w:color w:val="0000FF"/>
            <w:sz w:val="28"/>
            <w:szCs w:val="28"/>
            <w:u w:val="single"/>
            <w:lang w:val="en-US" w:eastAsia="en-US"/>
          </w:rPr>
          <w:t>https://www.youm7.com/story/2017/8/14</w:t>
        </w:r>
      </w:hyperlink>
    </w:p>
    <w:p w:rsidR="00E82B1C" w:rsidRPr="00206596" w:rsidRDefault="00E82B1C" w:rsidP="00E82B1C">
      <w:pPr>
        <w:spacing w:after="0" w:line="240" w:lineRule="auto"/>
        <w:rPr>
          <w:rFonts w:ascii="Simplified Arabic" w:eastAsia="Times New Roman" w:hAnsi="Simplified Arabic" w:cs="Simplified Arabic"/>
          <w:b/>
          <w:bCs/>
          <w:sz w:val="28"/>
          <w:szCs w:val="28"/>
          <w:lang w:val="en-US" w:eastAsia="en-US"/>
        </w:rPr>
      </w:pPr>
      <w:r w:rsidRPr="00206596">
        <w:rPr>
          <w:rFonts w:ascii="Simplified Arabic" w:eastAsia="Times New Roman" w:hAnsi="Simplified Arabic" w:cs="Simplified Arabic"/>
          <w:b/>
          <w:bCs/>
          <w:sz w:val="28"/>
          <w:szCs w:val="28"/>
          <w:lang w:val="en-US" w:eastAsia="en-US"/>
        </w:rPr>
        <w:t>13-https://artists.youtube.com/charts/tracks?hl=fr/13/08/201</w:t>
      </w:r>
    </w:p>
    <w:p w:rsidR="00593892" w:rsidRPr="00CA6A4F" w:rsidRDefault="00593892" w:rsidP="00A964B4">
      <w:pPr>
        <w:jc w:val="right"/>
        <w:rPr>
          <w:rFonts w:ascii="Simplified Arabic" w:hAnsi="Simplified Arabic" w:cs="Simplified Arabic"/>
          <w:b/>
          <w:bCs/>
          <w:sz w:val="28"/>
          <w:szCs w:val="28"/>
          <w:rtl/>
          <w:lang w:val="en-US" w:bidi="ar-DZ"/>
        </w:rPr>
      </w:pPr>
    </w:p>
    <w:sectPr w:rsidR="00593892" w:rsidRPr="00CA6A4F" w:rsidSect="00BF225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4CE" w:rsidRDefault="00FE14CE" w:rsidP="00FE2861">
      <w:pPr>
        <w:spacing w:after="0" w:line="240" w:lineRule="auto"/>
      </w:pPr>
      <w:r>
        <w:separator/>
      </w:r>
    </w:p>
  </w:endnote>
  <w:endnote w:type="continuationSeparator" w:id="0">
    <w:p w:rsidR="00FE14CE" w:rsidRDefault="00FE14CE" w:rsidP="00FE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L-Sayf Bold">
    <w:altName w:val="Times New Roman"/>
    <w:charset w:val="B2"/>
    <w:family w:val="auto"/>
    <w:pitch w:val="variable"/>
    <w:sig w:usb0="00002000" w:usb1="00000000" w:usb2="00000000" w:usb3="00000000" w:csb0="00000040" w:csb1="00000000"/>
  </w:font>
  <w:font w:name="AGA Battouta Regular">
    <w:altName w:val="Times New Roman"/>
    <w:charset w:val="B2"/>
    <w:family w:val="auto"/>
    <w:pitch w:val="variable"/>
    <w:sig w:usb0="00002000" w:usb1="00000000" w:usb2="00000000" w:usb3="00000000" w:csb0="00000040" w:csb1="00000000"/>
  </w:font>
  <w:font w:name="AdvertisingExtraBold">
    <w:charset w:val="B2"/>
    <w:family w:val="auto"/>
    <w:pitch w:val="variable"/>
    <w:sig w:usb0="00006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4CE" w:rsidRDefault="00FE14CE" w:rsidP="00FE2861">
      <w:pPr>
        <w:spacing w:after="0" w:line="240" w:lineRule="auto"/>
      </w:pPr>
      <w:r>
        <w:separator/>
      </w:r>
    </w:p>
  </w:footnote>
  <w:footnote w:type="continuationSeparator" w:id="0">
    <w:p w:rsidR="00FE14CE" w:rsidRDefault="00FE14CE" w:rsidP="00FE2861">
      <w:pPr>
        <w:spacing w:after="0" w:line="240" w:lineRule="auto"/>
      </w:pPr>
      <w:r>
        <w:continuationSeparator/>
      </w:r>
    </w:p>
  </w:footnote>
  <w:footnote w:id="1">
    <w:p w:rsidR="003C3EA1" w:rsidRDefault="003C3EA1" w:rsidP="003C3EA1">
      <w:pPr>
        <w:jc w:val="both"/>
        <w:rPr>
          <w:rFonts w:cs="SimplifiedArabic"/>
          <w:b/>
          <w:bCs/>
          <w:sz w:val="28"/>
          <w:szCs w:val="28"/>
          <w:rtl/>
          <w:lang w:bidi="ar-DZ"/>
        </w:rPr>
      </w:pPr>
      <w:r>
        <w:rPr>
          <w:rStyle w:val="Appelnotedebasdep"/>
        </w:rPr>
        <w:footnoteRef/>
      </w:r>
      <w:r w:rsidRPr="00B267D5">
        <w:rPr>
          <w:rFonts w:cs="SimplifiedArabic"/>
          <w:b/>
          <w:bCs/>
          <w:sz w:val="28"/>
          <w:szCs w:val="28"/>
          <w:lang w:bidi="ar-DZ"/>
        </w:rPr>
        <w:t>http:</w:t>
      </w:r>
      <w:r>
        <w:rPr>
          <w:rFonts w:cs="SimplifiedArabic"/>
          <w:b/>
          <w:bCs/>
          <w:sz w:val="28"/>
          <w:szCs w:val="28"/>
          <w:lang w:bidi="ar-DZ"/>
        </w:rPr>
        <w:t>//www.aljazeera.net/programs/al</w:t>
      </w:r>
      <w:r w:rsidRPr="00B267D5">
        <w:rPr>
          <w:rFonts w:cs="SimplifiedArabic"/>
          <w:b/>
          <w:bCs/>
          <w:sz w:val="28"/>
          <w:szCs w:val="28"/>
          <w:lang w:bidi="ar-DZ"/>
        </w:rPr>
        <w:t>jazeeraspecialprograms/2014/12/17</w:t>
      </w:r>
      <w:r w:rsidRPr="00B267D5">
        <w:rPr>
          <w:rFonts w:cs="SimplifiedArabic"/>
          <w:b/>
          <w:bCs/>
          <w:sz w:val="28"/>
          <w:szCs w:val="28"/>
          <w:rtl/>
          <w:lang w:bidi="ar-DZ"/>
        </w:rPr>
        <w:t>/التلفزيون-العربي-البدايات</w:t>
      </w:r>
    </w:p>
    <w:p w:rsidR="003C3EA1" w:rsidRDefault="003C3EA1" w:rsidP="003C3EA1">
      <w:pPr>
        <w:pStyle w:val="Notedebasdepage"/>
      </w:pPr>
    </w:p>
  </w:footnote>
  <w:footnote w:id="2">
    <w:p w:rsidR="003C3EA1" w:rsidRDefault="003C3EA1" w:rsidP="003C3EA1">
      <w:pPr>
        <w:pStyle w:val="Notedebasdepage"/>
        <w:rPr>
          <w:lang w:bidi="ar-DZ"/>
        </w:rPr>
      </w:pPr>
      <w:r>
        <w:rPr>
          <w:rStyle w:val="Appelnotedebasdep"/>
        </w:rPr>
        <w:footnoteRef/>
      </w:r>
      <w:hyperlink r:id="rId1" w:history="1">
        <w:r w:rsidRPr="00BC50DD">
          <w:rPr>
            <w:rStyle w:val="Lienhypertexte"/>
          </w:rPr>
          <w:t>http://www.asbu.net/doc.php?docid=18&amp;lang=ar</w:t>
        </w:r>
      </w:hyperlink>
    </w:p>
  </w:footnote>
  <w:footnote w:id="3">
    <w:p w:rsidR="003C3EA1" w:rsidRDefault="003C3EA1" w:rsidP="003C3EA1">
      <w:pPr>
        <w:pStyle w:val="Notedebasdepage"/>
        <w:rPr>
          <w:lang w:bidi="ar-DZ"/>
        </w:rPr>
      </w:pPr>
      <w:r>
        <w:rPr>
          <w:rStyle w:val="Appelnotedebasdep"/>
        </w:rPr>
        <w:footnoteRef/>
      </w:r>
      <w:hyperlink r:id="rId2" w:history="1">
        <w:r w:rsidRPr="00893F63">
          <w:rPr>
            <w:rStyle w:val="Lienhypertexte"/>
          </w:rPr>
          <w:t>https://www.youm7.com/story/2017/8/14</w:t>
        </w:r>
      </w:hyperlink>
    </w:p>
  </w:footnote>
  <w:footnote w:id="4">
    <w:p w:rsidR="003C3EA1" w:rsidRDefault="003C3EA1" w:rsidP="003C3EA1">
      <w:pPr>
        <w:pStyle w:val="Notedebasdepage"/>
        <w:rPr>
          <w:lang w:bidi="ar-DZ"/>
        </w:rPr>
      </w:pPr>
      <w:r>
        <w:rPr>
          <w:rStyle w:val="Appelnotedebasdep"/>
        </w:rPr>
        <w:footnoteRef/>
      </w:r>
      <w:hyperlink r:id="rId3" w:history="1">
        <w:r w:rsidRPr="00893F63">
          <w:rPr>
            <w:rStyle w:val="Lienhypertexte"/>
            <w:lang w:bidi="ar-DZ"/>
          </w:rPr>
          <w:t>https://artists.youtube.com/charts/tracks?hl=fr/13/08/2014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4406F"/>
    <w:multiLevelType w:val="hybridMultilevel"/>
    <w:tmpl w:val="B75E10B0"/>
    <w:lvl w:ilvl="0" w:tplc="B560B9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5633A8"/>
    <w:multiLevelType w:val="hybridMultilevel"/>
    <w:tmpl w:val="FD684BA4"/>
    <w:lvl w:ilvl="0" w:tplc="A380CF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BA19B6"/>
    <w:multiLevelType w:val="hybridMultilevel"/>
    <w:tmpl w:val="BEAAF742"/>
    <w:lvl w:ilvl="0" w:tplc="DDF0F580">
      <w:start w:val="1"/>
      <w:numFmt w:val="bullet"/>
      <w:lvlText w:val="-"/>
      <w:lvlJc w:val="left"/>
      <w:pPr>
        <w:ind w:left="720" w:hanging="360"/>
      </w:pPr>
      <w:rPr>
        <w:rFonts w:ascii="SimplifiedArabic" w:eastAsia="Times New Roman" w:hAnsi="Calibri" w:cs="Simplified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490652"/>
    <w:multiLevelType w:val="hybridMultilevel"/>
    <w:tmpl w:val="261AFD54"/>
    <w:lvl w:ilvl="0" w:tplc="B27853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8062891"/>
    <w:multiLevelType w:val="hybridMultilevel"/>
    <w:tmpl w:val="EFE23A6C"/>
    <w:lvl w:ilvl="0" w:tplc="10FCEDD6">
      <w:numFmt w:val="bullet"/>
      <w:lvlText w:val="-"/>
      <w:lvlJc w:val="left"/>
      <w:pPr>
        <w:ind w:left="720" w:hanging="360"/>
      </w:pPr>
      <w:rPr>
        <w:rFonts w:ascii="SimplifiedArabic" w:eastAsiaTheme="minorEastAsia" w:hAnsiTheme="minorHAnsi" w:cs="Simplified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6E511E"/>
    <w:multiLevelType w:val="hybridMultilevel"/>
    <w:tmpl w:val="261AFD54"/>
    <w:lvl w:ilvl="0" w:tplc="B27853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9712EBC"/>
    <w:multiLevelType w:val="hybridMultilevel"/>
    <w:tmpl w:val="7548E536"/>
    <w:lvl w:ilvl="0" w:tplc="6610E45E">
      <w:numFmt w:val="bullet"/>
      <w:lvlText w:val="-"/>
      <w:lvlJc w:val="left"/>
      <w:pPr>
        <w:ind w:left="720" w:hanging="360"/>
      </w:pPr>
      <w:rPr>
        <w:rFonts w:ascii="SimplifiedArabic" w:eastAsia="Times New Roman" w:hAnsi="Calibri" w:cs="Simplified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9A6B71"/>
    <w:multiLevelType w:val="hybridMultilevel"/>
    <w:tmpl w:val="19DE9BB8"/>
    <w:lvl w:ilvl="0" w:tplc="793215AE">
      <w:numFmt w:val="bullet"/>
      <w:lvlText w:val="-"/>
      <w:lvlJc w:val="left"/>
      <w:pPr>
        <w:ind w:left="720" w:hanging="360"/>
      </w:pPr>
      <w:rPr>
        <w:rFonts w:ascii="SimplifiedArabic" w:eastAsiaTheme="minorEastAsia" w:hAnsiTheme="minorHAnsi" w:cs="Simplified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BBC5893"/>
    <w:multiLevelType w:val="multilevel"/>
    <w:tmpl w:val="92FA2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5A04B6F"/>
    <w:multiLevelType w:val="hybridMultilevel"/>
    <w:tmpl w:val="5ADABD46"/>
    <w:lvl w:ilvl="0" w:tplc="7B0864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C7E426A"/>
    <w:multiLevelType w:val="hybridMultilevel"/>
    <w:tmpl w:val="D75A4482"/>
    <w:lvl w:ilvl="0" w:tplc="120007D6">
      <w:numFmt w:val="bullet"/>
      <w:lvlText w:val="-"/>
      <w:lvlJc w:val="left"/>
      <w:pPr>
        <w:ind w:left="1080" w:hanging="360"/>
      </w:pPr>
      <w:rPr>
        <w:rFonts w:ascii="SimplifiedArabic" w:eastAsia="Times New Roman" w:hAnsi="Calibri" w:cs="Simplified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8"/>
  </w:num>
  <w:num w:numId="4">
    <w:abstractNumId w:val="1"/>
  </w:num>
  <w:num w:numId="5">
    <w:abstractNumId w:val="9"/>
  </w:num>
  <w:num w:numId="6">
    <w:abstractNumId w:val="10"/>
  </w:num>
  <w:num w:numId="7">
    <w:abstractNumId w:val="0"/>
  </w:num>
  <w:num w:numId="8">
    <w:abstractNumId w:val="6"/>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F6"/>
    <w:rsid w:val="00025F6D"/>
    <w:rsid w:val="00033312"/>
    <w:rsid w:val="00072EDD"/>
    <w:rsid w:val="00077BC1"/>
    <w:rsid w:val="000A22C9"/>
    <w:rsid w:val="000A6E89"/>
    <w:rsid w:val="000B322E"/>
    <w:rsid w:val="000B5936"/>
    <w:rsid w:val="000C5888"/>
    <w:rsid w:val="000F6014"/>
    <w:rsid w:val="00110D0A"/>
    <w:rsid w:val="00153798"/>
    <w:rsid w:val="001A407B"/>
    <w:rsid w:val="001B5362"/>
    <w:rsid w:val="00206596"/>
    <w:rsid w:val="00216403"/>
    <w:rsid w:val="00231800"/>
    <w:rsid w:val="00242CFF"/>
    <w:rsid w:val="00253890"/>
    <w:rsid w:val="00292CC7"/>
    <w:rsid w:val="002B26AB"/>
    <w:rsid w:val="002B617A"/>
    <w:rsid w:val="002F17E8"/>
    <w:rsid w:val="00355BD6"/>
    <w:rsid w:val="003A61FD"/>
    <w:rsid w:val="003C3EA1"/>
    <w:rsid w:val="003F3488"/>
    <w:rsid w:val="004327FE"/>
    <w:rsid w:val="00464648"/>
    <w:rsid w:val="00473DE2"/>
    <w:rsid w:val="004806CE"/>
    <w:rsid w:val="004D094A"/>
    <w:rsid w:val="004E364A"/>
    <w:rsid w:val="004E3FE1"/>
    <w:rsid w:val="00593892"/>
    <w:rsid w:val="005A5A4B"/>
    <w:rsid w:val="005B5B02"/>
    <w:rsid w:val="005C6864"/>
    <w:rsid w:val="005C7ADC"/>
    <w:rsid w:val="005F746F"/>
    <w:rsid w:val="006024FD"/>
    <w:rsid w:val="00644595"/>
    <w:rsid w:val="0074548C"/>
    <w:rsid w:val="00751FDD"/>
    <w:rsid w:val="00765452"/>
    <w:rsid w:val="007937BF"/>
    <w:rsid w:val="00793D04"/>
    <w:rsid w:val="007A2059"/>
    <w:rsid w:val="007E216F"/>
    <w:rsid w:val="007F1480"/>
    <w:rsid w:val="0081210F"/>
    <w:rsid w:val="0082134B"/>
    <w:rsid w:val="008345E1"/>
    <w:rsid w:val="00837090"/>
    <w:rsid w:val="00853509"/>
    <w:rsid w:val="00861F65"/>
    <w:rsid w:val="008670C1"/>
    <w:rsid w:val="008953B3"/>
    <w:rsid w:val="008A541A"/>
    <w:rsid w:val="008B1F59"/>
    <w:rsid w:val="008D6E45"/>
    <w:rsid w:val="008F687D"/>
    <w:rsid w:val="00900757"/>
    <w:rsid w:val="009242DB"/>
    <w:rsid w:val="00971F59"/>
    <w:rsid w:val="009E6D72"/>
    <w:rsid w:val="00A8001E"/>
    <w:rsid w:val="00A95A00"/>
    <w:rsid w:val="00A964B4"/>
    <w:rsid w:val="00AA421E"/>
    <w:rsid w:val="00AD7300"/>
    <w:rsid w:val="00AF0B72"/>
    <w:rsid w:val="00AF2FE5"/>
    <w:rsid w:val="00AF6911"/>
    <w:rsid w:val="00B00DF6"/>
    <w:rsid w:val="00B3517E"/>
    <w:rsid w:val="00B43919"/>
    <w:rsid w:val="00B5186E"/>
    <w:rsid w:val="00BF2250"/>
    <w:rsid w:val="00BF6809"/>
    <w:rsid w:val="00C138B1"/>
    <w:rsid w:val="00C8711E"/>
    <w:rsid w:val="00C96329"/>
    <w:rsid w:val="00CA653D"/>
    <w:rsid w:val="00CA6A4F"/>
    <w:rsid w:val="00D31009"/>
    <w:rsid w:val="00D3661C"/>
    <w:rsid w:val="00D62343"/>
    <w:rsid w:val="00D95CEC"/>
    <w:rsid w:val="00DC35A8"/>
    <w:rsid w:val="00DD1C9F"/>
    <w:rsid w:val="00DF10F6"/>
    <w:rsid w:val="00DF1833"/>
    <w:rsid w:val="00E05F2F"/>
    <w:rsid w:val="00E237E6"/>
    <w:rsid w:val="00E666E0"/>
    <w:rsid w:val="00E82B1C"/>
    <w:rsid w:val="00EA4A27"/>
    <w:rsid w:val="00ED6659"/>
    <w:rsid w:val="00EF1301"/>
    <w:rsid w:val="00F96B66"/>
    <w:rsid w:val="00F9775B"/>
    <w:rsid w:val="00FB22D2"/>
    <w:rsid w:val="00FE14CE"/>
    <w:rsid w:val="00FE286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A06D6F9D-1B9C-4B7E-8DDC-0C3482B4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292C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5">
    <w:name w:val="heading 5"/>
    <w:basedOn w:val="Normal"/>
    <w:link w:val="Titre5Car"/>
    <w:uiPriority w:val="9"/>
    <w:qFormat/>
    <w:rsid w:val="00292C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00757"/>
    <w:rPr>
      <w:color w:val="0000FF" w:themeColor="hyperlink"/>
      <w:u w:val="single"/>
    </w:rPr>
  </w:style>
  <w:style w:type="paragraph" w:styleId="Paragraphedeliste">
    <w:name w:val="List Paragraph"/>
    <w:basedOn w:val="Normal"/>
    <w:uiPriority w:val="34"/>
    <w:qFormat/>
    <w:rsid w:val="003A61FD"/>
    <w:pPr>
      <w:ind w:left="720"/>
      <w:contextualSpacing/>
    </w:pPr>
  </w:style>
  <w:style w:type="paragraph" w:styleId="PrformatHTML">
    <w:name w:val="HTML Preformatted"/>
    <w:basedOn w:val="Normal"/>
    <w:link w:val="PrformatHTMLCar"/>
    <w:uiPriority w:val="99"/>
    <w:semiHidden/>
    <w:unhideWhenUsed/>
    <w:rsid w:val="00B00DF6"/>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B00DF6"/>
    <w:rPr>
      <w:rFonts w:ascii="Consolas" w:hAnsi="Consolas" w:cs="Consolas"/>
      <w:sz w:val="20"/>
      <w:szCs w:val="20"/>
    </w:rPr>
  </w:style>
  <w:style w:type="paragraph" w:styleId="Notedebasdepage">
    <w:name w:val="footnote text"/>
    <w:basedOn w:val="Normal"/>
    <w:link w:val="NotedebasdepageCar"/>
    <w:uiPriority w:val="99"/>
    <w:unhideWhenUsed/>
    <w:rsid w:val="00FE2861"/>
    <w:pPr>
      <w:spacing w:after="0" w:line="240" w:lineRule="auto"/>
    </w:pPr>
    <w:rPr>
      <w:sz w:val="20"/>
      <w:szCs w:val="20"/>
    </w:rPr>
  </w:style>
  <w:style w:type="character" w:customStyle="1" w:styleId="NotedebasdepageCar">
    <w:name w:val="Note de bas de page Car"/>
    <w:basedOn w:val="Policepardfaut"/>
    <w:link w:val="Notedebasdepage"/>
    <w:uiPriority w:val="99"/>
    <w:rsid w:val="00FE2861"/>
    <w:rPr>
      <w:sz w:val="20"/>
      <w:szCs w:val="20"/>
    </w:rPr>
  </w:style>
  <w:style w:type="character" w:styleId="Appelnotedebasdep">
    <w:name w:val="footnote reference"/>
    <w:basedOn w:val="Policepardfaut"/>
    <w:uiPriority w:val="99"/>
    <w:semiHidden/>
    <w:unhideWhenUsed/>
    <w:rsid w:val="00FE2861"/>
    <w:rPr>
      <w:vertAlign w:val="superscript"/>
    </w:rPr>
  </w:style>
  <w:style w:type="paragraph" w:styleId="NormalWeb">
    <w:name w:val="Normal (Web)"/>
    <w:basedOn w:val="Normal"/>
    <w:uiPriority w:val="99"/>
    <w:semiHidden/>
    <w:unhideWhenUsed/>
    <w:rsid w:val="0081210F"/>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110D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0D0A"/>
    <w:rPr>
      <w:rFonts w:ascii="Tahoma" w:hAnsi="Tahoma" w:cs="Tahoma"/>
      <w:sz w:val="16"/>
      <w:szCs w:val="16"/>
    </w:rPr>
  </w:style>
  <w:style w:type="paragraph" w:styleId="En-tte">
    <w:name w:val="header"/>
    <w:basedOn w:val="Normal"/>
    <w:link w:val="En-tteCar"/>
    <w:uiPriority w:val="99"/>
    <w:unhideWhenUsed/>
    <w:rsid w:val="004327FE"/>
    <w:pPr>
      <w:tabs>
        <w:tab w:val="center" w:pos="4153"/>
        <w:tab w:val="right" w:pos="8306"/>
      </w:tabs>
      <w:spacing w:after="0" w:line="240" w:lineRule="auto"/>
    </w:pPr>
  </w:style>
  <w:style w:type="character" w:customStyle="1" w:styleId="En-tteCar">
    <w:name w:val="En-tête Car"/>
    <w:basedOn w:val="Policepardfaut"/>
    <w:link w:val="En-tte"/>
    <w:uiPriority w:val="99"/>
    <w:rsid w:val="004327FE"/>
  </w:style>
  <w:style w:type="paragraph" w:styleId="Pieddepage">
    <w:name w:val="footer"/>
    <w:basedOn w:val="Normal"/>
    <w:link w:val="PieddepageCar"/>
    <w:uiPriority w:val="99"/>
    <w:unhideWhenUsed/>
    <w:rsid w:val="004327F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327FE"/>
  </w:style>
  <w:style w:type="character" w:customStyle="1" w:styleId="Titre3Car">
    <w:name w:val="Titre 3 Car"/>
    <w:basedOn w:val="Policepardfaut"/>
    <w:link w:val="Titre3"/>
    <w:uiPriority w:val="9"/>
    <w:rsid w:val="00292CC7"/>
    <w:rPr>
      <w:rFonts w:ascii="Times New Roman" w:eastAsia="Times New Roman" w:hAnsi="Times New Roman" w:cs="Times New Roman"/>
      <w:b/>
      <w:bCs/>
      <w:sz w:val="27"/>
      <w:szCs w:val="27"/>
    </w:rPr>
  </w:style>
  <w:style w:type="character" w:customStyle="1" w:styleId="Titre5Car">
    <w:name w:val="Titre 5 Car"/>
    <w:basedOn w:val="Policepardfaut"/>
    <w:link w:val="Titre5"/>
    <w:uiPriority w:val="9"/>
    <w:rsid w:val="00292CC7"/>
    <w:rPr>
      <w:rFonts w:ascii="Times New Roman" w:eastAsia="Times New Roman" w:hAnsi="Times New Roman" w:cs="Times New Roman"/>
      <w:b/>
      <w:bCs/>
      <w:sz w:val="20"/>
      <w:szCs w:val="20"/>
    </w:rPr>
  </w:style>
  <w:style w:type="character" w:styleId="lev">
    <w:name w:val="Strong"/>
    <w:basedOn w:val="Policepardfaut"/>
    <w:uiPriority w:val="22"/>
    <w:qFormat/>
    <w:rsid w:val="00292CC7"/>
    <w:rPr>
      <w:b/>
      <w:bCs/>
    </w:rPr>
  </w:style>
  <w:style w:type="table" w:styleId="Grilledutableau">
    <w:name w:val="Table Grid"/>
    <w:basedOn w:val="TableauNormal"/>
    <w:uiPriority w:val="59"/>
    <w:rsid w:val="009242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95285">
      <w:bodyDiv w:val="1"/>
      <w:marLeft w:val="0"/>
      <w:marRight w:val="0"/>
      <w:marTop w:val="0"/>
      <w:marBottom w:val="0"/>
      <w:divBdr>
        <w:top w:val="none" w:sz="0" w:space="0" w:color="auto"/>
        <w:left w:val="none" w:sz="0" w:space="0" w:color="auto"/>
        <w:bottom w:val="none" w:sz="0" w:space="0" w:color="auto"/>
        <w:right w:val="none" w:sz="0" w:space="0" w:color="auto"/>
      </w:divBdr>
    </w:div>
    <w:div w:id="857157112">
      <w:bodyDiv w:val="1"/>
      <w:marLeft w:val="0"/>
      <w:marRight w:val="0"/>
      <w:marTop w:val="0"/>
      <w:marBottom w:val="0"/>
      <w:divBdr>
        <w:top w:val="none" w:sz="0" w:space="0" w:color="auto"/>
        <w:left w:val="none" w:sz="0" w:space="0" w:color="auto"/>
        <w:bottom w:val="none" w:sz="0" w:space="0" w:color="auto"/>
        <w:right w:val="none" w:sz="0" w:space="0" w:color="auto"/>
      </w:divBdr>
    </w:div>
    <w:div w:id="898174401">
      <w:bodyDiv w:val="1"/>
      <w:marLeft w:val="0"/>
      <w:marRight w:val="0"/>
      <w:marTop w:val="0"/>
      <w:marBottom w:val="0"/>
      <w:divBdr>
        <w:top w:val="none" w:sz="0" w:space="0" w:color="auto"/>
        <w:left w:val="none" w:sz="0" w:space="0" w:color="auto"/>
        <w:bottom w:val="none" w:sz="0" w:space="0" w:color="auto"/>
        <w:right w:val="none" w:sz="0" w:space="0" w:color="auto"/>
      </w:divBdr>
    </w:div>
    <w:div w:id="928276190">
      <w:bodyDiv w:val="1"/>
      <w:marLeft w:val="0"/>
      <w:marRight w:val="0"/>
      <w:marTop w:val="0"/>
      <w:marBottom w:val="0"/>
      <w:divBdr>
        <w:top w:val="none" w:sz="0" w:space="0" w:color="auto"/>
        <w:left w:val="none" w:sz="0" w:space="0" w:color="auto"/>
        <w:bottom w:val="none" w:sz="0" w:space="0" w:color="auto"/>
        <w:right w:val="none" w:sz="0" w:space="0" w:color="auto"/>
      </w:divBdr>
    </w:div>
    <w:div w:id="1102801114">
      <w:bodyDiv w:val="1"/>
      <w:marLeft w:val="0"/>
      <w:marRight w:val="0"/>
      <w:marTop w:val="0"/>
      <w:marBottom w:val="0"/>
      <w:divBdr>
        <w:top w:val="none" w:sz="0" w:space="0" w:color="auto"/>
        <w:left w:val="none" w:sz="0" w:space="0" w:color="auto"/>
        <w:bottom w:val="none" w:sz="0" w:space="0" w:color="auto"/>
        <w:right w:val="none" w:sz="0" w:space="0" w:color="auto"/>
      </w:divBdr>
    </w:div>
    <w:div w:id="1185746077">
      <w:bodyDiv w:val="1"/>
      <w:marLeft w:val="0"/>
      <w:marRight w:val="0"/>
      <w:marTop w:val="0"/>
      <w:marBottom w:val="0"/>
      <w:divBdr>
        <w:top w:val="none" w:sz="0" w:space="0" w:color="auto"/>
        <w:left w:val="none" w:sz="0" w:space="0" w:color="auto"/>
        <w:bottom w:val="none" w:sz="0" w:space="0" w:color="auto"/>
        <w:right w:val="none" w:sz="0" w:space="0" w:color="auto"/>
      </w:divBdr>
    </w:div>
    <w:div w:id="1226452589">
      <w:bodyDiv w:val="1"/>
      <w:marLeft w:val="0"/>
      <w:marRight w:val="0"/>
      <w:marTop w:val="0"/>
      <w:marBottom w:val="0"/>
      <w:divBdr>
        <w:top w:val="none" w:sz="0" w:space="0" w:color="auto"/>
        <w:left w:val="none" w:sz="0" w:space="0" w:color="auto"/>
        <w:bottom w:val="none" w:sz="0" w:space="0" w:color="auto"/>
        <w:right w:val="none" w:sz="0" w:space="0" w:color="auto"/>
      </w:divBdr>
    </w:div>
    <w:div w:id="1231385774">
      <w:bodyDiv w:val="1"/>
      <w:marLeft w:val="0"/>
      <w:marRight w:val="0"/>
      <w:marTop w:val="0"/>
      <w:marBottom w:val="0"/>
      <w:divBdr>
        <w:top w:val="none" w:sz="0" w:space="0" w:color="auto"/>
        <w:left w:val="none" w:sz="0" w:space="0" w:color="auto"/>
        <w:bottom w:val="none" w:sz="0" w:space="0" w:color="auto"/>
        <w:right w:val="none" w:sz="0" w:space="0" w:color="auto"/>
      </w:divBdr>
    </w:div>
    <w:div w:id="1268735445">
      <w:bodyDiv w:val="1"/>
      <w:marLeft w:val="0"/>
      <w:marRight w:val="0"/>
      <w:marTop w:val="0"/>
      <w:marBottom w:val="0"/>
      <w:divBdr>
        <w:top w:val="none" w:sz="0" w:space="0" w:color="auto"/>
        <w:left w:val="none" w:sz="0" w:space="0" w:color="auto"/>
        <w:bottom w:val="none" w:sz="0" w:space="0" w:color="auto"/>
        <w:right w:val="none" w:sz="0" w:space="0" w:color="auto"/>
      </w:divBdr>
    </w:div>
    <w:div w:id="1454054802">
      <w:bodyDiv w:val="1"/>
      <w:marLeft w:val="0"/>
      <w:marRight w:val="0"/>
      <w:marTop w:val="0"/>
      <w:marBottom w:val="0"/>
      <w:divBdr>
        <w:top w:val="none" w:sz="0" w:space="0" w:color="auto"/>
        <w:left w:val="none" w:sz="0" w:space="0" w:color="auto"/>
        <w:bottom w:val="none" w:sz="0" w:space="0" w:color="auto"/>
        <w:right w:val="none" w:sz="0" w:space="0" w:color="auto"/>
      </w:divBdr>
    </w:div>
    <w:div w:id="1675187259">
      <w:bodyDiv w:val="1"/>
      <w:marLeft w:val="0"/>
      <w:marRight w:val="0"/>
      <w:marTop w:val="0"/>
      <w:marBottom w:val="0"/>
      <w:divBdr>
        <w:top w:val="none" w:sz="0" w:space="0" w:color="auto"/>
        <w:left w:val="none" w:sz="0" w:space="0" w:color="auto"/>
        <w:bottom w:val="none" w:sz="0" w:space="0" w:color="auto"/>
        <w:right w:val="none" w:sz="0" w:space="0" w:color="auto"/>
      </w:divBdr>
    </w:div>
    <w:div w:id="2013145121">
      <w:bodyDiv w:val="1"/>
      <w:marLeft w:val="0"/>
      <w:marRight w:val="0"/>
      <w:marTop w:val="0"/>
      <w:marBottom w:val="0"/>
      <w:divBdr>
        <w:top w:val="none" w:sz="0" w:space="0" w:color="auto"/>
        <w:left w:val="none" w:sz="0" w:space="0" w:color="auto"/>
        <w:bottom w:val="none" w:sz="0" w:space="0" w:color="auto"/>
        <w:right w:val="none" w:sz="0" w:space="0" w:color="auto"/>
      </w:divBdr>
    </w:div>
    <w:div w:id="2112776325">
      <w:bodyDiv w:val="1"/>
      <w:marLeft w:val="0"/>
      <w:marRight w:val="0"/>
      <w:marTop w:val="0"/>
      <w:marBottom w:val="0"/>
      <w:divBdr>
        <w:top w:val="none" w:sz="0" w:space="0" w:color="auto"/>
        <w:left w:val="none" w:sz="0" w:space="0" w:color="auto"/>
        <w:bottom w:val="none" w:sz="0" w:space="0" w:color="auto"/>
        <w:right w:val="none" w:sz="0" w:space="0" w:color="auto"/>
      </w:divBdr>
      <w:divsChild>
        <w:div w:id="1393116459">
          <w:marLeft w:val="0"/>
          <w:marRight w:val="0"/>
          <w:marTop w:val="0"/>
          <w:marBottom w:val="0"/>
          <w:divBdr>
            <w:top w:val="none" w:sz="0" w:space="0" w:color="auto"/>
            <w:left w:val="none" w:sz="0" w:space="0" w:color="auto"/>
            <w:bottom w:val="none" w:sz="0" w:space="0" w:color="auto"/>
            <w:right w:val="none" w:sz="0" w:space="0" w:color="auto"/>
          </w:divBdr>
          <w:divsChild>
            <w:div w:id="1401556565">
              <w:marLeft w:val="0"/>
              <w:marRight w:val="0"/>
              <w:marTop w:val="0"/>
              <w:marBottom w:val="0"/>
              <w:divBdr>
                <w:top w:val="none" w:sz="0" w:space="0" w:color="auto"/>
                <w:left w:val="none" w:sz="0" w:space="0" w:color="auto"/>
                <w:bottom w:val="none" w:sz="0" w:space="0" w:color="auto"/>
                <w:right w:val="none" w:sz="0" w:space="0" w:color="auto"/>
              </w:divBdr>
            </w:div>
          </w:divsChild>
        </w:div>
        <w:div w:id="71199964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s://www.youm7.com/story/2017/8/14"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aljazeera.net/programs/aljazeeraspecialprograms/2014/1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asbu.net/medias/NewMedia_2017/text/asbusatreport_2016.pdf" TargetMode="External"/><Relationship Id="rId4" Type="http://schemas.openxmlformats.org/officeDocument/2006/relationships/settings" Target="settings.xml"/><Relationship Id="rId9" Type="http://schemas.openxmlformats.org/officeDocument/2006/relationships/hyperlink" Target="mailto:hammouche.abr@gmail.com" TargetMode="External"/><Relationship Id="rId14" Type="http://schemas.openxmlformats.org/officeDocument/2006/relationships/image" Target="media/image6.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rtists.youtube.com/charts/tracks?hl=fr/13/08/2014" TargetMode="External"/><Relationship Id="rId2" Type="http://schemas.openxmlformats.org/officeDocument/2006/relationships/hyperlink" Target="https://www.youm7.com/story/2017/8/14" TargetMode="External"/><Relationship Id="rId1" Type="http://schemas.openxmlformats.org/officeDocument/2006/relationships/hyperlink" Target="http://www.asbu.net/doc.php?docid=18&amp;lang=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F2078-9865-45E9-991C-CE3B8D69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3846</Words>
  <Characters>21158</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AHRASBUROTEC</dc:creator>
  <cp:lastModifiedBy>Windows Seven</cp:lastModifiedBy>
  <cp:revision>2</cp:revision>
  <cp:lastPrinted>2018-10-15T06:37:00Z</cp:lastPrinted>
  <dcterms:created xsi:type="dcterms:W3CDTF">2018-10-16T07:53:00Z</dcterms:created>
  <dcterms:modified xsi:type="dcterms:W3CDTF">2018-10-16T07:53:00Z</dcterms:modified>
</cp:coreProperties>
</file>