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8AC" w:rsidRPr="00B908AC" w:rsidRDefault="00B908AC" w:rsidP="00B908AC">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24"/>
          <w:szCs w:val="24"/>
          <w:rtl/>
          <w:lang w:eastAsia="fr-FR" w:bidi="ar-EG"/>
        </w:rPr>
      </w:pPr>
      <w:bookmarkStart w:id="0" w:name="_GoBack"/>
      <w:bookmarkEnd w:id="0"/>
      <w:r w:rsidRPr="00B908AC">
        <w:rPr>
          <w:rFonts w:ascii="Simplified Arabic" w:eastAsia="Times New Roman" w:hAnsi="Simplified Arabic" w:cs="Simplified Arabic" w:hint="cs"/>
          <w:b/>
          <w:bCs/>
          <w:color w:val="000000" w:themeColor="text1"/>
          <w:sz w:val="24"/>
          <w:szCs w:val="24"/>
          <w:rtl/>
          <w:lang w:eastAsia="fr-FR" w:bidi="ar-EG"/>
        </w:rPr>
        <w:t>جامعة 08 ماي 45 قالمة</w:t>
      </w:r>
    </w:p>
    <w:p w:rsidR="00B908AC" w:rsidRPr="00B908AC" w:rsidRDefault="00B908AC" w:rsidP="00B908AC">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24"/>
          <w:szCs w:val="24"/>
          <w:rtl/>
          <w:lang w:eastAsia="fr-FR" w:bidi="ar-EG"/>
        </w:rPr>
      </w:pPr>
      <w:r w:rsidRPr="00B908AC">
        <w:rPr>
          <w:rFonts w:ascii="Simplified Arabic" w:eastAsia="Times New Roman" w:hAnsi="Simplified Arabic" w:cs="Simplified Arabic" w:hint="cs"/>
          <w:b/>
          <w:bCs/>
          <w:color w:val="000000" w:themeColor="text1"/>
          <w:sz w:val="24"/>
          <w:szCs w:val="24"/>
          <w:rtl/>
          <w:lang w:eastAsia="fr-FR" w:bidi="ar-EG"/>
        </w:rPr>
        <w:t>كلية العلوم الإنسانية والاجتماعية</w:t>
      </w:r>
    </w:p>
    <w:p w:rsidR="00B908AC" w:rsidRPr="00B908AC" w:rsidRDefault="00B908AC" w:rsidP="00B908AC">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24"/>
          <w:szCs w:val="24"/>
          <w:rtl/>
          <w:lang w:eastAsia="fr-FR" w:bidi="ar-EG"/>
        </w:rPr>
      </w:pPr>
      <w:r w:rsidRPr="00B908AC">
        <w:rPr>
          <w:rFonts w:ascii="Simplified Arabic" w:eastAsia="Times New Roman" w:hAnsi="Simplified Arabic" w:cs="Simplified Arabic" w:hint="cs"/>
          <w:b/>
          <w:bCs/>
          <w:color w:val="000000" w:themeColor="text1"/>
          <w:sz w:val="24"/>
          <w:szCs w:val="24"/>
          <w:rtl/>
          <w:lang w:eastAsia="fr-FR" w:bidi="ar-EG"/>
        </w:rPr>
        <w:t>قسم علم الاجتماع</w:t>
      </w:r>
    </w:p>
    <w:p w:rsidR="00B908AC" w:rsidRPr="00B908AC" w:rsidRDefault="00B908AC" w:rsidP="00B908AC">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24"/>
          <w:szCs w:val="24"/>
          <w:rtl/>
          <w:lang w:eastAsia="fr-FR" w:bidi="ar-EG"/>
        </w:rPr>
      </w:pPr>
      <w:r w:rsidRPr="00B908AC">
        <w:rPr>
          <w:rFonts w:ascii="Simplified Arabic" w:eastAsia="Times New Roman" w:hAnsi="Simplified Arabic" w:cs="Simplified Arabic" w:hint="cs"/>
          <w:b/>
          <w:bCs/>
          <w:color w:val="000000" w:themeColor="text1"/>
          <w:sz w:val="24"/>
          <w:szCs w:val="24"/>
          <w:rtl/>
          <w:lang w:eastAsia="fr-FR" w:bidi="ar-EG"/>
        </w:rPr>
        <w:t>بمساهمة مخبر الدراسات الاجتماعية والنفسية والانثروبولوجية</w:t>
      </w:r>
    </w:p>
    <w:p w:rsidR="00B908AC" w:rsidRPr="00B908AC" w:rsidRDefault="00B908AC" w:rsidP="00B908AC">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24"/>
          <w:szCs w:val="24"/>
          <w:rtl/>
          <w:lang w:eastAsia="fr-FR" w:bidi="ar-EG"/>
        </w:rPr>
      </w:pPr>
      <w:r w:rsidRPr="00B908AC">
        <w:rPr>
          <w:rFonts w:ascii="Simplified Arabic" w:eastAsia="Times New Roman" w:hAnsi="Simplified Arabic" w:cs="Simplified Arabic" w:hint="cs"/>
          <w:b/>
          <w:bCs/>
          <w:color w:val="000000" w:themeColor="text1"/>
          <w:sz w:val="24"/>
          <w:szCs w:val="24"/>
          <w:rtl/>
          <w:lang w:eastAsia="fr-FR" w:bidi="ar-EG"/>
        </w:rPr>
        <w:t>(المركز الجامعي غليزان)</w:t>
      </w:r>
    </w:p>
    <w:p w:rsidR="00B908AC" w:rsidRDefault="001F4DF4" w:rsidP="00B908AC">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32"/>
          <w:szCs w:val="32"/>
          <w:rtl/>
          <w:lang w:eastAsia="fr-FR" w:bidi="ar-EG"/>
        </w:rPr>
      </w:pPr>
      <w:r>
        <w:rPr>
          <w:rFonts w:ascii="Simplified Arabic" w:eastAsia="Times New Roman" w:hAnsi="Simplified Arabic" w:cs="Simplified Arabic"/>
          <w:b/>
          <w:bCs/>
          <w:noProof/>
          <w:color w:val="000000" w:themeColor="text1"/>
          <w:sz w:val="32"/>
          <w:szCs w:val="32"/>
          <w:rtl/>
          <w:lang w:eastAsia="fr-FR"/>
        </w:rPr>
        <mc:AlternateContent>
          <mc:Choice Requires="wps">
            <w:drawing>
              <wp:anchor distT="0" distB="0" distL="114300" distR="114300" simplePos="0" relativeHeight="251658240" behindDoc="0" locked="0" layoutInCell="1" allowOverlap="1">
                <wp:simplePos x="0" y="0"/>
                <wp:positionH relativeFrom="column">
                  <wp:posOffset>-534035</wp:posOffset>
                </wp:positionH>
                <wp:positionV relativeFrom="paragraph">
                  <wp:posOffset>30480</wp:posOffset>
                </wp:positionV>
                <wp:extent cx="6828790" cy="95250"/>
                <wp:effectExtent l="13335" t="6350" r="15875"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790" cy="952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3BA91" id="Rectangle 2" o:spid="_x0000_s1026" style="position:absolute;margin-left:-42.05pt;margin-top:2.4pt;width:537.7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" fillcolor="white [3201]" strokecolor="#666 [1936]" strokeweight="1pt">
                <v:fill color2="#999 [1296]" focus="100%" type="gradient"/>
                <v:shadow on="t" color="#7f7f7f [1601]" opacity=".5" offset="1pt"/>
              </v:rect>
            </w:pict>
          </mc:Fallback>
        </mc:AlternateContent>
      </w:r>
    </w:p>
    <w:p w:rsidR="00B908AC" w:rsidRPr="00072C98" w:rsidRDefault="00B908AC" w:rsidP="00072C98">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28"/>
          <w:szCs w:val="28"/>
          <w:rtl/>
          <w:lang w:eastAsia="fr-FR" w:bidi="ar-EG"/>
        </w:rPr>
      </w:pPr>
      <w:r w:rsidRPr="00072C98">
        <w:rPr>
          <w:rFonts w:ascii="Simplified Arabic" w:eastAsia="Times New Roman" w:hAnsi="Simplified Arabic" w:cs="Simplified Arabic" w:hint="cs"/>
          <w:b/>
          <w:bCs/>
          <w:color w:val="000000" w:themeColor="text1"/>
          <w:sz w:val="28"/>
          <w:szCs w:val="28"/>
          <w:rtl/>
          <w:lang w:eastAsia="fr-FR" w:bidi="ar-EG"/>
        </w:rPr>
        <w:t>الملتقى الوطني</w:t>
      </w:r>
    </w:p>
    <w:p w:rsidR="00B908AC" w:rsidRPr="00B908AC" w:rsidRDefault="00B908AC" w:rsidP="00072C98">
      <w:pPr>
        <w:shd w:val="clear" w:color="auto" w:fill="FFFFFF"/>
        <w:bidi/>
        <w:spacing w:after="0" w:line="240" w:lineRule="auto"/>
        <w:jc w:val="center"/>
        <w:outlineLvl w:val="1"/>
        <w:rPr>
          <w:rFonts w:ascii="Simplified Arabic" w:eastAsia="Times New Roman" w:hAnsi="Simplified Arabic" w:cs="Simplified Arabic"/>
          <w:b/>
          <w:bCs/>
          <w:color w:val="C00000"/>
          <w:sz w:val="32"/>
          <w:szCs w:val="32"/>
          <w:rtl/>
          <w:lang w:eastAsia="fr-FR" w:bidi="ar-EG"/>
        </w:rPr>
      </w:pPr>
      <w:r w:rsidRPr="00B908AC">
        <w:rPr>
          <w:rFonts w:ascii="Simplified Arabic" w:eastAsia="Times New Roman" w:hAnsi="Simplified Arabic" w:cs="Simplified Arabic" w:hint="cs"/>
          <w:b/>
          <w:bCs/>
          <w:color w:val="C00000"/>
          <w:sz w:val="32"/>
          <w:szCs w:val="32"/>
          <w:rtl/>
          <w:lang w:eastAsia="fr-FR" w:bidi="ar-EG"/>
        </w:rPr>
        <w:t>تعاطي المخدرات في المجتمع الجزائري</w:t>
      </w:r>
    </w:p>
    <w:p w:rsidR="00B908AC" w:rsidRPr="00B908AC" w:rsidRDefault="00B908AC" w:rsidP="00B908AC">
      <w:pPr>
        <w:shd w:val="clear" w:color="auto" w:fill="FFFFFF"/>
        <w:bidi/>
        <w:spacing w:after="0" w:line="240" w:lineRule="auto"/>
        <w:jc w:val="center"/>
        <w:outlineLvl w:val="1"/>
        <w:rPr>
          <w:rFonts w:ascii="Simplified Arabic" w:eastAsia="Times New Roman" w:hAnsi="Simplified Arabic" w:cs="Simplified Arabic"/>
          <w:b/>
          <w:bCs/>
          <w:color w:val="C00000"/>
          <w:sz w:val="32"/>
          <w:szCs w:val="32"/>
          <w:rtl/>
          <w:lang w:eastAsia="fr-FR" w:bidi="ar-EG"/>
        </w:rPr>
      </w:pPr>
      <w:r w:rsidRPr="00B908AC">
        <w:rPr>
          <w:rFonts w:ascii="Simplified Arabic" w:eastAsia="Times New Roman" w:hAnsi="Simplified Arabic" w:cs="Simplified Arabic" w:hint="cs"/>
          <w:b/>
          <w:bCs/>
          <w:color w:val="C00000"/>
          <w:sz w:val="32"/>
          <w:szCs w:val="32"/>
          <w:rtl/>
          <w:lang w:eastAsia="fr-FR" w:bidi="ar-EG"/>
        </w:rPr>
        <w:t>الأسباب، الآثار- طرق الوقاية والعلاج</w:t>
      </w:r>
    </w:p>
    <w:p w:rsidR="00B908AC" w:rsidRPr="00B908AC" w:rsidRDefault="001F4DF4" w:rsidP="00B908AC">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20"/>
          <w:szCs w:val="20"/>
          <w:rtl/>
          <w:lang w:eastAsia="fr-FR" w:bidi="ar-EG"/>
        </w:rPr>
      </w:pPr>
      <w:r>
        <w:rPr>
          <w:noProof/>
          <w:rtl/>
          <w:lang w:eastAsia="fr-FR"/>
        </w:rPr>
        <mc:AlternateContent>
          <mc:Choice Requires="wps">
            <w:drawing>
              <wp:anchor distT="0" distB="0" distL="114300" distR="114300" simplePos="0" relativeHeight="251660288" behindDoc="0" locked="0" layoutInCell="1" allowOverlap="1">
                <wp:simplePos x="0" y="0"/>
                <wp:positionH relativeFrom="column">
                  <wp:posOffset>2009775</wp:posOffset>
                </wp:positionH>
                <wp:positionV relativeFrom="paragraph">
                  <wp:posOffset>45720</wp:posOffset>
                </wp:positionV>
                <wp:extent cx="1710055" cy="522605"/>
                <wp:effectExtent l="13970" t="16510" r="28575" b="323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0055" cy="522605"/>
                        </a:xfrm>
                        <a:prstGeom prst="rect">
                          <a:avLst/>
                        </a:prstGeom>
                      </wps:spPr>
                      <wps:txbx>
                        <w:txbxContent>
                          <w:p w:rsidR="001F4DF4" w:rsidRDefault="001F4DF4" w:rsidP="001F4DF4">
                            <w:pPr>
                              <w:pStyle w:val="NormalWeb"/>
                              <w:bidi/>
                              <w:spacing w:before="0" w:beforeAutospacing="0" w:after="0" w:afterAutospacing="0"/>
                              <w:jc w:val="center"/>
                            </w:pPr>
                            <w:r>
                              <w:rPr>
                                <w:rFonts w:ascii="Arabic Transparent" w:hAnsi="Arabic Transparent" w:cs="Arabic Transparent"/>
                                <w:shadow/>
                                <w:color w:val="000000" w:themeColor="text1"/>
                                <w:sz w:val="72"/>
                                <w:szCs w:val="72"/>
                                <w:rtl/>
                                <w:lang w:bidi="ar-DZ"/>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استمارة مشاركة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58.25pt;margin-top:3.6pt;width:134.65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" filled="f" stroked="f">
                <o:lock v:ext="edit" shapetype="t"/>
                <v:textbox style="mso-fit-shape-to-text:t">
                  <w:txbxContent>
                    <w:p w:rsidR="001F4DF4" w:rsidRDefault="001F4DF4" w:rsidP="001F4DF4">
                      <w:pPr>
                        <w:pStyle w:val="NormalWeb"/>
                        <w:bidi/>
                        <w:spacing w:before="0" w:beforeAutospacing="0" w:after="0" w:afterAutospacing="0"/>
                        <w:jc w:val="center"/>
                      </w:pPr>
                      <w:r>
                        <w:rPr>
                          <w:rFonts w:ascii="Arabic Transparent" w:hAnsi="Arabic Transparent" w:cs="Arabic Transparent"/>
                          <w:shadow/>
                          <w:color w:val="000000" w:themeColor="text1"/>
                          <w:sz w:val="72"/>
                          <w:szCs w:val="72"/>
                          <w:rtl/>
                          <w:lang w:bidi="ar-DZ"/>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استمارة مشاركة</w:t>
                      </w:r>
                    </w:p>
                  </w:txbxContent>
                </v:textbox>
              </v:shape>
            </w:pict>
          </mc:Fallback>
        </mc:AlternateContent>
      </w:r>
    </w:p>
    <w:p w:rsidR="00B908AC" w:rsidRDefault="00B908AC" w:rsidP="00B908AC">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32"/>
          <w:szCs w:val="32"/>
          <w:rtl/>
          <w:lang w:eastAsia="fr-FR" w:bidi="ar-EG"/>
        </w:rPr>
      </w:pPr>
    </w:p>
    <w:p w:rsidR="00B908AC"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EG"/>
        </w:rPr>
        <w:t xml:space="preserve">الاسم واللقب: لطفي دنبري </w:t>
      </w:r>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EG"/>
        </w:rPr>
        <w:t>التخصص: علم الاجتماع</w:t>
      </w:r>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EG"/>
        </w:rPr>
        <w:t>الوظيفية: أستاذ جامعي</w:t>
      </w:r>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EG"/>
        </w:rPr>
        <w:t>الرتبة العلمية: محاضر "أ"</w:t>
      </w:r>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EG"/>
        </w:rPr>
        <w:t>المؤسسة: جامعة العربي بن مهيدي ـ أم البواقي</w:t>
      </w:r>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EG"/>
        </w:rPr>
        <w:t xml:space="preserve">الهاتف: </w:t>
      </w:r>
      <w:r w:rsidRPr="00072C98">
        <w:rPr>
          <w:rFonts w:ascii="Simplified Arabic" w:eastAsia="Times New Roman" w:hAnsi="Simplified Arabic" w:cs="Simplified Arabic"/>
          <w:b/>
          <w:bCs/>
          <w:color w:val="000000" w:themeColor="text1"/>
          <w:sz w:val="28"/>
          <w:szCs w:val="28"/>
          <w:lang w:eastAsia="fr-FR" w:bidi="ar-EG"/>
        </w:rPr>
        <w:t>0774257325</w:t>
      </w:r>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DZ"/>
        </w:rPr>
        <w:t xml:space="preserve">البريد الالكتروني: </w:t>
      </w:r>
      <w:hyperlink r:id="rId8" w:history="1">
        <w:r w:rsidRPr="00072C98">
          <w:rPr>
            <w:rStyle w:val="Lienhypertexte"/>
            <w:rFonts w:ascii="Simplified Arabic" w:eastAsia="Times New Roman" w:hAnsi="Simplified Arabic" w:cs="Simplified Arabic"/>
            <w:b/>
            <w:bCs/>
            <w:sz w:val="28"/>
            <w:szCs w:val="28"/>
            <w:lang w:eastAsia="fr-FR" w:bidi="ar-DZ"/>
          </w:rPr>
          <w:t>denlotfi77@yahoo.fr</w:t>
        </w:r>
      </w:hyperlink>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DZ"/>
        </w:rPr>
        <w:t>محور المداخلة: الرابع</w:t>
      </w:r>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lang w:eastAsia="fr-FR" w:bidi="ar-EG"/>
        </w:rPr>
      </w:pPr>
      <w:r w:rsidRPr="00072C98">
        <w:rPr>
          <w:rFonts w:ascii="Simplified Arabic" w:eastAsia="Times New Roman" w:hAnsi="Simplified Arabic" w:cs="Simplified Arabic" w:hint="cs"/>
          <w:b/>
          <w:bCs/>
          <w:color w:val="000000" w:themeColor="text1"/>
          <w:sz w:val="28"/>
          <w:szCs w:val="28"/>
          <w:rtl/>
          <w:lang w:eastAsia="fr-FR" w:bidi="ar-DZ"/>
        </w:rPr>
        <w:t>عنوان المداخلة:</w:t>
      </w:r>
      <w:r w:rsidRPr="00072C98">
        <w:rPr>
          <w:rFonts w:ascii="Simplified Arabic" w:eastAsia="Times New Roman" w:hAnsi="Simplified Arabic" w:cs="Simplified Arabic" w:hint="cs"/>
          <w:b/>
          <w:bCs/>
          <w:color w:val="000000" w:themeColor="text1"/>
          <w:sz w:val="28"/>
          <w:szCs w:val="28"/>
          <w:rtl/>
          <w:lang w:eastAsia="fr-FR" w:bidi="ar-EG"/>
        </w:rPr>
        <w:t xml:space="preserve"> دور مؤسسات المجتمع في الوقاية من المخدرات</w:t>
      </w:r>
    </w:p>
    <w:p w:rsidR="00072C98" w:rsidRPr="00072C98" w:rsidRDefault="00072C98" w:rsidP="00072C98">
      <w:pPr>
        <w:pStyle w:val="Paragraphedeliste"/>
        <w:numPr>
          <w:ilvl w:val="0"/>
          <w:numId w:val="21"/>
        </w:num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rtl/>
          <w:lang w:eastAsia="fr-FR" w:bidi="ar-EG"/>
        </w:rPr>
      </w:pPr>
      <w:r w:rsidRPr="00072C98">
        <w:rPr>
          <w:rFonts w:ascii="Simplified Arabic" w:eastAsia="Times New Roman" w:hAnsi="Simplified Arabic" w:cs="Simplified Arabic" w:hint="cs"/>
          <w:b/>
          <w:bCs/>
          <w:color w:val="000000" w:themeColor="text1"/>
          <w:sz w:val="28"/>
          <w:szCs w:val="28"/>
          <w:rtl/>
          <w:lang w:eastAsia="fr-FR" w:bidi="ar-DZ"/>
        </w:rPr>
        <w:t>ملخص المداخلة:</w:t>
      </w:r>
    </w:p>
    <w:p w:rsidR="00C6687C" w:rsidRPr="00072C98" w:rsidRDefault="00EE4CCA" w:rsidP="00EE4CCA">
      <w:pPr>
        <w:shd w:val="clear" w:color="auto" w:fill="FFFFFF"/>
        <w:bidi/>
        <w:spacing w:after="0" w:line="240" w:lineRule="auto"/>
        <w:jc w:val="both"/>
        <w:outlineLvl w:val="1"/>
        <w:rPr>
          <w:rFonts w:asciiTheme="majorBidi" w:hAnsiTheme="majorBidi" w:cstheme="majorBidi"/>
          <w:color w:val="000000" w:themeColor="text1"/>
          <w:sz w:val="26"/>
          <w:szCs w:val="26"/>
          <w:rtl/>
        </w:rPr>
      </w:pPr>
      <w:r w:rsidRPr="00072C98">
        <w:rPr>
          <w:rFonts w:asciiTheme="majorBidi" w:hAnsiTheme="majorBidi" w:cstheme="majorBidi"/>
          <w:color w:val="000000" w:themeColor="text1"/>
          <w:sz w:val="26"/>
          <w:szCs w:val="26"/>
          <w:rtl/>
          <w:lang w:bidi="ar-EG"/>
        </w:rPr>
        <w:t xml:space="preserve">    من دون </w:t>
      </w:r>
      <w:r w:rsidRPr="00072C98">
        <w:rPr>
          <w:rFonts w:asciiTheme="majorBidi" w:hAnsiTheme="majorBidi" w:cstheme="majorBidi"/>
          <w:color w:val="000000" w:themeColor="text1"/>
          <w:sz w:val="26"/>
          <w:szCs w:val="26"/>
          <w:rtl/>
        </w:rPr>
        <w:t>شك أن المتتبع لحال المجتمع الجزائري ومجمل المشكلات الاجتماعية التي يعاني منها، لابد له من أن يلحظ أن مجتمعنا، على غرار مجتمعات كثيرة، لم ينئ عن مشكلة شيوع تعاطي المخدرات بين أفراد، خاصة فئة الشباب، هذه المشكلة الاجتماعية التي تعاظمت لتصبح ظاهرة اجتماعية سلبية بكل ما للكمة من معنى، تنخر في جسد المجتمع الجزائري كالورم السرطاني الذي يزيد انتشارا في جسد المريض ليسطر على كافة أعضائه الحيوية فيصيبها بالوهن والضعف تمهيدا لتعطيلها، كذلك تريد أن تفعل هذه الآفة في شبابنا في مختلف المستويات وعلى جميع الأصعدة، فلم ينجوا منها لا البطّال ولا العامل، لا الشاب ولا الكهل، لا الرجال ولا النساء ولا حتى الأطفال، فالكل يتساقط أمام مغرياتها بمعدلات متضاعفة يوما عن يوم، خاصة وأن المخدرات بتجارها ظاهرة متغيرة ومتنامية وتجد من يروج لها باستمرار بما فيها وسائل الإعلام، وإن كان أحيانا بغير قصد، المهم هو أنها في تنامي وجمهور الداخلين إلى غمارها يتضاعف، والأسباب متعددة منها ما يعزى إلى الأسرة ومنها ما يعزى إلى المجتمع ، ومنها الاقتصادي والسياسي. لكن مهما اختلف الأسباب لابد لمؤسسات المجتمع من التصدي لهذا الانتشار الرهيب لهذه الآفة بالانتباه لها وفهمها ومحاولة التوعية بمخاطرها ومساعدة أفراد المجتمع في حصارها وتضييق الخناق عليها وعلى مروجيها. هذا ما سيتم مناقشته في رقتنا المقدمة.</w:t>
      </w:r>
    </w:p>
    <w:p w:rsidR="00EE4CCA" w:rsidRPr="00072C98" w:rsidRDefault="00EE4CCA" w:rsidP="00EE4CCA">
      <w:pPr>
        <w:shd w:val="clear" w:color="auto" w:fill="FFFFFF"/>
        <w:bidi/>
        <w:spacing w:after="0" w:line="240" w:lineRule="auto"/>
        <w:jc w:val="both"/>
        <w:outlineLvl w:val="1"/>
        <w:rPr>
          <w:rFonts w:asciiTheme="majorBidi" w:hAnsiTheme="majorBidi" w:cstheme="majorBidi"/>
          <w:color w:val="000000" w:themeColor="text1"/>
          <w:sz w:val="26"/>
          <w:szCs w:val="26"/>
          <w:rtl/>
        </w:rPr>
      </w:pPr>
    </w:p>
    <w:p w:rsidR="00EE4CCA" w:rsidRPr="00072C98" w:rsidRDefault="00EE4CCA" w:rsidP="00EE4CCA">
      <w:pPr>
        <w:shd w:val="clear" w:color="auto" w:fill="FFFFFF"/>
        <w:bidi/>
        <w:spacing w:after="0" w:line="240" w:lineRule="auto"/>
        <w:jc w:val="both"/>
        <w:outlineLvl w:val="1"/>
        <w:rPr>
          <w:rFonts w:asciiTheme="majorBidi" w:eastAsia="Times New Roman" w:hAnsiTheme="majorBidi" w:cstheme="majorBidi"/>
          <w:b/>
          <w:bCs/>
          <w:color w:val="000000" w:themeColor="text1"/>
          <w:sz w:val="26"/>
          <w:szCs w:val="26"/>
          <w:rtl/>
          <w:lang w:eastAsia="fr-FR" w:bidi="ar-EG"/>
        </w:rPr>
      </w:pPr>
      <w:r w:rsidRPr="00072C98">
        <w:rPr>
          <w:rFonts w:asciiTheme="majorBidi" w:hAnsiTheme="majorBidi" w:cstheme="majorBidi"/>
          <w:b/>
          <w:bCs/>
          <w:color w:val="000000" w:themeColor="text1"/>
          <w:sz w:val="26"/>
          <w:szCs w:val="26"/>
          <w:rtl/>
        </w:rPr>
        <w:t>الكلمات المفتاحية</w:t>
      </w:r>
      <w:r w:rsidRPr="00072C98">
        <w:rPr>
          <w:rFonts w:asciiTheme="majorBidi" w:hAnsiTheme="majorBidi" w:cstheme="majorBidi"/>
          <w:color w:val="000000" w:themeColor="text1"/>
          <w:sz w:val="26"/>
          <w:szCs w:val="26"/>
          <w:rtl/>
        </w:rPr>
        <w:t>: المخدرات، الإدمان، الأسرة، المجتمع، المدرسة، المسجد، الجامعة، وسائل الإعلام.</w:t>
      </w:r>
    </w:p>
    <w:p w:rsidR="00567744" w:rsidRPr="00EE4CCA" w:rsidRDefault="00567744" w:rsidP="00567744">
      <w:pPr>
        <w:shd w:val="clear" w:color="auto" w:fill="FFFFFF"/>
        <w:bidi/>
        <w:spacing w:after="0" w:line="240" w:lineRule="auto"/>
        <w:jc w:val="center"/>
        <w:outlineLvl w:val="1"/>
        <w:rPr>
          <w:rFonts w:ascii="Simplified Arabic" w:eastAsia="Times New Roman" w:hAnsi="Simplified Arabic" w:cs="Simplified Arabic"/>
          <w:b/>
          <w:bCs/>
          <w:color w:val="000000" w:themeColor="text1"/>
          <w:sz w:val="32"/>
          <w:szCs w:val="32"/>
          <w:rtl/>
          <w:lang w:eastAsia="fr-FR" w:bidi="ar-EG"/>
        </w:rPr>
      </w:pPr>
      <w:r w:rsidRPr="00EE4CCA">
        <w:rPr>
          <w:rFonts w:ascii="Simplified Arabic" w:eastAsia="Times New Roman" w:hAnsi="Simplified Arabic" w:cs="Simplified Arabic" w:hint="cs"/>
          <w:b/>
          <w:bCs/>
          <w:color w:val="000000" w:themeColor="text1"/>
          <w:sz w:val="32"/>
          <w:szCs w:val="32"/>
          <w:rtl/>
          <w:lang w:eastAsia="fr-FR" w:bidi="ar-EG"/>
        </w:rPr>
        <w:lastRenderedPageBreak/>
        <w:t>دور مؤسسات المجتمع في الوقاية من المخدرات</w:t>
      </w:r>
    </w:p>
    <w:p w:rsidR="00567744" w:rsidRPr="00EE4CCA" w:rsidRDefault="00567744" w:rsidP="00567744">
      <w:pPr>
        <w:shd w:val="clear" w:color="auto" w:fill="FFFFFF"/>
        <w:bidi/>
        <w:spacing w:after="0" w:line="240" w:lineRule="auto"/>
        <w:ind w:left="4248"/>
        <w:jc w:val="center"/>
        <w:outlineLvl w:val="1"/>
        <w:rPr>
          <w:rFonts w:ascii="Simplified Arabic" w:eastAsia="Times New Roman" w:hAnsi="Simplified Arabic" w:cs="Simplified Arabic"/>
          <w:b/>
          <w:bCs/>
          <w:color w:val="000000" w:themeColor="text1"/>
          <w:rtl/>
          <w:lang w:eastAsia="fr-FR" w:bidi="ar-EG"/>
        </w:rPr>
      </w:pPr>
      <w:r w:rsidRPr="00EE4CCA">
        <w:rPr>
          <w:rFonts w:ascii="Simplified Arabic" w:eastAsia="Times New Roman" w:hAnsi="Simplified Arabic" w:cs="Simplified Arabic" w:hint="cs"/>
          <w:b/>
          <w:bCs/>
          <w:color w:val="000000" w:themeColor="text1"/>
          <w:rtl/>
          <w:lang w:eastAsia="fr-FR" w:bidi="ar-EG"/>
        </w:rPr>
        <w:t xml:space="preserve">د. لطفي دنبري </w:t>
      </w:r>
      <w:r w:rsidRPr="00567744">
        <w:rPr>
          <w:rStyle w:val="Appelnotedebasdep"/>
          <w:rFonts w:ascii="Simplified Arabic" w:eastAsia="Times New Roman" w:hAnsi="Simplified Arabic" w:cs="Simplified Arabic"/>
          <w:b/>
          <w:bCs/>
          <w:color w:val="000000" w:themeColor="text1"/>
          <w:lang w:eastAsia="fr-FR" w:bidi="ar-EG"/>
        </w:rPr>
        <w:footnoteReference w:customMarkFollows="1" w:id="1"/>
        <w:sym w:font="Symbol" w:char="F02A"/>
      </w:r>
    </w:p>
    <w:p w:rsidR="00EE4CCA" w:rsidRPr="00567744" w:rsidRDefault="00EE4CCA" w:rsidP="00EE4CCA">
      <w:pPr>
        <w:shd w:val="clear" w:color="auto" w:fill="FFFFFF"/>
        <w:bidi/>
        <w:spacing w:after="0" w:line="240" w:lineRule="auto"/>
        <w:jc w:val="both"/>
        <w:outlineLvl w:val="1"/>
        <w:rPr>
          <w:rFonts w:ascii="Simplified Arabic" w:eastAsia="Times New Roman" w:hAnsi="Simplified Arabic" w:cs="Simplified Arabic"/>
          <w:b/>
          <w:bCs/>
          <w:color w:val="000000" w:themeColor="text1"/>
          <w:sz w:val="18"/>
          <w:szCs w:val="18"/>
          <w:rtl/>
          <w:lang w:eastAsia="fr-FR" w:bidi="ar-EG"/>
        </w:rPr>
      </w:pPr>
    </w:p>
    <w:p w:rsidR="00C6687C" w:rsidRPr="00EE4CCA" w:rsidRDefault="00C6687C" w:rsidP="00EE4CCA">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مقدمة:</w:t>
      </w:r>
    </w:p>
    <w:p w:rsidR="00C6687C" w:rsidRPr="00EE4CCA" w:rsidRDefault="00F40901" w:rsidP="00F40901">
      <w:pPr>
        <w:bidi/>
        <w:jc w:val="both"/>
        <w:rPr>
          <w:rFonts w:ascii="Simplified Arabic" w:hAnsi="Simplified Arabic" w:cs="Simplified Arabic"/>
          <w:color w:val="000000" w:themeColor="text1"/>
          <w:sz w:val="28"/>
          <w:szCs w:val="28"/>
          <w:rtl/>
        </w:rPr>
      </w:pPr>
      <w:r w:rsidRPr="00EE4CCA">
        <w:rPr>
          <w:rFonts w:ascii="Simplified Arabic" w:hAnsi="Simplified Arabic" w:cs="Simplified Arabic" w:hint="cs"/>
          <w:color w:val="000000" w:themeColor="text1"/>
          <w:sz w:val="28"/>
          <w:szCs w:val="28"/>
          <w:rtl/>
          <w:lang w:bidi="ar-EG"/>
        </w:rPr>
        <w:t xml:space="preserve">      من دون </w:t>
      </w:r>
      <w:r w:rsidR="00C6687C" w:rsidRPr="00EE4CCA">
        <w:rPr>
          <w:rFonts w:ascii="Simplified Arabic" w:hAnsi="Simplified Arabic" w:cs="Simplified Arabic" w:hint="cs"/>
          <w:color w:val="000000" w:themeColor="text1"/>
          <w:sz w:val="28"/>
          <w:szCs w:val="28"/>
          <w:rtl/>
        </w:rPr>
        <w:t xml:space="preserve">شك </w:t>
      </w:r>
      <w:r w:rsidRPr="00EE4CCA">
        <w:rPr>
          <w:rFonts w:ascii="Simplified Arabic" w:hAnsi="Simplified Arabic" w:cs="Simplified Arabic" w:hint="cs"/>
          <w:color w:val="000000" w:themeColor="text1"/>
          <w:sz w:val="28"/>
          <w:szCs w:val="28"/>
          <w:rtl/>
        </w:rPr>
        <w:t>أن المتتبع لحال ا</w:t>
      </w:r>
      <w:r w:rsidR="00C6687C" w:rsidRPr="00EE4CCA">
        <w:rPr>
          <w:rFonts w:ascii="Simplified Arabic" w:hAnsi="Simplified Arabic" w:cs="Simplified Arabic" w:hint="cs"/>
          <w:color w:val="000000" w:themeColor="text1"/>
          <w:sz w:val="28"/>
          <w:szCs w:val="28"/>
          <w:rtl/>
        </w:rPr>
        <w:t>لمجتمع الجزائري ومجمل المشكلات الاجتماعية التي يعاني منها، لابد له من أن يلحظ أن مجتمعنا، على غرار مجتمعات كثيرة، لم ينئ عن مشكلة شيوع تعاطي المخدرات بين أفراد، خاصة فئة الشباب، هذه المشكلة الاجتماعية التي تعاظمت لتصبح ظاهرة اجتماعية سلبية بكل ما للكمة من معنى، تنخر في جسد المجتمع الجزائري كالورم السرطاني الذي يزيد انتشارا في جسد المريض ليسطر على كافة أعضائه الحيوية فيصيبها بالوهن والضعف تمهيدا لتعطيلها، كذلك تريد أن تفعل هذه الآفة في شبابنا في مختلف المستويات وعلى جميع الأصعدة، فلم ينجوا منها لا البط</w:t>
      </w:r>
      <w:r w:rsidRPr="00EE4CCA">
        <w:rPr>
          <w:rFonts w:ascii="Simplified Arabic" w:hAnsi="Simplified Arabic" w:cs="Simplified Arabic" w:hint="cs"/>
          <w:color w:val="000000" w:themeColor="text1"/>
          <w:sz w:val="28"/>
          <w:szCs w:val="28"/>
          <w:rtl/>
        </w:rPr>
        <w:t>ّ</w:t>
      </w:r>
      <w:r w:rsidR="00C6687C" w:rsidRPr="00EE4CCA">
        <w:rPr>
          <w:rFonts w:ascii="Simplified Arabic" w:hAnsi="Simplified Arabic" w:cs="Simplified Arabic" w:hint="cs"/>
          <w:color w:val="000000" w:themeColor="text1"/>
          <w:sz w:val="28"/>
          <w:szCs w:val="28"/>
          <w:rtl/>
        </w:rPr>
        <w:t>ال ولا</w:t>
      </w:r>
      <w:r w:rsidRPr="00EE4CCA">
        <w:rPr>
          <w:rFonts w:ascii="Simplified Arabic" w:hAnsi="Simplified Arabic" w:cs="Simplified Arabic" w:hint="cs"/>
          <w:color w:val="000000" w:themeColor="text1"/>
          <w:sz w:val="28"/>
          <w:szCs w:val="28"/>
          <w:rtl/>
        </w:rPr>
        <w:t xml:space="preserve"> العامل، لا</w:t>
      </w:r>
      <w:r w:rsidR="00EE4CCA" w:rsidRPr="00EE4CCA">
        <w:rPr>
          <w:rFonts w:ascii="Simplified Arabic" w:hAnsi="Simplified Arabic" w:cs="Simplified Arabic" w:hint="cs"/>
          <w:color w:val="000000" w:themeColor="text1"/>
          <w:sz w:val="28"/>
          <w:szCs w:val="28"/>
          <w:rtl/>
        </w:rPr>
        <w:t xml:space="preserve"> </w:t>
      </w:r>
      <w:r w:rsidR="00C6687C" w:rsidRPr="00EE4CCA">
        <w:rPr>
          <w:rFonts w:ascii="Simplified Arabic" w:hAnsi="Simplified Arabic" w:cs="Simplified Arabic" w:hint="cs"/>
          <w:color w:val="000000" w:themeColor="text1"/>
          <w:sz w:val="28"/>
          <w:szCs w:val="28"/>
          <w:rtl/>
        </w:rPr>
        <w:t>الشاب ولا الكهل</w:t>
      </w:r>
      <w:r w:rsidRPr="00EE4CCA">
        <w:rPr>
          <w:rFonts w:ascii="Simplified Arabic" w:hAnsi="Simplified Arabic" w:cs="Simplified Arabic" w:hint="cs"/>
          <w:color w:val="000000" w:themeColor="text1"/>
          <w:sz w:val="28"/>
          <w:szCs w:val="28"/>
          <w:rtl/>
        </w:rPr>
        <w:t>، لا</w:t>
      </w:r>
      <w:r w:rsidR="00EE4CCA" w:rsidRPr="00EE4CCA">
        <w:rPr>
          <w:rFonts w:ascii="Simplified Arabic" w:hAnsi="Simplified Arabic" w:cs="Simplified Arabic" w:hint="cs"/>
          <w:color w:val="000000" w:themeColor="text1"/>
          <w:sz w:val="28"/>
          <w:szCs w:val="28"/>
          <w:rtl/>
        </w:rPr>
        <w:t xml:space="preserve"> </w:t>
      </w:r>
      <w:r w:rsidR="00C6687C" w:rsidRPr="00EE4CCA">
        <w:rPr>
          <w:rFonts w:ascii="Simplified Arabic" w:hAnsi="Simplified Arabic" w:cs="Simplified Arabic" w:hint="cs"/>
          <w:color w:val="000000" w:themeColor="text1"/>
          <w:sz w:val="28"/>
          <w:szCs w:val="28"/>
          <w:rtl/>
        </w:rPr>
        <w:t>الرجال ولا حتى</w:t>
      </w:r>
      <w:r w:rsidRPr="00EE4CCA">
        <w:rPr>
          <w:rFonts w:ascii="Simplified Arabic" w:hAnsi="Simplified Arabic" w:cs="Simplified Arabic" w:hint="cs"/>
          <w:color w:val="000000" w:themeColor="text1"/>
          <w:sz w:val="28"/>
          <w:szCs w:val="28"/>
          <w:rtl/>
        </w:rPr>
        <w:t xml:space="preserve"> النساء والأطفال، فالكل يتساقط أ</w:t>
      </w:r>
      <w:r w:rsidR="00C6687C" w:rsidRPr="00EE4CCA">
        <w:rPr>
          <w:rFonts w:ascii="Simplified Arabic" w:hAnsi="Simplified Arabic" w:cs="Simplified Arabic" w:hint="cs"/>
          <w:color w:val="000000" w:themeColor="text1"/>
          <w:sz w:val="28"/>
          <w:szCs w:val="28"/>
          <w:rtl/>
        </w:rPr>
        <w:t>مام مغريا</w:t>
      </w:r>
      <w:r w:rsidR="002D2F31" w:rsidRPr="00EE4CCA">
        <w:rPr>
          <w:rFonts w:ascii="Simplified Arabic" w:hAnsi="Simplified Arabic" w:cs="Simplified Arabic" w:hint="cs"/>
          <w:color w:val="000000" w:themeColor="text1"/>
          <w:sz w:val="28"/>
          <w:szCs w:val="28"/>
          <w:rtl/>
        </w:rPr>
        <w:t xml:space="preserve">تها بمعدلات متضاعفة </w:t>
      </w:r>
      <w:r w:rsidRPr="00EE4CCA">
        <w:rPr>
          <w:rFonts w:ascii="Simplified Arabic" w:hAnsi="Simplified Arabic" w:cs="Simplified Arabic" w:hint="cs"/>
          <w:color w:val="000000" w:themeColor="text1"/>
          <w:sz w:val="28"/>
          <w:szCs w:val="28"/>
          <w:rtl/>
        </w:rPr>
        <w:t>يوما عن يوم، خاصة وأن المخدرات ب</w:t>
      </w:r>
      <w:r w:rsidR="002D2F31" w:rsidRPr="00EE4CCA">
        <w:rPr>
          <w:rFonts w:ascii="Simplified Arabic" w:hAnsi="Simplified Arabic" w:cs="Simplified Arabic" w:hint="cs"/>
          <w:color w:val="000000" w:themeColor="text1"/>
          <w:sz w:val="28"/>
          <w:szCs w:val="28"/>
          <w:rtl/>
        </w:rPr>
        <w:t xml:space="preserve">تجارها </w:t>
      </w:r>
      <w:r w:rsidRPr="00EE4CCA">
        <w:rPr>
          <w:rFonts w:ascii="Simplified Arabic" w:hAnsi="Simplified Arabic" w:cs="Simplified Arabic" w:hint="cs"/>
          <w:color w:val="000000" w:themeColor="text1"/>
          <w:sz w:val="28"/>
          <w:szCs w:val="28"/>
          <w:rtl/>
        </w:rPr>
        <w:t xml:space="preserve">ظاهرة </w:t>
      </w:r>
      <w:r w:rsidR="002D2F31" w:rsidRPr="00EE4CCA">
        <w:rPr>
          <w:rFonts w:ascii="Simplified Arabic" w:hAnsi="Simplified Arabic" w:cs="Simplified Arabic" w:hint="cs"/>
          <w:color w:val="000000" w:themeColor="text1"/>
          <w:sz w:val="28"/>
          <w:szCs w:val="28"/>
          <w:rtl/>
        </w:rPr>
        <w:t>متغيرة ومتنامية وتجد من يروج لها باستمرار بما فيها وسائل الإعلام، وإن كان أحيانا بغير قصد، المهم هو أنها في تنامي وجمهور الداخلين إلى غمارها يتضاعف. ولعل الأسباب التي تفسر هذه التنامي المخيف في معدلات المتعاطين والمدمنين في بلادنا تعزى إلى عوامل متعددة</w:t>
      </w:r>
      <w:r w:rsidRPr="00EE4CCA">
        <w:rPr>
          <w:rFonts w:ascii="Simplified Arabic" w:hAnsi="Simplified Arabic" w:cs="Simplified Arabic" w:hint="cs"/>
          <w:color w:val="000000" w:themeColor="text1"/>
          <w:sz w:val="28"/>
          <w:szCs w:val="28"/>
          <w:rtl/>
        </w:rPr>
        <w:t>:</w:t>
      </w:r>
      <w:r w:rsidR="002D2F31" w:rsidRPr="00EE4CCA">
        <w:rPr>
          <w:rFonts w:ascii="Simplified Arabic" w:hAnsi="Simplified Arabic" w:cs="Simplified Arabic" w:hint="cs"/>
          <w:color w:val="000000" w:themeColor="text1"/>
          <w:sz w:val="28"/>
          <w:szCs w:val="28"/>
          <w:rtl/>
        </w:rPr>
        <w:t xml:space="preserve"> منها ما</w:t>
      </w:r>
      <w:r w:rsidRPr="00EE4CCA">
        <w:rPr>
          <w:rFonts w:ascii="Simplified Arabic" w:hAnsi="Simplified Arabic" w:cs="Simplified Arabic" w:hint="cs"/>
          <w:color w:val="000000" w:themeColor="text1"/>
          <w:sz w:val="28"/>
          <w:szCs w:val="28"/>
          <w:rtl/>
        </w:rPr>
        <w:t xml:space="preserve"> </w:t>
      </w:r>
      <w:r w:rsidR="002D2F31" w:rsidRPr="00EE4CCA">
        <w:rPr>
          <w:rFonts w:ascii="Simplified Arabic" w:hAnsi="Simplified Arabic" w:cs="Simplified Arabic" w:hint="cs"/>
          <w:color w:val="000000" w:themeColor="text1"/>
          <w:sz w:val="28"/>
          <w:szCs w:val="28"/>
          <w:rtl/>
        </w:rPr>
        <w:t xml:space="preserve">هو خارجي كيدي بهدف إضعاف الدولة وإخضاعها بإغراقها بأطنان من المخدرات يوميا عبر الحدود البرية للوطن خاصة الحدود الغريبة، </w:t>
      </w:r>
      <w:r w:rsidRPr="00EE4CCA">
        <w:rPr>
          <w:rFonts w:ascii="Simplified Arabic" w:hAnsi="Simplified Arabic" w:cs="Simplified Arabic" w:hint="cs"/>
          <w:color w:val="000000" w:themeColor="text1"/>
          <w:sz w:val="28"/>
          <w:szCs w:val="28"/>
          <w:rtl/>
        </w:rPr>
        <w:t>ومنها ماهو</w:t>
      </w:r>
      <w:r w:rsidR="002D2F31" w:rsidRPr="00EE4CCA">
        <w:rPr>
          <w:rFonts w:ascii="Simplified Arabic" w:hAnsi="Simplified Arabic" w:cs="Simplified Arabic" w:hint="cs"/>
          <w:color w:val="000000" w:themeColor="text1"/>
          <w:sz w:val="28"/>
          <w:szCs w:val="28"/>
          <w:rtl/>
        </w:rPr>
        <w:t xml:space="preserve"> داخلي من تواطؤ أبناء الوطن أنفسهم بمختلف مستوياتهم ومكاناتهم الاجتماعية والوظيفية سعيا وراء الربح السريع ورضوخا لبارونات يغدقون بعمولات ورشاوٍ مغرية جدا تجد من يضعف أمامها في كل مرة. هذه الأسباب وغيرها مكنت من تضخم حجم آفة تعاطي المخدرات والاتجار بها في بلدنا، الأمر الذي يدعو إلى دق ناقوس الخطر والإسراع باتخاذ إجراءات جدية ومتكاملة ومتساندة في سبيل مكافحة هذا المد الجارف الذي لا يفتر ولو للحظة عن غزو مجتمعنا، الأمر الذي يتطلب تضافر جهود كل المؤسسات المجتمعية في مختلف المستويات بغاية تشكيل سد منيع يقف أمام هذا المد ، أو على الأقل يقلل من حدته ويحد منه.</w:t>
      </w:r>
    </w:p>
    <w:p w:rsidR="002D2F31" w:rsidRPr="00EE4CCA" w:rsidRDefault="008A2B33" w:rsidP="00567744">
      <w:pPr>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hint="cs"/>
          <w:color w:val="000000" w:themeColor="text1"/>
          <w:sz w:val="28"/>
          <w:szCs w:val="28"/>
          <w:rtl/>
        </w:rPr>
        <w:t xml:space="preserve">    </w:t>
      </w:r>
      <w:r w:rsidR="002D2F31" w:rsidRPr="00EE4CCA">
        <w:rPr>
          <w:rFonts w:ascii="Simplified Arabic" w:hAnsi="Simplified Arabic" w:cs="Simplified Arabic" w:hint="cs"/>
          <w:color w:val="000000" w:themeColor="text1"/>
          <w:sz w:val="28"/>
          <w:szCs w:val="28"/>
          <w:rtl/>
        </w:rPr>
        <w:t xml:space="preserve">من هذا </w:t>
      </w:r>
      <w:r w:rsidRPr="00EE4CCA">
        <w:rPr>
          <w:rFonts w:ascii="Simplified Arabic" w:hAnsi="Simplified Arabic" w:cs="Simplified Arabic" w:hint="cs"/>
          <w:color w:val="000000" w:themeColor="text1"/>
          <w:sz w:val="28"/>
          <w:szCs w:val="28"/>
          <w:rtl/>
        </w:rPr>
        <w:t>الانشغال</w:t>
      </w:r>
      <w:r w:rsidR="002D2F31" w:rsidRPr="00EE4CCA">
        <w:rPr>
          <w:rFonts w:ascii="Simplified Arabic" w:hAnsi="Simplified Arabic" w:cs="Simplified Arabic" w:hint="cs"/>
          <w:color w:val="000000" w:themeColor="text1"/>
          <w:sz w:val="28"/>
          <w:szCs w:val="28"/>
          <w:rtl/>
        </w:rPr>
        <w:t xml:space="preserve"> جاءت ورقتنا هاته لتناقش دور أهم م</w:t>
      </w:r>
      <w:r w:rsidRPr="00EE4CCA">
        <w:rPr>
          <w:rFonts w:ascii="Simplified Arabic" w:hAnsi="Simplified Arabic" w:cs="Simplified Arabic" w:hint="cs"/>
          <w:color w:val="000000" w:themeColor="text1"/>
          <w:sz w:val="28"/>
          <w:szCs w:val="28"/>
          <w:rtl/>
        </w:rPr>
        <w:t>ؤ</w:t>
      </w:r>
      <w:r w:rsidR="002D2F31" w:rsidRPr="00EE4CCA">
        <w:rPr>
          <w:rFonts w:ascii="Simplified Arabic" w:hAnsi="Simplified Arabic" w:cs="Simplified Arabic" w:hint="cs"/>
          <w:color w:val="000000" w:themeColor="text1"/>
          <w:sz w:val="28"/>
          <w:szCs w:val="28"/>
          <w:rtl/>
        </w:rPr>
        <w:t>سسات المجتمع التي يفتر</w:t>
      </w:r>
      <w:r w:rsidRPr="00EE4CCA">
        <w:rPr>
          <w:rFonts w:ascii="Simplified Arabic" w:hAnsi="Simplified Arabic" w:cs="Simplified Arabic" w:hint="cs"/>
          <w:color w:val="000000" w:themeColor="text1"/>
          <w:sz w:val="28"/>
          <w:szCs w:val="28"/>
          <w:rtl/>
        </w:rPr>
        <w:t>ض</w:t>
      </w:r>
      <w:r w:rsidR="002D2F31" w:rsidRPr="00EE4CCA">
        <w:rPr>
          <w:rFonts w:ascii="Simplified Arabic" w:hAnsi="Simplified Arabic" w:cs="Simplified Arabic" w:hint="cs"/>
          <w:color w:val="000000" w:themeColor="text1"/>
          <w:sz w:val="28"/>
          <w:szCs w:val="28"/>
          <w:rtl/>
        </w:rPr>
        <w:t xml:space="preserve"> أن تضطلع بدور معالجة ظاهرة تعاطي المخدرات والوقاية من أخطارها.</w:t>
      </w:r>
    </w:p>
    <w:p w:rsidR="008A2B33" w:rsidRPr="00EE4CCA" w:rsidRDefault="008A2B33" w:rsidP="00567744">
      <w:pPr>
        <w:pStyle w:val="Paragraphedeliste"/>
        <w:numPr>
          <w:ilvl w:val="0"/>
          <w:numId w:val="20"/>
        </w:numPr>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hint="cs"/>
          <w:color w:val="000000" w:themeColor="text1"/>
          <w:sz w:val="28"/>
          <w:szCs w:val="28"/>
          <w:rtl/>
        </w:rPr>
        <w:t>فماهي أهم مؤسسات المجتمع المدعوة للقيام بدور الوقاية والمعالجة؟</w:t>
      </w:r>
    </w:p>
    <w:p w:rsidR="008A2B33" w:rsidRPr="00EE4CCA" w:rsidRDefault="008A2B33" w:rsidP="008A2B33">
      <w:pPr>
        <w:pStyle w:val="Paragraphedeliste"/>
        <w:numPr>
          <w:ilvl w:val="0"/>
          <w:numId w:val="20"/>
        </w:numPr>
        <w:bidi/>
        <w:spacing w:after="0" w:line="240" w:lineRule="auto"/>
        <w:jc w:val="both"/>
        <w:rPr>
          <w:rFonts w:ascii="Simplified Arabic" w:hAnsi="Simplified Arabic" w:cs="Simplified Arabic"/>
          <w:color w:val="000000" w:themeColor="text1"/>
          <w:sz w:val="28"/>
          <w:szCs w:val="28"/>
        </w:rPr>
      </w:pPr>
      <w:r w:rsidRPr="00EE4CCA">
        <w:rPr>
          <w:rFonts w:ascii="Simplified Arabic" w:hAnsi="Simplified Arabic" w:cs="Simplified Arabic" w:hint="cs"/>
          <w:color w:val="000000" w:themeColor="text1"/>
          <w:sz w:val="28"/>
          <w:szCs w:val="28"/>
          <w:rtl/>
        </w:rPr>
        <w:t>وكيف، ياترى، يمكن لها أن تقوم بهذا الدور؟</w:t>
      </w:r>
    </w:p>
    <w:p w:rsidR="008B0986" w:rsidRPr="00EE4CCA" w:rsidRDefault="00F40901" w:rsidP="00C6687C">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lastRenderedPageBreak/>
        <w:t xml:space="preserve">1. </w:t>
      </w:r>
      <w:r w:rsidR="008B0986" w:rsidRPr="00EE4CCA">
        <w:rPr>
          <w:rFonts w:ascii="Simplified Arabic" w:eastAsia="Times New Roman" w:hAnsi="Simplified Arabic" w:cs="Simplified Arabic" w:hint="cs"/>
          <w:b/>
          <w:bCs/>
          <w:color w:val="000000" w:themeColor="text1"/>
          <w:sz w:val="28"/>
          <w:szCs w:val="28"/>
          <w:rtl/>
          <w:lang w:eastAsia="fr-FR" w:bidi="ar-EG"/>
        </w:rPr>
        <w:t>تعريف المخدرات:</w:t>
      </w:r>
    </w:p>
    <w:p w:rsidR="00EE4CCA" w:rsidRPr="00EE4CCA" w:rsidRDefault="008B0986" w:rsidP="008B0986">
      <w:pPr>
        <w:shd w:val="clear" w:color="auto" w:fill="FFFFFF"/>
        <w:bidi/>
        <w:spacing w:after="0" w:line="240" w:lineRule="auto"/>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تُعَرّف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موادّ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تؤثّر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وظائف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الجسم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بشكلٍ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سلبيٍّ،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تناوُلها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لأغراض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طبيّةٍ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علاجيّة،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وتتسبّب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بإحداث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تأثيراتٍ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خطيرةٍ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متوقّعة،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ويعتمد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تأثيرها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الجسم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عوامل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وكميّة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المادّة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المُستهلَكة،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بالإضافة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مكان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ووقت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وتعَدُّد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الأنواع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المُستَهلكة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ودمجها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والاختلافات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الفرديّة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الأشخاص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الوضع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الصحيّ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للشخص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وبُنيته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الجسمانيّة.</w:t>
      </w:r>
      <w:r w:rsidR="00EE4CCA" w:rsidRPr="00EE4CCA">
        <w:rPr>
          <w:rStyle w:val="Appeldenotedefin"/>
          <w:rFonts w:ascii="Simplified Arabic" w:eastAsia="Times New Roman" w:hAnsi="Simplified Arabic" w:cs="Simplified Arabic"/>
          <w:color w:val="000000" w:themeColor="text1"/>
          <w:sz w:val="28"/>
          <w:szCs w:val="28"/>
          <w:rtl/>
          <w:lang w:eastAsia="fr-FR" w:bidi="ar-EG"/>
        </w:rPr>
        <w:endnoteReference w:id="1"/>
      </w:r>
    </w:p>
    <w:p w:rsidR="00EE4CCA" w:rsidRPr="00EE4CCA" w:rsidRDefault="00EE4CCA" w:rsidP="008B0986">
      <w:pPr>
        <w:shd w:val="clear" w:color="auto" w:fill="FFFFFF"/>
        <w:bidi/>
        <w:spacing w:after="0" w:line="240" w:lineRule="auto"/>
        <w:jc w:val="both"/>
        <w:outlineLvl w:val="1"/>
        <w:rPr>
          <w:rFonts w:ascii="Simplified Arabic" w:eastAsia="Times New Roman" w:hAnsi="Simplified Arabic" w:cs="Simplified Arabic"/>
          <w:b/>
          <w:bCs/>
          <w:color w:val="000000" w:themeColor="text1"/>
          <w:sz w:val="16"/>
          <w:szCs w:val="16"/>
          <w:lang w:eastAsia="fr-FR" w:bidi="ar-EG"/>
        </w:rPr>
      </w:pPr>
    </w:p>
    <w:p w:rsidR="00EE4CCA" w:rsidRPr="00EE4CCA" w:rsidRDefault="00EE4CCA" w:rsidP="008B0986">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2. أنواع</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المخدِّرات:</w:t>
      </w:r>
    </w:p>
    <w:p w:rsidR="00EE4CCA" w:rsidRPr="00EE4CCA" w:rsidRDefault="00EE4CCA" w:rsidP="00F05810">
      <w:pPr>
        <w:pStyle w:val="Paragraphedeliste"/>
        <w:numPr>
          <w:ilvl w:val="0"/>
          <w:numId w:val="17"/>
        </w:num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مخدِّرات</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طبيعيّة</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تؤخذ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أصل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نباتي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سواء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كانت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نباتات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برية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تمت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زراعتها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الحشيش،</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الأفيون،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الكوكا</w:t>
      </w:r>
      <w:r w:rsidRPr="00EE4CCA">
        <w:rPr>
          <w:rFonts w:ascii="Simplified Arabic" w:eastAsia="Times New Roman" w:hAnsi="Simplified Arabic" w:cs="Simplified Arabic"/>
          <w:color w:val="000000" w:themeColor="text1"/>
          <w:sz w:val="28"/>
          <w:szCs w:val="28"/>
          <w:rtl/>
          <w:lang w:eastAsia="fr-FR" w:bidi="ar-EG"/>
        </w:rPr>
        <w:t>.</w:t>
      </w:r>
    </w:p>
    <w:p w:rsidR="00EE4CCA" w:rsidRPr="00EE4CCA" w:rsidRDefault="00EE4CCA" w:rsidP="00F05810">
      <w:pPr>
        <w:pStyle w:val="Paragraphedeliste"/>
        <w:numPr>
          <w:ilvl w:val="0"/>
          <w:numId w:val="17"/>
        </w:num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 xml:space="preserve"> مخدِّرات</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صناعيّة</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استخلاصها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المواد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والنباتات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الطبيعيّة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بحيث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تصنيعها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أقوى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تركيزاً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وأشد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ضرراً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الطبيعية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المورفين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المستخلص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الأفيون،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والهيروين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المشتق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المورفين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والذي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أقوى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منه</w:t>
      </w:r>
      <w:r w:rsidRPr="00EE4CCA">
        <w:rPr>
          <w:rFonts w:ascii="Simplified Arabic" w:eastAsia="Times New Roman" w:hAnsi="Simplified Arabic" w:cs="Simplified Arabic"/>
          <w:color w:val="000000" w:themeColor="text1"/>
          <w:sz w:val="28"/>
          <w:szCs w:val="28"/>
          <w:rtl/>
          <w:lang w:eastAsia="fr-FR" w:bidi="ar-EG"/>
        </w:rPr>
        <w:t>.</w:t>
      </w:r>
      <w:r w:rsidRPr="00EE4CCA">
        <w:rPr>
          <w:rFonts w:ascii="Simplified Arabic" w:eastAsia="Times New Roman" w:hAnsi="Simplified Arabic" w:cs="Simplified Arabic"/>
          <w:b/>
          <w:bCs/>
          <w:color w:val="000000" w:themeColor="text1"/>
          <w:sz w:val="28"/>
          <w:szCs w:val="28"/>
          <w:rtl/>
          <w:lang w:eastAsia="fr-FR" w:bidi="ar-EG"/>
        </w:rPr>
        <w:t xml:space="preserve"> </w:t>
      </w:r>
    </w:p>
    <w:p w:rsidR="00EE4CCA" w:rsidRPr="00EE4CCA" w:rsidRDefault="00EE4CCA" w:rsidP="00F05810">
      <w:pPr>
        <w:pStyle w:val="Paragraphedeliste"/>
        <w:numPr>
          <w:ilvl w:val="0"/>
          <w:numId w:val="17"/>
        </w:num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المخدِّرات</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التخليقيّة</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تصنيعها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بشكلٍ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كامل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المعامل،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بحيث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استخلاصها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النباتات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الطبيعية،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وتعطي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أثراً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مشابهاً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للنباتات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الطبيعية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الهلوسة،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والإدمان،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الأمثلة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المهلوسات،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والأمفيتامينات،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والباربيتورات</w:t>
      </w:r>
      <w:r w:rsidRPr="00EE4CCA">
        <w:rPr>
          <w:rFonts w:ascii="Simplified Arabic" w:eastAsia="Times New Roman" w:hAnsi="Simplified Arabic" w:cs="Simplified Arabic"/>
          <w:b/>
          <w:bCs/>
          <w:color w:val="000000" w:themeColor="text1"/>
          <w:sz w:val="28"/>
          <w:szCs w:val="28"/>
          <w:rtl/>
          <w:lang w:eastAsia="fr-FR" w:bidi="ar-EG"/>
        </w:rPr>
        <w:t>.</w:t>
      </w:r>
      <w:r w:rsidRPr="00EE4CCA">
        <w:rPr>
          <w:rStyle w:val="Appeldenotedefin"/>
          <w:rFonts w:ascii="Simplified Arabic" w:eastAsia="Times New Roman" w:hAnsi="Simplified Arabic" w:cs="Simplified Arabic"/>
          <w:b/>
          <w:bCs/>
          <w:color w:val="000000" w:themeColor="text1"/>
          <w:sz w:val="28"/>
          <w:szCs w:val="28"/>
          <w:rtl/>
          <w:lang w:eastAsia="fr-FR" w:bidi="ar-EG"/>
        </w:rPr>
        <w:endnoteReference w:id="2"/>
      </w:r>
    </w:p>
    <w:p w:rsidR="00EE4CCA" w:rsidRPr="00EE4CCA" w:rsidRDefault="00EE4CCA" w:rsidP="00F05810">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0"/>
          <w:szCs w:val="20"/>
          <w:lang w:eastAsia="fr-FR" w:bidi="ar-EG"/>
        </w:rPr>
      </w:pPr>
    </w:p>
    <w:p w:rsidR="00EE4CCA" w:rsidRPr="00EE4CCA" w:rsidRDefault="00EE4CCA" w:rsidP="000D579E">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3. أضرار</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المخدرات:</w:t>
      </w:r>
    </w:p>
    <w:p w:rsidR="00EE4CCA" w:rsidRPr="00EE4CCA" w:rsidRDefault="00EE4CCA" w:rsidP="000D579E">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أضراراً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متعددة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وتفشيها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وانتشارها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أفراد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أخطر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الأمور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يجب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بكافة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الوسائل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قِبل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جميع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الجهات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المعنيّة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للحفاظ</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قدر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الإمكان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نشأة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جيل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سويّ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يتمتع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بالأخلاق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الطيبة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ونشأته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الإيمان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والإدراك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والتطوّر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والتقدم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ومحبته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وحرصه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عائلته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ومجتمعه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وبلده،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تنحصر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أضرارها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تُشكل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خطورة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الأسرة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ومصالح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الدولة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بأمنها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وإنتاجها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واقتصادها</w:t>
      </w:r>
      <w:r w:rsidRPr="00EE4CCA">
        <w:rPr>
          <w:rFonts w:ascii="Simplified Arabic" w:eastAsia="Times New Roman" w:hAnsi="Simplified Arabic" w:cs="Simplified Arabic"/>
          <w:b/>
          <w:bCs/>
          <w:color w:val="000000" w:themeColor="text1"/>
          <w:sz w:val="28"/>
          <w:szCs w:val="28"/>
          <w:rtl/>
          <w:lang w:eastAsia="fr-FR" w:bidi="ar-EG"/>
        </w:rPr>
        <w:t xml:space="preserve">. </w:t>
      </w:r>
    </w:p>
    <w:p w:rsidR="00EE4CCA" w:rsidRPr="00EE4CCA" w:rsidRDefault="00EE4CCA" w:rsidP="000D579E">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4"/>
          <w:szCs w:val="24"/>
          <w:rtl/>
          <w:lang w:eastAsia="fr-FR" w:bidi="ar-EG"/>
        </w:rPr>
        <w:t xml:space="preserve">1.3. </w:t>
      </w:r>
      <w:r w:rsidRPr="00EE4CCA">
        <w:rPr>
          <w:rFonts w:ascii="Simplified Arabic" w:eastAsia="Times New Roman" w:hAnsi="Simplified Arabic" w:cs="Simplified Arabic" w:hint="cs"/>
          <w:b/>
          <w:bCs/>
          <w:color w:val="000000" w:themeColor="text1"/>
          <w:sz w:val="28"/>
          <w:szCs w:val="28"/>
          <w:rtl/>
          <w:lang w:eastAsia="fr-FR" w:bidi="ar-EG"/>
        </w:rPr>
        <w:t>أضرار</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المخدرات</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على</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الفرد:</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Style w:val="Appeldenotedefin"/>
          <w:rFonts w:ascii="Simplified Arabic" w:eastAsia="Times New Roman" w:hAnsi="Simplified Arabic" w:cs="Simplified Arabic"/>
          <w:b/>
          <w:bCs/>
          <w:color w:val="000000" w:themeColor="text1"/>
          <w:sz w:val="28"/>
          <w:szCs w:val="28"/>
          <w:rtl/>
          <w:lang w:eastAsia="fr-FR" w:bidi="ar-EG"/>
        </w:rPr>
        <w:endnoteReference w:id="3"/>
      </w:r>
    </w:p>
    <w:p w:rsidR="00EE4CCA" w:rsidRPr="00EE4CCA" w:rsidRDefault="00EE4CCA" w:rsidP="000D579E">
      <w:pPr>
        <w:pStyle w:val="Paragraphedeliste"/>
        <w:numPr>
          <w:ilvl w:val="0"/>
          <w:numId w:val="18"/>
        </w:numPr>
        <w:shd w:val="clear" w:color="auto" w:fill="FFFFFF"/>
        <w:bidi/>
        <w:spacing w:after="0" w:line="240" w:lineRule="auto"/>
        <w:ind w:left="360"/>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تسبب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أضراراً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عضوية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بحيث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يفقد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شهيته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لتناول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الطعام،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وبالتالي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إصابته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بالهزال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والنحافة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وضعف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بكافة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مناطق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جسمه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ويصاحبها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ظهور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سواد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العينين،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واصفرار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بالوجه،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حركته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ويقلّ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نشاطه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وحيويّته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وتصبح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مناعته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ضعيفة،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وجسمه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يقوى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مقاومة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الأمراض،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وتؤدّي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أيضاً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إصابته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بخلل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التوازن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ودوخة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وصداع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واحمرار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بالعينين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واضطراب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بالأعصاب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الأذنين</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0D579E">
      <w:pPr>
        <w:pStyle w:val="Paragraphedeliste"/>
        <w:numPr>
          <w:ilvl w:val="0"/>
          <w:numId w:val="18"/>
        </w:numPr>
        <w:shd w:val="clear" w:color="auto" w:fill="FFFFFF"/>
        <w:bidi/>
        <w:spacing w:after="0" w:line="240" w:lineRule="auto"/>
        <w:ind w:left="360"/>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lastRenderedPageBreak/>
        <w:t>تتكوّن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لدى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مواد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كربونيّة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تترسّب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بالشعب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الهوائيّة،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وبالتالي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يصاب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بتهيّج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موضعي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بالشعب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الهوائيّة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وبالأغشية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المخاطية،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ويصاب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بالالتهابات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الرئويّة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الحادة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المحتمل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إصابته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بالتدرن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الرئوي</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0D579E">
      <w:pPr>
        <w:pStyle w:val="Paragraphedeliste"/>
        <w:numPr>
          <w:ilvl w:val="0"/>
          <w:numId w:val="18"/>
        </w:numPr>
        <w:shd w:val="clear" w:color="auto" w:fill="FFFFFF"/>
        <w:bidi/>
        <w:spacing w:after="0" w:line="240" w:lineRule="auto"/>
        <w:ind w:left="360"/>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تحدُث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اضطرابات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بالجهاز</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الهضمي،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وتسبب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سوء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الهضم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تكثر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الغازات،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ويشعر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بالتخمة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والامتلاء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والانتفاخ</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والإصابة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بالإسهال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بشكل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دائم،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تؤدّي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الإصابة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بالتهابات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بغدة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البنكرياس،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وتتوقّف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الغدة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وظائفها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بهضم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الطعام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وتزويد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الجسم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بالإنسولين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الذي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ينظم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مستوى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السكر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تتسبب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بالتهابات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حادة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بالمعدة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وتصبح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قادرة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القيام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بوظائفها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الطبيعية</w:t>
      </w:r>
      <w:r w:rsidRPr="00EE4CCA">
        <w:rPr>
          <w:rFonts w:ascii="Simplified Arabic" w:eastAsia="Times New Roman" w:hAnsi="Simplified Arabic" w:cs="Simplified Arabic"/>
          <w:color w:val="000000" w:themeColor="text1"/>
          <w:sz w:val="28"/>
          <w:szCs w:val="28"/>
          <w:rtl/>
          <w:lang w:eastAsia="fr-FR" w:bidi="ar-EG"/>
        </w:rPr>
        <w:t>.</w:t>
      </w:r>
    </w:p>
    <w:p w:rsidR="00EE4CCA" w:rsidRPr="00EE4CCA" w:rsidRDefault="00EE4CCA" w:rsidP="000D579E">
      <w:pPr>
        <w:pStyle w:val="Paragraphedeliste"/>
        <w:numPr>
          <w:ilvl w:val="0"/>
          <w:numId w:val="18"/>
        </w:numPr>
        <w:shd w:val="clear" w:color="auto" w:fill="FFFFFF"/>
        <w:bidi/>
        <w:spacing w:after="0" w:line="240" w:lineRule="auto"/>
        <w:ind w:left="360"/>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تُتلف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الكبد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وتؤدّي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لتليفه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نتيجة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تحلل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خلايا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الكبد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وزيادة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معدل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السكر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وبالتالي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التهابه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وتضخمه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قدرته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تخليص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الجسم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السموم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تآكل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الخلايا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العصبيّة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بالمخ،</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يؤدي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لالتهابها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وتحطمها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وتسبّب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الهلوسة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وفقدان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الذاكرة</w:t>
      </w:r>
      <w:r w:rsidRPr="00EE4CCA">
        <w:rPr>
          <w:rFonts w:ascii="Simplified Arabic" w:eastAsia="Times New Roman" w:hAnsi="Simplified Arabic" w:cs="Simplified Arabic"/>
          <w:color w:val="000000" w:themeColor="text1"/>
          <w:sz w:val="28"/>
          <w:szCs w:val="28"/>
          <w:rtl/>
          <w:lang w:eastAsia="fr-FR" w:bidi="ar-EG"/>
        </w:rPr>
        <w:t>.</w:t>
      </w:r>
    </w:p>
    <w:p w:rsidR="00EE4CCA" w:rsidRPr="00EE4CCA" w:rsidRDefault="00EE4CCA" w:rsidP="000D579E">
      <w:pPr>
        <w:pStyle w:val="Paragraphedeliste"/>
        <w:numPr>
          <w:ilvl w:val="0"/>
          <w:numId w:val="18"/>
        </w:numPr>
        <w:shd w:val="clear" w:color="auto" w:fill="FFFFFF"/>
        <w:bidi/>
        <w:spacing w:after="0" w:line="240" w:lineRule="auto"/>
        <w:ind w:left="360"/>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تُصيب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بأمراض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واضطرابات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بالقلب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والذبحة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الصدرية،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وتُحدث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تكسراً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كريات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الحمراء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إضافة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فقر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وتسمم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نخاع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العظم،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وانفجار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بالشرايين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وارتفاع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مستوى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ضغط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والسرطان</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0D579E">
      <w:pPr>
        <w:pStyle w:val="Paragraphedeliste"/>
        <w:numPr>
          <w:ilvl w:val="0"/>
          <w:numId w:val="18"/>
        </w:numPr>
        <w:shd w:val="clear" w:color="auto" w:fill="FFFFFF"/>
        <w:bidi/>
        <w:spacing w:after="0" w:line="240" w:lineRule="auto"/>
        <w:ind w:left="360"/>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تُخفض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إفراز</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الغدد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الجنسية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وبالتالي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تنخفض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القدرة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الجنسية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وتؤثر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النشاط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الجنسي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تُصيب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بحالات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الصرع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ترك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العقار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لعدة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أيام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تتسبب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العيوب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الخلقية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والتشوهات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الأجنة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والأطفال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حديثي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الولادة</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0D579E">
      <w:pPr>
        <w:pStyle w:val="Paragraphedeliste"/>
        <w:numPr>
          <w:ilvl w:val="0"/>
          <w:numId w:val="18"/>
        </w:numPr>
        <w:shd w:val="clear" w:color="auto" w:fill="FFFFFF"/>
        <w:bidi/>
        <w:spacing w:after="0" w:line="240" w:lineRule="auto"/>
        <w:ind w:left="360"/>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تناول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جرعات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زائدة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تصل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للإفراط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تؤدي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للوفاة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بسبب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الإصابة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بجلطة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شديدة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بالأوعية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الدموية،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جلطات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رئوية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بالمخ</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بالقلب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تؤدّي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الإصابة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بأمراض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نفسيّة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حادة،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واضطرابات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بالإدراك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الحسي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وإصدار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تصرفات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غريبة،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وهذيان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الشعور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بالاستقرار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وعصبيّة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حادة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وتقلب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بالمزاج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وتشنّجات،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وصعوبة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بالتعبير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والتحدث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الآخرين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وصعوبة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المشي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والتوتر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الدائم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والقلق</w:t>
      </w:r>
      <w:r w:rsidRPr="00EE4CCA">
        <w:rPr>
          <w:rFonts w:ascii="Simplified Arabic" w:eastAsia="Times New Roman" w:hAnsi="Simplified Arabic" w:cs="Simplified Arabic"/>
          <w:color w:val="000000" w:themeColor="text1"/>
          <w:sz w:val="28"/>
          <w:szCs w:val="28"/>
          <w:rtl/>
          <w:lang w:eastAsia="fr-FR" w:bidi="ar-EG"/>
        </w:rPr>
        <w:t>.</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4"/>
      </w:r>
    </w:p>
    <w:p w:rsidR="00EE4CCA" w:rsidRPr="00EE4CCA" w:rsidRDefault="00EE4CCA" w:rsidP="000D579E">
      <w:pPr>
        <w:shd w:val="clear" w:color="auto" w:fill="FFFFFF"/>
        <w:bidi/>
        <w:spacing w:after="0" w:line="240" w:lineRule="auto"/>
        <w:jc w:val="both"/>
        <w:outlineLvl w:val="1"/>
        <w:rPr>
          <w:rFonts w:ascii="Simplified Arabic" w:eastAsia="Times New Roman" w:hAnsi="Simplified Arabic" w:cs="Simplified Arabic"/>
          <w:color w:val="000000" w:themeColor="text1"/>
          <w:sz w:val="14"/>
          <w:szCs w:val="14"/>
          <w:rtl/>
          <w:lang w:eastAsia="fr-FR" w:bidi="ar-EG"/>
        </w:rPr>
      </w:pPr>
    </w:p>
    <w:p w:rsidR="00EE4CCA" w:rsidRPr="00EE4CCA" w:rsidRDefault="00EE4CCA" w:rsidP="000D579E">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4"/>
          <w:szCs w:val="24"/>
          <w:rtl/>
          <w:lang w:eastAsia="fr-FR" w:bidi="ar-EG"/>
        </w:rPr>
        <w:t>2.3.</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أضرار</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المخدرات</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على</w:t>
      </w:r>
      <w:r w:rsidRPr="00EE4CCA">
        <w:rPr>
          <w:rFonts w:ascii="Simplified Arabic" w:eastAsia="Times New Roman" w:hAnsi="Simplified Arabic" w:cs="Simplified Arabic"/>
          <w:b/>
          <w:bCs/>
          <w:color w:val="000000" w:themeColor="text1"/>
          <w:sz w:val="28"/>
          <w:szCs w:val="28"/>
          <w:rtl/>
          <w:lang w:eastAsia="fr-FR" w:bidi="ar-EG"/>
        </w:rPr>
        <w:t xml:space="preserve"> </w:t>
      </w:r>
      <w:r w:rsidRPr="00EE4CCA">
        <w:rPr>
          <w:rFonts w:ascii="Simplified Arabic" w:eastAsia="Times New Roman" w:hAnsi="Simplified Arabic" w:cs="Simplified Arabic" w:hint="cs"/>
          <w:b/>
          <w:bCs/>
          <w:color w:val="000000" w:themeColor="text1"/>
          <w:sz w:val="28"/>
          <w:szCs w:val="28"/>
          <w:rtl/>
          <w:lang w:eastAsia="fr-FR" w:bidi="ar-EG"/>
        </w:rPr>
        <w:t>المجتمع:</w:t>
      </w:r>
    </w:p>
    <w:p w:rsidR="00EE4CCA" w:rsidRPr="00EE4CCA" w:rsidRDefault="00EE4CCA" w:rsidP="000D579E">
      <w:pPr>
        <w:pStyle w:val="Paragraphedeliste"/>
        <w:numPr>
          <w:ilvl w:val="0"/>
          <w:numId w:val="19"/>
        </w:numPr>
        <w:shd w:val="clear" w:color="auto" w:fill="FFFFFF"/>
        <w:bidi/>
        <w:spacing w:after="0" w:line="240" w:lineRule="auto"/>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تُهدر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الدولة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مكافحة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الإدمان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وعلاجه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لصالح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لإنشاء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المدارس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والمستشفيات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والتقدم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والتطور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الزراعي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والصناعي</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0D579E">
      <w:pPr>
        <w:pStyle w:val="Paragraphedeliste"/>
        <w:numPr>
          <w:ilvl w:val="0"/>
          <w:numId w:val="19"/>
        </w:numPr>
        <w:shd w:val="clear" w:color="auto" w:fill="FFFFFF"/>
        <w:bidi/>
        <w:spacing w:after="0" w:line="240" w:lineRule="auto"/>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تُسبب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انتشار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الفوضى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والفساد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وتتفشى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الآفات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الخطيرة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والأوبئة</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0D579E">
      <w:pPr>
        <w:pStyle w:val="Paragraphedeliste"/>
        <w:numPr>
          <w:ilvl w:val="0"/>
          <w:numId w:val="19"/>
        </w:numPr>
        <w:shd w:val="clear" w:color="auto" w:fill="FFFFFF"/>
        <w:bidi/>
        <w:spacing w:after="0" w:line="240" w:lineRule="auto"/>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تُضعف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إنتاج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وبالتالي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يقل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إنتاج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الاقتصادي</w:t>
      </w:r>
      <w:r w:rsidRPr="00EE4CCA">
        <w:rPr>
          <w:rFonts w:ascii="Simplified Arabic" w:eastAsia="Times New Roman" w:hAnsi="Simplified Arabic" w:cs="Simplified Arabic"/>
          <w:color w:val="000000" w:themeColor="text1"/>
          <w:sz w:val="28"/>
          <w:szCs w:val="28"/>
          <w:rtl/>
          <w:lang w:eastAsia="fr-FR" w:bidi="ar-EG"/>
        </w:rPr>
        <w:t>.</w:t>
      </w:r>
    </w:p>
    <w:p w:rsidR="00EE4CCA" w:rsidRPr="00EE4CCA" w:rsidRDefault="00EE4CCA" w:rsidP="000D579E">
      <w:pPr>
        <w:pStyle w:val="Paragraphedeliste"/>
        <w:numPr>
          <w:ilvl w:val="0"/>
          <w:numId w:val="19"/>
        </w:numPr>
        <w:shd w:val="clear" w:color="auto" w:fill="FFFFFF"/>
        <w:bidi/>
        <w:spacing w:after="0" w:line="240" w:lineRule="auto"/>
        <w:jc w:val="both"/>
        <w:outlineLvl w:val="1"/>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تُسهم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انتشار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الجرائم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المتعددة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مدرك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لتصرفاته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فيرتكب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الجرائم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وعي</w:t>
      </w:r>
      <w:r w:rsidRPr="00EE4CCA">
        <w:rPr>
          <w:rFonts w:ascii="Simplified Arabic" w:eastAsia="Times New Roman" w:hAnsi="Simplified Arabic" w:cs="Simplified Arabic"/>
          <w:color w:val="000000" w:themeColor="text1"/>
          <w:sz w:val="28"/>
          <w:szCs w:val="28"/>
          <w:rtl/>
          <w:lang w:eastAsia="fr-FR" w:bidi="ar-EG"/>
        </w:rPr>
        <w:t>.</w:t>
      </w:r>
    </w:p>
    <w:p w:rsidR="00EE4CCA" w:rsidRPr="00EE4CCA" w:rsidRDefault="00EE4CCA" w:rsidP="000D579E">
      <w:pPr>
        <w:shd w:val="clear" w:color="auto" w:fill="FFFFFF"/>
        <w:bidi/>
        <w:spacing w:after="0" w:line="240" w:lineRule="auto"/>
        <w:jc w:val="both"/>
        <w:outlineLvl w:val="1"/>
        <w:rPr>
          <w:rFonts w:ascii="Simplified Arabic" w:eastAsia="Times New Roman" w:hAnsi="Simplified Arabic" w:cs="Simplified Arabic"/>
          <w:color w:val="000000" w:themeColor="text1"/>
          <w:sz w:val="28"/>
          <w:szCs w:val="28"/>
          <w:rtl/>
          <w:lang w:eastAsia="fr-FR" w:bidi="ar-EG"/>
        </w:rPr>
      </w:pPr>
    </w:p>
    <w:p w:rsidR="00EE4CCA" w:rsidRPr="00EE4CCA" w:rsidRDefault="00EE4CCA" w:rsidP="00EE4CCA">
      <w:pPr>
        <w:shd w:val="clear" w:color="auto" w:fill="FFFFFF"/>
        <w:bidi/>
        <w:spacing w:after="0" w:line="240" w:lineRule="auto"/>
        <w:jc w:val="both"/>
        <w:outlineLvl w:val="1"/>
        <w:rPr>
          <w:rFonts w:ascii="Simplified Arabic" w:eastAsia="Times New Roman" w:hAnsi="Simplified Arabic" w:cs="Simplified Arabic"/>
          <w:color w:val="000000" w:themeColor="text1"/>
          <w:sz w:val="28"/>
          <w:szCs w:val="28"/>
          <w:lang w:eastAsia="fr-FR" w:bidi="ar-EG"/>
        </w:rPr>
      </w:pPr>
    </w:p>
    <w:p w:rsidR="00EE4CCA" w:rsidRPr="00EE4CCA" w:rsidRDefault="00EE4CCA" w:rsidP="009A3C8D">
      <w:pPr>
        <w:bidi/>
        <w:spacing w:after="0" w:line="240" w:lineRule="auto"/>
        <w:jc w:val="both"/>
        <w:rPr>
          <w:rFonts w:ascii="Simplified Arabic" w:hAnsi="Simplified Arabic" w:cs="Simplified Arabic"/>
          <w:b/>
          <w:bCs/>
          <w:color w:val="000000" w:themeColor="text1"/>
          <w:sz w:val="28"/>
          <w:szCs w:val="28"/>
          <w:rtl/>
        </w:rPr>
      </w:pPr>
      <w:r w:rsidRPr="00EE4CCA">
        <w:rPr>
          <w:rFonts w:ascii="Simplified Arabic" w:hAnsi="Simplified Arabic" w:cs="Simplified Arabic" w:hint="cs"/>
          <w:b/>
          <w:bCs/>
          <w:color w:val="000000" w:themeColor="text1"/>
          <w:sz w:val="28"/>
          <w:szCs w:val="28"/>
          <w:rtl/>
        </w:rPr>
        <w:lastRenderedPageBreak/>
        <w:t xml:space="preserve">4. </w:t>
      </w:r>
      <w:r w:rsidRPr="00EE4CCA">
        <w:rPr>
          <w:rFonts w:ascii="Simplified Arabic" w:hAnsi="Simplified Arabic" w:cs="Simplified Arabic"/>
          <w:b/>
          <w:bCs/>
          <w:color w:val="000000" w:themeColor="text1"/>
          <w:sz w:val="28"/>
          <w:szCs w:val="28"/>
          <w:rtl/>
        </w:rPr>
        <w:t>الفرق ب</w:t>
      </w:r>
      <w:r w:rsidRPr="00EE4CCA">
        <w:rPr>
          <w:rFonts w:ascii="Simplified Arabic" w:hAnsi="Simplified Arabic" w:cs="Simplified Arabic" w:hint="cs"/>
          <w:b/>
          <w:bCs/>
          <w:color w:val="000000" w:themeColor="text1"/>
          <w:sz w:val="28"/>
          <w:szCs w:val="28"/>
          <w:rtl/>
        </w:rPr>
        <w:t>ي</w:t>
      </w:r>
      <w:r w:rsidRPr="00EE4CCA">
        <w:rPr>
          <w:rFonts w:ascii="Simplified Arabic" w:hAnsi="Simplified Arabic" w:cs="Simplified Arabic"/>
          <w:b/>
          <w:bCs/>
          <w:color w:val="000000" w:themeColor="text1"/>
          <w:sz w:val="28"/>
          <w:szCs w:val="28"/>
          <w:rtl/>
        </w:rPr>
        <w:t>ن الإدمان والتعود</w:t>
      </w:r>
      <w:r w:rsidRPr="00EE4CCA">
        <w:rPr>
          <w:rFonts w:ascii="Simplified Arabic" w:hAnsi="Simplified Arabic" w:cs="Simplified Arabic"/>
          <w:b/>
          <w:bCs/>
          <w:color w:val="000000" w:themeColor="text1"/>
          <w:sz w:val="28"/>
          <w:szCs w:val="28"/>
        </w:rPr>
        <w:t xml:space="preserve"> :</w:t>
      </w:r>
    </w:p>
    <w:p w:rsidR="00EE4CCA" w:rsidRPr="00EE4CCA" w:rsidRDefault="00EE4CCA" w:rsidP="009A3C8D">
      <w:pPr>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Pr>
        <w:t xml:space="preserve">  </w:t>
      </w:r>
      <w:r w:rsidRPr="00EE4CCA">
        <w:rPr>
          <w:rFonts w:ascii="Simplified Arabic" w:hAnsi="Simplified Arabic" w:cs="Simplified Arabic"/>
          <w:color w:val="000000" w:themeColor="text1"/>
          <w:sz w:val="28"/>
          <w:szCs w:val="28"/>
          <w:rtl/>
        </w:rPr>
        <w:t>المخدرات في مجملها تؤثر على المخ وهذا سر تأثيرها والكثير منها يتسبب في ضمور (موت) بعض خلايا الجزء الأمامي لقشرة الدماغ</w:t>
      </w:r>
      <w:r w:rsidRPr="00EE4CCA">
        <w:rPr>
          <w:rFonts w:ascii="Simplified Arabic" w:hAnsi="Simplified Arabic" w:cs="Simplified Arabic"/>
          <w:color w:val="000000" w:themeColor="text1"/>
          <w:sz w:val="28"/>
          <w:szCs w:val="28"/>
        </w:rPr>
        <w:t xml:space="preserve">  .</w:t>
      </w:r>
    </w:p>
    <w:p w:rsidR="00EE4CCA" w:rsidRPr="00EE4CCA" w:rsidRDefault="00EE4CCA" w:rsidP="009A3C8D">
      <w:pPr>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Pr>
        <w:t xml:space="preserve">   </w:t>
      </w:r>
      <w:r w:rsidRPr="00EE4CCA">
        <w:rPr>
          <w:rFonts w:ascii="Simplified Arabic" w:hAnsi="Simplified Arabic" w:cs="Simplified Arabic"/>
          <w:color w:val="000000" w:themeColor="text1"/>
          <w:sz w:val="28"/>
          <w:szCs w:val="28"/>
          <w:rtl/>
        </w:rPr>
        <w:t>وهناك مخدرات تسبب اعتمادا نفسيا دون تعود عضوي لأنسجة الجسم أهمها: القنب (الحشيش)، التبغ، القات، وعند توفر الإرادة لدى المتعاطي فإن الإقلاع لا يترك أي أعراض للانقطاع</w:t>
      </w:r>
      <w:r w:rsidRPr="00EE4CCA">
        <w:rPr>
          <w:rFonts w:ascii="Simplified Arabic" w:hAnsi="Simplified Arabic" w:cs="Simplified Arabic"/>
          <w:color w:val="000000" w:themeColor="text1"/>
          <w:sz w:val="28"/>
          <w:szCs w:val="28"/>
        </w:rPr>
        <w:t xml:space="preserve"> .</w:t>
      </w:r>
    </w:p>
    <w:p w:rsidR="00EE4CCA" w:rsidRPr="00EE4CCA" w:rsidRDefault="00EE4CCA" w:rsidP="009A3C8D">
      <w:pPr>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Pr>
        <w:t xml:space="preserve"> </w:t>
      </w:r>
      <w:r w:rsidRPr="00EE4CCA">
        <w:rPr>
          <w:rFonts w:ascii="Simplified Arabic" w:hAnsi="Simplified Arabic" w:cs="Simplified Arabic"/>
          <w:color w:val="000000" w:themeColor="text1"/>
          <w:sz w:val="28"/>
          <w:szCs w:val="28"/>
          <w:rtl/>
        </w:rPr>
        <w:t>وبالمقابل هناك مخدرات تسبب اعتمادا نفسيا وعضويا أهمها: الأفيون، المورفين، الهيروين، الكوكايين، الكراك وكذلك الخمور وبعض المنومات والمهدئات والإقلاع عن تعاطي تلك المخدرات يتسبب في أعراض انقطاع قاسية للغاية تدفع المتعاطي للاستمرار بل وزيادة تعاطيه</w:t>
      </w:r>
      <w:r w:rsidRPr="00EE4CCA">
        <w:rPr>
          <w:rFonts w:ascii="Simplified Arabic" w:hAnsi="Simplified Arabic" w:cs="Simplified Arabic"/>
          <w:color w:val="000000" w:themeColor="text1"/>
          <w:sz w:val="28"/>
          <w:szCs w:val="28"/>
        </w:rPr>
        <w:t xml:space="preserve"> .</w:t>
      </w:r>
    </w:p>
    <w:p w:rsidR="00EE4CCA" w:rsidRPr="00EE4CCA" w:rsidRDefault="00EE4CCA" w:rsidP="009A3C8D">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hAnsi="Simplified Arabic" w:cs="Simplified Arabic"/>
          <w:color w:val="000000" w:themeColor="text1"/>
          <w:sz w:val="28"/>
          <w:szCs w:val="28"/>
          <w:rtl/>
        </w:rPr>
        <w:t>لذلك فإن الانتباه لعدم الوقوع في شرك المخدرات هو النجاة الحقيقة، ويجب المبادرة إلى طلب المشورة والعلاج مهما كانت مرحلة الإدمان حيث تتحقق المكاسب الصحية لا محالة</w:t>
      </w:r>
      <w:r w:rsidRPr="00EE4CCA">
        <w:rPr>
          <w:rFonts w:ascii="Simplified Arabic" w:hAnsi="Simplified Arabic" w:cs="Simplified Arabic" w:hint="cs"/>
          <w:color w:val="000000" w:themeColor="text1"/>
          <w:sz w:val="28"/>
          <w:szCs w:val="28"/>
          <w:rtl/>
          <w:lang w:bidi="ar-DZ"/>
        </w:rPr>
        <w:t>.</w:t>
      </w:r>
    </w:p>
    <w:p w:rsidR="00EE4CCA" w:rsidRPr="00EE4CCA" w:rsidRDefault="00EE4CCA" w:rsidP="009A3C8D">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rtl/>
          <w:lang w:eastAsia="fr-FR" w:bidi="ar-EG"/>
        </w:rPr>
      </w:pPr>
    </w:p>
    <w:p w:rsidR="00EE4CCA" w:rsidRPr="00EE4CCA" w:rsidRDefault="00EE4CCA" w:rsidP="00F40901">
      <w:pPr>
        <w:shd w:val="clear" w:color="auto" w:fill="FFFFFF"/>
        <w:bidi/>
        <w:spacing w:line="240" w:lineRule="auto"/>
        <w:jc w:val="both"/>
        <w:outlineLvl w:val="1"/>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5. دور مؤسسات المجتمع في علاج ظاهرة تعاطي المخدرات والوقاية منها:</w:t>
      </w:r>
    </w:p>
    <w:p w:rsidR="00EE4CCA" w:rsidRPr="00EE4CCA" w:rsidRDefault="00EE4CCA" w:rsidP="00F40901">
      <w:pPr>
        <w:shd w:val="clear" w:color="auto" w:fill="FFFFFF"/>
        <w:bidi/>
        <w:spacing w:after="0" w:line="240" w:lineRule="auto"/>
        <w:jc w:val="both"/>
        <w:outlineLvl w:val="1"/>
        <w:rPr>
          <w:rFonts w:ascii="Simplified Arabic" w:eastAsia="Times New Roman" w:hAnsi="Simplified Arabic" w:cs="Simplified Arabic"/>
          <w:b/>
          <w:bCs/>
          <w:color w:val="000000" w:themeColor="text1"/>
          <w:sz w:val="28"/>
          <w:szCs w:val="28"/>
          <w:lang w:eastAsia="fr-FR"/>
        </w:rPr>
      </w:pPr>
      <w:r w:rsidRPr="00EE4CCA">
        <w:rPr>
          <w:rFonts w:ascii="Simplified Arabic" w:eastAsia="Times New Roman" w:hAnsi="Simplified Arabic" w:cs="Simplified Arabic"/>
          <w:b/>
          <w:bCs/>
          <w:color w:val="000000" w:themeColor="text1"/>
          <w:sz w:val="28"/>
          <w:szCs w:val="28"/>
          <w:rtl/>
          <w:lang w:eastAsia="fr-FR" w:bidi="ar-EG"/>
        </w:rPr>
        <w:t xml:space="preserve">أولًا : </w:t>
      </w:r>
      <w:r w:rsidRPr="00EE4CCA">
        <w:rPr>
          <w:rFonts w:ascii="Simplified Arabic" w:eastAsia="Times New Roman" w:hAnsi="Simplified Arabic" w:cs="Simplified Arabic" w:hint="cs"/>
          <w:b/>
          <w:bCs/>
          <w:color w:val="000000" w:themeColor="text1"/>
          <w:sz w:val="28"/>
          <w:szCs w:val="28"/>
          <w:rtl/>
          <w:lang w:eastAsia="fr-FR"/>
        </w:rPr>
        <w:t>دور الفرد</w:t>
      </w:r>
      <w:r w:rsidRPr="00EE4CCA">
        <w:rPr>
          <w:rFonts w:ascii="Simplified Arabic" w:eastAsia="Times New Roman" w:hAnsi="Simplified Arabic" w:cs="Simplified Arabic"/>
          <w:b/>
          <w:bCs/>
          <w:color w:val="000000" w:themeColor="text1"/>
          <w:sz w:val="28"/>
          <w:szCs w:val="28"/>
          <w:rtl/>
          <w:lang w:eastAsia="fr-FR"/>
        </w:rPr>
        <w:t xml:space="preserve"> </w:t>
      </w:r>
      <w:r w:rsidRPr="00EE4CCA">
        <w:rPr>
          <w:rFonts w:ascii="Simplified Arabic" w:hAnsi="Simplified Arabic" w:cs="Simplified Arabic"/>
          <w:b/>
          <w:bCs/>
          <w:color w:val="000000" w:themeColor="text1"/>
          <w:sz w:val="28"/>
          <w:szCs w:val="28"/>
          <w:rtl/>
        </w:rPr>
        <w:t>في</w:t>
      </w:r>
      <w:r w:rsidRPr="00EE4CCA">
        <w:rPr>
          <w:rFonts w:ascii="Simplified Arabic" w:eastAsia="Times New Roman" w:hAnsi="Simplified Arabic" w:cs="Simplified Arabic" w:hint="cs"/>
          <w:b/>
          <w:bCs/>
          <w:color w:val="000000" w:themeColor="text1"/>
          <w:sz w:val="28"/>
          <w:szCs w:val="28"/>
          <w:rtl/>
          <w:lang w:eastAsia="fr-FR" w:bidi="ar-EG"/>
        </w:rPr>
        <w:t xml:space="preserve"> علاج ظاهرة تعاطي المخدرات والوقاية منها:</w:t>
      </w:r>
    </w:p>
    <w:p w:rsidR="00EE4CCA" w:rsidRPr="00EE4CCA" w:rsidRDefault="00EE4CCA" w:rsidP="00F40901">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هناك دور هام جدًا يجب أن يقوم به أي شخص منا حتى يحصّن نفسه ضد غول الإدمان، فيجب على</w:t>
      </w:r>
      <w:r w:rsidRPr="00EE4CCA">
        <w:rPr>
          <w:rFonts w:ascii="Simplified Arabic" w:eastAsia="Times New Roman" w:hAnsi="Simplified Arabic" w:cs="Simplified Arabic" w:hint="cs"/>
          <w:color w:val="000000" w:themeColor="text1"/>
          <w:sz w:val="28"/>
          <w:szCs w:val="28"/>
          <w:rtl/>
          <w:lang w:eastAsia="fr-FR" w:bidi="ar-EG"/>
        </w:rPr>
        <w:t xml:space="preserve"> </w:t>
      </w:r>
      <w:hyperlink r:id="rId9" w:history="1">
        <w:r w:rsidRPr="00EE4CCA">
          <w:rPr>
            <w:rFonts w:ascii="Simplified Arabic" w:eastAsia="Times New Roman" w:hAnsi="Simplified Arabic" w:cs="Simplified Arabic"/>
            <w:color w:val="000000" w:themeColor="text1"/>
            <w:sz w:val="28"/>
            <w:szCs w:val="28"/>
            <w:rtl/>
            <w:lang w:eastAsia="fr-FR"/>
          </w:rPr>
          <w:t>الإنسان</w:t>
        </w:r>
      </w:hyperlink>
      <w:r w:rsidRPr="00EE4CCA">
        <w:rPr>
          <w:rFonts w:ascii="Simplified Arabic" w:eastAsia="Times New Roman" w:hAnsi="Simplified Arabic" w:cs="Simplified Arabic"/>
          <w:color w:val="000000" w:themeColor="text1"/>
          <w:sz w:val="28"/>
          <w:szCs w:val="28"/>
          <w:rtl/>
          <w:lang w:eastAsia="fr-FR" w:bidi="ar-EG"/>
        </w:rPr>
        <w:t> منا أن يراعي الأتي:</w:t>
      </w:r>
    </w:p>
    <w:p w:rsidR="00EE4CCA" w:rsidRPr="00EE4CCA" w:rsidRDefault="00EE4CCA" w:rsidP="00F40901">
      <w:pPr>
        <w:shd w:val="clear" w:color="auto" w:fill="FFFFFF"/>
        <w:bidi/>
        <w:spacing w:after="0" w:line="240" w:lineRule="auto"/>
        <w:jc w:val="both"/>
        <w:rPr>
          <w:rFonts w:ascii="Simplified Arabic" w:eastAsia="Times New Roman" w:hAnsi="Simplified Arabic" w:cs="Simplified Arabic"/>
          <w:color w:val="000000" w:themeColor="text1"/>
          <w:sz w:val="10"/>
          <w:szCs w:val="10"/>
          <w:rtl/>
          <w:lang w:eastAsia="fr-FR"/>
        </w:rPr>
      </w:pPr>
      <w:r w:rsidRPr="00EE4CCA">
        <w:rPr>
          <w:rFonts w:ascii="Simplified Arabic" w:eastAsia="Times New Roman" w:hAnsi="Simplified Arabic" w:cs="Simplified Arabic"/>
          <w:color w:val="000000" w:themeColor="text1"/>
          <w:sz w:val="10"/>
          <w:szCs w:val="10"/>
          <w:rtl/>
          <w:lang w:eastAsia="fr-FR"/>
        </w:rPr>
        <w:t> </w:t>
      </w:r>
    </w:p>
    <w:p w:rsidR="00EE4CCA" w:rsidRPr="00EE4CCA" w:rsidRDefault="00EE4CCA" w:rsidP="00F40901">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ضرورة الوعي بخطورة هذه السموم التي تقود للموت أو للسجن أو لمستشف</w:t>
      </w:r>
      <w:r w:rsidRPr="00EE4CCA">
        <w:rPr>
          <w:rFonts w:ascii="Simplified Arabic" w:eastAsia="Times New Roman" w:hAnsi="Simplified Arabic" w:cs="Simplified Arabic" w:hint="cs"/>
          <w:color w:val="000000" w:themeColor="text1"/>
          <w:sz w:val="28"/>
          <w:szCs w:val="28"/>
          <w:rtl/>
          <w:lang w:eastAsia="fr-FR" w:bidi="ar-EG"/>
        </w:rPr>
        <w:t>ى</w:t>
      </w:r>
      <w:r w:rsidRPr="00EE4CCA">
        <w:rPr>
          <w:rFonts w:ascii="Simplified Arabic" w:eastAsia="Times New Roman" w:hAnsi="Simplified Arabic" w:cs="Simplified Arabic"/>
          <w:color w:val="000000" w:themeColor="text1"/>
          <w:sz w:val="28"/>
          <w:szCs w:val="28"/>
          <w:rtl/>
          <w:lang w:eastAsia="fr-FR" w:bidi="ar-EG"/>
        </w:rPr>
        <w:t xml:space="preserve"> الأمراض العقلية، وقال المتخصصون أنه لو كان هناك مجتمعان متماثلان في كل شيء، ولكن إحداهما يتميز عن الآخر بأن لدى أفراده ثقافة عن الإدمان، فإنه لو سقط في هذا المجتمع المتميز شخصان في الإدمان، فإنه يسقط في المجتمع الثاني الذي يفتقر أفراده للثقافة ثمانية أشخاص. أي </w:t>
      </w:r>
      <w:r w:rsidRPr="00EE4CCA">
        <w:rPr>
          <w:rFonts w:ascii="Simplified Arabic" w:eastAsia="Times New Roman" w:hAnsi="Simplified Arabic" w:cs="Simplified Arabic" w:hint="cs"/>
          <w:color w:val="000000" w:themeColor="text1"/>
          <w:sz w:val="28"/>
          <w:szCs w:val="28"/>
          <w:rtl/>
          <w:lang w:eastAsia="fr-FR" w:bidi="ar-EG"/>
        </w:rPr>
        <w:t>أ</w:t>
      </w:r>
      <w:r w:rsidRPr="00EE4CCA">
        <w:rPr>
          <w:rFonts w:ascii="Simplified Arabic" w:eastAsia="Times New Roman" w:hAnsi="Simplified Arabic" w:cs="Simplified Arabic"/>
          <w:color w:val="000000" w:themeColor="text1"/>
          <w:sz w:val="28"/>
          <w:szCs w:val="28"/>
          <w:rtl/>
          <w:lang w:eastAsia="fr-FR" w:bidi="ar-EG"/>
        </w:rPr>
        <w:t>ن التوعية تخفف مشكلة الإدمان.</w:t>
      </w:r>
    </w:p>
    <w:p w:rsidR="00EE4CCA" w:rsidRPr="00EE4CCA" w:rsidRDefault="00EE4CCA" w:rsidP="00CE6194">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 xml:space="preserve"> البرنامج اليومي المنتظم الذي يشمل الجانب الدراسي أو العملي والجانب الاجتماعي والجانب الروحي.. إلخ. يجعل </w:t>
      </w:r>
      <w:hyperlink r:id="rId10" w:history="1">
        <w:r w:rsidRPr="00EE4CCA">
          <w:rPr>
            <w:rFonts w:ascii="Simplified Arabic" w:eastAsia="Times New Roman" w:hAnsi="Simplified Arabic" w:cs="Simplified Arabic"/>
            <w:color w:val="000000" w:themeColor="text1"/>
            <w:sz w:val="28"/>
            <w:szCs w:val="28"/>
            <w:rtl/>
            <w:lang w:eastAsia="fr-FR"/>
          </w:rPr>
          <w:t>الإنسان</w:t>
        </w:r>
      </w:hyperlink>
      <w:r w:rsidRPr="00EE4CCA">
        <w:rPr>
          <w:rFonts w:ascii="Simplified Arabic" w:eastAsia="Times New Roman" w:hAnsi="Simplified Arabic" w:cs="Simplified Arabic"/>
          <w:color w:val="000000" w:themeColor="text1"/>
          <w:sz w:val="28"/>
          <w:szCs w:val="28"/>
          <w:rtl/>
          <w:lang w:eastAsia="fr-FR" w:bidi="ar-EG"/>
        </w:rPr>
        <w:t> يعيش في جو الثبات والاستقرار، فالانشغال بالدراسة والعمل على التفوق فيها بالنسبة للطالب أو الانشغال بالعمل بالنسبة للموظف والعامل في المهن الحرة ينجي </w:t>
      </w:r>
      <w:hyperlink r:id="rId11" w:history="1">
        <w:r w:rsidRPr="00EE4CCA">
          <w:rPr>
            <w:rFonts w:ascii="Simplified Arabic" w:eastAsia="Times New Roman" w:hAnsi="Simplified Arabic" w:cs="Simplified Arabic"/>
            <w:color w:val="000000" w:themeColor="text1"/>
            <w:sz w:val="28"/>
            <w:szCs w:val="28"/>
            <w:rtl/>
            <w:lang w:eastAsia="fr-FR"/>
          </w:rPr>
          <w:t>الإنسان</w:t>
        </w:r>
      </w:hyperlink>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color w:val="000000" w:themeColor="text1"/>
          <w:sz w:val="28"/>
          <w:szCs w:val="28"/>
          <w:rtl/>
          <w:lang w:eastAsia="fr-FR" w:bidi="ar-EG"/>
        </w:rPr>
        <w:t>من انحرافات كثيرة</w:t>
      </w:r>
      <w:r w:rsidRPr="00EE4CCA">
        <w:rPr>
          <w:rFonts w:ascii="Simplified Arabic" w:eastAsia="Times New Roman" w:hAnsi="Simplified Arabic" w:cs="Simplified Arabic"/>
          <w:color w:val="000000" w:themeColor="text1"/>
          <w:sz w:val="28"/>
          <w:szCs w:val="28"/>
          <w:rtl/>
          <w:lang w:eastAsia="fr-FR"/>
        </w:rPr>
        <w:t>.</w:t>
      </w:r>
    </w:p>
    <w:p w:rsidR="00EE4CCA" w:rsidRPr="00EE4CCA" w:rsidRDefault="00EE4CCA" w:rsidP="00CE6194">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 xml:space="preserve"> محاسبة النفس على كل خطأ يصدر من </w:t>
      </w:r>
      <w:hyperlink r:id="rId12" w:history="1">
        <w:r w:rsidRPr="00EE4CCA">
          <w:rPr>
            <w:rFonts w:ascii="Simplified Arabic" w:eastAsia="Times New Roman" w:hAnsi="Simplified Arabic" w:cs="Simplified Arabic"/>
            <w:color w:val="000000" w:themeColor="text1"/>
            <w:sz w:val="28"/>
            <w:szCs w:val="28"/>
            <w:rtl/>
            <w:lang w:eastAsia="fr-FR"/>
          </w:rPr>
          <w:t>الإنسان</w:t>
        </w:r>
      </w:hyperlink>
      <w:r w:rsidRPr="00EE4CCA">
        <w:rPr>
          <w:rFonts w:ascii="Simplified Arabic" w:eastAsia="Times New Roman" w:hAnsi="Simplified Arabic" w:cs="Simplified Arabic"/>
          <w:color w:val="000000" w:themeColor="text1"/>
          <w:sz w:val="28"/>
          <w:szCs w:val="28"/>
          <w:rtl/>
          <w:lang w:eastAsia="fr-FR" w:bidi="ar-EG"/>
        </w:rPr>
        <w:t> حتى ولو كان بسيطًا، فالضمير الذي لا يسمح للإنسان بالكذب أو الشتيمة أو النميمة لن يسمح له قط بالسقوط في بالوعة الإدمان.. الذي يحاسب نفسه على الأفكار الخاطئة لن يسئ استخدام المشاعر، والذي يحاسب نفسه على المشاعر لن يسقط في الأفعال الخاطئة.</w:t>
      </w:r>
    </w:p>
    <w:p w:rsidR="00EE4CCA" w:rsidRPr="00EE4CCA" w:rsidRDefault="00EE4CCA" w:rsidP="00CE6194">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rPr>
      </w:pPr>
      <w:r w:rsidRPr="00EE4CCA">
        <w:rPr>
          <w:rFonts w:ascii="Simplified Arabic" w:eastAsia="Times New Roman" w:hAnsi="Simplified Arabic" w:cs="Simplified Arabic"/>
          <w:color w:val="000000" w:themeColor="text1"/>
          <w:sz w:val="28"/>
          <w:szCs w:val="28"/>
          <w:rtl/>
          <w:lang w:eastAsia="fr-FR" w:bidi="ar-EG"/>
        </w:rPr>
        <w:lastRenderedPageBreak/>
        <w:t xml:space="preserve"> الاستقرار النفسي ومعالجة المشاكل والمتاعب التي تواجه </w:t>
      </w:r>
      <w:hyperlink r:id="rId13" w:history="1">
        <w:r w:rsidRPr="00EE4CCA">
          <w:rPr>
            <w:rFonts w:ascii="Simplified Arabic" w:eastAsia="Times New Roman" w:hAnsi="Simplified Arabic" w:cs="Simplified Arabic"/>
            <w:color w:val="000000" w:themeColor="text1"/>
            <w:sz w:val="28"/>
            <w:szCs w:val="28"/>
            <w:rtl/>
            <w:lang w:eastAsia="fr-FR"/>
          </w:rPr>
          <w:t>الإنسان</w:t>
        </w:r>
      </w:hyperlink>
      <w:r w:rsidRPr="00EE4CCA">
        <w:rPr>
          <w:rFonts w:ascii="Simplified Arabic" w:eastAsia="Times New Roman" w:hAnsi="Simplified Arabic" w:cs="Simplified Arabic"/>
          <w:color w:val="000000" w:themeColor="text1"/>
          <w:sz w:val="28"/>
          <w:szCs w:val="28"/>
          <w:rtl/>
          <w:lang w:eastAsia="fr-FR" w:bidi="ar-EG"/>
        </w:rPr>
        <w:t> بحكمة وإيمان، والبعد عن القلق والاضطراب مما يجعل </w:t>
      </w:r>
      <w:hyperlink r:id="rId14" w:history="1">
        <w:r w:rsidRPr="00EE4CCA">
          <w:rPr>
            <w:rFonts w:ascii="Simplified Arabic" w:eastAsia="Times New Roman" w:hAnsi="Simplified Arabic" w:cs="Simplified Arabic"/>
            <w:color w:val="000000" w:themeColor="text1"/>
            <w:sz w:val="28"/>
            <w:szCs w:val="28"/>
            <w:rtl/>
            <w:lang w:eastAsia="fr-FR"/>
          </w:rPr>
          <w:t>الإنسان</w:t>
        </w:r>
      </w:hyperlink>
      <w:r w:rsidRPr="00EE4CCA">
        <w:rPr>
          <w:rFonts w:ascii="Simplified Arabic" w:eastAsia="Times New Roman" w:hAnsi="Simplified Arabic" w:cs="Simplified Arabic"/>
          <w:color w:val="000000" w:themeColor="text1"/>
          <w:sz w:val="28"/>
          <w:szCs w:val="28"/>
          <w:rtl/>
          <w:lang w:eastAsia="fr-FR" w:bidi="ar-EG"/>
        </w:rPr>
        <w:t> في مأمن من الإدمان. مع العلم بأن القليل من القلق ينبه النفس إلى تقصيرها وإهمالها أما القلق الزائد فهو حالة مرضية قد تقود إلى </w:t>
      </w:r>
      <w:hyperlink r:id="rId15" w:history="1">
        <w:r w:rsidRPr="00EE4CCA">
          <w:rPr>
            <w:rFonts w:ascii="Simplified Arabic" w:eastAsia="Times New Roman" w:hAnsi="Simplified Arabic" w:cs="Simplified Arabic"/>
            <w:color w:val="000000" w:themeColor="text1"/>
            <w:sz w:val="28"/>
            <w:szCs w:val="28"/>
            <w:rtl/>
            <w:lang w:eastAsia="fr-FR" w:bidi="ar-EG"/>
          </w:rPr>
          <w:t>إدمان المهدئات</w:t>
        </w:r>
      </w:hyperlink>
      <w:r w:rsidRPr="00EE4CCA">
        <w:rPr>
          <w:rFonts w:ascii="Simplified Arabic" w:eastAsia="Times New Roman" w:hAnsi="Simplified Arabic" w:cs="Simplified Arabic"/>
          <w:color w:val="000000" w:themeColor="text1"/>
          <w:sz w:val="28"/>
          <w:szCs w:val="28"/>
          <w:rtl/>
          <w:lang w:eastAsia="fr-FR" w:bidi="ar-EG"/>
        </w:rPr>
        <w:t>.</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5"/>
      </w:r>
    </w:p>
    <w:p w:rsidR="00EE4CCA" w:rsidRPr="00EE4CCA" w:rsidRDefault="00EE4CCA" w:rsidP="00CE6194">
      <w:pPr>
        <w:shd w:val="clear" w:color="auto" w:fill="FFFFFF"/>
        <w:bidi/>
        <w:spacing w:after="0" w:line="240" w:lineRule="auto"/>
        <w:jc w:val="both"/>
        <w:rPr>
          <w:rFonts w:ascii="Simplified Arabic" w:eastAsia="Times New Roman" w:hAnsi="Simplified Arabic" w:cs="Simplified Arabic"/>
          <w:color w:val="000000" w:themeColor="text1"/>
          <w:sz w:val="18"/>
          <w:szCs w:val="18"/>
          <w:rtl/>
          <w:lang w:eastAsia="fr-FR"/>
        </w:rPr>
      </w:pPr>
    </w:p>
    <w:p w:rsidR="00EE4CCA" w:rsidRPr="00EE4CCA" w:rsidRDefault="00EE4CCA" w:rsidP="00116646">
      <w:pPr>
        <w:shd w:val="clear" w:color="auto" w:fill="FFFFFF"/>
        <w:bidi/>
        <w:spacing w:after="0" w:line="240" w:lineRule="auto"/>
        <w:jc w:val="both"/>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rPr>
        <w:t>ثانيا</w:t>
      </w:r>
      <w:r w:rsidRPr="00EE4CCA">
        <w:rPr>
          <w:rFonts w:ascii="Simplified Arabic" w:eastAsia="Times New Roman" w:hAnsi="Simplified Arabic" w:cs="Simplified Arabic" w:hint="cs"/>
          <w:color w:val="000000" w:themeColor="text1"/>
          <w:sz w:val="28"/>
          <w:szCs w:val="28"/>
          <w:rtl/>
          <w:lang w:eastAsia="fr-FR"/>
        </w:rPr>
        <w:t xml:space="preserve">: </w:t>
      </w:r>
      <w:r w:rsidRPr="00EE4CCA">
        <w:rPr>
          <w:rFonts w:ascii="Simplified Arabic" w:eastAsia="Times New Roman" w:hAnsi="Simplified Arabic" w:cs="Simplified Arabic" w:hint="cs"/>
          <w:b/>
          <w:bCs/>
          <w:color w:val="000000" w:themeColor="text1"/>
          <w:sz w:val="28"/>
          <w:szCs w:val="28"/>
          <w:rtl/>
          <w:lang w:eastAsia="fr-FR"/>
        </w:rPr>
        <w:t>دور الأسرة</w:t>
      </w:r>
      <w:r w:rsidRPr="00EE4CCA">
        <w:rPr>
          <w:rFonts w:ascii="Simplified Arabic" w:eastAsia="Times New Roman" w:hAnsi="Simplified Arabic" w:cs="Simplified Arabic"/>
          <w:b/>
          <w:bCs/>
          <w:color w:val="000000" w:themeColor="text1"/>
          <w:sz w:val="28"/>
          <w:szCs w:val="28"/>
          <w:rtl/>
          <w:lang w:eastAsia="fr-FR"/>
        </w:rPr>
        <w:t xml:space="preserve"> </w:t>
      </w:r>
      <w:r w:rsidRPr="00EE4CCA">
        <w:rPr>
          <w:rFonts w:ascii="Simplified Arabic" w:hAnsi="Simplified Arabic" w:cs="Simplified Arabic"/>
          <w:b/>
          <w:bCs/>
          <w:color w:val="000000" w:themeColor="text1"/>
          <w:sz w:val="28"/>
          <w:szCs w:val="28"/>
          <w:rtl/>
        </w:rPr>
        <w:t>في</w:t>
      </w:r>
      <w:r w:rsidRPr="00EE4CCA">
        <w:rPr>
          <w:rFonts w:ascii="Simplified Arabic" w:eastAsia="Times New Roman" w:hAnsi="Simplified Arabic" w:cs="Simplified Arabic" w:hint="cs"/>
          <w:b/>
          <w:bCs/>
          <w:color w:val="000000" w:themeColor="text1"/>
          <w:sz w:val="28"/>
          <w:szCs w:val="28"/>
          <w:rtl/>
          <w:lang w:eastAsia="fr-FR" w:bidi="ar-EG"/>
        </w:rPr>
        <w:t xml:space="preserve"> علاج ظاهرة تعاطي المخدرات والوقاية منها:</w:t>
      </w:r>
    </w:p>
    <w:p w:rsidR="00EE4CCA" w:rsidRPr="00EE4CCA" w:rsidRDefault="00EE4CCA" w:rsidP="00C74868">
      <w:p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rPr>
      </w:pPr>
      <w:r w:rsidRPr="00EE4CCA">
        <w:rPr>
          <w:rFonts w:ascii="Simplified Arabic" w:eastAsia="Times New Roman" w:hAnsi="Simplified Arabic" w:cs="Simplified Arabic" w:hint="cs"/>
          <w:color w:val="000000" w:themeColor="text1"/>
          <w:sz w:val="28"/>
          <w:szCs w:val="28"/>
          <w:rtl/>
          <w:lang w:eastAsia="fr-FR"/>
        </w:rPr>
        <w:t xml:space="preserve">  تلعب الأسرة دورا هاما في تنشئة الفرد وتشكيل وعيه وتكوين شخصيته ورسم معالم حاضره ومستقبله بوصفها مؤسسة التنشئة الاجتماعية الأولى التي يتربى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ويكبر 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كنفها،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ويتعلم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فيها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قيمه وأخلاقه،</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ويتشرب</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منها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الصحيح</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السلوكيات</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والأفكار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التي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تنفعه</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وترتقي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به</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وتجعله</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شخصًا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صالحًا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وفعالًا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مجتمعه</w:t>
      </w:r>
      <w:r w:rsidRPr="00EE4CCA">
        <w:rPr>
          <w:rFonts w:ascii="Simplified Arabic" w:eastAsia="Times New Roman" w:hAnsi="Simplified Arabic" w:cs="Simplified Arabic"/>
          <w:color w:val="000000" w:themeColor="text1"/>
          <w:sz w:val="28"/>
          <w:szCs w:val="28"/>
          <w:rtl/>
          <w:lang w:eastAsia="fr-FR"/>
        </w:rPr>
        <w:t>..</w:t>
      </w:r>
      <w:r w:rsidRPr="00EE4CCA">
        <w:rPr>
          <w:rFonts w:ascii="Simplified Arabic" w:eastAsia="Times New Roman" w:hAnsi="Simplified Arabic" w:cs="Simplified Arabic" w:hint="cs"/>
          <w:color w:val="000000" w:themeColor="text1"/>
          <w:sz w:val="28"/>
          <w:szCs w:val="28"/>
          <w:rtl/>
          <w:lang w:eastAsia="fr-FR"/>
        </w:rPr>
        <w:t>،  فإن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كان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القائمون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على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الأسرة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أصحاب</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خلق</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ودين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كان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بالغ</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وعظيم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الأثر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على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شخصية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الفرد</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الذي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سيتخذ</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منهم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قدوة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ومَثَل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أعلى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ويسير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على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دربهم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أما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إذا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كانوا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عكس</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ذلك</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 xml:space="preserve">سيتدهوره حاله وحال </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المجتمع معه</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بشيوع مظاهر الفسق والفساد،</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لابتلائه</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بأفراد</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خلاق</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ولا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دين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يلتزمون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بتعاليمه</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ومبادئه،</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ولا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ثوابت</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وأعراف</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وعادات</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يحافظون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عليها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ويتمسكون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بها</w:t>
      </w:r>
      <w:r w:rsidRPr="00EE4CCA">
        <w:rPr>
          <w:rFonts w:ascii="Simplified Arabic" w:eastAsia="Times New Roman" w:hAnsi="Simplified Arabic" w:cs="Simplified Arabic"/>
          <w:color w:val="000000" w:themeColor="text1"/>
          <w:sz w:val="28"/>
          <w:szCs w:val="28"/>
          <w:rtl/>
          <w:lang w:eastAsia="fr-FR"/>
        </w:rPr>
        <w:t>..</w:t>
      </w:r>
    </w:p>
    <w:p w:rsidR="00EE4CCA" w:rsidRPr="00EE4CCA" w:rsidRDefault="00EE4CCA" w:rsidP="00C74868">
      <w:p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eastAsia="Times New Roman" w:hAnsi="Simplified Arabic" w:cs="Simplified Arabic" w:hint="cs"/>
          <w:color w:val="000000" w:themeColor="text1"/>
          <w:sz w:val="28"/>
          <w:szCs w:val="28"/>
          <w:rtl/>
          <w:lang w:eastAsia="fr-FR"/>
        </w:rPr>
        <w:t>وبما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آفة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المخدرات</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المقيتة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باتت</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تنخر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أمتنا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العربية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كالسوس</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لتضعفها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وتدمرها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حتى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تكون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دائمًا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وأبدًا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ذيل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الأمم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ترى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نور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التقدم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والنهضة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مجال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كان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لزامًا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على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أولي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الأمر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أسرة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شتى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الدول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العربية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ينتبهوا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ويحرصوا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الحرص</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على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التصدي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لظاهرة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الإدمان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التي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تعد</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مقصورة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على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فئة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أو</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مجموعة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بعينها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فئات</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المجتمع</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أو</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مرتبطا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بمستوى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اقتصادي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معين،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إنها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مشكلة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تؤثر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وبشكل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فعال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مجتمعاتنا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ككل،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وذلك</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بتنشئة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أبنائهم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تنشئة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سليمة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ورعايتهم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خير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رعاية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بعيدًا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التدليل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الزائد</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المتمثل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منحهم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الأموال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الكثيرة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وغض</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الطرف</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الأخطاء</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التي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تصدر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عنهم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والتقاعس</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عقابهم،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فضلًا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مراقبة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تصرفاتهم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والتقرب</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منهم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ومصادقتهم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وفتح</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باب</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الحوار</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في</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كل</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أمورهم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حتى</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تكون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هناك</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فجوة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بينهم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أو</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تكون</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هناك</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فرصة</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لرفاق</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السوء</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ليخترقوا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حياتهم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ويتآمروا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عليهم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ويدمروا</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حاضرهم</w:t>
      </w:r>
      <w:r w:rsidRPr="00EE4CCA">
        <w:rPr>
          <w:rFonts w:ascii="Simplified Arabic" w:eastAsia="Times New Roman" w:hAnsi="Simplified Arabic" w:cs="Simplified Arabic"/>
          <w:color w:val="000000" w:themeColor="text1"/>
          <w:sz w:val="28"/>
          <w:szCs w:val="28"/>
          <w:rtl/>
          <w:lang w:eastAsia="fr-FR"/>
        </w:rPr>
        <w:t xml:space="preserve"> </w:t>
      </w:r>
      <w:r w:rsidRPr="00EE4CCA">
        <w:rPr>
          <w:rFonts w:ascii="Simplified Arabic" w:eastAsia="Times New Roman" w:hAnsi="Simplified Arabic" w:cs="Simplified Arabic" w:hint="cs"/>
          <w:color w:val="000000" w:themeColor="text1"/>
          <w:sz w:val="28"/>
          <w:szCs w:val="28"/>
          <w:rtl/>
          <w:lang w:eastAsia="fr-FR"/>
        </w:rPr>
        <w:t>ومستقبله. و</w:t>
      </w:r>
      <w:r w:rsidRPr="00EE4CCA">
        <w:rPr>
          <w:rFonts w:ascii="Simplified Arabic" w:hAnsi="Simplified Arabic" w:cs="Simplified Arabic"/>
          <w:color w:val="000000" w:themeColor="text1"/>
          <w:sz w:val="28"/>
          <w:szCs w:val="28"/>
          <w:rtl/>
        </w:rPr>
        <w:t xml:space="preserve">يتم دور الأسرة في علاج ظاهرة تعاطي المخدرات من خلال بعض </w:t>
      </w:r>
      <w:r w:rsidRPr="00EE4CCA">
        <w:rPr>
          <w:rFonts w:ascii="Simplified Arabic" w:hAnsi="Simplified Arabic" w:cs="Simplified Arabic" w:hint="cs"/>
          <w:color w:val="000000" w:themeColor="text1"/>
          <w:sz w:val="28"/>
          <w:szCs w:val="28"/>
          <w:rtl/>
          <w:lang w:bidi="ar-DZ"/>
        </w:rPr>
        <w:t xml:space="preserve">الوظائف الأساسية التي </w:t>
      </w:r>
      <w:r w:rsidRPr="00EE4CCA">
        <w:rPr>
          <w:rFonts w:ascii="Simplified Arabic" w:hAnsi="Simplified Arabic" w:cs="Simplified Arabic"/>
          <w:color w:val="000000" w:themeColor="text1"/>
          <w:sz w:val="28"/>
          <w:szCs w:val="28"/>
          <w:rtl/>
        </w:rPr>
        <w:t xml:space="preserve">تضطلع الأسرة بالقيام بها؛ فعلى الآباء والأمهات واجبات نحو أبنائهم، قبل أن يكون على الأبناء واجبات نحو آبائهم، ومسؤولية الأسرة ليست قاصرة على المصروف والكسوة والأكل وتوفير أسباب الراحة وغير ذلك من الأمور المادية، بل إن الأسرة عليها </w:t>
      </w:r>
      <w:r w:rsidRPr="00EE4CCA">
        <w:rPr>
          <w:rFonts w:ascii="Simplified Arabic" w:hAnsi="Simplified Arabic" w:cs="Simplified Arabic" w:hint="cs"/>
          <w:color w:val="000000" w:themeColor="text1"/>
          <w:sz w:val="28"/>
          <w:szCs w:val="28"/>
          <w:rtl/>
        </w:rPr>
        <w:t>حمل</w:t>
      </w:r>
      <w:r w:rsidRPr="00EE4CCA">
        <w:rPr>
          <w:rFonts w:ascii="Simplified Arabic" w:hAnsi="Simplified Arabic" w:cs="Simplified Arabic"/>
          <w:color w:val="000000" w:themeColor="text1"/>
          <w:sz w:val="28"/>
          <w:szCs w:val="28"/>
          <w:rtl/>
        </w:rPr>
        <w:t xml:space="preserve"> كبير في تنشئة الطفل حسنَ الخلق وسويَّ الطباع، متشرباً للقيم والعادات الصحيحة، وفي ذلك وقاية للطفل الناشئ من الانحراف وتعاطي المخدرات.</w:t>
      </w:r>
      <w:r w:rsidRPr="00EE4CCA">
        <w:rPr>
          <w:rStyle w:val="Appeldenotedefin"/>
          <w:rFonts w:ascii="Simplified Arabic" w:hAnsi="Simplified Arabic" w:cs="Simplified Arabic"/>
          <w:color w:val="000000" w:themeColor="text1"/>
          <w:sz w:val="28"/>
          <w:szCs w:val="28"/>
          <w:rtl/>
        </w:rPr>
        <w:endnoteReference w:id="6"/>
      </w:r>
    </w:p>
    <w:p w:rsidR="00EE4CCA" w:rsidRPr="00EE4CCA" w:rsidRDefault="00EE4CCA" w:rsidP="00A3749F">
      <w:p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hint="cs"/>
          <w:color w:val="000000" w:themeColor="text1"/>
          <w:sz w:val="28"/>
          <w:szCs w:val="28"/>
          <w:rtl/>
        </w:rPr>
        <w:t xml:space="preserve">ويمكن تحديد أهم الأنشطة التي يجب على الأسرة القيام بها في سبيل حماية أفرادها من خطر الوقوع في تعاطي المخدرات والإدمان في النقاط الآتية: </w:t>
      </w:r>
    </w:p>
    <w:p w:rsidR="00EE4CCA" w:rsidRPr="00EE4CCA" w:rsidRDefault="00EE4CCA" w:rsidP="00A3749F">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rPr>
      </w:pPr>
      <w:r w:rsidRPr="00EE4CCA">
        <w:rPr>
          <w:rFonts w:ascii="Simplified Arabic" w:eastAsia="Times New Roman" w:hAnsi="Simplified Arabic" w:cs="Simplified Arabic" w:hint="cs"/>
          <w:color w:val="000000" w:themeColor="text1"/>
          <w:sz w:val="28"/>
          <w:szCs w:val="28"/>
          <w:rtl/>
          <w:lang w:eastAsia="fr-FR" w:bidi="ar-EG"/>
        </w:rPr>
        <w:t xml:space="preserve"> </w:t>
      </w:r>
      <w:r w:rsidRPr="00EE4CCA">
        <w:rPr>
          <w:rFonts w:ascii="Simplified Arabic" w:eastAsia="Times New Roman" w:hAnsi="Simplified Arabic" w:cs="Simplified Arabic"/>
          <w:color w:val="000000" w:themeColor="text1"/>
          <w:sz w:val="28"/>
          <w:szCs w:val="28"/>
          <w:rtl/>
          <w:lang w:eastAsia="fr-FR" w:bidi="ar-EG"/>
        </w:rPr>
        <w:t>تقديم القدوة الحسنة، فمثلا الأب الذي يدخن لا يمثل قدوة حسنة لأبنائه، فمهما قدم لهم من وعي</w:t>
      </w:r>
      <w:r w:rsidRPr="00EE4CCA">
        <w:rPr>
          <w:rFonts w:ascii="Simplified Arabic" w:eastAsia="Times New Roman" w:hAnsi="Simplified Arabic" w:cs="Simplified Arabic" w:hint="cs"/>
          <w:color w:val="000000" w:themeColor="text1"/>
          <w:sz w:val="28"/>
          <w:szCs w:val="28"/>
          <w:rtl/>
          <w:lang w:eastAsia="fr-FR" w:bidi="ar-EG"/>
        </w:rPr>
        <w:t>ه</w:t>
      </w:r>
      <w:r w:rsidRPr="00EE4CCA">
        <w:rPr>
          <w:rFonts w:ascii="Simplified Arabic" w:eastAsia="Times New Roman" w:hAnsi="Simplified Arabic" w:cs="Simplified Arabic"/>
          <w:color w:val="000000" w:themeColor="text1"/>
          <w:sz w:val="28"/>
          <w:szCs w:val="28"/>
          <w:rtl/>
          <w:lang w:eastAsia="fr-FR" w:bidi="ar-EG"/>
        </w:rPr>
        <w:t xml:space="preserve"> ونصائح حتى يحذروا </w:t>
      </w:r>
      <w:hyperlink r:id="rId16" w:history="1">
        <w:r w:rsidRPr="00EE4CCA">
          <w:rPr>
            <w:rFonts w:ascii="Simplified Arabic" w:eastAsia="Times New Roman" w:hAnsi="Simplified Arabic" w:cs="Simplified Arabic"/>
            <w:color w:val="000000" w:themeColor="text1"/>
            <w:sz w:val="28"/>
            <w:szCs w:val="28"/>
            <w:rtl/>
            <w:lang w:eastAsia="fr-FR"/>
          </w:rPr>
          <w:t>التدخين</w:t>
        </w:r>
      </w:hyperlink>
      <w:r w:rsidRPr="00EE4CCA">
        <w:rPr>
          <w:rFonts w:ascii="Simplified Arabic" w:eastAsia="Times New Roman" w:hAnsi="Simplified Arabic" w:cs="Simplified Arabic"/>
          <w:color w:val="000000" w:themeColor="text1"/>
          <w:sz w:val="28"/>
          <w:szCs w:val="28"/>
          <w:rtl/>
          <w:lang w:eastAsia="fr-FR" w:bidi="ar-EG"/>
        </w:rPr>
        <w:t> فإن نصائحه تضيع مهب الرياح.</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lang w:eastAsia="fr-FR"/>
        </w:rPr>
      </w:pPr>
      <w:r w:rsidRPr="00EE4CCA">
        <w:rPr>
          <w:rFonts w:ascii="Simplified Arabic" w:eastAsia="Times New Roman" w:hAnsi="Simplified Arabic" w:cs="Simplified Arabic"/>
          <w:color w:val="000000" w:themeColor="text1"/>
          <w:sz w:val="28"/>
          <w:szCs w:val="28"/>
          <w:rtl/>
          <w:lang w:eastAsia="fr-FR" w:bidi="ar-EG"/>
        </w:rPr>
        <w:lastRenderedPageBreak/>
        <w:t>الحفاظ على جو الهدوء والسلام والسعادة والمحبة داخل الأسرة، فالأسرة المستقرة المتحابة هي حصن حصين ضد الإدمان.</w:t>
      </w:r>
    </w:p>
    <w:p w:rsidR="00EE4CCA" w:rsidRPr="00EE4CCA" w:rsidRDefault="00EE4CCA" w:rsidP="001D27E3">
      <w:pPr>
        <w:pStyle w:val="Paragraphedeliste"/>
        <w:numPr>
          <w:ilvl w:val="0"/>
          <w:numId w:val="5"/>
        </w:numPr>
        <w:bidi/>
        <w:spacing w:after="0" w:line="240" w:lineRule="auto"/>
        <w:ind w:right="360"/>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يجب أن تنمي الأسرة جانب الصدق مع الأبناء والتحذير من الكذب وعواقبه الوخيمة.</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عند حدوث بعض الخلافات بين الزوج والزوجة يجب أن تحل بعيدًا عن أعين وآذان الأبناء.</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مساعدة الوالدين الأبناء في بناء شخصياتهم حيث تُعوّدهم على القول " نعم" لكل ما هو صحيح، و"لا" لكل ما هو خاطئ مهما كانت آراء الآخرين، ومهما كان ضغط الأصدقاء.</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متابعة سلوك الأبناء داخل المنزل وخارجه وتصحيح هذا السلوك وتقويمه، ومساعدتهم في اختيار الأصدقاء وأسرهم.</w:t>
      </w:r>
    </w:p>
    <w:p w:rsidR="00EE4CCA" w:rsidRPr="00EE4CCA" w:rsidRDefault="00EE4CCA" w:rsidP="00A3749F">
      <w:pPr>
        <w:pStyle w:val="Paragraphedeliste"/>
        <w:numPr>
          <w:ilvl w:val="0"/>
          <w:numId w:val="5"/>
        </w:numPr>
        <w:shd w:val="clear" w:color="auto" w:fill="FFFFFF"/>
        <w:bidi/>
        <w:spacing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على الأسرة أن تكون على درجة من الوعي بحجم مشكلة الإدمان وانتشارها في المجتمع، ولا تكن غافلة</w:t>
      </w:r>
      <w:r w:rsidRPr="00EE4CCA">
        <w:rPr>
          <w:rFonts w:ascii="Simplified Arabic" w:eastAsia="Times New Roman" w:hAnsi="Simplified Arabic" w:cs="Simplified Arabic" w:hint="cs"/>
          <w:color w:val="000000" w:themeColor="text1"/>
          <w:sz w:val="28"/>
          <w:szCs w:val="28"/>
          <w:rtl/>
          <w:lang w:eastAsia="fr-FR" w:bidi="ar-EG"/>
        </w:rPr>
        <w:t>.</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اكتشاف الطاقات الكامنة في الأبناء وتفجيرها، فالابن المتميّز يصعب عليه السقوط في بالوعة الإدمان</w:t>
      </w:r>
      <w:r w:rsidRPr="00EE4CCA">
        <w:rPr>
          <w:rFonts w:ascii="Simplified Arabic" w:eastAsia="Times New Roman" w:hAnsi="Simplified Arabic" w:cs="Simplified Arabic" w:hint="cs"/>
          <w:color w:val="000000" w:themeColor="text1"/>
          <w:sz w:val="28"/>
          <w:szCs w:val="28"/>
          <w:rtl/>
          <w:lang w:eastAsia="fr-FR"/>
        </w:rPr>
        <w:t>.</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إتباع أسلوب التوازن التربوي للأبناء فلا نقسو</w:t>
      </w:r>
      <w:r w:rsidRPr="00EE4CCA">
        <w:rPr>
          <w:rFonts w:ascii="Simplified Arabic" w:eastAsia="Times New Roman" w:hAnsi="Simplified Arabic" w:cs="Simplified Arabic" w:hint="cs"/>
          <w:color w:val="000000" w:themeColor="text1"/>
          <w:sz w:val="28"/>
          <w:szCs w:val="28"/>
          <w:rtl/>
          <w:lang w:eastAsia="fr-FR" w:bidi="ar-EG"/>
        </w:rPr>
        <w:t>ا</w:t>
      </w:r>
      <w:r w:rsidRPr="00EE4CCA">
        <w:rPr>
          <w:rFonts w:ascii="Simplified Arabic" w:eastAsia="Times New Roman" w:hAnsi="Simplified Arabic" w:cs="Simplified Arabic"/>
          <w:color w:val="000000" w:themeColor="text1"/>
          <w:sz w:val="28"/>
          <w:szCs w:val="28"/>
          <w:rtl/>
          <w:lang w:eastAsia="fr-FR" w:bidi="ar-EG"/>
        </w:rPr>
        <w:t xml:space="preserve"> عليهم، ولا </w:t>
      </w:r>
      <w:r w:rsidRPr="00EE4CCA">
        <w:rPr>
          <w:rFonts w:ascii="Simplified Arabic" w:eastAsia="Times New Roman" w:hAnsi="Simplified Arabic" w:cs="Simplified Arabic" w:hint="cs"/>
          <w:color w:val="000000" w:themeColor="text1"/>
          <w:sz w:val="28"/>
          <w:szCs w:val="28"/>
          <w:rtl/>
          <w:lang w:eastAsia="fr-FR" w:bidi="ar-EG"/>
        </w:rPr>
        <w:t>ندللهم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الدلال</w:t>
      </w:r>
      <w:r w:rsidRPr="00EE4CCA">
        <w:rPr>
          <w:rFonts w:ascii="Simplified Arabic" w:eastAsia="Times New Roman" w:hAnsi="Simplified Arabic" w:cs="Simplified Arabic"/>
          <w:color w:val="000000" w:themeColor="text1"/>
          <w:sz w:val="28"/>
          <w:szCs w:val="28"/>
          <w:rtl/>
          <w:lang w:eastAsia="fr-FR" w:bidi="ar-EG"/>
        </w:rPr>
        <w:t xml:space="preserve"> المفسد. بل نقدم الحب مع الحزم والجدية</w:t>
      </w:r>
      <w:r w:rsidRPr="00EE4CCA">
        <w:rPr>
          <w:rFonts w:ascii="Simplified Arabic" w:eastAsia="Times New Roman" w:hAnsi="Simplified Arabic" w:cs="Simplified Arabic" w:hint="cs"/>
          <w:color w:val="000000" w:themeColor="text1"/>
          <w:sz w:val="28"/>
          <w:szCs w:val="28"/>
          <w:rtl/>
          <w:lang w:eastAsia="fr-FR" w:bidi="ar-EG"/>
        </w:rPr>
        <w:t>.</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الحذر من التمييّز بين الأبناء والمقارنة بينهم، وتفضيل أحدهم على الآخر بسبب ذكائه أو دماثة أخلاقه أو طاعته.. إلخ.</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تنمية روح الحوار بين الآباء والأبناء، والتعود على طرح المشاكل الشخصية داخل الأسرة ومناقشتها للوصول إلى أفضل الحلول.</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التعود على حسن الإصغاء للأبناء ولا سيما في مرحلة المراهقة، فالمشكلة التي قد يراها الآباء تافهة قد تكون في نظر الابن مشكلة ضخمة تمس أعماقه وتؤثر فيه، ولذلك يحتاج الابن المراهق إلى من يصغي إليه باهتمام ويقدر مشاعره ويشجعه ويمدحه، ولو كان هناك نقدًا يكون مغلَّفًا بالحب.</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 xml:space="preserve">مراقبة الأبناء في </w:t>
      </w:r>
      <w:r w:rsidRPr="00EE4CCA">
        <w:rPr>
          <w:rFonts w:ascii="Simplified Arabic" w:eastAsia="Times New Roman" w:hAnsi="Simplified Arabic" w:cs="Simplified Arabic" w:hint="cs"/>
          <w:color w:val="000000" w:themeColor="text1"/>
          <w:sz w:val="28"/>
          <w:szCs w:val="28"/>
          <w:rtl/>
          <w:lang w:eastAsia="fr-FR" w:bidi="ar-EG"/>
        </w:rPr>
        <w:t>تعاملهم مع مصروفهم</w:t>
      </w:r>
      <w:r w:rsidRPr="00EE4CCA">
        <w:rPr>
          <w:rFonts w:ascii="Simplified Arabic" w:eastAsia="Times New Roman" w:hAnsi="Simplified Arabic" w:cs="Simplified Arabic"/>
          <w:color w:val="000000" w:themeColor="text1"/>
          <w:sz w:val="28"/>
          <w:szCs w:val="28"/>
          <w:rtl/>
          <w:lang w:eastAsia="fr-FR" w:bidi="ar-EG"/>
        </w:rPr>
        <w:t>، ومعرفة كيف يتصرفون، وأن لا يزيد المصروف عن حدود الاحتياج الفعلي.</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الاهتمام بالأبناء أكثر من أي شيء آخر، فما الفائدة من السعي نحو تكوين الثروة من أجل الأبناء بينما يتعرض هؤلاء الأبناء للضياع.</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التدقيق في اختيار أصدقاء الأسرة من الجيران أو الأقارب، وعدم تغيب الوالدين فترات طويلة عن المنزل وترك أبنائهم بمفردهم يفعلون ما يريدون.</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 xml:space="preserve">في الظروف الصعبة التي تواجه الأسرة يجب تضافر جميع أعضاء الأسرة حتى لا يصاب أحدهم بالإحباط، فالإحباط هو البيئة المثالية للإدمان ولا سيما مع الشخصيات الانسحابية التي تعجز عن </w:t>
      </w:r>
      <w:r w:rsidRPr="00EE4CCA">
        <w:rPr>
          <w:rFonts w:ascii="Simplified Arabic" w:eastAsia="Times New Roman" w:hAnsi="Simplified Arabic" w:cs="Simplified Arabic"/>
          <w:color w:val="000000" w:themeColor="text1"/>
          <w:sz w:val="28"/>
          <w:szCs w:val="28"/>
          <w:rtl/>
          <w:lang w:eastAsia="fr-FR" w:bidi="ar-EG"/>
        </w:rPr>
        <w:lastRenderedPageBreak/>
        <w:t>مواجهة الواقع، والابن الذي يعاني من الاضطرابات والمتاعب يجب أن يكون موضع عناية ورعاية وحب الجميع.</w:t>
      </w:r>
    </w:p>
    <w:p w:rsidR="00EE4CCA" w:rsidRPr="00EE4CCA" w:rsidRDefault="00EE4CCA" w:rsidP="00A3749F">
      <w:pPr>
        <w:pStyle w:val="Paragraphedeliste"/>
        <w:numPr>
          <w:ilvl w:val="0"/>
          <w:numId w:val="5"/>
        </w:numPr>
        <w:shd w:val="clear" w:color="auto" w:fill="FFFFFF"/>
        <w:bidi/>
        <w:spacing w:before="100" w:beforeAutospacing="1" w:after="0" w:line="240" w:lineRule="auto"/>
        <w:jc w:val="both"/>
        <w:rPr>
          <w:rFonts w:ascii="Simplified Arabic" w:eastAsia="Times New Roman" w:hAnsi="Simplified Arabic" w:cs="Simplified Arabic"/>
          <w:color w:val="000000" w:themeColor="text1"/>
          <w:sz w:val="28"/>
          <w:szCs w:val="28"/>
          <w:rtl/>
          <w:lang w:eastAsia="fr-FR"/>
        </w:rPr>
      </w:pPr>
      <w:r w:rsidRPr="00EE4CCA">
        <w:rPr>
          <w:rFonts w:ascii="Simplified Arabic" w:eastAsia="Times New Roman" w:hAnsi="Simplified Arabic" w:cs="Simplified Arabic"/>
          <w:color w:val="000000" w:themeColor="text1"/>
          <w:sz w:val="28"/>
          <w:szCs w:val="28"/>
          <w:rtl/>
          <w:lang w:eastAsia="fr-FR" w:bidi="ar-EG"/>
        </w:rPr>
        <w:t>على الأسرة تقديم الوقاية لأبنائها من الإدمان، فإذا فشلت في هذه الخطوة فعليها الاكتشاف المبكر للحالة والتعامل معها بحكمة بدون يأس، والإسراع في معالجة الأسباب التي قادت هذا الابن للإدمان، مع تمكين المحبة له وتقديم يد العون والتشجيع حتى يعود عضوًا ناجحًا وفعالًا في المجتمع.</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7"/>
      </w:r>
    </w:p>
    <w:p w:rsidR="00EE4CCA" w:rsidRPr="00EE4CCA" w:rsidRDefault="00EE4CCA" w:rsidP="00EE4CCA">
      <w:pPr>
        <w:bidi/>
        <w:spacing w:after="0"/>
        <w:rPr>
          <w:color w:val="000000" w:themeColor="text1"/>
          <w:rtl/>
        </w:rPr>
      </w:pPr>
    </w:p>
    <w:p w:rsidR="00EE4CCA" w:rsidRPr="00EE4CCA" w:rsidRDefault="00EE4CCA" w:rsidP="00116646">
      <w:pPr>
        <w:shd w:val="clear" w:color="auto" w:fill="FFFFFF"/>
        <w:bidi/>
        <w:spacing w:after="0" w:line="240" w:lineRule="auto"/>
        <w:jc w:val="both"/>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rPr>
        <w:t>ثالثا</w:t>
      </w:r>
      <w:r w:rsidRPr="00EE4CCA">
        <w:rPr>
          <w:rFonts w:ascii="Simplified Arabic" w:eastAsia="Times New Roman" w:hAnsi="Simplified Arabic" w:cs="Simplified Arabic" w:hint="cs"/>
          <w:color w:val="000000" w:themeColor="text1"/>
          <w:sz w:val="28"/>
          <w:szCs w:val="28"/>
          <w:rtl/>
          <w:lang w:eastAsia="fr-FR"/>
        </w:rPr>
        <w:t xml:space="preserve">: </w:t>
      </w:r>
      <w:r w:rsidRPr="00EE4CCA">
        <w:rPr>
          <w:rFonts w:ascii="Simplified Arabic" w:eastAsia="Times New Roman" w:hAnsi="Simplified Arabic" w:cs="Simplified Arabic" w:hint="cs"/>
          <w:b/>
          <w:bCs/>
          <w:color w:val="000000" w:themeColor="text1"/>
          <w:sz w:val="28"/>
          <w:szCs w:val="28"/>
          <w:rtl/>
          <w:lang w:eastAsia="fr-FR"/>
        </w:rPr>
        <w:t>دور المدرسة</w:t>
      </w:r>
      <w:r w:rsidRPr="00EE4CCA">
        <w:rPr>
          <w:rFonts w:ascii="Simplified Arabic" w:eastAsia="Times New Roman" w:hAnsi="Simplified Arabic" w:cs="Simplified Arabic"/>
          <w:b/>
          <w:bCs/>
          <w:color w:val="000000" w:themeColor="text1"/>
          <w:sz w:val="28"/>
          <w:szCs w:val="28"/>
          <w:rtl/>
          <w:lang w:eastAsia="fr-FR"/>
        </w:rPr>
        <w:t xml:space="preserve"> </w:t>
      </w:r>
      <w:r w:rsidRPr="00EE4CCA">
        <w:rPr>
          <w:rFonts w:ascii="Simplified Arabic" w:hAnsi="Simplified Arabic" w:cs="Simplified Arabic"/>
          <w:b/>
          <w:bCs/>
          <w:color w:val="000000" w:themeColor="text1"/>
          <w:sz w:val="28"/>
          <w:szCs w:val="28"/>
          <w:rtl/>
        </w:rPr>
        <w:t>في</w:t>
      </w:r>
      <w:r w:rsidRPr="00EE4CCA">
        <w:rPr>
          <w:rFonts w:ascii="Simplified Arabic" w:eastAsia="Times New Roman" w:hAnsi="Simplified Arabic" w:cs="Simplified Arabic" w:hint="cs"/>
          <w:b/>
          <w:bCs/>
          <w:color w:val="000000" w:themeColor="text1"/>
          <w:sz w:val="28"/>
          <w:szCs w:val="28"/>
          <w:rtl/>
          <w:lang w:eastAsia="fr-FR" w:bidi="ar-EG"/>
        </w:rPr>
        <w:t xml:space="preserve"> علاج ظاهرة تعاطي المخدرات والوقاية منها:</w:t>
      </w:r>
    </w:p>
    <w:p w:rsidR="00EE4CCA" w:rsidRPr="00EE4CCA" w:rsidRDefault="00EE4CCA" w:rsidP="00D04A73">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التربية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معناها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الواسع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جهد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مبذول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أجل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إحداث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تغيير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مرغوب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سلوك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إفراد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أساليب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السليمة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يتعرض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تشكل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حصنه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الواقي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الوقوع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براثن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الأمراض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الاجتماعية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المختلفة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فإن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يعني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بصفتها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إحدى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المؤسسات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التربوية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المسؤولة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الأبناء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وإعدادهم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وباعتبارها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الإطار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الثاني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الأسرة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الذي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يكتسب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الأبناء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قيمهم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ومثلهم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وأنماط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سلوكهم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تستطيع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تتخذ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الإجراءات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البرامج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ما يكفل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وقاية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الأبناء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الوقوع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شرك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والإدمان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وقيام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بدور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فعال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يمكن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بحال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الأحوال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أسلفنا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سابقاً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بوجود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التنسيق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المستمر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بينها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وسائط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التنشئة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الاجتماعية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8"/>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D04A73">
      <w:p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والتربية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ليست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أجل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منطلق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ضابط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ولكن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أجل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دعم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نظرية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الحياة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للأمة،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صاحبة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الرسالة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يجب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الصغار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والتعليم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ليكونوا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ورثة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صالحين،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لهدف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حياتها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ولنظام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مجتمعها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وعليها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أجل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تصوغهم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قوالب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عقائدها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ومناهج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حياتها.</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9"/>
      </w:r>
      <w:r w:rsidRPr="00EE4CCA">
        <w:rPr>
          <w:rFonts w:ascii="Simplified Arabic" w:eastAsia="Times New Roman" w:hAnsi="Simplified Arabic" w:cs="Simplified Arabic" w:hint="cs"/>
          <w:color w:val="000000" w:themeColor="text1"/>
          <w:sz w:val="28"/>
          <w:szCs w:val="28"/>
          <w:rtl/>
          <w:lang w:eastAsia="fr-FR" w:bidi="ar-EG"/>
        </w:rPr>
        <w:t xml:space="preserve">  ومن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منطلق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مسؤولية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التصدي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والاعتماد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كاهل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جميع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أنظمة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مقدمتها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فقد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تزايدت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الدعوة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ضرورة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قيام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بدور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أكثر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فاعلية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مواجهة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مشكلة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وبناء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فقد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قامت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العديد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الولايات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المتحدة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وفرنسا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والمملكة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المتحدة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واستراليا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والفلبين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باستخدام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سلاحاً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ضد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وضع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برامج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ومشروعات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تعليمية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تستهدف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المكافحة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بجميع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جوانبها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وترتكز</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ثلاثة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أنواع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الوقائية</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D04A73">
      <w:pPr>
        <w:pStyle w:val="Paragraphedeliste"/>
        <w:numPr>
          <w:ilvl w:val="0"/>
          <w:numId w:val="6"/>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الوقاية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الدرجة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الأولى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وهدفها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حدوث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المشكلة.</w:t>
      </w:r>
    </w:p>
    <w:p w:rsidR="00EE4CCA" w:rsidRPr="00EE4CCA" w:rsidRDefault="00EE4CCA" w:rsidP="00D04A73">
      <w:pPr>
        <w:pStyle w:val="Paragraphedeliste"/>
        <w:numPr>
          <w:ilvl w:val="0"/>
          <w:numId w:val="6"/>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الوقاية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الدرجة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الثانية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وهدفها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التدخل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المبكر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للقضاء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بداية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حدوثها.</w:t>
      </w:r>
    </w:p>
    <w:p w:rsidR="00EE4CCA" w:rsidRPr="00EE4CCA" w:rsidRDefault="00EE4CCA" w:rsidP="00D04A73">
      <w:pPr>
        <w:pStyle w:val="Paragraphedeliste"/>
        <w:numPr>
          <w:ilvl w:val="0"/>
          <w:numId w:val="6"/>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الوقاية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الدرجة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الثالثة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وهدفها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إيقاف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المشكلة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تقليل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تفاقمها.</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0"/>
      </w:r>
    </w:p>
    <w:p w:rsidR="00EE4CCA" w:rsidRPr="00EE4CCA" w:rsidRDefault="00EE4CCA" w:rsidP="00116646">
      <w:p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وفي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الإطار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يقدم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أهل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الاختصاص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العديد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المقترحات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يمكن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وتتخذ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كتدابير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وقائية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تجنب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المتعلمين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أخطار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السقوط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شراك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الاعتماد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تساعد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مواجهتها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حدوثها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المقترحات</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846664">
      <w:pPr>
        <w:shd w:val="clear" w:color="auto" w:fill="FFFFFF"/>
        <w:bidi/>
        <w:spacing w:after="0" w:line="240" w:lineRule="auto"/>
        <w:jc w:val="both"/>
        <w:rPr>
          <w:rFonts w:ascii="Simplified Arabic" w:eastAsia="Times New Roman" w:hAnsi="Simplified Arabic" w:cs="Simplified Arabic"/>
          <w:color w:val="000000" w:themeColor="text1"/>
          <w:sz w:val="18"/>
          <w:szCs w:val="18"/>
          <w:lang w:eastAsia="fr-FR" w:bidi="ar-EG"/>
        </w:rPr>
      </w:pPr>
    </w:p>
    <w:p w:rsidR="00EE4CCA" w:rsidRPr="00EE4CCA" w:rsidRDefault="00EE4CCA" w:rsidP="009536F5">
      <w:pPr>
        <w:pStyle w:val="Paragraphedeliste"/>
        <w:numPr>
          <w:ilvl w:val="0"/>
          <w:numId w:val="8"/>
        </w:numPr>
        <w:shd w:val="clear" w:color="auto" w:fill="FFFFFF"/>
        <w:bidi/>
        <w:spacing w:after="0" w:line="240" w:lineRule="auto"/>
        <w:ind w:left="360"/>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lastRenderedPageBreak/>
        <w:t>الاهتمام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بالبعد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الديني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بناء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شخصيات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التلاميذ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وتنمية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قواهم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الروحية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تأصيل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الإيمان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القوي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وترسيخ</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القيم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والفضائل.</w:t>
      </w:r>
    </w:p>
    <w:p w:rsidR="00EE4CCA" w:rsidRPr="00EE4CCA" w:rsidRDefault="00EE4CCA" w:rsidP="009536F5">
      <w:pPr>
        <w:pStyle w:val="Paragraphedeliste"/>
        <w:numPr>
          <w:ilvl w:val="0"/>
          <w:numId w:val="8"/>
        </w:numPr>
        <w:shd w:val="clear" w:color="auto" w:fill="FFFFFF"/>
        <w:bidi/>
        <w:spacing w:after="0" w:line="240" w:lineRule="auto"/>
        <w:ind w:left="360"/>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توعية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التلاميذ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دخولهم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والعقاقير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تؤدي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الإدمان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بشكل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وينسحب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التحذير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الدواء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الذي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ينبغي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تناوله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بأمر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الطبيب</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9536F5">
      <w:pPr>
        <w:pStyle w:val="Paragraphedeliste"/>
        <w:numPr>
          <w:ilvl w:val="0"/>
          <w:numId w:val="8"/>
        </w:numPr>
        <w:shd w:val="clear" w:color="auto" w:fill="FFFFFF"/>
        <w:bidi/>
        <w:spacing w:after="0" w:line="240" w:lineRule="auto"/>
        <w:ind w:left="360"/>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وضع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برامج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تعليمية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موجهة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لمكافحة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يقوم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بوضعها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متخصصون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مجالات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والفسيولوجيا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وعلم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الأدوية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وعلم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النفس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وعلم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الاجتماع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والخدمة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الاجتماعية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وبحيث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ترتكز</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البرامج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المعلومات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الشفهية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ينبغي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تمد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التلاميذ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بمهارات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تمكنهم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الاستفادة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المعلومات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حصلوا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وتنمي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ميولا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واتجاهات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مضادة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وتغرس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قيما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تحميهم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الوقوع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براثن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وتساعد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الذين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يعانون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مشكلة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الإقلاع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وتبصيرهم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بالمخاطر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المترتبة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الاستمرار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الصدد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يقترح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بعض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الباحثين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يضمن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معلم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مادته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يقوم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بتدريسها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وكيفاً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المعلومات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المتعلقة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وتأثيراتها،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وسواء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قدمت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البرامج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بشكل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ضمني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مستقل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فإنه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ينبغي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واضحة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ومحددة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الأهداف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تتوفر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وسائل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التقويم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المناسبة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يقتصر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تقييم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التأثير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الآثار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السريعة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المباشرة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وإنما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ينبغي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مدى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طويل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نسبياً.</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1"/>
      </w:r>
    </w:p>
    <w:p w:rsidR="00EE4CCA" w:rsidRPr="00EE4CCA" w:rsidRDefault="00EE4CCA" w:rsidP="009536F5">
      <w:pPr>
        <w:pStyle w:val="Paragraphedeliste"/>
        <w:numPr>
          <w:ilvl w:val="0"/>
          <w:numId w:val="8"/>
        </w:numPr>
        <w:shd w:val="clear" w:color="auto" w:fill="FFFFFF"/>
        <w:bidi/>
        <w:spacing w:after="0" w:line="240" w:lineRule="auto"/>
        <w:ind w:left="360"/>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إتباع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نظام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الكشف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الصحي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الدوري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والذي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يمكن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متابعة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بعض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الأمراض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يصاب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الطالب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تقتضي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بعض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المسكنات،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يحول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دون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الإدمان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وبحيث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يساعد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اكتشاف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حالات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وقت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مبكر</w:t>
      </w:r>
      <w:r w:rsidRPr="00EE4CCA">
        <w:rPr>
          <w:rFonts w:ascii="Simplified Arabic" w:eastAsia="Times New Roman" w:hAnsi="Simplified Arabic" w:cs="Simplified Arabic"/>
          <w:color w:val="000000" w:themeColor="text1"/>
          <w:sz w:val="28"/>
          <w:szCs w:val="28"/>
          <w:rtl/>
          <w:lang w:eastAsia="fr-FR" w:bidi="ar-EG"/>
        </w:rPr>
        <w:t>.</w:t>
      </w:r>
    </w:p>
    <w:p w:rsidR="00EE4CCA" w:rsidRPr="00EE4CCA" w:rsidRDefault="00EE4CCA" w:rsidP="009536F5">
      <w:pPr>
        <w:pStyle w:val="Paragraphedeliste"/>
        <w:numPr>
          <w:ilvl w:val="0"/>
          <w:numId w:val="8"/>
        </w:numPr>
        <w:shd w:val="clear" w:color="auto" w:fill="FFFFFF"/>
        <w:bidi/>
        <w:spacing w:after="0" w:line="240" w:lineRule="auto"/>
        <w:ind w:left="360"/>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شغل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أوقات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الطلاب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إثراء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النشاطات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الصيفية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وإقامة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المعسكرات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وإجراء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المسابقات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والمنافسات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وتقديم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الجوائز</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أنواع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الأنشطة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تحقق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والجهد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وتملئ</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لديهم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الفراغ</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وتنمي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ميولهم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وهواياتهم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وتزيد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فرص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تفاعلهم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الاجتماعي</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9536F5">
      <w:pPr>
        <w:pStyle w:val="Paragraphedeliste"/>
        <w:numPr>
          <w:ilvl w:val="0"/>
          <w:numId w:val="8"/>
        </w:numPr>
        <w:shd w:val="clear" w:color="auto" w:fill="FFFFFF"/>
        <w:bidi/>
        <w:spacing w:after="0" w:line="240" w:lineRule="auto"/>
        <w:ind w:left="360"/>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التأكيد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أهمية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الاتصال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والبيت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التعاون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يساعد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متابعة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الطالب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والتعرف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الأمور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الطبيعية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تطرأ</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الناحية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الصحية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والنفسية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والعقلية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يعين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الاكتشاف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المبكر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لحالات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الإدمان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وسرعة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علاجها.</w:t>
      </w:r>
    </w:p>
    <w:p w:rsidR="00EE4CCA" w:rsidRPr="00EE4CCA" w:rsidRDefault="00EE4CCA" w:rsidP="00116646">
      <w:pPr>
        <w:pStyle w:val="Paragraphedeliste"/>
        <w:shd w:val="clear" w:color="auto" w:fill="FFFFFF"/>
        <w:bidi/>
        <w:spacing w:after="0" w:line="240" w:lineRule="auto"/>
        <w:ind w:left="0"/>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ولا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تنفيذ</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التدابير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الوقائية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يستدعي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تنسيق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الجهود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أهل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الاختصاص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المعنيين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بالعملية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التربوية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التعامل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حالات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وجدت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ينبغي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شخص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بمفرده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مهما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وظيفته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مستوى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خبراته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ودوراته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وإنما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فريق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يضم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أعضائه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والأخصائي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الاجتماعي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والمرشد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النفسي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وطبيب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المدرسة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أصحاب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الاختصاص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وبناء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برامج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علمي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للتعامل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الحالات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المعلوم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نجاح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البرامج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تحقيق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أهدافها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يتوقف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فقط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وضوح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ثراء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محتوياتها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فقط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وإنما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أيضاً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يتصف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القائمون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تنفيذها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مهارة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وخبرة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وثقافة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ففاقد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الشئ</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يعطيه</w:t>
      </w:r>
      <w:r w:rsidRPr="00EE4CCA">
        <w:rPr>
          <w:rFonts w:ascii="Simplified Arabic" w:eastAsia="Times New Roman" w:hAnsi="Simplified Arabic" w:cs="Simplified Arabic"/>
          <w:color w:val="000000" w:themeColor="text1"/>
          <w:sz w:val="28"/>
          <w:szCs w:val="28"/>
          <w:rtl/>
          <w:lang w:eastAsia="fr-FR" w:bidi="ar-EG"/>
        </w:rPr>
        <w:t>.</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2"/>
      </w:r>
    </w:p>
    <w:p w:rsidR="00EE4CCA" w:rsidRPr="00EE4CCA" w:rsidRDefault="00EE4CCA" w:rsidP="00116646">
      <w:pPr>
        <w:shd w:val="clear" w:color="auto" w:fill="FFFFFF"/>
        <w:bidi/>
        <w:spacing w:after="0" w:line="240" w:lineRule="auto"/>
        <w:jc w:val="both"/>
        <w:rPr>
          <w:rFonts w:ascii="Simplified Arabic" w:eastAsia="Times New Roman" w:hAnsi="Simplified Arabic" w:cs="Simplified Arabic"/>
          <w:b/>
          <w:bCs/>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rPr>
        <w:lastRenderedPageBreak/>
        <w:t>رابعا</w:t>
      </w:r>
      <w:r w:rsidRPr="00EE4CCA">
        <w:rPr>
          <w:rFonts w:ascii="Simplified Arabic" w:eastAsia="Times New Roman" w:hAnsi="Simplified Arabic" w:cs="Simplified Arabic" w:hint="cs"/>
          <w:color w:val="000000" w:themeColor="text1"/>
          <w:sz w:val="28"/>
          <w:szCs w:val="28"/>
          <w:rtl/>
          <w:lang w:eastAsia="fr-FR"/>
        </w:rPr>
        <w:t xml:space="preserve">: </w:t>
      </w:r>
      <w:r w:rsidRPr="00EE4CCA">
        <w:rPr>
          <w:rFonts w:ascii="Simplified Arabic" w:eastAsia="Times New Roman" w:hAnsi="Simplified Arabic" w:cs="Simplified Arabic" w:hint="cs"/>
          <w:b/>
          <w:bCs/>
          <w:color w:val="000000" w:themeColor="text1"/>
          <w:sz w:val="28"/>
          <w:szCs w:val="28"/>
          <w:rtl/>
          <w:lang w:eastAsia="fr-FR"/>
        </w:rPr>
        <w:t>دور الجامعة</w:t>
      </w:r>
      <w:r w:rsidRPr="00EE4CCA">
        <w:rPr>
          <w:rFonts w:ascii="Simplified Arabic" w:eastAsia="Times New Roman" w:hAnsi="Simplified Arabic" w:cs="Simplified Arabic"/>
          <w:b/>
          <w:bCs/>
          <w:color w:val="000000" w:themeColor="text1"/>
          <w:sz w:val="28"/>
          <w:szCs w:val="28"/>
          <w:rtl/>
          <w:lang w:eastAsia="fr-FR"/>
        </w:rPr>
        <w:t xml:space="preserve"> </w:t>
      </w:r>
      <w:r w:rsidRPr="00EE4CCA">
        <w:rPr>
          <w:rFonts w:ascii="Simplified Arabic" w:hAnsi="Simplified Arabic" w:cs="Simplified Arabic"/>
          <w:b/>
          <w:bCs/>
          <w:color w:val="000000" w:themeColor="text1"/>
          <w:sz w:val="28"/>
          <w:szCs w:val="28"/>
          <w:rtl/>
        </w:rPr>
        <w:t>في</w:t>
      </w:r>
      <w:r w:rsidRPr="00EE4CCA">
        <w:rPr>
          <w:rFonts w:ascii="Simplified Arabic" w:eastAsia="Times New Roman" w:hAnsi="Simplified Arabic" w:cs="Simplified Arabic" w:hint="cs"/>
          <w:b/>
          <w:bCs/>
          <w:color w:val="000000" w:themeColor="text1"/>
          <w:sz w:val="28"/>
          <w:szCs w:val="28"/>
          <w:rtl/>
          <w:lang w:eastAsia="fr-FR" w:bidi="ar-EG"/>
        </w:rPr>
        <w:t xml:space="preserve"> علاج ظاهرة تعاطي المخدرات والوقاية منها:</w:t>
      </w:r>
    </w:p>
    <w:p w:rsidR="00EE4CCA" w:rsidRPr="00EE4CCA" w:rsidRDefault="00EE4CCA" w:rsidP="00116646">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الجامعة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معقل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الفكر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الإنساني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أرفع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مستوياته،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ومصدر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لاستثمار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وتنمية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ثروات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وأغلاها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الثروة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البشرية،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وتهتم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الجامعة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ببعث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الحضارة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والتراث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التاريخي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والتقاليد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الأصيلة،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ومراعاة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المستوى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الرفيع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للتربية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الدينية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والخلقية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والوطنية،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وتوثيق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الروابط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الثقافية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والعلمية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الجامعات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الأخرى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والهيئات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العلمية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والعربية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والأجنبية</w:t>
      </w:r>
      <w:r w:rsidRPr="00EE4CCA">
        <w:rPr>
          <w:rFonts w:ascii="Simplified Arabic" w:eastAsia="Times New Roman" w:hAnsi="Simplified Arabic" w:cs="Simplified Arabic"/>
          <w:color w:val="000000" w:themeColor="text1"/>
          <w:sz w:val="28"/>
          <w:szCs w:val="28"/>
          <w:lang w:eastAsia="fr-FR" w:bidi="ar-EG"/>
        </w:rPr>
        <w:t>.</w:t>
      </w:r>
    </w:p>
    <w:p w:rsidR="00EE4CCA" w:rsidRPr="00EE4CCA" w:rsidRDefault="00EE4CCA" w:rsidP="0053193D">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وكباقي مؤسسات التنشئة الاجتماعية يجب أن يكون للجامعة دور في تحصين المجتمع من الآفات الاجتماعية التي يمكن ان تهدده، لاسيما آفة تعاطي المخدرات والإدمان بين أوساط الشباب وذلك:</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3"/>
      </w:r>
    </w:p>
    <w:p w:rsidR="00EE4CCA" w:rsidRPr="00EE4CCA" w:rsidRDefault="00EE4CCA" w:rsidP="0053193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ببناء نماذج تفكير رصينة وإرشاد العقول نحو تفكير سليم يعي مخاطر هذه الآفة ويتجنبها، عبر اعتماد مقررات ومناهج دراسية تعالج ظاهرة تعاطي المخدرات وتوضح بجلاء آثارها المدمرة اجتماعيا واقتصاديا وسياسيا، وقبل كل ذلك صحيا على صحة المتعاطي. </w:t>
      </w:r>
    </w:p>
    <w:p w:rsidR="00EE4CCA" w:rsidRPr="00EE4CCA" w:rsidRDefault="00EE4CCA" w:rsidP="0053193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وظيفة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البحث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العلمي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أبحاث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متخصصة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بدراسة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الأسباب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المختلفة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أدت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وتحليل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نتائجها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للوصول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توصيات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لعلاج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lang w:eastAsia="fr-FR" w:bidi="ar-EG"/>
        </w:rPr>
        <w:t>.</w:t>
      </w:r>
    </w:p>
    <w:p w:rsidR="00EE4CCA" w:rsidRPr="00EE4CCA" w:rsidRDefault="00EE4CCA" w:rsidP="0053193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من 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مسابقات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للطلبة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بهدف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تزويد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ثقافتهم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البحث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بالمعلومات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المتعلقة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وطرق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علاجها</w:t>
      </w:r>
      <w:r w:rsidRPr="00EE4CCA">
        <w:rPr>
          <w:rFonts w:ascii="Simplified Arabic" w:eastAsia="Times New Roman" w:hAnsi="Simplified Arabic" w:cs="Simplified Arabic"/>
          <w:color w:val="000000" w:themeColor="text1"/>
          <w:sz w:val="28"/>
          <w:szCs w:val="28"/>
          <w:lang w:eastAsia="fr-FR" w:bidi="ar-EG"/>
        </w:rPr>
        <w:t>.</w:t>
      </w:r>
    </w:p>
    <w:p w:rsidR="00EE4CCA" w:rsidRPr="00EE4CCA" w:rsidRDefault="00EE4CCA" w:rsidP="0053193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طرح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مسابقات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لتأليف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الكتب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العلمية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والمتخصصين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أساتذة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الجامعات،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ومنح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الكتب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الفائزة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مكافآت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مادية،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وطبعها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ضمن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منشورات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الجامعة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وتوزيعها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الطلاب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بأسعار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رمزية</w:t>
      </w:r>
      <w:r w:rsidRPr="00EE4CCA">
        <w:rPr>
          <w:rFonts w:ascii="Simplified Arabic" w:eastAsia="Times New Roman" w:hAnsi="Simplified Arabic" w:cs="Simplified Arabic"/>
          <w:color w:val="000000" w:themeColor="text1"/>
          <w:sz w:val="28"/>
          <w:szCs w:val="28"/>
          <w:lang w:eastAsia="fr-FR" w:bidi="ar-EG"/>
        </w:rPr>
        <w:t>.</w:t>
      </w:r>
    </w:p>
    <w:p w:rsidR="00EE4CCA" w:rsidRPr="00EE4CCA" w:rsidRDefault="00EE4CCA" w:rsidP="0053193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الندوات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العلمية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والمؤتمرات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العلمية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السنوية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الدورية،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لدراسة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دراسة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علمية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مستفيضة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كافة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الجوانب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المتعلقة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بها</w:t>
      </w:r>
      <w:r w:rsidRPr="00EE4CCA">
        <w:rPr>
          <w:rFonts w:ascii="Simplified Arabic" w:eastAsia="Times New Roman" w:hAnsi="Simplified Arabic" w:cs="Simplified Arabic"/>
          <w:color w:val="000000" w:themeColor="text1"/>
          <w:sz w:val="28"/>
          <w:szCs w:val="28"/>
          <w:lang w:eastAsia="fr-FR" w:bidi="ar-EG"/>
        </w:rPr>
        <w:t>.</w:t>
      </w:r>
    </w:p>
    <w:p w:rsidR="00EE4CCA" w:rsidRPr="00EE4CCA" w:rsidRDefault="00EE4CCA" w:rsidP="0053193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تشجيع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البحث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العلمي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وعمل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رسائل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الماجستير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والدكتوراه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ودراسة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أبعادها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المختلفة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وآثارها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والمجتمع</w:t>
      </w:r>
      <w:r w:rsidRPr="00EE4CCA">
        <w:rPr>
          <w:rFonts w:ascii="Simplified Arabic" w:eastAsia="Times New Roman" w:hAnsi="Simplified Arabic" w:cs="Simplified Arabic"/>
          <w:color w:val="000000" w:themeColor="text1"/>
          <w:sz w:val="28"/>
          <w:szCs w:val="28"/>
          <w:lang w:eastAsia="fr-FR" w:bidi="ar-EG"/>
        </w:rPr>
        <w:t>.</w:t>
      </w:r>
    </w:p>
    <w:p w:rsidR="00EE4CCA" w:rsidRPr="00EE4CCA" w:rsidRDefault="00EE4CCA" w:rsidP="0053193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ومن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وظيفة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خدمة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الجامعة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بعمل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مجموعات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توعية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الأساتذة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والمختصين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تجوب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النوادي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الرياضية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والمدارس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والمؤسسات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الاجتماعية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الأخرى،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لتبين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مخاطر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وكيفية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التعرف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وكيف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يمكن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علاجه</w:t>
      </w:r>
      <w:r w:rsidRPr="00EE4CCA">
        <w:rPr>
          <w:rFonts w:ascii="Simplified Arabic" w:eastAsia="Times New Roman" w:hAnsi="Simplified Arabic" w:cs="Simplified Arabic"/>
          <w:color w:val="000000" w:themeColor="text1"/>
          <w:sz w:val="28"/>
          <w:szCs w:val="28"/>
          <w:rtl/>
          <w:lang w:eastAsia="fr-FR" w:bidi="ar-EG"/>
        </w:rPr>
        <w:t xml:space="preserve">. </w:t>
      </w:r>
    </w:p>
    <w:p w:rsidR="00EE4CCA" w:rsidRPr="00EE4CCA" w:rsidRDefault="00EE4CCA" w:rsidP="0053193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عمل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معسكرات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للخدمة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العامة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مهمتها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كشف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أبعاد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الظاهرة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لأفراد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المجتمع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مكان</w:t>
      </w:r>
      <w:r w:rsidRPr="00EE4CCA">
        <w:rPr>
          <w:rFonts w:ascii="Simplified Arabic" w:eastAsia="Times New Roman" w:hAnsi="Simplified Arabic" w:cs="Simplified Arabic"/>
          <w:color w:val="000000" w:themeColor="text1"/>
          <w:sz w:val="28"/>
          <w:szCs w:val="28"/>
          <w:lang w:eastAsia="fr-FR" w:bidi="ar-EG"/>
        </w:rPr>
        <w:t>.</w:t>
      </w:r>
    </w:p>
    <w:p w:rsidR="00EE4CCA" w:rsidRPr="00EE4CCA" w:rsidRDefault="00EE4CCA" w:rsidP="002D4CAD">
      <w:pPr>
        <w:pStyle w:val="Paragraphedeliste"/>
        <w:numPr>
          <w:ilvl w:val="0"/>
          <w:numId w:val="10"/>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color w:val="000000" w:themeColor="text1"/>
          <w:sz w:val="28"/>
          <w:szCs w:val="28"/>
          <w:rtl/>
          <w:lang w:eastAsia="fr-FR" w:bidi="ar-EG"/>
        </w:rPr>
        <w:t>عمل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ندوات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للمرأة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يحاضر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العديد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الأساتذة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المختصين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لإعلام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المرأة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بسمات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وكيف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تتعرف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مبكراً،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وكيف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يمكن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تقتاده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للعلاج.</w:t>
      </w:r>
    </w:p>
    <w:p w:rsidR="00EE4CCA" w:rsidRPr="00EE4CCA" w:rsidRDefault="00EE4CCA" w:rsidP="002D4CAD">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p>
    <w:p w:rsidR="00EE4CCA" w:rsidRPr="00EE4CCA" w:rsidRDefault="00EE4CCA" w:rsidP="002D4CAD">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وفي سبيل تحقيق النجاح في التوعية الصحيحة للنشء اتجاه مخاطر آفة تعاطي المخدرات والإدمان يمكن للجامعة أن تسترشد بمجلة من المبادئ الآتية:</w:t>
      </w:r>
    </w:p>
    <w:p w:rsidR="00EE4CCA" w:rsidRPr="00EE4CCA" w:rsidRDefault="00EE4CCA" w:rsidP="00782E6D">
      <w:pPr>
        <w:pStyle w:val="Paragraphedeliste"/>
        <w:numPr>
          <w:ilvl w:val="0"/>
          <w:numId w:val="11"/>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lastRenderedPageBreak/>
        <w:t>الالتزام بالأسلوب التربوي المتكامل بدلا من أسلوب التلقين</w:t>
      </w:r>
      <w:r w:rsidRPr="00EE4CCA">
        <w:rPr>
          <w:rFonts w:ascii="Simplified Arabic" w:eastAsia="Times New Roman" w:hAnsi="Simplified Arabic" w:cs="Simplified Arabic" w:hint="cs"/>
          <w:color w:val="000000" w:themeColor="text1"/>
          <w:sz w:val="28"/>
          <w:szCs w:val="28"/>
          <w:rtl/>
          <w:lang w:eastAsia="fr-FR" w:bidi="ar-EG"/>
        </w:rPr>
        <w:t>:  والفرق الرئيسي في هذا الصدد هو أن أسلوب التلقين يعتمد أساسا على إعطاء المعلومة كأنها حقيقة معرفية خالصة، وهذا غير صحيح في سياق التوعية بمخاطر المخدرات، فهي ليست كمعارف الدروس العادية، فالحديث عن مخدر ما في سياق سلوكي، أي هو مؤثر في تشكيل السلوك، ومن ثم فالواجب تقديمه في سياق قيمي متكامل، تماما كما قدم للنشء أي بند سلوكي فنحن نقدمه في السياق القيمي المناسب، ونراعي أن يتم ذلك بلا زيادة ولا نقصان، وكلما أفلحنا في هذا الصدد كان ذلك أدعى للنجاح في مهمتنا.  فإذا تكلم المحاضر في حالة الحديث عن المخدرات بنغمة وعظية فاقعة سيقع حديثه على آذان الطلبة موقع السخف الذي قد يتحملونه مؤقتا على أن ينسوه أو يتناسوه بعد ذلك تماما. ولكن من ناحية اخرى لو عالج المحاضر الموضوع من زاوية التصنيف لأنواع الحديث مع الآخر كما يقرره اللغويون فلن تؤدي هذه المعالجة ما يحاول أن يحققه فيما يتعلق بالدور الذي يجب أن يؤديه الحديث مع الآخر كبند من بنود السلوك. والطريق الأمثل في هذا الصدد هو أن يعالج الموضوع(المخدرات) في سياقه القيمي، فليست المسألة هنا مسألة معلومة ما ولكنها معلومة للتوظيف. ومن ثم يجب تقديمها ومعها المعالم الرئيسية للإطار الذي يحدد معناها، وما ينطوي عليه هذا الإطار في موقف ما من مشاعر الاحترام نحو الآخر، أو مشاعر الندية إن كان هذا هو الحال، أو مشاعر المحبة، أو مشاعر التحفظ..الخ. هذا هو الأسلوب التربوي المتكامل، أن تقدم المعلومة مع السياق الذي يحدد معناها أو قيمتها، وفي هذه الأثناء يجب مراعاة الارتقاء النفسي والعقلي للطلاب.</w:t>
      </w:r>
      <w:r w:rsidRPr="00EE4CCA">
        <w:rPr>
          <w:rStyle w:val="Appeldenotedefin"/>
          <w:rFonts w:ascii="Simplified Arabic" w:eastAsia="Times New Roman" w:hAnsi="Simplified Arabic" w:cs="Simplified Arabic"/>
          <w:color w:val="000000" w:themeColor="text1"/>
          <w:sz w:val="28"/>
          <w:szCs w:val="28"/>
          <w:rtl/>
          <w:lang w:eastAsia="fr-FR" w:bidi="ar-EG"/>
        </w:rPr>
        <w:t xml:space="preserve"> </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4"/>
      </w:r>
    </w:p>
    <w:p w:rsidR="00EE4CCA" w:rsidRPr="00EE4CCA" w:rsidRDefault="00EE4CCA" w:rsidP="003C4945">
      <w:pPr>
        <w:pStyle w:val="Paragraphedeliste"/>
        <w:numPr>
          <w:ilvl w:val="0"/>
          <w:numId w:val="11"/>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الالتزام بالحقيقة دون مبالغة</w:t>
      </w:r>
      <w:r w:rsidRPr="00EE4CCA">
        <w:rPr>
          <w:rFonts w:ascii="Simplified Arabic" w:eastAsia="Times New Roman" w:hAnsi="Simplified Arabic" w:cs="Simplified Arabic" w:hint="cs"/>
          <w:color w:val="000000" w:themeColor="text1"/>
          <w:sz w:val="28"/>
          <w:szCs w:val="28"/>
          <w:rtl/>
          <w:lang w:eastAsia="fr-FR" w:bidi="ar-EG"/>
        </w:rPr>
        <w:t>: يعمد كثير من المتحدثين (وغالبا ما يكون ذلك انسياقا مع حالتهم الانفعالية أثناء الحديث) إلى المبالغة سواء في وصف الآثار المباشرة أو غير المباشرة (النفسية والعضوية) للمخدر. ووجه الخطأ في ذلك أن المتحدث وهو يصف مشاعر النشوة التي تعتري المتعاطي بعد تعاطيه قد يجد نفسه (دون قصد منه) وكأنه يرغّب بعض المتلقين لرسالته في أن يجربوا الحصول على هذه النشوة، كما أنه وهو يصف الآثار الأخرى للمخدر كالهلاوس السمعية والبصرية (من حيث لايقصد) يغري بعض صغار الشباب من الاقتراب من هذه المواد النفسية التي تبدو أمامهم مثيرة. فلِمَ لا يجربونها. فإذا أضفنا إلى ذلك أن صيغ المبالغة بوجه عام مآلها إلى أن تفقد مصداقيتها بسبب أو لآخر. فمن الجلي أنه ينبغي لمقدم برنامج التوعية أن يبتعد ما أمكن عن أسلوب المبالغة. وأن يعتمد على تقديم الحقيقة في صيغة معتدلة بلا مبالغة ولا تهوين.</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5"/>
      </w:r>
    </w:p>
    <w:p w:rsidR="00EE4CCA" w:rsidRPr="00EE4CCA" w:rsidRDefault="00EE4CCA" w:rsidP="005709D7">
      <w:pPr>
        <w:pStyle w:val="Paragraphedeliste"/>
        <w:numPr>
          <w:ilvl w:val="0"/>
          <w:numId w:val="11"/>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تجنب الخوض في التفاصيل الدقيقة</w:t>
      </w:r>
      <w:r w:rsidRPr="00EE4CCA">
        <w:rPr>
          <w:rFonts w:ascii="Simplified Arabic" w:eastAsia="Times New Roman" w:hAnsi="Simplified Arabic" w:cs="Simplified Arabic" w:hint="cs"/>
          <w:color w:val="000000" w:themeColor="text1"/>
          <w:sz w:val="28"/>
          <w:szCs w:val="28"/>
          <w:rtl/>
          <w:lang w:eastAsia="fr-FR" w:bidi="ar-EG"/>
        </w:rPr>
        <w:t xml:space="preserve">: يميل المتحدثين إلى الخوض في التفاصيل الدقيقة عندما يتحدثون عن بعض سلوكيات المتعاطين والمدمنين، وهم إذ يفعلون ذلك يتصورون أن تفصيل القول على هذا النحو هو التمهيد المناسب لكي ينقلبوا بعد ذلك إلى النقد الشديد لهذه السلوكيات. </w:t>
      </w:r>
      <w:r w:rsidRPr="00EE4CCA">
        <w:rPr>
          <w:rFonts w:ascii="Simplified Arabic" w:eastAsia="Times New Roman" w:hAnsi="Simplified Arabic" w:cs="Simplified Arabic" w:hint="cs"/>
          <w:color w:val="000000" w:themeColor="text1"/>
          <w:sz w:val="28"/>
          <w:szCs w:val="28"/>
          <w:rtl/>
          <w:lang w:eastAsia="fr-FR" w:bidi="ar-EG"/>
        </w:rPr>
        <w:lastRenderedPageBreak/>
        <w:t>ووجه الخطأ في هذا أن التفصيل الشديد في وصف أي فعل يؤدي إلى تجسيم هذا الفعل امام المتلقي بدرجة تجعل من اليسر عليه أن يحاكيه إذا أراد ذلك...فإن تجسيم سلوكيات التعاطي قد تضغط على شباب الجماعات الهشة لكي يخضعوا تحت عبء النماذج السلوكية المجسمة(المنحرفة). والنتيجة أن تأتي التوعية بعكس المطلوب تماما. فبدلا من منع التعاطي إذ به تستثير من الدوافع ما يزيد من انتشاره.</w:t>
      </w:r>
    </w:p>
    <w:p w:rsidR="00EE4CCA" w:rsidRPr="00EE4CCA" w:rsidRDefault="00EE4CCA" w:rsidP="005709D7">
      <w:pPr>
        <w:pStyle w:val="Paragraphedeliste"/>
        <w:numPr>
          <w:ilvl w:val="0"/>
          <w:numId w:val="11"/>
        </w:numPr>
        <w:shd w:val="clear" w:color="auto" w:fill="FFFFFF"/>
        <w:bidi/>
        <w:spacing w:after="0" w:line="240" w:lineRule="auto"/>
        <w:jc w:val="both"/>
        <w:rPr>
          <w:rFonts w:ascii="Simplified Arabic" w:eastAsia="Times New Roman" w:hAnsi="Simplified Arabic" w:cs="Simplified Arabic"/>
          <w:color w:val="000000" w:themeColor="text1"/>
          <w:sz w:val="28"/>
          <w:szCs w:val="28"/>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موضوع المخدرات كجزء من كل</w:t>
      </w:r>
      <w:r w:rsidRPr="00EE4CCA">
        <w:rPr>
          <w:rFonts w:ascii="Simplified Arabic" w:eastAsia="Times New Roman" w:hAnsi="Simplified Arabic" w:cs="Simplified Arabic" w:hint="cs"/>
          <w:color w:val="000000" w:themeColor="text1"/>
          <w:sz w:val="28"/>
          <w:szCs w:val="28"/>
          <w:rtl/>
          <w:lang w:eastAsia="fr-FR" w:bidi="ar-EG"/>
        </w:rPr>
        <w:t>: من أفضل طرق التوعية فعالية و أسلمها أن يتناولها المتحدث كجزء من كل. مثال ذلك أن المتحدث يحسن صنعا إذا هو قدم حديثه عن تعاطي هذا المخدر أو ذاك في سياق حديث عن موضوع أشد اتساعا.. ففي ثنايا حديث عن أهمية النشاطات الرياضية يأتي المتحدث بسيرة المنشطات مثلا لأن بعض الرياضيين يتناولونها. ويتخذ من هذا المدخل تمهيدا لحديث علمي مبسط ومكثف حول الآثار التدميرية التي تخلفها هذه المواد في الصحة البدنية والنفسية وهو ما يتعارض مع المطلب الرئيسي في ممارسة النشاطات الرياضية. وتقتضي المعالجة الذكية في هذه الحال أن يتجنب المتحدث عن قول كل شيء يعرفه عن المخدر، وأن يقتصر الحديث على معلومات محدودة مختارة والتي يكون لها معنى في سياق الحديث عن الموضوع العام.</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6"/>
      </w:r>
      <w:r w:rsidRPr="00EE4CCA">
        <w:rPr>
          <w:rFonts w:ascii="Simplified Arabic" w:eastAsia="Times New Roman" w:hAnsi="Simplified Arabic" w:cs="Simplified Arabic" w:hint="cs"/>
          <w:color w:val="000000" w:themeColor="text1"/>
          <w:sz w:val="28"/>
          <w:szCs w:val="28"/>
          <w:rtl/>
          <w:lang w:eastAsia="fr-FR" w:bidi="ar-EG"/>
        </w:rPr>
        <w:t xml:space="preserve"> </w:t>
      </w:r>
    </w:p>
    <w:p w:rsidR="00EE4CCA" w:rsidRPr="00EE4CCA" w:rsidRDefault="00EE4CCA" w:rsidP="006A1338">
      <w:pPr>
        <w:shd w:val="clear" w:color="auto" w:fill="FFFFFF"/>
        <w:bidi/>
        <w:spacing w:after="0" w:line="240" w:lineRule="auto"/>
        <w:jc w:val="both"/>
        <w:rPr>
          <w:rFonts w:ascii="Simplified Arabic" w:eastAsia="Times New Roman" w:hAnsi="Simplified Arabic" w:cs="Simplified Arabic"/>
          <w:color w:val="000000" w:themeColor="text1"/>
          <w:sz w:val="18"/>
          <w:szCs w:val="18"/>
          <w:rtl/>
          <w:lang w:eastAsia="fr-FR" w:bidi="ar-EG"/>
        </w:rPr>
      </w:pPr>
    </w:p>
    <w:p w:rsidR="00EE4CCA" w:rsidRPr="00EE4CCA" w:rsidRDefault="00EE4CCA" w:rsidP="006A1338">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 xml:space="preserve">خامسا. دور المسجد </w:t>
      </w:r>
      <w:r w:rsidRPr="00EE4CCA">
        <w:rPr>
          <w:rFonts w:ascii="Simplified Arabic" w:hAnsi="Simplified Arabic" w:cs="Simplified Arabic"/>
          <w:b/>
          <w:bCs/>
          <w:color w:val="000000" w:themeColor="text1"/>
          <w:sz w:val="28"/>
          <w:szCs w:val="28"/>
          <w:rtl/>
        </w:rPr>
        <w:t>في</w:t>
      </w:r>
      <w:r w:rsidRPr="00EE4CCA">
        <w:rPr>
          <w:rFonts w:ascii="Simplified Arabic" w:eastAsia="Times New Roman" w:hAnsi="Simplified Arabic" w:cs="Simplified Arabic" w:hint="cs"/>
          <w:b/>
          <w:bCs/>
          <w:color w:val="000000" w:themeColor="text1"/>
          <w:sz w:val="28"/>
          <w:szCs w:val="28"/>
          <w:rtl/>
          <w:lang w:eastAsia="fr-FR" w:bidi="ar-EG"/>
        </w:rPr>
        <w:t xml:space="preserve"> علاج ظاهرة تعاطي المخدرات والوقاية منها:</w:t>
      </w:r>
    </w:p>
    <w:p w:rsidR="00EE4CCA" w:rsidRPr="00EE4CCA" w:rsidRDefault="00EE4CCA" w:rsidP="0027057A">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يعتبر المسجد أول وأهم مؤسسة دينية في الإسلام، يشهد لهذا عمليا مبادرة الرسول صلى الله عليه وسلم إلى بناء المسجد فور وصوله إلى المدينة، وأهمية المسجد تكمن في أمور كثيرة في طليعتها أداء الصلوات الخمس كل يوم، أين يلتقي المسلمون ويتفقد كل منهم حال الآخر، كما أن أهميته ليست إقامة الصلاة فحسب، بل أمور أخرى مهمة لا تتحقق إلى من خلال المسجد ومنها: حلقات قراءة القرآن وحلقات الذكر والاعتكاف، وإقامة الحلق العلمية في المسجد والالتقاء بالمفتين، والاستماع والوعظ، والتشاور، وتلك الدروس العلمية وما فيها من وعظ أو خطب ونصائح، لها أثرها البالغ في إيجاد الوقاية التامة من الانحراف نحو الجريمة، فالمساجد فيها المنابر وكراسي الوعظ التي ينبغي أن تستغل لبيان موقف الإسلام من تعاطي المخدرات وبيان مضارها. </w:t>
      </w:r>
    </w:p>
    <w:p w:rsidR="00EE4CCA" w:rsidRPr="00EE4CCA" w:rsidRDefault="00EE4CCA" w:rsidP="007A4690">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كما أن المسجد فيها الرقابة غير المباشرة من خلال إمامه، فهو النذير المبكر للمجتمع عن وجود سوء وشر قادم، إما قرناء سوء، أو ظهور بوادر إدمان شخ، عن طريق استشارة الغمام وشكوى بعض الأحوال إليه واستفتائه في بعض القضايا، ودور الإمام الناصح الموجه أو المبلغ للأسرة وأولي الأمر لاتخاذ الإجراء المناسب لوقاية أبنائهم وذويهم.</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7"/>
      </w:r>
    </w:p>
    <w:p w:rsidR="00EE4CCA" w:rsidRPr="00EE4CCA" w:rsidRDefault="00EE4CCA" w:rsidP="00D32670">
      <w:pPr>
        <w:bidi/>
        <w:spacing w:after="0" w:line="240" w:lineRule="auto"/>
        <w:jc w:val="lowKashida"/>
        <w:rPr>
          <w:rFonts w:cs="Simplified Arabic"/>
          <w:color w:val="000000" w:themeColor="text1"/>
          <w:sz w:val="28"/>
          <w:szCs w:val="28"/>
          <w:rtl/>
        </w:rPr>
      </w:pPr>
      <w:r w:rsidRPr="00EE4CCA">
        <w:rPr>
          <w:rFonts w:cs="Simplified Arabic" w:hint="cs"/>
          <w:color w:val="000000" w:themeColor="text1"/>
          <w:sz w:val="28"/>
          <w:szCs w:val="28"/>
          <w:rtl/>
        </w:rPr>
        <w:t xml:space="preserve">     </w:t>
      </w:r>
      <w:r w:rsidRPr="00EE4CCA">
        <w:rPr>
          <w:rFonts w:cs="Simplified Arabic"/>
          <w:color w:val="000000" w:themeColor="text1"/>
          <w:sz w:val="28"/>
          <w:szCs w:val="28"/>
          <w:rtl/>
        </w:rPr>
        <w:t>فالمسجد إذن هو المنطلق لتكوين الفرد المسلم والمجتمع بأبعاده الإنسانية والاجتماعية والفكرية</w:t>
      </w:r>
      <w:r w:rsidRPr="00EE4CCA">
        <w:rPr>
          <w:rFonts w:cs="Simplified Arabic" w:hint="cs"/>
          <w:color w:val="000000" w:themeColor="text1"/>
          <w:sz w:val="28"/>
          <w:szCs w:val="28"/>
          <w:rtl/>
        </w:rPr>
        <w:t>،</w:t>
      </w:r>
      <w:r w:rsidRPr="00EE4CCA">
        <w:rPr>
          <w:rFonts w:cs="Simplified Arabic"/>
          <w:color w:val="000000" w:themeColor="text1"/>
          <w:sz w:val="28"/>
          <w:szCs w:val="28"/>
          <w:rtl/>
        </w:rPr>
        <w:t xml:space="preserve"> لما يقوم به من دور هام في الإرشاد والتوجيه.</w:t>
      </w:r>
    </w:p>
    <w:p w:rsidR="00EE4CCA" w:rsidRPr="00EE4CCA" w:rsidRDefault="00EE4CCA" w:rsidP="006A1338">
      <w:pPr>
        <w:bidi/>
        <w:spacing w:after="0" w:line="240" w:lineRule="auto"/>
        <w:jc w:val="lowKashida"/>
        <w:rPr>
          <w:rFonts w:cs="Simplified Arabic"/>
          <w:color w:val="000000" w:themeColor="text1"/>
          <w:sz w:val="28"/>
          <w:szCs w:val="28"/>
          <w:rtl/>
        </w:rPr>
      </w:pPr>
      <w:r w:rsidRPr="00EE4CCA">
        <w:rPr>
          <w:rFonts w:cs="Simplified Arabic"/>
          <w:color w:val="000000" w:themeColor="text1"/>
          <w:sz w:val="28"/>
          <w:szCs w:val="28"/>
          <w:rtl/>
        </w:rPr>
        <w:lastRenderedPageBreak/>
        <w:t>كما أنه دار إشباع ومركز النور الساطع، وهو ميدان للتربية الروحية والسمو النفسي</w:t>
      </w:r>
      <w:r w:rsidRPr="00EE4CCA">
        <w:rPr>
          <w:rFonts w:cs="Simplified Arabic" w:hint="cs"/>
          <w:color w:val="000000" w:themeColor="text1"/>
          <w:sz w:val="28"/>
          <w:szCs w:val="28"/>
          <w:rtl/>
        </w:rPr>
        <w:t>،</w:t>
      </w:r>
      <w:r w:rsidRPr="00EE4CCA">
        <w:rPr>
          <w:rFonts w:cs="Simplified Arabic"/>
          <w:color w:val="000000" w:themeColor="text1"/>
          <w:sz w:val="28"/>
          <w:szCs w:val="28"/>
          <w:rtl/>
        </w:rPr>
        <w:t xml:space="preserve"> بل معق</w:t>
      </w:r>
      <w:r w:rsidRPr="00EE4CCA">
        <w:rPr>
          <w:rFonts w:cs="Simplified Arabic" w:hint="cs"/>
          <w:color w:val="000000" w:themeColor="text1"/>
          <w:sz w:val="28"/>
          <w:szCs w:val="28"/>
          <w:rtl/>
        </w:rPr>
        <w:t>ل</w:t>
      </w:r>
      <w:r w:rsidRPr="00EE4CCA">
        <w:rPr>
          <w:rFonts w:cs="Simplified Arabic"/>
          <w:color w:val="000000" w:themeColor="text1"/>
          <w:sz w:val="28"/>
          <w:szCs w:val="28"/>
          <w:rtl/>
        </w:rPr>
        <w:t xml:space="preserve"> من معاقل الهداية والتوجيه</w:t>
      </w:r>
      <w:r w:rsidRPr="00EE4CCA">
        <w:rPr>
          <w:rFonts w:cs="Simplified Arabic" w:hint="cs"/>
          <w:color w:val="000000" w:themeColor="text1"/>
          <w:sz w:val="28"/>
          <w:szCs w:val="28"/>
          <w:rtl/>
        </w:rPr>
        <w:t>،</w:t>
      </w:r>
      <w:r w:rsidRPr="00EE4CCA">
        <w:rPr>
          <w:rFonts w:cs="Simplified Arabic"/>
          <w:color w:val="000000" w:themeColor="text1"/>
          <w:sz w:val="28"/>
          <w:szCs w:val="28"/>
          <w:rtl/>
        </w:rPr>
        <w:t xml:space="preserve"> وكذلك مركز من مراكز التعليم والتوجيه لما ينفع الناس في الدنيا والآخرة، وهو مدرسة لتقويم سلوك الإنسان وتقوية إرادته ودفعه إلى الاستقامة والخير.</w:t>
      </w:r>
    </w:p>
    <w:p w:rsidR="00EE4CCA" w:rsidRPr="00EE4CCA" w:rsidRDefault="00EE4CCA" w:rsidP="006A1338">
      <w:pPr>
        <w:bidi/>
        <w:spacing w:after="0" w:line="240" w:lineRule="auto"/>
        <w:jc w:val="lowKashida"/>
        <w:rPr>
          <w:rFonts w:cs="Simplified Arabic"/>
          <w:color w:val="000000" w:themeColor="text1"/>
          <w:sz w:val="28"/>
          <w:szCs w:val="28"/>
          <w:rtl/>
        </w:rPr>
      </w:pPr>
      <w:r w:rsidRPr="00EE4CCA">
        <w:rPr>
          <w:rFonts w:cs="Simplified Arabic"/>
          <w:color w:val="000000" w:themeColor="text1"/>
          <w:sz w:val="28"/>
          <w:szCs w:val="28"/>
          <w:rtl/>
        </w:rPr>
        <w:t>ويمكن محاربة ظاهرة تعاطي المخدرات من خلال الدور التربوي للمسجد</w:t>
      </w:r>
      <w:r w:rsidRPr="00EE4CCA">
        <w:rPr>
          <w:rFonts w:cs="Simplified Arabic" w:hint="cs"/>
          <w:color w:val="000000" w:themeColor="text1"/>
          <w:sz w:val="28"/>
          <w:szCs w:val="28"/>
          <w:rtl/>
        </w:rPr>
        <w:t>،</w:t>
      </w:r>
      <w:r w:rsidRPr="00EE4CCA">
        <w:rPr>
          <w:rFonts w:cs="Simplified Arabic"/>
          <w:color w:val="000000" w:themeColor="text1"/>
          <w:sz w:val="28"/>
          <w:szCs w:val="28"/>
          <w:rtl/>
        </w:rPr>
        <w:t xml:space="preserve"> حيث يعتبر المسجد أحد المؤسسات التربوية ذات الدور المباشر في التأثير على حياة الفرد المسلم وسلوكياته </w:t>
      </w:r>
      <w:r w:rsidRPr="00EE4CCA">
        <w:rPr>
          <w:rFonts w:cs="Simplified Arabic" w:hint="cs"/>
          <w:color w:val="000000" w:themeColor="text1"/>
          <w:sz w:val="28"/>
          <w:szCs w:val="28"/>
          <w:rtl/>
        </w:rPr>
        <w:t>و</w:t>
      </w:r>
      <w:r w:rsidRPr="00EE4CCA">
        <w:rPr>
          <w:rFonts w:cs="Simplified Arabic"/>
          <w:color w:val="000000" w:themeColor="text1"/>
          <w:sz w:val="28"/>
          <w:szCs w:val="28"/>
          <w:rtl/>
        </w:rPr>
        <w:t>معامل</w:t>
      </w:r>
      <w:r w:rsidRPr="00EE4CCA">
        <w:rPr>
          <w:rFonts w:cs="Simplified Arabic" w:hint="cs"/>
          <w:color w:val="000000" w:themeColor="text1"/>
          <w:sz w:val="28"/>
          <w:szCs w:val="28"/>
          <w:rtl/>
        </w:rPr>
        <w:t>ته</w:t>
      </w:r>
      <w:r w:rsidRPr="00EE4CCA">
        <w:rPr>
          <w:rFonts w:cs="Simplified Arabic"/>
          <w:color w:val="000000" w:themeColor="text1"/>
          <w:sz w:val="28"/>
          <w:szCs w:val="28"/>
          <w:rtl/>
        </w:rPr>
        <w:t xml:space="preserve"> مع أفراد المجتمع حوله، فالمسجد جامع وجامعة لأن</w:t>
      </w:r>
      <w:r w:rsidRPr="00EE4CCA">
        <w:rPr>
          <w:rFonts w:cs="Simplified Arabic" w:hint="cs"/>
          <w:color w:val="000000" w:themeColor="text1"/>
          <w:sz w:val="28"/>
          <w:szCs w:val="28"/>
          <w:rtl/>
        </w:rPr>
        <w:t>ه</w:t>
      </w:r>
      <w:r w:rsidRPr="00EE4CCA">
        <w:rPr>
          <w:rFonts w:cs="Simplified Arabic"/>
          <w:color w:val="000000" w:themeColor="text1"/>
          <w:sz w:val="28"/>
          <w:szCs w:val="28"/>
          <w:rtl/>
        </w:rPr>
        <w:t xml:space="preserve"> يمثل الحياة</w:t>
      </w:r>
      <w:r w:rsidRPr="00EE4CCA">
        <w:rPr>
          <w:rFonts w:cs="Simplified Arabic" w:hint="cs"/>
          <w:color w:val="000000" w:themeColor="text1"/>
          <w:sz w:val="28"/>
          <w:szCs w:val="28"/>
          <w:rtl/>
        </w:rPr>
        <w:t>،</w:t>
      </w:r>
      <w:r w:rsidRPr="00EE4CCA">
        <w:rPr>
          <w:rFonts w:cs="Simplified Arabic"/>
          <w:color w:val="000000" w:themeColor="text1"/>
          <w:sz w:val="28"/>
          <w:szCs w:val="28"/>
          <w:rtl/>
        </w:rPr>
        <w:t xml:space="preserve"> وهو بحق أفضل مكان وأطهر بقعة وأقدس محل يمكن أن يتم فيه تربية المسلم وتنشئته، ليكون فرداً صالحاً في المجتمع الإسلامي الكبير.</w:t>
      </w:r>
    </w:p>
    <w:p w:rsidR="00EE4CCA" w:rsidRPr="00EE4CCA" w:rsidRDefault="00EE4CCA" w:rsidP="006A1338">
      <w:pPr>
        <w:shd w:val="clear" w:color="auto" w:fill="FFFFFF"/>
        <w:bidi/>
        <w:spacing w:after="0" w:line="240" w:lineRule="auto"/>
        <w:jc w:val="both"/>
        <w:rPr>
          <w:rFonts w:cs="Simplified Arabic"/>
          <w:color w:val="000000" w:themeColor="text1"/>
          <w:sz w:val="28"/>
          <w:szCs w:val="28"/>
          <w:rtl/>
        </w:rPr>
      </w:pPr>
      <w:r w:rsidRPr="00EE4CCA">
        <w:rPr>
          <w:rFonts w:cs="Simplified Arabic"/>
          <w:color w:val="000000" w:themeColor="text1"/>
          <w:sz w:val="28"/>
          <w:szCs w:val="28"/>
          <w:rtl/>
        </w:rPr>
        <w:t>هذا ويجب أن تتم محاربة ظاهرة تعاطي المخدرات من خلال الخطب والمحاضرات التي تلقى في المساجد والندوات التي تعقد به لمناقشة آثارها المختلفة على الفرد والمجتمع عامة.</w:t>
      </w:r>
    </w:p>
    <w:p w:rsidR="00EE4CCA" w:rsidRPr="00EE4CCA" w:rsidRDefault="00EE4CCA" w:rsidP="00D32670">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color w:val="000000" w:themeColor="text1"/>
          <w:sz w:val="28"/>
          <w:szCs w:val="28"/>
          <w:rtl/>
          <w:lang w:eastAsia="fr-FR" w:bidi="ar-EG"/>
        </w:rPr>
        <w:t xml:space="preserve">    ورغم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خطورة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السلبية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تدميرها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الشباب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وانحرافاتهم،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تبقى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مشكلة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تحتاج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تفهم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وحل،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فمثلها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باقي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المشكلات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الأخرى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تحتاج</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تفهم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وتحليل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لجزئياتها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ومعرفة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لأسبابها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ووضع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الفروض</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الاحتمالية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لحلها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وتبني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خطة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علاجية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للتخلص</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بينما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مخاطبة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الناس</w:t>
      </w:r>
      <w:r w:rsidRPr="00EE4CCA">
        <w:rPr>
          <w:rFonts w:ascii="Simplified Arabic" w:eastAsia="Times New Roman" w:hAnsi="Simplified Arabic" w:cs="Simplified Arabic"/>
          <w:color w:val="000000" w:themeColor="text1"/>
          <w:sz w:val="28"/>
          <w:szCs w:val="28"/>
          <w:rtl/>
          <w:lang w:eastAsia="fr-FR" w:bidi="ar-EG"/>
        </w:rPr>
        <w:t xml:space="preserve"> ( </w:t>
      </w:r>
      <w:r w:rsidRPr="00EE4CCA">
        <w:rPr>
          <w:rFonts w:ascii="Simplified Arabic" w:eastAsia="Times New Roman" w:hAnsi="Simplified Arabic" w:cs="Simplified Arabic" w:hint="cs"/>
          <w:color w:val="000000" w:themeColor="text1"/>
          <w:sz w:val="28"/>
          <w:szCs w:val="28"/>
          <w:rtl/>
          <w:lang w:eastAsia="fr-FR" w:bidi="ar-EG"/>
        </w:rPr>
        <w:t>وبالذات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بلغة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القسوة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والتعنيف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والزجر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نخيفهم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لدرجة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اليأس،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مأواهم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جهنم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وبئس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المصير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وأنهم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مهما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فعلوا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يغفر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الخطاب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الرسالة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إجحاف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وظلم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وتجن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هؤلاء،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أراد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التوبة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والمجال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واسع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أمامه،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ولكن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يبقى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حسابه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ويبقى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عقابه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وحده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شريك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وتبقى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الجنة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والنار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ليست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منظورنا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نحن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البشر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القاصرين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والعاجزين،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وليس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لنا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مجال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حرمانها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منحها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نريد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ونحب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منعها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نريد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ونكره،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وإمام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المسجد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ينبغي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المتفهم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والأب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الحاني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أبنائه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المخطئين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المتعاطين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مغلقاً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أبواب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الرحمة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والمغفرة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بأحاديثه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المخيفة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والمرعبة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بالنار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وجهنم،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يأتي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المسجد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فهو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يريد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كلاماً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يقربه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إلى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ويبعده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شلة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السوء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وكفانا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شر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البلية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وأبعدنا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جهل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الجاهلين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وجنبنا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سوء،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وإمام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المسجد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أمام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عليه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يتصف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بالشمولية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والتحلي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بالصبر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والأخلاق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وتميزه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بقدرة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مخاطبة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الناس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باختلاف</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عقولهم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وأعمارهم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ومستوى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تعليمهم،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القدرة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نجدها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بين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الناس</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فإن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انتقاء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الإمام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خطيب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المسجد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الحديث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الأمور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يجب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يكون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مميزاً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استقطاب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أو</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تنفير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حول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الموضوع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وخاصة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إن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كان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موضوعاً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الحساسية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كموضوع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الذي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نحن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بصدده،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ويبقى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المسجد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عهدناه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عبر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تاريخنا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مكانا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نتلقى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داخله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العبادات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والإرشادات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والنصائح</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والتهذيب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والمغفرة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والهداية.</w:t>
      </w:r>
      <w:r w:rsidRPr="00EE4CCA">
        <w:rPr>
          <w:rStyle w:val="Appeldenotedefin"/>
          <w:rFonts w:ascii="Simplified Arabic" w:eastAsia="Times New Roman" w:hAnsi="Simplified Arabic" w:cs="Simplified Arabic"/>
          <w:color w:val="000000" w:themeColor="text1"/>
          <w:sz w:val="28"/>
          <w:szCs w:val="28"/>
          <w:rtl/>
          <w:lang w:eastAsia="fr-FR" w:bidi="ar-EG"/>
        </w:rPr>
        <w:endnoteReference w:id="18"/>
      </w:r>
    </w:p>
    <w:p w:rsidR="00EE4CCA" w:rsidRPr="00EE4CCA" w:rsidRDefault="00EE4CCA" w:rsidP="00D32670">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p>
    <w:p w:rsidR="00EE4CCA" w:rsidRPr="00EE4CCA" w:rsidRDefault="00EE4CCA" w:rsidP="002F2274">
      <w:pPr>
        <w:shd w:val="clear" w:color="auto" w:fill="FFFFFF"/>
        <w:bidi/>
        <w:spacing w:after="0" w:line="240" w:lineRule="auto"/>
        <w:jc w:val="both"/>
        <w:rPr>
          <w:rFonts w:ascii="Simplified Arabic" w:eastAsia="Times New Roman" w:hAnsi="Simplified Arabic" w:cs="Simplified Arabic"/>
          <w:color w:val="000000" w:themeColor="text1"/>
          <w:sz w:val="28"/>
          <w:szCs w:val="28"/>
          <w:rtl/>
          <w:lang w:eastAsia="fr-FR" w:bidi="ar-EG"/>
        </w:rPr>
      </w:pPr>
      <w:r w:rsidRPr="00EE4CCA">
        <w:rPr>
          <w:rFonts w:ascii="Simplified Arabic" w:eastAsia="Times New Roman" w:hAnsi="Simplified Arabic" w:cs="Simplified Arabic" w:hint="cs"/>
          <w:b/>
          <w:bCs/>
          <w:color w:val="000000" w:themeColor="text1"/>
          <w:sz w:val="28"/>
          <w:szCs w:val="28"/>
          <w:rtl/>
          <w:lang w:eastAsia="fr-FR" w:bidi="ar-EG"/>
        </w:rPr>
        <w:t xml:space="preserve">سادسا. دور الإعلام </w:t>
      </w:r>
      <w:r w:rsidRPr="00EE4CCA">
        <w:rPr>
          <w:rFonts w:ascii="Simplified Arabic" w:hAnsi="Simplified Arabic" w:cs="Simplified Arabic"/>
          <w:b/>
          <w:bCs/>
          <w:color w:val="000000" w:themeColor="text1"/>
          <w:sz w:val="28"/>
          <w:szCs w:val="28"/>
          <w:rtl/>
        </w:rPr>
        <w:t>في</w:t>
      </w:r>
      <w:r w:rsidRPr="00EE4CCA">
        <w:rPr>
          <w:rFonts w:ascii="Simplified Arabic" w:eastAsia="Times New Roman" w:hAnsi="Simplified Arabic" w:cs="Simplified Arabic" w:hint="cs"/>
          <w:b/>
          <w:bCs/>
          <w:color w:val="000000" w:themeColor="text1"/>
          <w:sz w:val="28"/>
          <w:szCs w:val="28"/>
          <w:rtl/>
          <w:lang w:eastAsia="fr-FR" w:bidi="ar-EG"/>
        </w:rPr>
        <w:t xml:space="preserve"> علاج ظاهرة تعاطي المخدرات والوقاية منها:</w:t>
      </w:r>
    </w:p>
    <w:p w:rsidR="00EE4CCA" w:rsidRPr="00EE4CCA" w:rsidRDefault="00EE4CCA" w:rsidP="006D0FAF">
      <w:pPr>
        <w:bidi/>
        <w:spacing w:after="0" w:line="240" w:lineRule="auto"/>
        <w:jc w:val="both"/>
        <w:rPr>
          <w:rFonts w:ascii="Simplified Arabic" w:hAnsi="Simplified Arabic" w:cs="Simplified Arabic"/>
          <w:color w:val="000000" w:themeColor="text1"/>
          <w:sz w:val="28"/>
          <w:szCs w:val="28"/>
          <w:rtl/>
        </w:rPr>
      </w:pPr>
      <w:r w:rsidRPr="00EE4CCA">
        <w:rPr>
          <w:rFonts w:ascii="Simplified Arabic" w:eastAsia="Times New Roman" w:hAnsi="Simplified Arabic" w:cs="Simplified Arabic" w:hint="cs"/>
          <w:color w:val="000000" w:themeColor="text1"/>
          <w:sz w:val="28"/>
          <w:szCs w:val="28"/>
          <w:rtl/>
          <w:lang w:eastAsia="fr-FR" w:bidi="ar-EG"/>
        </w:rPr>
        <w:t>من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الطبيعي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يبرز</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دور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الإعلام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الحديث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قضية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فوسائل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الإعلام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تستطيع</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تلعب</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دورا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تنويريا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رائدا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مكافحة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كما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بإمكانها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أن</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تقوم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بدور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سلبي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للغاية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هذا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المجال،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سواء</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قصدت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ذلك</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أم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تقصد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والدور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السلبي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الذي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نتحدث</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عنه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لا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يتمثل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فقط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عدم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الانخراط</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جهود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lastRenderedPageBreak/>
        <w:t>مكافحة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في</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خلق</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ثقافة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مجتمعية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تتسم</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باللامبالاة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تجاه</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انتشار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المخدرات،</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وحتى</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تمجيد</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آثارها</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المدمرة</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بشكل</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غير</w:t>
      </w:r>
      <w:r w:rsidRPr="00EE4CCA">
        <w:rPr>
          <w:rFonts w:ascii="Simplified Arabic" w:eastAsia="Times New Roman" w:hAnsi="Simplified Arabic" w:cs="Simplified Arabic"/>
          <w:color w:val="000000" w:themeColor="text1"/>
          <w:sz w:val="28"/>
          <w:szCs w:val="28"/>
          <w:rtl/>
          <w:lang w:eastAsia="fr-FR" w:bidi="ar-EG"/>
        </w:rPr>
        <w:t xml:space="preserve"> </w:t>
      </w:r>
      <w:r w:rsidRPr="00EE4CCA">
        <w:rPr>
          <w:rFonts w:ascii="Simplified Arabic" w:eastAsia="Times New Roman" w:hAnsi="Simplified Arabic" w:cs="Simplified Arabic" w:hint="cs"/>
          <w:color w:val="000000" w:themeColor="text1"/>
          <w:sz w:val="28"/>
          <w:szCs w:val="28"/>
          <w:rtl/>
          <w:lang w:eastAsia="fr-FR" w:bidi="ar-EG"/>
        </w:rPr>
        <w:t>مقصود</w:t>
      </w:r>
      <w:r w:rsidRPr="00EE4CCA">
        <w:rPr>
          <w:rFonts w:ascii="Simplified Arabic" w:eastAsia="Times New Roman" w:hAnsi="Simplified Arabic" w:cs="Simplified Arabic"/>
          <w:color w:val="000000" w:themeColor="text1"/>
          <w:sz w:val="28"/>
          <w:szCs w:val="28"/>
          <w:rtl/>
          <w:lang w:eastAsia="fr-FR" w:bidi="ar-EG"/>
        </w:rPr>
        <w:t>.</w:t>
      </w:r>
      <w:r w:rsidRPr="00EE4CCA">
        <w:rPr>
          <w:rFonts w:ascii="Simplified Arabic" w:eastAsia="Times New Roman" w:hAnsi="Simplified Arabic" w:cs="Simplified Arabic" w:hint="cs"/>
          <w:color w:val="000000" w:themeColor="text1"/>
          <w:sz w:val="28"/>
          <w:szCs w:val="28"/>
          <w:rtl/>
          <w:lang w:eastAsia="fr-FR" w:bidi="ar-EG"/>
        </w:rPr>
        <w:t xml:space="preserve"> </w:t>
      </w:r>
      <w:r w:rsidRPr="00EE4CCA">
        <w:rPr>
          <w:rFonts w:ascii="Simplified Arabic" w:hAnsi="Simplified Arabic" w:cs="Simplified Arabic"/>
          <w:color w:val="000000" w:themeColor="text1"/>
          <w:sz w:val="28"/>
          <w:szCs w:val="28"/>
          <w:rtl/>
        </w:rPr>
        <w:t>ووسائل الإعلام كمؤسسات تربوية تمتاز بأن لديها قدرة عالية على جذب الناس من مختلف الأعمار ومن الجنسين، وهي أداة هامة من أدوات النهوض بالمجتمعات ثقافياً، كما أنها تمتاز بمميزات لا تتوافر في غيرها من وسائط الثقافة الأخرى، حيث إنها سريعة الاستجابة لنشر المستحدثات في مجال العلم والمعرفة والتطبيق، سريعة الإذاعة لها وقد مكنها من ذلك اعتمادها أساساً على أحدث وسائل العلم الحديث والتكنولوجيا.</w:t>
      </w:r>
      <w:r w:rsidRPr="00EE4CCA">
        <w:rPr>
          <w:rStyle w:val="Appeldenotedefin"/>
          <w:rFonts w:ascii="Simplified Arabic" w:hAnsi="Simplified Arabic" w:cs="Simplified Arabic"/>
          <w:color w:val="000000" w:themeColor="text1"/>
          <w:sz w:val="28"/>
          <w:szCs w:val="28"/>
          <w:rtl/>
        </w:rPr>
        <w:endnoteReference w:id="19"/>
      </w:r>
      <w:r w:rsidRPr="00EE4CCA">
        <w:rPr>
          <w:rFonts w:ascii="Simplified Arabic" w:hAnsi="Simplified Arabic" w:cs="Simplified Arabic"/>
          <w:color w:val="000000" w:themeColor="text1"/>
          <w:sz w:val="28"/>
          <w:szCs w:val="28"/>
          <w:rtl/>
        </w:rPr>
        <w:t xml:space="preserve"> </w:t>
      </w:r>
    </w:p>
    <w:p w:rsidR="00EE4CCA" w:rsidRPr="00EE4CCA" w:rsidRDefault="00EE4CCA" w:rsidP="00301CAB">
      <w:pPr>
        <w:bidi/>
        <w:spacing w:after="100" w:afterAutospacing="1" w:line="375" w:lineRule="atLeast"/>
        <w:ind w:left="84" w:right="84"/>
        <w:jc w:val="both"/>
        <w:rPr>
          <w:rFonts w:ascii="Simplified Arabic" w:eastAsia="Times New Roman" w:hAnsi="Simplified Arabic" w:cs="Simplified Arabic"/>
          <w:color w:val="000000" w:themeColor="text1"/>
          <w:sz w:val="28"/>
          <w:szCs w:val="28"/>
          <w:shd w:val="clear" w:color="auto" w:fill="FFFFFF"/>
          <w:lang w:eastAsia="fr-FR"/>
        </w:rPr>
      </w:pPr>
      <w:r w:rsidRPr="00EE4CCA">
        <w:rPr>
          <w:rFonts w:ascii="Simplified Arabic" w:hAnsi="Simplified Arabic" w:cs="Simplified Arabic"/>
          <w:color w:val="000000" w:themeColor="text1"/>
          <w:sz w:val="28"/>
          <w:szCs w:val="28"/>
          <w:rtl/>
        </w:rPr>
        <w:t>إن مواجهة ظاهرة تعاطي المخدرات عبر وسائل الإعلام تحتاج إلى خطة مدروسة تتوخى نشر المعلومات والحقائق المتعلقة بظاهرة تعاطي المخدرات بموضوعية كاملة، دون تهويل أو تهوين، مما يتطلب ذلك توظيف كافة الطاقات والكفاءات المتميزة بالإبداع بالتصدي لهذه الظاهرة من خلال البرامج المختلفة ونشر الوعي العلمي بين فئات المجتمع المهنية والعمرية.</w:t>
      </w:r>
      <w:r w:rsidRPr="00EE4CCA">
        <w:rPr>
          <w:rStyle w:val="Appeldenotedefin"/>
          <w:rFonts w:ascii="Simplified Arabic" w:hAnsi="Simplified Arabic" w:cs="Simplified Arabic"/>
          <w:color w:val="000000" w:themeColor="text1"/>
          <w:sz w:val="28"/>
          <w:szCs w:val="28"/>
          <w:rtl/>
        </w:rPr>
        <w:endnoteReference w:id="20"/>
      </w:r>
      <w:r w:rsidRPr="00EE4CCA">
        <w:rPr>
          <w:rFonts w:ascii="Simplified Arabic" w:hAnsi="Simplified Arabic" w:cs="Simplified Arabic"/>
          <w:color w:val="000000" w:themeColor="text1"/>
          <w:sz w:val="32"/>
          <w:szCs w:val="32"/>
          <w:rtl/>
        </w:rPr>
        <w:t xml:space="preserve"> </w:t>
      </w:r>
      <w:r w:rsidRPr="00EE4CCA">
        <w:rPr>
          <w:rFonts w:ascii="Simplified Arabic" w:eastAsia="Times New Roman" w:hAnsi="Simplified Arabic" w:cs="Simplified Arabic"/>
          <w:color w:val="000000" w:themeColor="text1"/>
          <w:sz w:val="28"/>
          <w:szCs w:val="28"/>
          <w:shd w:val="clear" w:color="auto" w:fill="FFFFFF"/>
          <w:rtl/>
          <w:lang w:eastAsia="fr-FR"/>
        </w:rPr>
        <w:t>إن دور وسائل الإعلام في مكافحة المخدرات يجب أن يتطور كما تطورت أساليب مروجي هذه الآفة المدمرة، فليس معقولا أن نواصل العمل بنفس الأساليب القديمة التي ثبت عدم جدواها وملها الناس وانصرفوا  عنها.</w:t>
      </w:r>
      <w:r w:rsidRPr="00EE4CCA">
        <w:rPr>
          <w:rStyle w:val="Appeldenotedefin"/>
          <w:rFonts w:ascii="Simplified Arabic" w:eastAsia="Times New Roman" w:hAnsi="Simplified Arabic" w:cs="Simplified Arabic"/>
          <w:color w:val="000000" w:themeColor="text1"/>
          <w:sz w:val="28"/>
          <w:szCs w:val="28"/>
          <w:shd w:val="clear" w:color="auto" w:fill="FFFFFF"/>
          <w:rtl/>
          <w:lang w:eastAsia="fr-FR"/>
        </w:rPr>
        <w:endnoteReference w:id="21"/>
      </w:r>
    </w:p>
    <w:p w:rsidR="00EE4CCA" w:rsidRPr="00EE4CCA" w:rsidRDefault="00EE4CCA" w:rsidP="006D0FAF">
      <w:pPr>
        <w:bidi/>
        <w:jc w:val="both"/>
        <w:rPr>
          <w:rFonts w:ascii="Simplified Arabic" w:hAnsi="Simplified Arabic" w:cs="Simplified Arabic"/>
          <w:color w:val="000000" w:themeColor="text1"/>
          <w:sz w:val="32"/>
          <w:szCs w:val="32"/>
          <w:rtl/>
        </w:rPr>
      </w:pPr>
      <w:r w:rsidRPr="00EE4CCA">
        <w:rPr>
          <w:rFonts w:ascii="Simplified Arabic" w:hAnsi="Simplified Arabic" w:cs="Simplified Arabic"/>
          <w:color w:val="000000" w:themeColor="text1"/>
          <w:sz w:val="28"/>
          <w:szCs w:val="28"/>
          <w:rtl/>
        </w:rPr>
        <w:t>ولذلك فعلينا أن نوجه هذا المنبر التربوي الهام الوجهة التي تتفق مع ديننا الإسلامي الحنيف، واستخدامه في مواجهة ظاهرة تعاطي المخدرات مع مراعاة الأمور الآتية:</w:t>
      </w:r>
    </w:p>
    <w:p w:rsidR="00EE4CCA" w:rsidRPr="00EE4CCA" w:rsidRDefault="00EE4CCA" w:rsidP="00F82519">
      <w:pPr>
        <w:pStyle w:val="Paragraphedeliste"/>
        <w:numPr>
          <w:ilvl w:val="0"/>
          <w:numId w:val="12"/>
        </w:numPr>
        <w:bidi/>
        <w:spacing w:after="0" w:line="240" w:lineRule="auto"/>
        <w:ind w:right="0"/>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توجيه هذه الوسائل الوجهة الصحيحة، حتى لا تكون سلاحًا ذا حدين، فلا تعرض أعمال تحارب المخدرات وأعمال أخرى تساعد على تعاطيها وانتشارها، وهذا يتطلب مراجعة كل ما يقدم من خلال هذه الوسائل مراجعة دقيقة حتى تتفق والهدف المطلوب.</w:t>
      </w:r>
    </w:p>
    <w:p w:rsidR="00EE4CCA" w:rsidRPr="00EE4CCA" w:rsidRDefault="00EE4CCA" w:rsidP="00C3589F">
      <w:pPr>
        <w:numPr>
          <w:ilvl w:val="0"/>
          <w:numId w:val="12"/>
        </w:numPr>
        <w:bidi/>
        <w:spacing w:after="0" w:line="240" w:lineRule="auto"/>
        <w:ind w:left="0" w:right="0" w:firstLine="0"/>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عقد دورات تدريبية بصفة دائمة للقائمين على أمر هذه الوسائل وتزويدهم بالطرق والأساليب والمعلومات الصحيحة حول هذه الظاهرة وكيفية علاجها.</w:t>
      </w:r>
    </w:p>
    <w:p w:rsidR="00EE4CCA" w:rsidRPr="00EE4CCA" w:rsidRDefault="00EE4CCA" w:rsidP="00C3589F">
      <w:pPr>
        <w:numPr>
          <w:ilvl w:val="0"/>
          <w:numId w:val="12"/>
        </w:numPr>
        <w:bidi/>
        <w:spacing w:after="0" w:line="240" w:lineRule="auto"/>
        <w:ind w:left="0" w:right="0" w:firstLine="0"/>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أن تكون البرامج والمشروعات المقدمة من خلال هذه الوسائل التي غايتها محاربة ظاهرة تعاطي المخدرات وعلاجها متصفة بالسمات التي ترغِّب الشخص في الاستماع إليها والاستفادة بها، مع مراعاة الإخراج الجيد وبالشكل المناسب الجذاب، ومع مراعاة تجويد المحتوى، وأن تكون متفقة مع التعاليم الإسلامية وثقافتنا السائدة.</w:t>
      </w:r>
    </w:p>
    <w:p w:rsidR="00EE4CCA" w:rsidRPr="00EE4CCA" w:rsidRDefault="00EE4CCA" w:rsidP="00C3589F">
      <w:pPr>
        <w:numPr>
          <w:ilvl w:val="0"/>
          <w:numId w:val="12"/>
        </w:numPr>
        <w:bidi/>
        <w:spacing w:after="0" w:line="240" w:lineRule="auto"/>
        <w:ind w:left="0" w:right="0" w:firstLine="0"/>
        <w:jc w:val="both"/>
        <w:rPr>
          <w:rFonts w:ascii="Simplified Arabic" w:hAnsi="Simplified Arabic" w:cs="Simplified Arabic"/>
          <w:color w:val="000000" w:themeColor="text1"/>
          <w:sz w:val="28"/>
          <w:szCs w:val="28"/>
        </w:rPr>
      </w:pPr>
      <w:r w:rsidRPr="00EE4CCA">
        <w:rPr>
          <w:rFonts w:ascii="Simplified Arabic" w:hAnsi="Simplified Arabic" w:cs="Simplified Arabic"/>
          <w:color w:val="000000" w:themeColor="text1"/>
          <w:sz w:val="28"/>
          <w:szCs w:val="28"/>
          <w:rtl/>
        </w:rPr>
        <w:t>يجب أن تخاطب هذه البرامج كافة الأعمار، وبلغة يفهمها معظم الناس حتى تعم الفائدة من هذه البرامج.</w:t>
      </w:r>
      <w:r w:rsidRPr="00EE4CCA">
        <w:rPr>
          <w:rStyle w:val="Appeldenotedefin"/>
          <w:rFonts w:ascii="Simplified Arabic" w:hAnsi="Simplified Arabic" w:cs="Simplified Arabic"/>
          <w:color w:val="000000" w:themeColor="text1"/>
          <w:sz w:val="28"/>
          <w:szCs w:val="28"/>
          <w:rtl/>
        </w:rPr>
        <w:endnoteReference w:id="22"/>
      </w:r>
    </w:p>
    <w:p w:rsidR="00EE4CCA" w:rsidRPr="00EE4CCA" w:rsidRDefault="00EE4CCA" w:rsidP="00C3589F">
      <w:pPr>
        <w:numPr>
          <w:ilvl w:val="0"/>
          <w:numId w:val="12"/>
        </w:numPr>
        <w:bidi/>
        <w:spacing w:after="0" w:line="240" w:lineRule="auto"/>
        <w:ind w:left="0" w:right="0" w:firstLine="0"/>
        <w:jc w:val="both"/>
        <w:rPr>
          <w:rFonts w:ascii="Simplified Arabic" w:hAnsi="Simplified Arabic" w:cs="Simplified Arabic"/>
          <w:color w:val="000000" w:themeColor="text1"/>
          <w:sz w:val="28"/>
          <w:szCs w:val="28"/>
        </w:rPr>
      </w:pPr>
      <w:r w:rsidRPr="00EE4CCA">
        <w:rPr>
          <w:rFonts w:ascii="Simplified Arabic" w:hAnsi="Simplified Arabic" w:cs="Simplified Arabic" w:hint="cs"/>
          <w:color w:val="000000" w:themeColor="text1"/>
          <w:sz w:val="28"/>
          <w:szCs w:val="28"/>
          <w:rtl/>
        </w:rPr>
        <w:t>أن</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تصنف</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الوسائل</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الإعلامية</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تبعاً</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للفئات</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الموجهة</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إليهم،</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فهناك</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فرق</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بين</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الإعلام</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الموجه</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للمتعاطي</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عن</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الإعلام</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الموجه</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للتجار</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أو</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الموجه</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إلى</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الشباب</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الذين</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نخشى</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عليهم</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من</w:t>
      </w:r>
      <w:r w:rsidRPr="00EE4CCA">
        <w:rPr>
          <w:rFonts w:ascii="Simplified Arabic" w:hAnsi="Simplified Arabic" w:cs="Simplified Arabic"/>
          <w:color w:val="000000" w:themeColor="text1"/>
          <w:sz w:val="28"/>
          <w:szCs w:val="28"/>
          <w:rtl/>
        </w:rPr>
        <w:t xml:space="preserve"> </w:t>
      </w:r>
      <w:r w:rsidRPr="00EE4CCA">
        <w:rPr>
          <w:rFonts w:ascii="Simplified Arabic" w:hAnsi="Simplified Arabic" w:cs="Simplified Arabic" w:hint="cs"/>
          <w:color w:val="000000" w:themeColor="text1"/>
          <w:sz w:val="28"/>
          <w:szCs w:val="28"/>
          <w:rtl/>
        </w:rPr>
        <w:t>الانحراف</w:t>
      </w:r>
      <w:r w:rsidRPr="00EE4CCA">
        <w:rPr>
          <w:rFonts w:ascii="Simplified Arabic" w:hAnsi="Simplified Arabic" w:cs="Simplified Arabic"/>
          <w:color w:val="000000" w:themeColor="text1"/>
          <w:sz w:val="28"/>
          <w:szCs w:val="28"/>
          <w:rtl/>
        </w:rPr>
        <w:t>.</w:t>
      </w:r>
    </w:p>
    <w:p w:rsidR="00EE4CCA" w:rsidRPr="00EE4CCA" w:rsidRDefault="00EE4CCA" w:rsidP="00C3589F">
      <w:pPr>
        <w:numPr>
          <w:ilvl w:val="0"/>
          <w:numId w:val="12"/>
        </w:numPr>
        <w:bidi/>
        <w:spacing w:after="0" w:line="240" w:lineRule="auto"/>
        <w:ind w:left="0" w:right="0" w:firstLine="0"/>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shd w:val="clear" w:color="auto" w:fill="FFFFFF"/>
          <w:rtl/>
        </w:rPr>
        <w:lastRenderedPageBreak/>
        <w:t>أن يركز الإعلام على عرض الأضرار ثم يلحق بها مباشرة البديل أو السلوك السليم الذي يحل محل الانحراف</w:t>
      </w:r>
      <w:r w:rsidRPr="00EE4CCA">
        <w:rPr>
          <w:rFonts w:ascii="Tahoma" w:hAnsi="Tahoma" w:cs="Tahoma"/>
          <w:color w:val="000000" w:themeColor="text1"/>
          <w:sz w:val="20"/>
          <w:szCs w:val="20"/>
          <w:shd w:val="clear" w:color="auto" w:fill="FFFFFF"/>
        </w:rPr>
        <w:t>.</w:t>
      </w:r>
    </w:p>
    <w:p w:rsidR="00EE4CCA" w:rsidRPr="00EE4CCA" w:rsidRDefault="00EE4CCA" w:rsidP="00D32670">
      <w:pPr>
        <w:shd w:val="clear" w:color="auto" w:fill="FFFFFF"/>
        <w:bidi/>
        <w:spacing w:after="0" w:line="240" w:lineRule="auto"/>
        <w:jc w:val="both"/>
        <w:rPr>
          <w:rFonts w:ascii="Simplified Arabic" w:eastAsia="Times New Roman" w:hAnsi="Simplified Arabic" w:cs="Simplified Arabic"/>
          <w:color w:val="000000" w:themeColor="text1"/>
          <w:sz w:val="20"/>
          <w:szCs w:val="20"/>
          <w:rtl/>
          <w:lang w:eastAsia="fr-FR" w:bidi="ar-EG"/>
        </w:rPr>
      </w:pPr>
    </w:p>
    <w:p w:rsidR="00EE4CCA" w:rsidRPr="00EE4CCA" w:rsidRDefault="00EE4CCA" w:rsidP="00EE4CCA">
      <w:pPr>
        <w:pStyle w:val="Retraitcorpsdetexte3"/>
        <w:shd w:val="clear" w:color="auto" w:fill="FFFFFF"/>
        <w:bidi/>
        <w:ind w:left="0"/>
        <w:jc w:val="both"/>
        <w:rPr>
          <w:rFonts w:ascii="Simplified Arabic" w:hAnsi="Simplified Arabic" w:cs="Simplified Arabic"/>
          <w:b/>
          <w:bCs/>
          <w:color w:val="000000" w:themeColor="text1"/>
          <w:sz w:val="34"/>
          <w:szCs w:val="32"/>
          <w:rtl/>
          <w:lang w:bidi="ar-EG"/>
        </w:rPr>
      </w:pPr>
      <w:r w:rsidRPr="00EE4CCA">
        <w:rPr>
          <w:rFonts w:ascii="Simplified Arabic" w:hAnsi="Simplified Arabic" w:cs="Simplified Arabic" w:hint="cs"/>
          <w:b/>
          <w:bCs/>
          <w:color w:val="000000" w:themeColor="text1"/>
          <w:sz w:val="32"/>
          <w:szCs w:val="28"/>
          <w:rtl/>
          <w:lang w:bidi="ar-EG"/>
        </w:rPr>
        <w:t>سابعا</w:t>
      </w:r>
      <w:r w:rsidRPr="00EE4CCA">
        <w:rPr>
          <w:rFonts w:ascii="Simplified Arabic" w:hAnsi="Simplified Arabic" w:cs="Simplified Arabic"/>
          <w:b/>
          <w:bCs/>
          <w:color w:val="000000" w:themeColor="text1"/>
          <w:sz w:val="32"/>
          <w:szCs w:val="28"/>
          <w:rtl/>
          <w:lang w:bidi="ar-EG"/>
        </w:rPr>
        <w:t xml:space="preserve">: دور الدولة </w:t>
      </w:r>
      <w:r w:rsidRPr="00EE4CCA">
        <w:rPr>
          <w:rFonts w:ascii="Simplified Arabic" w:hAnsi="Simplified Arabic" w:cs="Simplified Arabic"/>
          <w:b/>
          <w:bCs/>
          <w:color w:val="000000" w:themeColor="text1"/>
          <w:sz w:val="28"/>
          <w:szCs w:val="28"/>
          <w:rtl/>
        </w:rPr>
        <w:t>في</w:t>
      </w:r>
      <w:r w:rsidRPr="00EE4CCA">
        <w:rPr>
          <w:rFonts w:ascii="Simplified Arabic" w:eastAsia="Times New Roman" w:hAnsi="Simplified Arabic" w:cs="Simplified Arabic"/>
          <w:b/>
          <w:bCs/>
          <w:color w:val="000000" w:themeColor="text1"/>
          <w:sz w:val="28"/>
          <w:szCs w:val="28"/>
          <w:rtl/>
          <w:lang w:eastAsia="fr-FR" w:bidi="ar-EG"/>
        </w:rPr>
        <w:t xml:space="preserve"> علاج ظاهرة تعاطي المخدرات والوقاية منها:</w:t>
      </w:r>
    </w:p>
    <w:p w:rsidR="00EE4CCA" w:rsidRPr="00EE4CCA" w:rsidRDefault="00EE4CCA" w:rsidP="00C3589F">
      <w:pPr>
        <w:pStyle w:val="Retraitcorpsdetexte3"/>
        <w:shd w:val="clear" w:color="auto" w:fill="FFFFFF"/>
        <w:bidi/>
        <w:spacing w:after="0" w:line="240" w:lineRule="auto"/>
        <w:ind w:left="0"/>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lang w:bidi="ar-EG"/>
        </w:rPr>
        <w:t>وعلى الدولة يقع عبء كبير للوقاية من الإدمان، وذلك بحكم امتلاكها لوسائل الإعلام المختلفة، وبحكم ما لديها من أجهزة الضبط، وما تسنه من قوانين.. إلخ. فيمكن للدولة:</w:t>
      </w:r>
      <w:r w:rsidRPr="00EE4CCA">
        <w:rPr>
          <w:rStyle w:val="Appeldenotedefin"/>
          <w:rFonts w:ascii="Simplified Arabic" w:hAnsi="Simplified Arabic" w:cs="Simplified Arabic"/>
          <w:color w:val="000000" w:themeColor="text1"/>
          <w:sz w:val="28"/>
          <w:szCs w:val="28"/>
          <w:rtl/>
          <w:lang w:bidi="ar-EG"/>
        </w:rPr>
        <w:endnoteReference w:id="23"/>
      </w:r>
    </w:p>
    <w:p w:rsidR="00D32670" w:rsidRPr="00EE4CCA" w:rsidRDefault="00D32670" w:rsidP="00301CAB">
      <w:pPr>
        <w:pStyle w:val="Retraitcorpsdetexte3"/>
        <w:numPr>
          <w:ilvl w:val="0"/>
          <w:numId w:val="13"/>
        </w:num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 </w:t>
      </w:r>
      <w:r w:rsidRPr="00EE4CCA">
        <w:rPr>
          <w:rFonts w:ascii="Simplified Arabic" w:hAnsi="Simplified Arabic" w:cs="Simplified Arabic"/>
          <w:color w:val="000000" w:themeColor="text1"/>
          <w:sz w:val="28"/>
          <w:szCs w:val="28"/>
          <w:rtl/>
          <w:lang w:bidi="ar-EG"/>
        </w:rPr>
        <w:t>إحكام المنافذ لتقليل كمية المخدرات التي تهرَّب إلى داخل البلاد إلى أقل حد ممكن، وذلك عن طري</w:t>
      </w:r>
      <w:r w:rsidR="00301CAB" w:rsidRPr="00EE4CCA">
        <w:rPr>
          <w:rFonts w:ascii="Simplified Arabic" w:hAnsi="Simplified Arabic" w:cs="Simplified Arabic"/>
          <w:color w:val="000000" w:themeColor="text1"/>
          <w:sz w:val="28"/>
          <w:szCs w:val="28"/>
          <w:rtl/>
          <w:lang w:bidi="ar-EG"/>
        </w:rPr>
        <w:t>ق التعاون بين وزارة الداخلية و</w:t>
      </w:r>
      <w:r w:rsidRPr="00EE4CCA">
        <w:rPr>
          <w:rFonts w:ascii="Simplified Arabic" w:hAnsi="Simplified Arabic" w:cs="Simplified Arabic"/>
          <w:color w:val="000000" w:themeColor="text1"/>
          <w:sz w:val="28"/>
          <w:szCs w:val="28"/>
          <w:rtl/>
          <w:lang w:bidi="ar-EG"/>
        </w:rPr>
        <w:t xml:space="preserve">قوات </w:t>
      </w:r>
      <w:r w:rsidR="00301CAB" w:rsidRPr="00EE4CCA">
        <w:rPr>
          <w:rFonts w:ascii="Simplified Arabic" w:hAnsi="Simplified Arabic" w:cs="Simplified Arabic"/>
          <w:color w:val="000000" w:themeColor="text1"/>
          <w:sz w:val="28"/>
          <w:szCs w:val="28"/>
          <w:rtl/>
          <w:lang w:bidi="ar-EG"/>
        </w:rPr>
        <w:t>الجيش</w:t>
      </w:r>
      <w:r w:rsidRPr="00EE4CCA">
        <w:rPr>
          <w:rFonts w:ascii="Simplified Arabic" w:hAnsi="Simplified Arabic" w:cs="Simplified Arabic"/>
          <w:color w:val="000000" w:themeColor="text1"/>
          <w:sz w:val="28"/>
          <w:szCs w:val="28"/>
          <w:rtl/>
          <w:lang w:bidi="ar-EG"/>
        </w:rPr>
        <w:t>، مع الحزم في مواجهة المهربين وتجار المخدرات والموزعين.</w:t>
      </w:r>
    </w:p>
    <w:p w:rsidR="00D32670" w:rsidRPr="00EE4CCA" w:rsidRDefault="00D32670" w:rsidP="00301CAB">
      <w:pPr>
        <w:pStyle w:val="Retraitcorpsdetexte3"/>
        <w:numPr>
          <w:ilvl w:val="0"/>
          <w:numId w:val="13"/>
        </w:num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lang w:bidi="ar-EG"/>
        </w:rPr>
        <w:t>منع الصيدليات من صرف الأدوية التي تشمل أنواع من المخدرات بنسب متفاوتة مثل أدوية السعال و</w:t>
      </w:r>
      <w:hyperlink r:id="rId17" w:history="1">
        <w:r w:rsidRPr="00EE4CCA">
          <w:rPr>
            <w:rStyle w:val="Lienhypertexte"/>
            <w:rFonts w:ascii="Simplified Arabic" w:hAnsi="Simplified Arabic" w:cs="Simplified Arabic"/>
            <w:color w:val="000000" w:themeColor="text1"/>
            <w:sz w:val="28"/>
            <w:szCs w:val="28"/>
            <w:u w:val="none"/>
            <w:rtl/>
            <w:lang w:bidi="ar-EG"/>
          </w:rPr>
          <w:t>الأدوية المهدئة والمنومة</w:t>
        </w:r>
      </w:hyperlink>
      <w:r w:rsidRPr="00EE4CCA">
        <w:rPr>
          <w:rFonts w:ascii="Simplified Arabic" w:hAnsi="Simplified Arabic" w:cs="Simplified Arabic"/>
          <w:color w:val="000000" w:themeColor="text1"/>
          <w:sz w:val="28"/>
          <w:szCs w:val="28"/>
          <w:rtl/>
          <w:lang w:bidi="ar-EG"/>
        </w:rPr>
        <w:t xml:space="preserve"> بدون </w:t>
      </w:r>
      <w:r w:rsidR="00301CAB" w:rsidRPr="00EE4CCA">
        <w:rPr>
          <w:rFonts w:ascii="Simplified Arabic" w:hAnsi="Simplified Arabic" w:cs="Simplified Arabic"/>
          <w:color w:val="000000" w:themeColor="text1"/>
          <w:sz w:val="28"/>
          <w:szCs w:val="28"/>
          <w:rtl/>
          <w:lang w:bidi="ar-EG"/>
        </w:rPr>
        <w:t>وصفة</w:t>
      </w:r>
      <w:r w:rsidRPr="00EE4CCA">
        <w:rPr>
          <w:rFonts w:ascii="Simplified Arabic" w:hAnsi="Simplified Arabic" w:cs="Simplified Arabic"/>
          <w:color w:val="000000" w:themeColor="text1"/>
          <w:sz w:val="28"/>
          <w:szCs w:val="28"/>
          <w:rtl/>
          <w:lang w:bidi="ar-EG"/>
        </w:rPr>
        <w:t xml:space="preserve"> طبية. كما يجب التنبيه إلى بعض شركات الأدوية التي تطرح </w:t>
      </w:r>
      <w:r w:rsidR="00301CAB" w:rsidRPr="00EE4CCA">
        <w:rPr>
          <w:rFonts w:ascii="Simplified Arabic" w:hAnsi="Simplified Arabic" w:cs="Simplified Arabic"/>
          <w:color w:val="000000" w:themeColor="text1"/>
          <w:sz w:val="28"/>
          <w:szCs w:val="28"/>
          <w:rtl/>
          <w:lang w:bidi="ar-EG"/>
        </w:rPr>
        <w:t>أنواع أدوية تحتوي</w:t>
      </w:r>
      <w:r w:rsidRPr="00EE4CCA">
        <w:rPr>
          <w:rFonts w:ascii="Simplified Arabic" w:hAnsi="Simplified Arabic" w:cs="Simplified Arabic"/>
          <w:color w:val="000000" w:themeColor="text1"/>
          <w:sz w:val="28"/>
          <w:szCs w:val="28"/>
          <w:rtl/>
          <w:lang w:bidi="ar-EG"/>
        </w:rPr>
        <w:t xml:space="preserve"> على نسبة من المواد المخدرة، فيسئ المدمنون استخدامها، وتحقق هذه الشركات أرباح طائلة من بيع هذه الأدوية بدون </w:t>
      </w:r>
      <w:r w:rsidR="00301CAB" w:rsidRPr="00EE4CCA">
        <w:rPr>
          <w:rFonts w:ascii="Simplified Arabic" w:hAnsi="Simplified Arabic" w:cs="Simplified Arabic"/>
          <w:color w:val="000000" w:themeColor="text1"/>
          <w:sz w:val="28"/>
          <w:szCs w:val="28"/>
          <w:rtl/>
          <w:lang w:bidi="ar-EG"/>
        </w:rPr>
        <w:t>وصفات</w:t>
      </w:r>
      <w:r w:rsidRPr="00EE4CCA">
        <w:rPr>
          <w:rFonts w:ascii="Simplified Arabic" w:hAnsi="Simplified Arabic" w:cs="Simplified Arabic"/>
          <w:color w:val="000000" w:themeColor="text1"/>
          <w:sz w:val="28"/>
          <w:szCs w:val="28"/>
          <w:rtl/>
          <w:lang w:bidi="ar-EG"/>
        </w:rPr>
        <w:t xml:space="preserve"> طبية</w:t>
      </w:r>
      <w:r w:rsidR="00301CAB" w:rsidRPr="00EE4CCA">
        <w:rPr>
          <w:rFonts w:ascii="Simplified Arabic" w:hAnsi="Simplified Arabic" w:cs="Simplified Arabic"/>
          <w:color w:val="000000" w:themeColor="text1"/>
          <w:sz w:val="28"/>
          <w:szCs w:val="28"/>
          <w:rtl/>
          <w:lang w:bidi="ar-EG"/>
        </w:rPr>
        <w:t>.</w:t>
      </w:r>
    </w:p>
    <w:p w:rsidR="00D32670" w:rsidRPr="00EE4CCA" w:rsidRDefault="00D32670" w:rsidP="00EE4CCA">
      <w:pPr>
        <w:pStyle w:val="Retraitcorpsdetexte3"/>
        <w:numPr>
          <w:ilvl w:val="0"/>
          <w:numId w:val="13"/>
        </w:num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 </w:t>
      </w:r>
      <w:r w:rsidRPr="00EE4CCA">
        <w:rPr>
          <w:rFonts w:ascii="Simplified Arabic" w:hAnsi="Simplified Arabic" w:cs="Simplified Arabic"/>
          <w:color w:val="000000" w:themeColor="text1"/>
          <w:sz w:val="28"/>
          <w:szCs w:val="28"/>
          <w:rtl/>
          <w:lang w:bidi="ar-EG"/>
        </w:rPr>
        <w:t>عمل كشف دوري على السائقين ولاسيما سائقي النقل الثقيل قبل تجديد رخصهم، مع عمل دوريات مفاجئة على الطرق السريعة وأخذ عينات من الدم وتحليلها واكتشاف الحالات التي تتناول المواد المخدرة.</w:t>
      </w:r>
      <w:r w:rsidRPr="00EE4CCA">
        <w:rPr>
          <w:rFonts w:ascii="Simplified Arabic" w:hAnsi="Simplified Arabic" w:cs="Simplified Arabic"/>
          <w:color w:val="000000" w:themeColor="text1"/>
          <w:sz w:val="28"/>
          <w:szCs w:val="28"/>
        </w:rPr>
        <w:t> </w:t>
      </w:r>
    </w:p>
    <w:p w:rsidR="00D32670" w:rsidRPr="00EE4CCA" w:rsidRDefault="00B464D1" w:rsidP="00C3589F">
      <w:pPr>
        <w:pStyle w:val="Retraitcorpsdetexte3"/>
        <w:numPr>
          <w:ilvl w:val="0"/>
          <w:numId w:val="13"/>
        </w:numPr>
        <w:shd w:val="clear" w:color="auto" w:fill="FFFFFF"/>
        <w:bidi/>
        <w:spacing w:after="0" w:line="240" w:lineRule="auto"/>
        <w:jc w:val="both"/>
        <w:rPr>
          <w:rFonts w:ascii="Simplified Arabic" w:hAnsi="Simplified Arabic" w:cs="Simplified Arabic"/>
          <w:color w:val="000000" w:themeColor="text1"/>
          <w:sz w:val="28"/>
          <w:szCs w:val="28"/>
          <w:rtl/>
        </w:rPr>
      </w:pPr>
      <w:hyperlink r:id="rId18" w:history="1">
        <w:r w:rsidR="00D32670" w:rsidRPr="00EE4CCA">
          <w:rPr>
            <w:rStyle w:val="Lienhypertexte"/>
            <w:rFonts w:ascii="Simplified Arabic" w:hAnsi="Simplified Arabic" w:cs="Simplified Arabic"/>
            <w:color w:val="000000" w:themeColor="text1"/>
            <w:sz w:val="28"/>
            <w:szCs w:val="28"/>
            <w:u w:val="none"/>
            <w:rtl/>
            <w:lang w:bidi="ar-EG"/>
          </w:rPr>
          <w:t>التوعية بمخاطر الإدمان سواء على المدمن</w:t>
        </w:r>
      </w:hyperlink>
      <w:r w:rsidR="00D32670" w:rsidRPr="00EE4CCA">
        <w:rPr>
          <w:rFonts w:ascii="Simplified Arabic" w:hAnsi="Simplified Arabic" w:cs="Simplified Arabic"/>
          <w:color w:val="000000" w:themeColor="text1"/>
          <w:sz w:val="28"/>
          <w:szCs w:val="28"/>
          <w:rtl/>
          <w:lang w:bidi="ar-EG"/>
        </w:rPr>
        <w:t> أو </w:t>
      </w:r>
      <w:hyperlink r:id="rId19" w:history="1">
        <w:r w:rsidR="00D32670" w:rsidRPr="00EE4CCA">
          <w:rPr>
            <w:rStyle w:val="Lienhypertexte"/>
            <w:rFonts w:ascii="Simplified Arabic" w:hAnsi="Simplified Arabic" w:cs="Simplified Arabic"/>
            <w:color w:val="000000" w:themeColor="text1"/>
            <w:sz w:val="28"/>
            <w:szCs w:val="28"/>
            <w:u w:val="none"/>
            <w:rtl/>
            <w:lang w:bidi="ar-EG"/>
          </w:rPr>
          <w:t>على أسرته</w:t>
        </w:r>
      </w:hyperlink>
      <w:r w:rsidR="00D32670" w:rsidRPr="00EE4CCA">
        <w:rPr>
          <w:rFonts w:ascii="Simplified Arabic" w:hAnsi="Simplified Arabic" w:cs="Simplified Arabic"/>
          <w:color w:val="000000" w:themeColor="text1"/>
          <w:sz w:val="28"/>
          <w:szCs w:val="28"/>
          <w:rtl/>
          <w:lang w:bidi="ar-EG"/>
        </w:rPr>
        <w:t> أو </w:t>
      </w:r>
      <w:hyperlink r:id="rId20" w:history="1">
        <w:r w:rsidR="00D32670" w:rsidRPr="00EE4CCA">
          <w:rPr>
            <w:rStyle w:val="Lienhypertexte"/>
            <w:rFonts w:ascii="Simplified Arabic" w:hAnsi="Simplified Arabic" w:cs="Simplified Arabic"/>
            <w:color w:val="000000" w:themeColor="text1"/>
            <w:sz w:val="28"/>
            <w:szCs w:val="28"/>
            <w:u w:val="none"/>
            <w:rtl/>
            <w:lang w:bidi="ar-EG"/>
          </w:rPr>
          <w:t>على المجتمع</w:t>
        </w:r>
      </w:hyperlink>
      <w:r w:rsidR="00301CAB" w:rsidRPr="00EE4CCA">
        <w:rPr>
          <w:rFonts w:ascii="Simplified Arabic" w:hAnsi="Simplified Arabic" w:cs="Simplified Arabic"/>
          <w:color w:val="000000" w:themeColor="text1"/>
          <w:sz w:val="28"/>
          <w:szCs w:val="28"/>
          <w:rtl/>
          <w:lang w:bidi="ar-EG"/>
        </w:rPr>
        <w:t>،</w:t>
      </w:r>
      <w:r w:rsidR="00D32670" w:rsidRPr="00EE4CCA">
        <w:rPr>
          <w:rFonts w:ascii="Simplified Arabic" w:hAnsi="Simplified Arabic" w:cs="Simplified Arabic"/>
          <w:color w:val="000000" w:themeColor="text1"/>
          <w:sz w:val="28"/>
          <w:szCs w:val="28"/>
          <w:rtl/>
          <w:lang w:bidi="ar-EG"/>
        </w:rPr>
        <w:t xml:space="preserve"> مع الاستخدام الجيد لوسائل الإعلام، والإعلان عن أماكن </w:t>
      </w:r>
      <w:r w:rsidR="00301CAB" w:rsidRPr="00EE4CCA">
        <w:rPr>
          <w:rFonts w:ascii="Simplified Arabic" w:hAnsi="Simplified Arabic" w:cs="Simplified Arabic"/>
          <w:color w:val="000000" w:themeColor="text1"/>
          <w:sz w:val="28"/>
          <w:szCs w:val="28"/>
          <w:rtl/>
          <w:lang w:bidi="ar-EG"/>
        </w:rPr>
        <w:t>وهواتف</w:t>
      </w:r>
      <w:r w:rsidR="00D32670" w:rsidRPr="00EE4CCA">
        <w:rPr>
          <w:rFonts w:ascii="Simplified Arabic" w:hAnsi="Simplified Arabic" w:cs="Simplified Arabic"/>
          <w:color w:val="000000" w:themeColor="text1"/>
          <w:sz w:val="28"/>
          <w:szCs w:val="28"/>
          <w:rtl/>
          <w:lang w:bidi="ar-EG"/>
        </w:rPr>
        <w:t xml:space="preserve"> مراكز العلاج، والحذر كل الحذر من الإعلام الخطأ، فمثلًا الأفلام التي تُظهر تاجر المخدرات على أنه يعيش حي</w:t>
      </w:r>
      <w:r w:rsidR="00301CAB" w:rsidRPr="00EE4CCA">
        <w:rPr>
          <w:rFonts w:ascii="Simplified Arabic" w:hAnsi="Simplified Arabic" w:cs="Simplified Arabic"/>
          <w:color w:val="000000" w:themeColor="text1"/>
          <w:sz w:val="28"/>
          <w:szCs w:val="28"/>
          <w:rtl/>
          <w:lang w:bidi="ar-EG"/>
        </w:rPr>
        <w:t>اته كملك يمتلك كل الإمكانات</w:t>
      </w:r>
      <w:r w:rsidR="00D32670" w:rsidRPr="00EE4CCA">
        <w:rPr>
          <w:rFonts w:ascii="Simplified Arabic" w:hAnsi="Simplified Arabic" w:cs="Simplified Arabic"/>
          <w:color w:val="000000" w:themeColor="text1"/>
          <w:sz w:val="28"/>
          <w:szCs w:val="28"/>
          <w:rtl/>
          <w:lang w:bidi="ar-EG"/>
        </w:rPr>
        <w:t xml:space="preserve">، وهو يتمتع بما لذ وطاب، </w:t>
      </w:r>
      <w:r w:rsidR="00301CAB" w:rsidRPr="00EE4CCA">
        <w:rPr>
          <w:rFonts w:ascii="Simplified Arabic" w:hAnsi="Simplified Arabic" w:cs="Simplified Arabic"/>
          <w:color w:val="000000" w:themeColor="text1"/>
          <w:sz w:val="28"/>
          <w:szCs w:val="28"/>
          <w:rtl/>
          <w:lang w:bidi="ar-EG"/>
        </w:rPr>
        <w:t>ويعيش</w:t>
      </w:r>
      <w:r w:rsidR="00D32670" w:rsidRPr="00EE4CCA">
        <w:rPr>
          <w:rFonts w:ascii="Simplified Arabic" w:hAnsi="Simplified Arabic" w:cs="Simplified Arabic"/>
          <w:color w:val="000000" w:themeColor="text1"/>
          <w:sz w:val="28"/>
          <w:szCs w:val="28"/>
          <w:rtl/>
          <w:lang w:bidi="ar-EG"/>
        </w:rPr>
        <w:t xml:space="preserve"> في سعادة غامرة، ولا يقدر أحد أن يقف في طريقه، وذلك على مدار ساعات الفيلم، وفي ثوان قليلة ومع نهاية الفيلم يحل العقاب السريع على هذا الرجل، فمثل هذه الأفلام هي في الحقيقة تعتبر دعاية جيدة للمخدرات. كما إن الأفلام التي يقع فيها البطل في الإدمان فيقوم بحركات بهلوانية مضحكة، ويظل البطل يقدم الأدوار الكوميدية بفضل المخدرات ويسلط المخرج الأضواء على الرذيلة وكأنه يريد أن يلبسها </w:t>
      </w:r>
      <w:hyperlink r:id="rId21" w:history="1">
        <w:r w:rsidR="00D32670" w:rsidRPr="00EE4CCA">
          <w:rPr>
            <w:rStyle w:val="Lienhypertexte"/>
            <w:rFonts w:ascii="Simplified Arabic" w:hAnsi="Simplified Arabic" w:cs="Simplified Arabic"/>
            <w:color w:val="000000" w:themeColor="text1"/>
            <w:sz w:val="28"/>
            <w:szCs w:val="28"/>
            <w:u w:val="none"/>
            <w:rtl/>
            <w:lang w:bidi="ar-EG"/>
          </w:rPr>
          <w:t>ثوب الفضيلة</w:t>
        </w:r>
      </w:hyperlink>
      <w:r w:rsidR="00D32670" w:rsidRPr="00EE4CCA">
        <w:rPr>
          <w:rFonts w:ascii="Simplified Arabic" w:hAnsi="Simplified Arabic" w:cs="Simplified Arabic"/>
          <w:color w:val="000000" w:themeColor="text1"/>
          <w:sz w:val="28"/>
          <w:szCs w:val="28"/>
          <w:rtl/>
          <w:lang w:bidi="ar-EG"/>
        </w:rPr>
        <w:t>، بينما تأتي التوبة مثل المولود السقط الذي تهرب منه الأضواء، وكأن التوبة هي الموت والنهاية.. حقًا إن مثل هذه الأفلام تشجع الشباب الذي يحب روح المغامرة الخوض في تجربة الإدمان متمثلًا ببطل الفيلم</w:t>
      </w:r>
      <w:r w:rsidR="00D32670" w:rsidRPr="00EE4CCA">
        <w:rPr>
          <w:rFonts w:ascii="Simplified Arabic" w:hAnsi="Simplified Arabic" w:cs="Simplified Arabic"/>
          <w:color w:val="000000" w:themeColor="text1"/>
          <w:sz w:val="28"/>
          <w:szCs w:val="28"/>
          <w:rtl/>
        </w:rPr>
        <w:t>. </w:t>
      </w:r>
    </w:p>
    <w:p w:rsidR="00D32670" w:rsidRPr="00EE4CCA" w:rsidRDefault="00D32670" w:rsidP="00897FFA">
      <w:pPr>
        <w:pStyle w:val="Retraitcorpsdetexte3"/>
        <w:numPr>
          <w:ilvl w:val="0"/>
          <w:numId w:val="13"/>
        </w:num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lang w:bidi="ar-EG"/>
        </w:rPr>
        <w:t xml:space="preserve"> لا يكفي منع المواد المخدرة لأن المدمنين قادرين على إيجاد البدائل مثل شم السوائل النفاذة، </w:t>
      </w:r>
      <w:r w:rsidR="00897FFA" w:rsidRPr="00EE4CCA">
        <w:rPr>
          <w:rFonts w:ascii="Simplified Arabic" w:hAnsi="Simplified Arabic" w:cs="Simplified Arabic"/>
          <w:color w:val="000000" w:themeColor="text1"/>
          <w:sz w:val="28"/>
          <w:szCs w:val="28"/>
          <w:rtl/>
          <w:lang w:bidi="ar-EG"/>
        </w:rPr>
        <w:t>وطرق أخرى مبتكرة..</w:t>
      </w:r>
      <w:r w:rsidRPr="00EE4CCA">
        <w:rPr>
          <w:rFonts w:ascii="Simplified Arabic" w:hAnsi="Simplified Arabic" w:cs="Simplified Arabic"/>
          <w:color w:val="000000" w:themeColor="text1"/>
          <w:sz w:val="28"/>
          <w:szCs w:val="28"/>
          <w:rtl/>
          <w:lang w:bidi="ar-EG"/>
        </w:rPr>
        <w:t xml:space="preserve"> ولكن يجب بالأكثر الاهتمام بالتوعية والعلاج المبكر.</w:t>
      </w:r>
    </w:p>
    <w:p w:rsidR="00D32670" w:rsidRPr="00EE4CCA" w:rsidRDefault="00D32670" w:rsidP="00C3589F">
      <w:pPr>
        <w:pStyle w:val="Retraitcorpsdetexte3"/>
        <w:numPr>
          <w:ilvl w:val="0"/>
          <w:numId w:val="13"/>
        </w:num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 </w:t>
      </w:r>
      <w:r w:rsidRPr="00EE4CCA">
        <w:rPr>
          <w:rFonts w:ascii="Simplified Arabic" w:hAnsi="Simplified Arabic" w:cs="Simplified Arabic"/>
          <w:color w:val="000000" w:themeColor="text1"/>
          <w:sz w:val="28"/>
          <w:szCs w:val="28"/>
          <w:rtl/>
          <w:lang w:bidi="ar-EG"/>
        </w:rPr>
        <w:t>قيام الأحزاب بعمل ندوات في مراكز الشباب، مع دعوة المتخصصين في هذا المجال، وطرح القضية كما هي للمناقشة بدون تهوين وبلا تهويل.</w:t>
      </w:r>
    </w:p>
    <w:p w:rsidR="00D32670" w:rsidRPr="00EE4CCA" w:rsidRDefault="00D32670" w:rsidP="00897FFA">
      <w:pPr>
        <w:pStyle w:val="Retraitcorpsdetexte3"/>
        <w:numPr>
          <w:ilvl w:val="0"/>
          <w:numId w:val="13"/>
        </w:num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lastRenderedPageBreak/>
        <w:t> </w:t>
      </w:r>
      <w:r w:rsidRPr="00EE4CCA">
        <w:rPr>
          <w:rFonts w:ascii="Simplified Arabic" w:hAnsi="Simplified Arabic" w:cs="Simplified Arabic"/>
          <w:color w:val="000000" w:themeColor="text1"/>
          <w:sz w:val="28"/>
          <w:szCs w:val="28"/>
          <w:rtl/>
          <w:lang w:bidi="ar-EG"/>
        </w:rPr>
        <w:t xml:space="preserve">التعاون مع </w:t>
      </w:r>
      <w:r w:rsidR="00897FFA" w:rsidRPr="00EE4CCA">
        <w:rPr>
          <w:rFonts w:ascii="Simplified Arabic" w:hAnsi="Simplified Arabic" w:cs="Simplified Arabic"/>
          <w:color w:val="000000" w:themeColor="text1"/>
          <w:sz w:val="28"/>
          <w:szCs w:val="28"/>
          <w:rtl/>
          <w:lang w:bidi="ar-EG"/>
        </w:rPr>
        <w:t>الجمعيات</w:t>
      </w:r>
      <w:r w:rsidRPr="00EE4CCA">
        <w:rPr>
          <w:rFonts w:ascii="Simplified Arabic" w:hAnsi="Simplified Arabic" w:cs="Simplified Arabic"/>
          <w:color w:val="000000" w:themeColor="text1"/>
          <w:sz w:val="28"/>
          <w:szCs w:val="28"/>
          <w:rtl/>
          <w:lang w:bidi="ar-EG"/>
        </w:rPr>
        <w:t xml:space="preserve"> </w:t>
      </w:r>
      <w:r w:rsidR="00897FFA" w:rsidRPr="00EE4CCA">
        <w:rPr>
          <w:rFonts w:ascii="Simplified Arabic" w:hAnsi="Simplified Arabic" w:cs="Simplified Arabic"/>
          <w:color w:val="000000" w:themeColor="text1"/>
          <w:sz w:val="28"/>
          <w:szCs w:val="28"/>
          <w:rtl/>
          <w:lang w:bidi="ar-EG"/>
        </w:rPr>
        <w:t>الوطنية</w:t>
      </w:r>
      <w:r w:rsidRPr="00EE4CCA">
        <w:rPr>
          <w:rFonts w:ascii="Simplified Arabic" w:hAnsi="Simplified Arabic" w:cs="Simplified Arabic"/>
          <w:color w:val="000000" w:themeColor="text1"/>
          <w:sz w:val="28"/>
          <w:szCs w:val="28"/>
          <w:rtl/>
          <w:lang w:bidi="ar-EG"/>
        </w:rPr>
        <w:t xml:space="preserve"> والأجنبية التي تعمل في نفس مجال مكافحة الإدمان، والاستفادة من خبراتها وتبادل المعلومات معها.</w:t>
      </w:r>
    </w:p>
    <w:p w:rsidR="00D32670" w:rsidRPr="00EE4CCA" w:rsidRDefault="00D32670" w:rsidP="00C3589F">
      <w:pPr>
        <w:pStyle w:val="Retraitcorpsdetexte3"/>
        <w:numPr>
          <w:ilvl w:val="0"/>
          <w:numId w:val="13"/>
        </w:numPr>
        <w:shd w:val="clear" w:color="auto" w:fill="FFFFFF"/>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 </w:t>
      </w:r>
      <w:r w:rsidRPr="00EE4CCA">
        <w:rPr>
          <w:rFonts w:ascii="Simplified Arabic" w:hAnsi="Simplified Arabic" w:cs="Simplified Arabic"/>
          <w:color w:val="000000" w:themeColor="text1"/>
          <w:sz w:val="28"/>
          <w:szCs w:val="28"/>
          <w:rtl/>
          <w:lang w:bidi="ar-EG"/>
        </w:rPr>
        <w:t>الاهتمام بالذين ساءت حالتهم، مع محاولة إقناعهم لدخول المستشفي للعلاج حتى يمكن حماية المجتمع من مخاطرهم الرهيبة، وحماية أرواح المواطنين الأبرياء من شرهم.</w:t>
      </w:r>
    </w:p>
    <w:p w:rsidR="00D32670" w:rsidRPr="00EE4CCA" w:rsidRDefault="00D32670" w:rsidP="00897FFA">
      <w:pPr>
        <w:pStyle w:val="Retraitcorpsdetexte3"/>
        <w:shd w:val="clear" w:color="auto" w:fill="FFFFFF"/>
        <w:bidi/>
        <w:spacing w:after="0" w:line="240" w:lineRule="auto"/>
        <w:ind w:left="0"/>
        <w:jc w:val="both"/>
        <w:rPr>
          <w:rFonts w:ascii="Simplified Arabic" w:hAnsi="Simplified Arabic" w:cs="Simplified Arabic"/>
          <w:color w:val="000000" w:themeColor="text1"/>
          <w:sz w:val="28"/>
          <w:szCs w:val="28"/>
          <w:rtl/>
          <w:lang w:bidi="ar-EG"/>
        </w:rPr>
      </w:pPr>
      <w:r w:rsidRPr="00EE4CCA">
        <w:rPr>
          <w:rFonts w:ascii="Simplified Arabic" w:hAnsi="Simplified Arabic" w:cs="Simplified Arabic"/>
          <w:color w:val="000000" w:themeColor="text1"/>
          <w:sz w:val="28"/>
          <w:szCs w:val="28"/>
        </w:rPr>
        <w:t> </w:t>
      </w:r>
      <w:r w:rsidRPr="00EE4CCA">
        <w:rPr>
          <w:rFonts w:ascii="Simplified Arabic" w:hAnsi="Simplified Arabic" w:cs="Simplified Arabic"/>
          <w:color w:val="000000" w:themeColor="text1"/>
          <w:sz w:val="28"/>
          <w:szCs w:val="28"/>
          <w:rtl/>
        </w:rPr>
        <w:t> </w:t>
      </w:r>
      <w:r w:rsidRPr="00EE4CCA">
        <w:rPr>
          <w:rFonts w:ascii="Simplified Arabic" w:hAnsi="Simplified Arabic" w:cs="Simplified Arabic"/>
          <w:color w:val="000000" w:themeColor="text1"/>
          <w:sz w:val="28"/>
          <w:szCs w:val="28"/>
          <w:rtl/>
          <w:lang w:bidi="ar-EG"/>
        </w:rPr>
        <w:t>دراسة ما وراء الجريمة، فعند وقوع الجريمة يجب البحث عن الدافع لها، فمثلًا وُجِد أن جرائم العنف مرتبطة </w:t>
      </w:r>
      <w:hyperlink r:id="rId22" w:history="1">
        <w:r w:rsidRPr="00EE4CCA">
          <w:rPr>
            <w:rStyle w:val="Lienhypertexte"/>
            <w:rFonts w:ascii="Simplified Arabic" w:hAnsi="Simplified Arabic" w:cs="Simplified Arabic"/>
            <w:color w:val="000000" w:themeColor="text1"/>
            <w:sz w:val="28"/>
            <w:szCs w:val="28"/>
            <w:u w:val="none"/>
            <w:rtl/>
            <w:lang w:bidi="ar-EG"/>
          </w:rPr>
          <w:t>بإدمان الأفيون</w:t>
        </w:r>
      </w:hyperlink>
      <w:r w:rsidRPr="00EE4CCA">
        <w:rPr>
          <w:rFonts w:ascii="Simplified Arabic" w:hAnsi="Simplified Arabic" w:cs="Simplified Arabic"/>
          <w:color w:val="000000" w:themeColor="text1"/>
          <w:sz w:val="28"/>
          <w:szCs w:val="28"/>
          <w:rtl/>
          <w:lang w:bidi="ar-EG"/>
        </w:rPr>
        <w:t> ومشتقاته من </w:t>
      </w:r>
      <w:hyperlink r:id="rId23" w:history="1">
        <w:r w:rsidRPr="00EE4CCA">
          <w:rPr>
            <w:rStyle w:val="Lienhypertexte"/>
            <w:rFonts w:ascii="Simplified Arabic" w:hAnsi="Simplified Arabic" w:cs="Simplified Arabic"/>
            <w:color w:val="000000" w:themeColor="text1"/>
            <w:sz w:val="28"/>
            <w:szCs w:val="28"/>
            <w:u w:val="none"/>
            <w:rtl/>
            <w:lang w:bidi="ar-EG"/>
          </w:rPr>
          <w:t>مورفين</w:t>
        </w:r>
      </w:hyperlink>
      <w:r w:rsidRPr="00EE4CCA">
        <w:rPr>
          <w:rFonts w:ascii="Simplified Arabic" w:hAnsi="Simplified Arabic" w:cs="Simplified Arabic"/>
          <w:color w:val="000000" w:themeColor="text1"/>
          <w:sz w:val="28"/>
          <w:szCs w:val="28"/>
          <w:rtl/>
          <w:lang w:bidi="ar-EG"/>
        </w:rPr>
        <w:t> و</w:t>
      </w:r>
      <w:hyperlink r:id="rId24" w:history="1">
        <w:r w:rsidRPr="00EE4CCA">
          <w:rPr>
            <w:rStyle w:val="Lienhypertexte"/>
            <w:rFonts w:ascii="Simplified Arabic" w:hAnsi="Simplified Arabic" w:cs="Simplified Arabic"/>
            <w:color w:val="000000" w:themeColor="text1"/>
            <w:sz w:val="28"/>
            <w:szCs w:val="28"/>
            <w:u w:val="none"/>
            <w:rtl/>
            <w:lang w:bidi="ar-EG"/>
          </w:rPr>
          <w:t>هيروين</w:t>
        </w:r>
      </w:hyperlink>
      <w:r w:rsidRPr="00EE4CCA">
        <w:rPr>
          <w:rFonts w:ascii="Simplified Arabic" w:hAnsi="Simplified Arabic" w:cs="Simplified Arabic"/>
          <w:color w:val="000000" w:themeColor="text1"/>
          <w:sz w:val="28"/>
          <w:szCs w:val="28"/>
          <w:rtl/>
          <w:lang w:bidi="ar-EG"/>
        </w:rPr>
        <w:t>، ومرتبطة أيضًا</w:t>
      </w:r>
      <w:r w:rsidR="00897FFA" w:rsidRPr="00EE4CCA">
        <w:rPr>
          <w:rFonts w:ascii="Simplified Arabic" w:hAnsi="Simplified Arabic" w:cs="Simplified Arabic"/>
          <w:color w:val="000000" w:themeColor="text1"/>
          <w:sz w:val="28"/>
          <w:szCs w:val="28"/>
          <w:rtl/>
          <w:lang w:bidi="ar-EG"/>
        </w:rPr>
        <w:t xml:space="preserve"> </w:t>
      </w:r>
      <w:hyperlink r:id="rId25" w:history="1">
        <w:r w:rsidRPr="00EE4CCA">
          <w:rPr>
            <w:rStyle w:val="Lienhypertexte"/>
            <w:rFonts w:ascii="Simplified Arabic" w:hAnsi="Simplified Arabic" w:cs="Simplified Arabic"/>
            <w:color w:val="000000" w:themeColor="text1"/>
            <w:sz w:val="28"/>
            <w:szCs w:val="28"/>
            <w:u w:val="none"/>
            <w:rtl/>
            <w:lang w:bidi="ar-EG"/>
          </w:rPr>
          <w:t>بالأمفيتامينات</w:t>
        </w:r>
      </w:hyperlink>
      <w:r w:rsidRPr="00EE4CCA">
        <w:rPr>
          <w:rFonts w:ascii="Simplified Arabic" w:hAnsi="Simplified Arabic" w:cs="Simplified Arabic"/>
          <w:color w:val="000000" w:themeColor="text1"/>
          <w:sz w:val="28"/>
          <w:szCs w:val="28"/>
          <w:rtl/>
          <w:lang w:bidi="ar-EG"/>
        </w:rPr>
        <w:t> و</w:t>
      </w:r>
      <w:hyperlink r:id="rId26" w:history="1">
        <w:r w:rsidRPr="00EE4CCA">
          <w:rPr>
            <w:rStyle w:val="Lienhypertexte"/>
            <w:rFonts w:ascii="Simplified Arabic" w:hAnsi="Simplified Arabic" w:cs="Simplified Arabic"/>
            <w:color w:val="000000" w:themeColor="text1"/>
            <w:sz w:val="28"/>
            <w:szCs w:val="28"/>
            <w:u w:val="none"/>
            <w:rtl/>
            <w:lang w:bidi="ar-EG"/>
          </w:rPr>
          <w:t>الكوكايين</w:t>
        </w:r>
      </w:hyperlink>
      <w:r w:rsidRPr="00EE4CCA">
        <w:rPr>
          <w:rFonts w:ascii="Simplified Arabic" w:hAnsi="Simplified Arabic" w:cs="Simplified Arabic"/>
          <w:color w:val="000000" w:themeColor="text1"/>
          <w:sz w:val="28"/>
          <w:szCs w:val="28"/>
          <w:rtl/>
          <w:lang w:bidi="ar-EG"/>
        </w:rPr>
        <w:t> و</w:t>
      </w:r>
      <w:hyperlink r:id="rId27" w:history="1">
        <w:r w:rsidRPr="00EE4CCA">
          <w:rPr>
            <w:rStyle w:val="Lienhypertexte"/>
            <w:rFonts w:ascii="Simplified Arabic" w:hAnsi="Simplified Arabic" w:cs="Simplified Arabic"/>
            <w:color w:val="000000" w:themeColor="text1"/>
            <w:sz w:val="28"/>
            <w:szCs w:val="28"/>
            <w:u w:val="none"/>
            <w:rtl/>
            <w:lang w:bidi="ar-EG"/>
          </w:rPr>
          <w:t>مواد الهلوسة</w:t>
        </w:r>
      </w:hyperlink>
      <w:r w:rsidRPr="00EE4CCA">
        <w:rPr>
          <w:rFonts w:ascii="Simplified Arabic" w:hAnsi="Simplified Arabic" w:cs="Simplified Arabic"/>
          <w:color w:val="000000" w:themeColor="text1"/>
          <w:sz w:val="28"/>
          <w:szCs w:val="28"/>
          <w:rtl/>
          <w:lang w:bidi="ar-EG"/>
        </w:rPr>
        <w:t> و</w:t>
      </w:r>
      <w:hyperlink r:id="rId28" w:history="1">
        <w:r w:rsidRPr="00EE4CCA">
          <w:rPr>
            <w:rStyle w:val="Lienhypertexte"/>
            <w:rFonts w:ascii="Simplified Arabic" w:hAnsi="Simplified Arabic" w:cs="Simplified Arabic"/>
            <w:color w:val="000000" w:themeColor="text1"/>
            <w:sz w:val="28"/>
            <w:szCs w:val="28"/>
            <w:u w:val="none"/>
            <w:rtl/>
            <w:lang w:bidi="ar-EG"/>
          </w:rPr>
          <w:t>الكحوليات</w:t>
        </w:r>
      </w:hyperlink>
      <w:r w:rsidRPr="00EE4CCA">
        <w:rPr>
          <w:rFonts w:ascii="Simplified Arabic" w:hAnsi="Simplified Arabic" w:cs="Simplified Arabic"/>
          <w:color w:val="000000" w:themeColor="text1"/>
          <w:sz w:val="28"/>
          <w:szCs w:val="28"/>
          <w:rtl/>
          <w:lang w:bidi="ar-EG"/>
        </w:rPr>
        <w:t>، وإن جرائم التزوير والتزييف والسرقة مرتبطة </w:t>
      </w:r>
      <w:hyperlink r:id="rId29" w:history="1">
        <w:r w:rsidRPr="00EE4CCA">
          <w:rPr>
            <w:rStyle w:val="Lienhypertexte"/>
            <w:rFonts w:ascii="Simplified Arabic" w:hAnsi="Simplified Arabic" w:cs="Simplified Arabic"/>
            <w:color w:val="000000" w:themeColor="text1"/>
            <w:sz w:val="28"/>
            <w:szCs w:val="28"/>
            <w:u w:val="none"/>
            <w:rtl/>
            <w:lang w:bidi="ar-EG"/>
          </w:rPr>
          <w:t>بإدمان الحشيش</w:t>
        </w:r>
      </w:hyperlink>
      <w:r w:rsidRPr="00EE4CCA">
        <w:rPr>
          <w:rFonts w:ascii="Simplified Arabic" w:hAnsi="Simplified Arabic" w:cs="Simplified Arabic"/>
          <w:color w:val="000000" w:themeColor="text1"/>
          <w:sz w:val="28"/>
          <w:szCs w:val="28"/>
          <w:rtl/>
          <w:lang w:bidi="ar-EG"/>
        </w:rPr>
        <w:t>، وحوادث الطرق مرتبطة بإدمان المخدرات عامة.</w:t>
      </w:r>
    </w:p>
    <w:p w:rsidR="00EE4CCA" w:rsidRPr="00EE4CCA" w:rsidRDefault="00EE4CCA" w:rsidP="00EE4CCA">
      <w:pPr>
        <w:pStyle w:val="Retraitcorpsdetexte3"/>
        <w:shd w:val="clear" w:color="auto" w:fill="FFFFFF"/>
        <w:bidi/>
        <w:spacing w:after="0" w:line="240" w:lineRule="auto"/>
        <w:ind w:left="0"/>
        <w:jc w:val="both"/>
        <w:rPr>
          <w:rFonts w:ascii="Simplified Arabic" w:hAnsi="Simplified Arabic" w:cs="Simplified Arabic"/>
          <w:color w:val="000000" w:themeColor="text1"/>
          <w:sz w:val="28"/>
          <w:szCs w:val="28"/>
          <w:rtl/>
          <w:lang w:bidi="ar-EG"/>
        </w:rPr>
      </w:pPr>
    </w:p>
    <w:p w:rsidR="00EE4CCA" w:rsidRPr="00EE4CCA" w:rsidRDefault="00EE4CCA" w:rsidP="00EE4CCA">
      <w:pPr>
        <w:pStyle w:val="Retraitcorpsdetexte3"/>
        <w:shd w:val="clear" w:color="auto" w:fill="FFFFFF"/>
        <w:bidi/>
        <w:spacing w:after="0" w:line="240" w:lineRule="auto"/>
        <w:ind w:left="0"/>
        <w:jc w:val="both"/>
        <w:rPr>
          <w:rFonts w:ascii="Simplified Arabic" w:hAnsi="Simplified Arabic" w:cs="Simplified Arabic"/>
          <w:color w:val="000000" w:themeColor="text1"/>
          <w:sz w:val="28"/>
          <w:szCs w:val="28"/>
          <w:rtl/>
          <w:lang w:bidi="ar-EG"/>
        </w:rPr>
      </w:pPr>
    </w:p>
    <w:p w:rsidR="00EE4CCA" w:rsidRPr="00EE4CCA" w:rsidRDefault="00EE4CCA" w:rsidP="00EE4CCA">
      <w:pPr>
        <w:tabs>
          <w:tab w:val="num" w:pos="0"/>
        </w:tabs>
        <w:bidi/>
        <w:jc w:val="both"/>
        <w:rPr>
          <w:rFonts w:ascii="Simplified Arabic" w:hAnsi="Simplified Arabic" w:cs="Simplified Arabic"/>
          <w:color w:val="000000" w:themeColor="text1"/>
          <w:sz w:val="28"/>
          <w:szCs w:val="28"/>
          <w:rtl/>
        </w:rPr>
      </w:pPr>
      <w:r w:rsidRPr="00EE4CCA">
        <w:rPr>
          <w:rFonts w:ascii="Simplified Arabic" w:hAnsi="Simplified Arabic" w:cs="Simplified Arabic" w:hint="cs"/>
          <w:b/>
          <w:bCs/>
          <w:color w:val="000000" w:themeColor="text1"/>
          <w:sz w:val="28"/>
          <w:szCs w:val="28"/>
          <w:rtl/>
        </w:rPr>
        <w:t>خاتمة</w:t>
      </w:r>
      <w:r w:rsidRPr="00EE4CCA">
        <w:rPr>
          <w:rFonts w:ascii="Simplified Arabic" w:hAnsi="Simplified Arabic" w:cs="Simplified Arabic" w:hint="cs"/>
          <w:color w:val="000000" w:themeColor="text1"/>
          <w:sz w:val="28"/>
          <w:szCs w:val="28"/>
          <w:rtl/>
        </w:rPr>
        <w:t>:</w:t>
      </w:r>
    </w:p>
    <w:p w:rsidR="00EE4CCA" w:rsidRDefault="00EE4CCA" w:rsidP="00BC01D4">
      <w:pPr>
        <w:tabs>
          <w:tab w:val="num" w:pos="0"/>
        </w:tabs>
        <w:bidi/>
        <w:spacing w:after="0" w:line="240" w:lineRule="auto"/>
        <w:jc w:val="both"/>
        <w:rPr>
          <w:rFonts w:ascii="Simplified Arabic" w:hAnsi="Simplified Arabic" w:cs="Simplified Arabic"/>
          <w:color w:val="000000" w:themeColor="text1"/>
          <w:sz w:val="28"/>
          <w:szCs w:val="28"/>
          <w:rtl/>
        </w:rPr>
      </w:pPr>
      <w:r w:rsidRPr="00EE4CCA">
        <w:rPr>
          <w:rFonts w:ascii="Simplified Arabic" w:hAnsi="Simplified Arabic" w:cs="Simplified Arabic"/>
          <w:color w:val="000000" w:themeColor="text1"/>
          <w:sz w:val="28"/>
          <w:szCs w:val="28"/>
          <w:rtl/>
        </w:rPr>
        <w:t>إن المخدرات آفة يتجاوز خطرها الشباب ليهدد مصير البلاد، وإذا كنا لا نريد الشطط في الخيال والتصور بأن إغراق بلادنا بالمخدرات وراءه مخطط لتدميرنا ويجعلنا دول عاجزة عن العمل والعطاء</w:t>
      </w:r>
      <w:r w:rsidRPr="00EE4CCA">
        <w:rPr>
          <w:rFonts w:ascii="Simplified Arabic" w:hAnsi="Simplified Arabic" w:cs="Simplified Arabic"/>
          <w:color w:val="000000" w:themeColor="text1"/>
          <w:sz w:val="28"/>
          <w:szCs w:val="28"/>
        </w:rPr>
        <w:t>.</w:t>
      </w:r>
      <w:r w:rsidR="00BC01D4">
        <w:rPr>
          <w:rFonts w:ascii="Simplified Arabic" w:hAnsi="Simplified Arabic" w:cs="Simplified Arabic" w:hint="cs"/>
          <w:color w:val="000000" w:themeColor="text1"/>
          <w:sz w:val="28"/>
          <w:szCs w:val="28"/>
          <w:rtl/>
        </w:rPr>
        <w:t xml:space="preserve"> ف</w:t>
      </w:r>
      <w:r w:rsidRPr="00EE4CCA">
        <w:rPr>
          <w:rFonts w:ascii="Simplified Arabic" w:hAnsi="Simplified Arabic" w:cs="Simplified Arabic"/>
          <w:color w:val="000000" w:themeColor="text1"/>
          <w:sz w:val="28"/>
          <w:szCs w:val="28"/>
          <w:rtl/>
        </w:rPr>
        <w:t>التقدم ليس تكنولوجيا فقط بل بشباب قادر على بناء الوطن فقد أظهر</w:t>
      </w:r>
      <w:r w:rsidRPr="00EE4CCA">
        <w:rPr>
          <w:rFonts w:ascii="Simplified Arabic" w:hAnsi="Simplified Arabic" w:cs="Simplified Arabic" w:hint="cs"/>
          <w:color w:val="000000" w:themeColor="text1"/>
          <w:sz w:val="28"/>
          <w:szCs w:val="28"/>
          <w:rtl/>
        </w:rPr>
        <w:t>ت</w:t>
      </w:r>
      <w:r w:rsidRPr="00EE4CCA">
        <w:rPr>
          <w:rFonts w:ascii="Simplified Arabic" w:hAnsi="Simplified Arabic" w:cs="Simplified Arabic"/>
          <w:color w:val="000000" w:themeColor="text1"/>
          <w:sz w:val="28"/>
          <w:szCs w:val="28"/>
          <w:rtl/>
        </w:rPr>
        <w:t xml:space="preserve"> العديد من الدراسات والأبحاث أن معظم الدول العربية يرتفع فيها معدل حالات التعاطي رغم شدة القوانين التي تعاقب التهريب والتعاطي، ومع ذلك فالظاهرة تتفاقم لماذا؟</w:t>
      </w: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p>
    <w:p w:rsidR="00BC01D4" w:rsidRPr="00EE4CCA" w:rsidRDefault="00BC01D4" w:rsidP="00BC01D4">
      <w:pPr>
        <w:tabs>
          <w:tab w:val="num" w:pos="0"/>
        </w:tabs>
        <w:bidi/>
        <w:spacing w:after="0" w:line="240" w:lineRule="auto"/>
        <w:jc w:val="both"/>
        <w:rPr>
          <w:rFonts w:ascii="Simplified Arabic" w:hAnsi="Simplified Arabic" w:cs="Simplified Arabic"/>
          <w:color w:val="000000" w:themeColor="text1"/>
          <w:sz w:val="28"/>
          <w:szCs w:val="28"/>
          <w:rtl/>
        </w:rPr>
      </w:pPr>
      <w:r w:rsidRPr="00BC01D4">
        <w:rPr>
          <w:rFonts w:ascii="Simplified Arabic" w:hAnsi="Simplified Arabic" w:cs="Simplified Arabic" w:hint="cs"/>
          <w:b/>
          <w:bCs/>
          <w:color w:val="000000" w:themeColor="text1"/>
          <w:sz w:val="28"/>
          <w:szCs w:val="28"/>
          <w:rtl/>
        </w:rPr>
        <w:lastRenderedPageBreak/>
        <w:t>الهوامش</w:t>
      </w:r>
      <w:r>
        <w:rPr>
          <w:rFonts w:ascii="Simplified Arabic" w:hAnsi="Simplified Arabic" w:cs="Simplified Arabic" w:hint="cs"/>
          <w:color w:val="000000" w:themeColor="text1"/>
          <w:sz w:val="28"/>
          <w:szCs w:val="28"/>
          <w:rtl/>
        </w:rPr>
        <w:t>:</w:t>
      </w:r>
    </w:p>
    <w:sectPr w:rsidR="00BC01D4" w:rsidRPr="00EE4CCA" w:rsidSect="00E7699F">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D1" w:rsidRDefault="00B464D1" w:rsidP="00BC01D4">
      <w:pPr>
        <w:bidi/>
        <w:spacing w:after="0" w:line="240" w:lineRule="auto"/>
      </w:pPr>
      <w:r>
        <w:separator/>
      </w:r>
    </w:p>
  </w:endnote>
  <w:endnote w:type="continuationSeparator" w:id="0">
    <w:p w:rsidR="00B464D1" w:rsidRDefault="00B464D1" w:rsidP="00CE6194">
      <w:pPr>
        <w:spacing w:after="0" w:line="240" w:lineRule="auto"/>
      </w:pPr>
      <w:r>
        <w:continuationSeparator/>
      </w:r>
    </w:p>
  </w:endnote>
  <w:endnote w:id="1">
    <w:p w:rsidR="00EE4CCA" w:rsidRPr="00BC01D4" w:rsidRDefault="00EE4CCA" w:rsidP="00BC01D4">
      <w:pPr>
        <w:pStyle w:val="Notedefin"/>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00BC01D4" w:rsidRPr="00BC01D4">
        <w:rPr>
          <w:color w:val="000000" w:themeColor="text1"/>
        </w:rPr>
        <w:t xml:space="preserve">https://positivechoices.org.au/teachers/what-are-illegal-drugs  </w:t>
      </w:r>
    </w:p>
  </w:endnote>
  <w:endnote w:id="2">
    <w:p w:rsidR="00EE4CCA" w:rsidRPr="00BC01D4" w:rsidRDefault="00EE4CCA">
      <w:pPr>
        <w:pStyle w:val="Notedefin"/>
        <w:rPr>
          <w:color w:val="000000" w:themeColor="text1"/>
        </w:rPr>
      </w:pPr>
      <w:r w:rsidRPr="00BC01D4">
        <w:rPr>
          <w:rStyle w:val="Appeldenotedefin"/>
          <w:color w:val="000000" w:themeColor="text1"/>
        </w:rPr>
        <w:endnoteRef/>
      </w:r>
      <w:r w:rsidRPr="00BC01D4">
        <w:rPr>
          <w:color w:val="000000" w:themeColor="text1"/>
        </w:rPr>
        <w:t xml:space="preserve"> Ibid. </w:t>
      </w:r>
    </w:p>
  </w:endnote>
  <w:endnote w:id="3">
    <w:p w:rsidR="00EE4CCA" w:rsidRPr="00BC01D4" w:rsidRDefault="00EE4CCA" w:rsidP="009A3C8D">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w:t>
      </w:r>
      <w:r w:rsidRPr="00BC01D4">
        <w:rPr>
          <w:rFonts w:cs="Arial" w:hint="cs"/>
          <w:color w:val="000000" w:themeColor="text1"/>
          <w:rtl/>
          <w:lang w:bidi="ar-DZ"/>
        </w:rPr>
        <w:t>رندا</w:t>
      </w:r>
      <w:r w:rsidRPr="00BC01D4">
        <w:rPr>
          <w:rFonts w:cs="Arial"/>
          <w:color w:val="000000" w:themeColor="text1"/>
          <w:rtl/>
          <w:lang w:bidi="ar-DZ"/>
        </w:rPr>
        <w:t xml:space="preserve"> </w:t>
      </w:r>
      <w:r w:rsidRPr="00BC01D4">
        <w:rPr>
          <w:rFonts w:cs="Arial" w:hint="cs"/>
          <w:color w:val="000000" w:themeColor="text1"/>
          <w:rtl/>
          <w:lang w:bidi="ar-DZ"/>
        </w:rPr>
        <w:t>مصطفى: أضرار</w:t>
      </w:r>
      <w:r w:rsidRPr="00BC01D4">
        <w:rPr>
          <w:rFonts w:cs="Arial"/>
          <w:color w:val="000000" w:themeColor="text1"/>
          <w:rtl/>
          <w:lang w:bidi="ar-DZ"/>
        </w:rPr>
        <w:t xml:space="preserve"> </w:t>
      </w:r>
      <w:r w:rsidRPr="00BC01D4">
        <w:rPr>
          <w:rFonts w:cs="Arial" w:hint="cs"/>
          <w:color w:val="000000" w:themeColor="text1"/>
          <w:rtl/>
          <w:lang w:bidi="ar-DZ"/>
        </w:rPr>
        <w:t>المخدرات</w:t>
      </w:r>
      <w:r w:rsidRPr="00BC01D4">
        <w:rPr>
          <w:rFonts w:cs="Arial"/>
          <w:color w:val="000000" w:themeColor="text1"/>
          <w:rtl/>
          <w:lang w:bidi="ar-DZ"/>
        </w:rPr>
        <w:t xml:space="preserve"> </w:t>
      </w:r>
      <w:r w:rsidRPr="00BC01D4">
        <w:rPr>
          <w:rFonts w:cs="Arial" w:hint="cs"/>
          <w:color w:val="000000" w:themeColor="text1"/>
          <w:rtl/>
          <w:lang w:bidi="ar-DZ"/>
        </w:rPr>
        <w:t>على</w:t>
      </w:r>
      <w:r w:rsidRPr="00BC01D4">
        <w:rPr>
          <w:rFonts w:cs="Arial"/>
          <w:color w:val="000000" w:themeColor="text1"/>
          <w:rtl/>
          <w:lang w:bidi="ar-DZ"/>
        </w:rPr>
        <w:t xml:space="preserve"> </w:t>
      </w:r>
      <w:r w:rsidRPr="00BC01D4">
        <w:rPr>
          <w:rFonts w:cs="Arial" w:hint="cs"/>
          <w:color w:val="000000" w:themeColor="text1"/>
          <w:rtl/>
          <w:lang w:bidi="ar-DZ"/>
        </w:rPr>
        <w:t xml:space="preserve">المجتمع، مقال بموقع موضوع </w:t>
      </w:r>
      <w:r w:rsidRPr="00BC01D4">
        <w:rPr>
          <w:rFonts w:cs="Arial"/>
          <w:color w:val="000000" w:themeColor="text1"/>
          <w:lang w:bidi="ar-DZ"/>
        </w:rPr>
        <w:t>http://mawdoo3.com</w:t>
      </w:r>
    </w:p>
  </w:endnote>
  <w:endnote w:id="4">
    <w:p w:rsidR="00EE4CCA" w:rsidRPr="00BC01D4" w:rsidRDefault="00EE4CCA" w:rsidP="009A3C8D">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المرجع نفسه.</w:t>
      </w:r>
    </w:p>
  </w:endnote>
  <w:endnote w:id="5">
    <w:p w:rsidR="00EE4CCA" w:rsidRPr="00BC01D4" w:rsidRDefault="00EE4CCA" w:rsidP="00CE6194">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w:t>
      </w:r>
      <w:r w:rsidRPr="00BC01D4">
        <w:rPr>
          <w:rFonts w:cs="Arial" w:hint="cs"/>
          <w:color w:val="000000" w:themeColor="text1"/>
          <w:rtl/>
          <w:lang w:bidi="ar-DZ"/>
        </w:rPr>
        <w:t>حلمي</w:t>
      </w:r>
      <w:r w:rsidRPr="00BC01D4">
        <w:rPr>
          <w:rFonts w:cs="Arial"/>
          <w:color w:val="000000" w:themeColor="text1"/>
          <w:rtl/>
          <w:lang w:bidi="ar-DZ"/>
        </w:rPr>
        <w:t xml:space="preserve"> </w:t>
      </w:r>
      <w:r w:rsidRPr="00BC01D4">
        <w:rPr>
          <w:rFonts w:cs="Arial" w:hint="cs"/>
          <w:color w:val="000000" w:themeColor="text1"/>
          <w:rtl/>
          <w:lang w:bidi="ar-DZ"/>
        </w:rPr>
        <w:t>القمص</w:t>
      </w:r>
      <w:r w:rsidRPr="00BC01D4">
        <w:rPr>
          <w:rFonts w:cs="Arial"/>
          <w:color w:val="000000" w:themeColor="text1"/>
          <w:rtl/>
          <w:lang w:bidi="ar-DZ"/>
        </w:rPr>
        <w:t xml:space="preserve"> </w:t>
      </w:r>
      <w:r w:rsidRPr="00BC01D4">
        <w:rPr>
          <w:rFonts w:cs="Arial" w:hint="cs"/>
          <w:color w:val="000000" w:themeColor="text1"/>
          <w:rtl/>
          <w:lang w:bidi="ar-DZ"/>
        </w:rPr>
        <w:t>يعقوب:</w:t>
      </w:r>
      <w:r w:rsidRPr="00BC01D4">
        <w:rPr>
          <w:rFonts w:hint="cs"/>
          <w:color w:val="000000" w:themeColor="text1"/>
          <w:rtl/>
          <w:lang w:bidi="ar-DZ"/>
        </w:rPr>
        <w:t xml:space="preserve"> </w:t>
      </w:r>
      <w:r w:rsidRPr="00BC01D4">
        <w:rPr>
          <w:rFonts w:cs="Arial" w:hint="cs"/>
          <w:color w:val="000000" w:themeColor="text1"/>
          <w:rtl/>
          <w:lang w:bidi="ar-DZ"/>
        </w:rPr>
        <w:t>كتاب</w:t>
      </w:r>
      <w:r w:rsidRPr="00BC01D4">
        <w:rPr>
          <w:rFonts w:cs="Arial"/>
          <w:color w:val="000000" w:themeColor="text1"/>
          <w:rtl/>
          <w:lang w:bidi="ar-DZ"/>
        </w:rPr>
        <w:t xml:space="preserve"> </w:t>
      </w:r>
      <w:r w:rsidRPr="00BC01D4">
        <w:rPr>
          <w:rFonts w:cs="Arial" w:hint="cs"/>
          <w:color w:val="000000" w:themeColor="text1"/>
          <w:rtl/>
          <w:lang w:bidi="ar-DZ"/>
        </w:rPr>
        <w:t>الإدمان</w:t>
      </w:r>
      <w:r w:rsidRPr="00BC01D4">
        <w:rPr>
          <w:rFonts w:cs="Arial"/>
          <w:color w:val="000000" w:themeColor="text1"/>
          <w:rtl/>
          <w:lang w:bidi="ar-DZ"/>
        </w:rPr>
        <w:t xml:space="preserve"> </w:t>
      </w:r>
      <w:r w:rsidRPr="00BC01D4">
        <w:rPr>
          <w:rFonts w:cs="Arial" w:hint="cs"/>
          <w:color w:val="000000" w:themeColor="text1"/>
          <w:rtl/>
          <w:lang w:bidi="ar-DZ"/>
        </w:rPr>
        <w:t>،الوقاية</w:t>
      </w:r>
      <w:r w:rsidRPr="00BC01D4">
        <w:rPr>
          <w:rFonts w:cs="Arial"/>
          <w:color w:val="000000" w:themeColor="text1"/>
          <w:rtl/>
          <w:lang w:bidi="ar-DZ"/>
        </w:rPr>
        <w:t xml:space="preserve"> </w:t>
      </w:r>
      <w:r w:rsidRPr="00BC01D4">
        <w:rPr>
          <w:rFonts w:cs="Arial" w:hint="cs"/>
          <w:color w:val="000000" w:themeColor="text1"/>
          <w:rtl/>
          <w:lang w:bidi="ar-DZ"/>
        </w:rPr>
        <w:t>والعلاج</w:t>
      </w:r>
      <w:r w:rsidRPr="00BC01D4">
        <w:rPr>
          <w:rFonts w:cs="Arial"/>
          <w:color w:val="000000" w:themeColor="text1"/>
          <w:rtl/>
          <w:lang w:bidi="ar-DZ"/>
        </w:rPr>
        <w:t xml:space="preserve">: </w:t>
      </w:r>
      <w:r w:rsidRPr="00BC01D4">
        <w:rPr>
          <w:rFonts w:cs="Arial" w:hint="cs"/>
          <w:color w:val="000000" w:themeColor="text1"/>
          <w:rtl/>
          <w:lang w:bidi="ar-DZ"/>
        </w:rPr>
        <w:t>الدرهم</w:t>
      </w:r>
      <w:r w:rsidRPr="00BC01D4">
        <w:rPr>
          <w:rFonts w:cs="Arial"/>
          <w:color w:val="000000" w:themeColor="text1"/>
          <w:rtl/>
          <w:lang w:bidi="ar-DZ"/>
        </w:rPr>
        <w:t xml:space="preserve"> </w:t>
      </w:r>
      <w:r w:rsidRPr="00BC01D4">
        <w:rPr>
          <w:rFonts w:cs="Arial" w:hint="cs"/>
          <w:color w:val="000000" w:themeColor="text1"/>
          <w:rtl/>
          <w:lang w:bidi="ar-DZ"/>
        </w:rPr>
        <w:t>المفقود</w:t>
      </w:r>
      <w:r w:rsidRPr="00BC01D4">
        <w:rPr>
          <w:rFonts w:cs="Arial"/>
          <w:color w:val="000000" w:themeColor="text1"/>
          <w:rtl/>
          <w:lang w:bidi="ar-DZ"/>
        </w:rPr>
        <w:t xml:space="preserve">.. </w:t>
      </w:r>
      <w:r w:rsidRPr="00BC01D4">
        <w:rPr>
          <w:rFonts w:cs="Arial" w:hint="cs"/>
          <w:color w:val="000000" w:themeColor="text1"/>
          <w:rtl/>
          <w:lang w:bidi="ar-DZ"/>
        </w:rPr>
        <w:t>من</w:t>
      </w:r>
      <w:r w:rsidRPr="00BC01D4">
        <w:rPr>
          <w:rFonts w:cs="Arial"/>
          <w:color w:val="000000" w:themeColor="text1"/>
          <w:rtl/>
          <w:lang w:bidi="ar-DZ"/>
        </w:rPr>
        <w:t xml:space="preserve"> </w:t>
      </w:r>
      <w:r w:rsidRPr="00BC01D4">
        <w:rPr>
          <w:rFonts w:cs="Arial" w:hint="cs"/>
          <w:color w:val="000000" w:themeColor="text1"/>
          <w:rtl/>
          <w:lang w:bidi="ar-DZ"/>
        </w:rPr>
        <w:t>يجده؟ ج2، مصر،</w:t>
      </w:r>
      <w:r w:rsidRPr="00BC01D4">
        <w:rPr>
          <w:rFonts w:hint="cs"/>
          <w:color w:val="000000" w:themeColor="text1"/>
          <w:rtl/>
          <w:lang w:bidi="ar-DZ"/>
        </w:rPr>
        <w:t xml:space="preserve">ص،ص. 30،31. </w:t>
      </w:r>
      <w:r w:rsidRPr="00BC01D4">
        <w:rPr>
          <w:color w:val="000000" w:themeColor="text1"/>
          <w:lang w:bidi="ar-DZ"/>
        </w:rPr>
        <w:t>https://coptic-treasures.com</w:t>
      </w:r>
      <w:r w:rsidRPr="00BC01D4">
        <w:rPr>
          <w:rFonts w:cs="Arial"/>
          <w:color w:val="000000" w:themeColor="text1"/>
          <w:rtl/>
          <w:lang w:bidi="ar-DZ"/>
        </w:rPr>
        <w:t>/</w:t>
      </w:r>
    </w:p>
  </w:endnote>
  <w:endnote w:id="6">
    <w:p w:rsidR="00EE4CCA" w:rsidRPr="00BC01D4" w:rsidRDefault="00EE4CCA" w:rsidP="001D27E3">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وفقي حامد ابوعلي: ظاهرة تعاطي المخدرات، الأسباب </w:t>
      </w:r>
      <w:r w:rsidRPr="00BC01D4">
        <w:rPr>
          <w:color w:val="000000" w:themeColor="text1"/>
          <w:rtl/>
          <w:lang w:bidi="ar-DZ"/>
        </w:rPr>
        <w:t>–</w:t>
      </w:r>
      <w:r w:rsidRPr="00BC01D4">
        <w:rPr>
          <w:rFonts w:hint="cs"/>
          <w:color w:val="000000" w:themeColor="text1"/>
          <w:rtl/>
          <w:lang w:bidi="ar-DZ"/>
        </w:rPr>
        <w:t>الآثار-العلاج، وزارة الاوقاف والشؤون الدينية، الكويت، 2003،ص.135.</w:t>
      </w:r>
    </w:p>
  </w:endnote>
  <w:endnote w:id="7">
    <w:p w:rsidR="00EE4CCA" w:rsidRPr="00BC01D4" w:rsidRDefault="00EE4CCA" w:rsidP="007C31AA">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w:t>
      </w:r>
      <w:r w:rsidRPr="00BC01D4">
        <w:rPr>
          <w:rFonts w:cs="Arial" w:hint="cs"/>
          <w:color w:val="000000" w:themeColor="text1"/>
          <w:rtl/>
          <w:lang w:bidi="ar-DZ"/>
        </w:rPr>
        <w:t>حلمي</w:t>
      </w:r>
      <w:r w:rsidRPr="00BC01D4">
        <w:rPr>
          <w:rFonts w:cs="Arial"/>
          <w:color w:val="000000" w:themeColor="text1"/>
          <w:rtl/>
          <w:lang w:bidi="ar-DZ"/>
        </w:rPr>
        <w:t xml:space="preserve"> </w:t>
      </w:r>
      <w:r w:rsidRPr="00BC01D4">
        <w:rPr>
          <w:rFonts w:cs="Arial" w:hint="cs"/>
          <w:color w:val="000000" w:themeColor="text1"/>
          <w:rtl/>
          <w:lang w:bidi="ar-DZ"/>
        </w:rPr>
        <w:t>القمص</w:t>
      </w:r>
      <w:r w:rsidRPr="00BC01D4">
        <w:rPr>
          <w:rFonts w:cs="Arial"/>
          <w:color w:val="000000" w:themeColor="text1"/>
          <w:rtl/>
          <w:lang w:bidi="ar-DZ"/>
        </w:rPr>
        <w:t xml:space="preserve"> </w:t>
      </w:r>
      <w:r w:rsidRPr="00BC01D4">
        <w:rPr>
          <w:rFonts w:cs="Arial" w:hint="cs"/>
          <w:color w:val="000000" w:themeColor="text1"/>
          <w:rtl/>
          <w:lang w:bidi="ar-DZ"/>
        </w:rPr>
        <w:t>يعقوب: مرجع سابق، ص-ص. 32-35</w:t>
      </w:r>
    </w:p>
  </w:endnote>
  <w:endnote w:id="8">
    <w:p w:rsidR="00EE4CCA" w:rsidRPr="00BC01D4" w:rsidRDefault="00EE4CCA" w:rsidP="00D04A73">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w:t>
      </w:r>
      <w:r w:rsidRPr="00BC01D4">
        <w:rPr>
          <w:rFonts w:cs="Arial" w:hint="cs"/>
          <w:color w:val="000000" w:themeColor="text1"/>
          <w:rtl/>
          <w:lang w:bidi="ar-DZ"/>
        </w:rPr>
        <w:t>دور</w:t>
      </w:r>
      <w:r w:rsidRPr="00BC01D4">
        <w:rPr>
          <w:rFonts w:cs="Arial"/>
          <w:color w:val="000000" w:themeColor="text1"/>
          <w:rtl/>
          <w:lang w:bidi="ar-DZ"/>
        </w:rPr>
        <w:t xml:space="preserve"> </w:t>
      </w:r>
      <w:r w:rsidRPr="00BC01D4">
        <w:rPr>
          <w:rFonts w:cs="Arial" w:hint="cs"/>
          <w:color w:val="000000" w:themeColor="text1"/>
          <w:rtl/>
          <w:lang w:bidi="ar-DZ"/>
        </w:rPr>
        <w:t>المدرسة</w:t>
      </w:r>
      <w:r w:rsidRPr="00BC01D4">
        <w:rPr>
          <w:rFonts w:cs="Arial"/>
          <w:color w:val="000000" w:themeColor="text1"/>
          <w:rtl/>
          <w:lang w:bidi="ar-DZ"/>
        </w:rPr>
        <w:t xml:space="preserve"> </w:t>
      </w:r>
      <w:r w:rsidRPr="00BC01D4">
        <w:rPr>
          <w:rFonts w:cs="Arial" w:hint="cs"/>
          <w:color w:val="000000" w:themeColor="text1"/>
          <w:rtl/>
          <w:lang w:bidi="ar-DZ"/>
        </w:rPr>
        <w:t>في</w:t>
      </w:r>
      <w:r w:rsidRPr="00BC01D4">
        <w:rPr>
          <w:rFonts w:cs="Arial"/>
          <w:color w:val="000000" w:themeColor="text1"/>
          <w:rtl/>
          <w:lang w:bidi="ar-DZ"/>
        </w:rPr>
        <w:t xml:space="preserve"> </w:t>
      </w:r>
      <w:r w:rsidRPr="00BC01D4">
        <w:rPr>
          <w:rFonts w:cs="Arial" w:hint="cs"/>
          <w:color w:val="000000" w:themeColor="text1"/>
          <w:rtl/>
          <w:lang w:bidi="ar-DZ"/>
        </w:rPr>
        <w:t>وقاية</w:t>
      </w:r>
      <w:r w:rsidRPr="00BC01D4">
        <w:rPr>
          <w:rFonts w:cs="Arial"/>
          <w:color w:val="000000" w:themeColor="text1"/>
          <w:rtl/>
          <w:lang w:bidi="ar-DZ"/>
        </w:rPr>
        <w:t xml:space="preserve"> </w:t>
      </w:r>
      <w:r w:rsidRPr="00BC01D4">
        <w:rPr>
          <w:rFonts w:cs="Arial" w:hint="cs"/>
          <w:color w:val="000000" w:themeColor="text1"/>
          <w:rtl/>
          <w:lang w:bidi="ar-DZ"/>
        </w:rPr>
        <w:t>الأبناء</w:t>
      </w:r>
      <w:r w:rsidRPr="00BC01D4">
        <w:rPr>
          <w:rFonts w:cs="Arial"/>
          <w:color w:val="000000" w:themeColor="text1"/>
          <w:rtl/>
          <w:lang w:bidi="ar-DZ"/>
        </w:rPr>
        <w:t xml:space="preserve"> </w:t>
      </w:r>
      <w:r w:rsidRPr="00BC01D4">
        <w:rPr>
          <w:rFonts w:cs="Arial" w:hint="cs"/>
          <w:color w:val="000000" w:themeColor="text1"/>
          <w:rtl/>
          <w:lang w:bidi="ar-DZ"/>
        </w:rPr>
        <w:t>من</w:t>
      </w:r>
      <w:r w:rsidRPr="00BC01D4">
        <w:rPr>
          <w:rFonts w:cs="Arial"/>
          <w:color w:val="000000" w:themeColor="text1"/>
          <w:rtl/>
          <w:lang w:bidi="ar-DZ"/>
        </w:rPr>
        <w:t xml:space="preserve"> </w:t>
      </w:r>
      <w:r w:rsidRPr="00BC01D4">
        <w:rPr>
          <w:rFonts w:cs="Arial" w:hint="cs"/>
          <w:color w:val="000000" w:themeColor="text1"/>
          <w:rtl/>
          <w:lang w:bidi="ar-DZ"/>
        </w:rPr>
        <w:t>تعاطي</w:t>
      </w:r>
      <w:r w:rsidRPr="00BC01D4">
        <w:rPr>
          <w:rFonts w:cs="Arial"/>
          <w:color w:val="000000" w:themeColor="text1"/>
          <w:rtl/>
          <w:lang w:bidi="ar-DZ"/>
        </w:rPr>
        <w:t xml:space="preserve"> </w:t>
      </w:r>
      <w:r w:rsidRPr="00BC01D4">
        <w:rPr>
          <w:rFonts w:cs="Arial" w:hint="cs"/>
          <w:color w:val="000000" w:themeColor="text1"/>
          <w:rtl/>
          <w:lang w:bidi="ar-DZ"/>
        </w:rPr>
        <w:t xml:space="preserve">المخدرات، من موقع: </w:t>
      </w:r>
      <w:hyperlink r:id="rId1" w:history="1">
        <w:r w:rsidRPr="00BC01D4">
          <w:rPr>
            <w:rStyle w:val="Lienhypertexte"/>
            <w:rFonts w:cs="Arial"/>
            <w:color w:val="000000" w:themeColor="text1"/>
            <w:lang w:bidi="ar-DZ"/>
          </w:rPr>
          <w:t>https://www.moi.gov.qa</w:t>
        </w:r>
      </w:hyperlink>
      <w:r w:rsidRPr="00BC01D4">
        <w:rPr>
          <w:rFonts w:cs="Arial" w:hint="cs"/>
          <w:color w:val="000000" w:themeColor="text1"/>
          <w:rtl/>
          <w:lang w:bidi="ar-DZ"/>
        </w:rPr>
        <w:t xml:space="preserve"> .</w:t>
      </w:r>
    </w:p>
  </w:endnote>
  <w:endnote w:id="9">
    <w:p w:rsidR="00EE4CCA" w:rsidRPr="00BC01D4" w:rsidRDefault="00EE4CCA" w:rsidP="00D04A73">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w:t>
      </w:r>
      <w:r w:rsidRPr="00BC01D4">
        <w:rPr>
          <w:rFonts w:cs="Arial" w:hint="cs"/>
          <w:color w:val="000000" w:themeColor="text1"/>
          <w:rtl/>
          <w:lang w:bidi="ar-DZ"/>
        </w:rPr>
        <w:t>أنور</w:t>
      </w:r>
      <w:r w:rsidRPr="00BC01D4">
        <w:rPr>
          <w:rFonts w:cs="Arial"/>
          <w:color w:val="000000" w:themeColor="text1"/>
          <w:rtl/>
          <w:lang w:bidi="ar-DZ"/>
        </w:rPr>
        <w:t xml:space="preserve"> </w:t>
      </w:r>
      <w:r w:rsidRPr="00BC01D4">
        <w:rPr>
          <w:rFonts w:cs="Arial" w:hint="cs"/>
          <w:color w:val="000000" w:themeColor="text1"/>
          <w:rtl/>
          <w:lang w:bidi="ar-DZ"/>
        </w:rPr>
        <w:t>الجندي،</w:t>
      </w:r>
      <w:r w:rsidRPr="00BC01D4">
        <w:rPr>
          <w:rFonts w:cs="Arial"/>
          <w:color w:val="000000" w:themeColor="text1"/>
          <w:rtl/>
          <w:lang w:bidi="ar-DZ"/>
        </w:rPr>
        <w:t xml:space="preserve"> </w:t>
      </w:r>
      <w:r w:rsidRPr="00BC01D4">
        <w:rPr>
          <w:rFonts w:cs="Arial" w:hint="cs"/>
          <w:color w:val="000000" w:themeColor="text1"/>
          <w:rtl/>
          <w:lang w:bidi="ar-DZ"/>
        </w:rPr>
        <w:t>التربية</w:t>
      </w:r>
      <w:r w:rsidRPr="00BC01D4">
        <w:rPr>
          <w:rFonts w:cs="Arial"/>
          <w:color w:val="000000" w:themeColor="text1"/>
          <w:rtl/>
          <w:lang w:bidi="ar-DZ"/>
        </w:rPr>
        <w:t xml:space="preserve"> </w:t>
      </w:r>
      <w:r w:rsidRPr="00BC01D4">
        <w:rPr>
          <w:rFonts w:cs="Arial" w:hint="cs"/>
          <w:color w:val="000000" w:themeColor="text1"/>
          <w:rtl/>
          <w:lang w:bidi="ar-DZ"/>
        </w:rPr>
        <w:t>وبناء</w:t>
      </w:r>
      <w:r w:rsidRPr="00BC01D4">
        <w:rPr>
          <w:rFonts w:cs="Arial"/>
          <w:color w:val="000000" w:themeColor="text1"/>
          <w:rtl/>
          <w:lang w:bidi="ar-DZ"/>
        </w:rPr>
        <w:t xml:space="preserve"> </w:t>
      </w:r>
      <w:r w:rsidRPr="00BC01D4">
        <w:rPr>
          <w:rFonts w:cs="Arial" w:hint="cs"/>
          <w:color w:val="000000" w:themeColor="text1"/>
          <w:rtl/>
          <w:lang w:bidi="ar-DZ"/>
        </w:rPr>
        <w:t>الأجيال</w:t>
      </w:r>
      <w:r w:rsidRPr="00BC01D4">
        <w:rPr>
          <w:rFonts w:cs="Arial"/>
          <w:color w:val="000000" w:themeColor="text1"/>
          <w:rtl/>
          <w:lang w:bidi="ar-DZ"/>
        </w:rPr>
        <w:t xml:space="preserve"> </w:t>
      </w:r>
      <w:r w:rsidRPr="00BC01D4">
        <w:rPr>
          <w:rFonts w:cs="Arial" w:hint="cs"/>
          <w:color w:val="000000" w:themeColor="text1"/>
          <w:rtl/>
          <w:lang w:bidi="ar-DZ"/>
        </w:rPr>
        <w:t>في</w:t>
      </w:r>
      <w:r w:rsidRPr="00BC01D4">
        <w:rPr>
          <w:rFonts w:cs="Arial"/>
          <w:color w:val="000000" w:themeColor="text1"/>
          <w:rtl/>
          <w:lang w:bidi="ar-DZ"/>
        </w:rPr>
        <w:t xml:space="preserve"> </w:t>
      </w:r>
      <w:r w:rsidRPr="00BC01D4">
        <w:rPr>
          <w:rFonts w:cs="Arial" w:hint="cs"/>
          <w:color w:val="000000" w:themeColor="text1"/>
          <w:rtl/>
          <w:lang w:bidi="ar-DZ"/>
        </w:rPr>
        <w:t>ضوء</w:t>
      </w:r>
      <w:r w:rsidRPr="00BC01D4">
        <w:rPr>
          <w:rFonts w:cs="Arial"/>
          <w:color w:val="000000" w:themeColor="text1"/>
          <w:rtl/>
          <w:lang w:bidi="ar-DZ"/>
        </w:rPr>
        <w:t xml:space="preserve"> </w:t>
      </w:r>
      <w:r w:rsidRPr="00BC01D4">
        <w:rPr>
          <w:rFonts w:cs="Arial" w:hint="cs"/>
          <w:color w:val="000000" w:themeColor="text1"/>
          <w:rtl/>
          <w:lang w:bidi="ar-DZ"/>
        </w:rPr>
        <w:t>الإسلام،</w:t>
      </w:r>
      <w:r w:rsidRPr="00BC01D4">
        <w:rPr>
          <w:rFonts w:cs="Arial"/>
          <w:color w:val="000000" w:themeColor="text1"/>
          <w:rtl/>
          <w:lang w:bidi="ar-DZ"/>
        </w:rPr>
        <w:t xml:space="preserve"> </w:t>
      </w:r>
      <w:r w:rsidRPr="00BC01D4">
        <w:rPr>
          <w:rFonts w:cs="Arial" w:hint="cs"/>
          <w:color w:val="000000" w:themeColor="text1"/>
          <w:rtl/>
          <w:lang w:bidi="ar-DZ"/>
        </w:rPr>
        <w:t>دار</w:t>
      </w:r>
      <w:r w:rsidRPr="00BC01D4">
        <w:rPr>
          <w:rFonts w:cs="Arial"/>
          <w:color w:val="000000" w:themeColor="text1"/>
          <w:rtl/>
          <w:lang w:bidi="ar-DZ"/>
        </w:rPr>
        <w:t xml:space="preserve"> </w:t>
      </w:r>
      <w:r w:rsidRPr="00BC01D4">
        <w:rPr>
          <w:rFonts w:cs="Arial" w:hint="cs"/>
          <w:color w:val="000000" w:themeColor="text1"/>
          <w:rtl/>
          <w:lang w:bidi="ar-DZ"/>
        </w:rPr>
        <w:t>الكتاب</w:t>
      </w:r>
      <w:r w:rsidRPr="00BC01D4">
        <w:rPr>
          <w:rFonts w:cs="Arial"/>
          <w:color w:val="000000" w:themeColor="text1"/>
          <w:rtl/>
          <w:lang w:bidi="ar-DZ"/>
        </w:rPr>
        <w:t xml:space="preserve"> </w:t>
      </w:r>
      <w:r w:rsidRPr="00BC01D4">
        <w:rPr>
          <w:rFonts w:cs="Arial" w:hint="cs"/>
          <w:color w:val="000000" w:themeColor="text1"/>
          <w:rtl/>
          <w:lang w:bidi="ar-DZ"/>
        </w:rPr>
        <w:t>اللبناني،</w:t>
      </w:r>
      <w:r w:rsidRPr="00BC01D4">
        <w:rPr>
          <w:rFonts w:cs="Arial"/>
          <w:color w:val="000000" w:themeColor="text1"/>
          <w:rtl/>
          <w:lang w:bidi="ar-DZ"/>
        </w:rPr>
        <w:t xml:space="preserve"> </w:t>
      </w:r>
      <w:r w:rsidRPr="00BC01D4">
        <w:rPr>
          <w:rFonts w:cs="Arial" w:hint="cs"/>
          <w:color w:val="000000" w:themeColor="text1"/>
          <w:rtl/>
          <w:lang w:bidi="ar-DZ"/>
        </w:rPr>
        <w:t>بيروت،</w:t>
      </w:r>
      <w:r w:rsidRPr="00BC01D4">
        <w:rPr>
          <w:rFonts w:cs="Arial"/>
          <w:color w:val="000000" w:themeColor="text1"/>
          <w:rtl/>
          <w:lang w:bidi="ar-DZ"/>
        </w:rPr>
        <w:t xml:space="preserve"> 1975</w:t>
      </w:r>
      <w:r w:rsidRPr="00BC01D4">
        <w:rPr>
          <w:rFonts w:cs="Arial" w:hint="cs"/>
          <w:color w:val="000000" w:themeColor="text1"/>
          <w:rtl/>
          <w:lang w:bidi="ar-DZ"/>
        </w:rPr>
        <w:t>،</w:t>
      </w:r>
      <w:r w:rsidRPr="00BC01D4">
        <w:rPr>
          <w:rFonts w:cs="Arial"/>
          <w:color w:val="000000" w:themeColor="text1"/>
          <w:rtl/>
          <w:lang w:bidi="ar-DZ"/>
        </w:rPr>
        <w:t xml:space="preserve"> </w:t>
      </w:r>
      <w:r w:rsidRPr="00BC01D4">
        <w:rPr>
          <w:rFonts w:cs="Arial" w:hint="cs"/>
          <w:color w:val="000000" w:themeColor="text1"/>
          <w:rtl/>
          <w:lang w:bidi="ar-DZ"/>
        </w:rPr>
        <w:t>ص</w:t>
      </w:r>
      <w:r w:rsidRPr="00BC01D4">
        <w:rPr>
          <w:rFonts w:cs="Arial"/>
          <w:color w:val="000000" w:themeColor="text1"/>
          <w:rtl/>
          <w:lang w:bidi="ar-DZ"/>
        </w:rPr>
        <w:t xml:space="preserve"> 176.</w:t>
      </w:r>
    </w:p>
  </w:endnote>
  <w:endnote w:id="10">
    <w:p w:rsidR="00EE4CCA" w:rsidRPr="00BC01D4" w:rsidRDefault="00EE4CCA" w:rsidP="00D04A73">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cs="Arial" w:hint="cs"/>
          <w:color w:val="000000" w:themeColor="text1"/>
          <w:rtl/>
          <w:lang w:bidi="ar-DZ"/>
        </w:rPr>
        <w:t>دور</w:t>
      </w:r>
      <w:r w:rsidRPr="00BC01D4">
        <w:rPr>
          <w:rFonts w:cs="Arial"/>
          <w:color w:val="000000" w:themeColor="text1"/>
          <w:rtl/>
          <w:lang w:bidi="ar-DZ"/>
        </w:rPr>
        <w:t xml:space="preserve"> </w:t>
      </w:r>
      <w:r w:rsidRPr="00BC01D4">
        <w:rPr>
          <w:rFonts w:cs="Arial" w:hint="cs"/>
          <w:color w:val="000000" w:themeColor="text1"/>
          <w:rtl/>
          <w:lang w:bidi="ar-DZ"/>
        </w:rPr>
        <w:t>المدرسة</w:t>
      </w:r>
      <w:r w:rsidRPr="00BC01D4">
        <w:rPr>
          <w:rFonts w:cs="Arial"/>
          <w:color w:val="000000" w:themeColor="text1"/>
          <w:rtl/>
          <w:lang w:bidi="ar-DZ"/>
        </w:rPr>
        <w:t xml:space="preserve"> </w:t>
      </w:r>
      <w:r w:rsidRPr="00BC01D4">
        <w:rPr>
          <w:rFonts w:cs="Arial" w:hint="cs"/>
          <w:color w:val="000000" w:themeColor="text1"/>
          <w:rtl/>
          <w:lang w:bidi="ar-DZ"/>
        </w:rPr>
        <w:t>في</w:t>
      </w:r>
      <w:r w:rsidRPr="00BC01D4">
        <w:rPr>
          <w:rFonts w:cs="Arial"/>
          <w:color w:val="000000" w:themeColor="text1"/>
          <w:rtl/>
          <w:lang w:bidi="ar-DZ"/>
        </w:rPr>
        <w:t xml:space="preserve"> </w:t>
      </w:r>
      <w:r w:rsidRPr="00BC01D4">
        <w:rPr>
          <w:rFonts w:cs="Arial" w:hint="cs"/>
          <w:color w:val="000000" w:themeColor="text1"/>
          <w:rtl/>
          <w:lang w:bidi="ar-DZ"/>
        </w:rPr>
        <w:t>وقاية</w:t>
      </w:r>
      <w:r w:rsidRPr="00BC01D4">
        <w:rPr>
          <w:rFonts w:cs="Arial"/>
          <w:color w:val="000000" w:themeColor="text1"/>
          <w:rtl/>
          <w:lang w:bidi="ar-DZ"/>
        </w:rPr>
        <w:t xml:space="preserve"> </w:t>
      </w:r>
      <w:r w:rsidRPr="00BC01D4">
        <w:rPr>
          <w:rFonts w:cs="Arial" w:hint="cs"/>
          <w:color w:val="000000" w:themeColor="text1"/>
          <w:rtl/>
          <w:lang w:bidi="ar-DZ"/>
        </w:rPr>
        <w:t>الأبناء</w:t>
      </w:r>
      <w:r w:rsidRPr="00BC01D4">
        <w:rPr>
          <w:rFonts w:cs="Arial"/>
          <w:color w:val="000000" w:themeColor="text1"/>
          <w:rtl/>
          <w:lang w:bidi="ar-DZ"/>
        </w:rPr>
        <w:t xml:space="preserve"> </w:t>
      </w:r>
      <w:r w:rsidRPr="00BC01D4">
        <w:rPr>
          <w:rFonts w:cs="Arial" w:hint="cs"/>
          <w:color w:val="000000" w:themeColor="text1"/>
          <w:rtl/>
          <w:lang w:bidi="ar-DZ"/>
        </w:rPr>
        <w:t>من</w:t>
      </w:r>
      <w:r w:rsidRPr="00BC01D4">
        <w:rPr>
          <w:rFonts w:cs="Arial"/>
          <w:color w:val="000000" w:themeColor="text1"/>
          <w:rtl/>
          <w:lang w:bidi="ar-DZ"/>
        </w:rPr>
        <w:t xml:space="preserve"> </w:t>
      </w:r>
      <w:r w:rsidRPr="00BC01D4">
        <w:rPr>
          <w:rFonts w:cs="Arial" w:hint="cs"/>
          <w:color w:val="000000" w:themeColor="text1"/>
          <w:rtl/>
          <w:lang w:bidi="ar-DZ"/>
        </w:rPr>
        <w:t>تعاطي</w:t>
      </w:r>
      <w:r w:rsidRPr="00BC01D4">
        <w:rPr>
          <w:rFonts w:cs="Arial"/>
          <w:color w:val="000000" w:themeColor="text1"/>
          <w:rtl/>
          <w:lang w:bidi="ar-DZ"/>
        </w:rPr>
        <w:t xml:space="preserve"> </w:t>
      </w:r>
      <w:r w:rsidRPr="00BC01D4">
        <w:rPr>
          <w:rFonts w:cs="Arial" w:hint="cs"/>
          <w:color w:val="000000" w:themeColor="text1"/>
          <w:rtl/>
          <w:lang w:bidi="ar-DZ"/>
        </w:rPr>
        <w:t>المخدرات: مرجع سابق.</w:t>
      </w:r>
    </w:p>
  </w:endnote>
  <w:endnote w:id="11">
    <w:p w:rsidR="00EE4CCA" w:rsidRPr="00BC01D4" w:rsidRDefault="00EE4CCA" w:rsidP="00116646">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المرجع نفسه.</w:t>
      </w:r>
    </w:p>
  </w:endnote>
  <w:endnote w:id="12">
    <w:p w:rsidR="00EE4CCA" w:rsidRPr="00BC01D4" w:rsidRDefault="00EE4CCA" w:rsidP="00116646">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المرجع نفسه.</w:t>
      </w:r>
    </w:p>
  </w:endnote>
  <w:endnote w:id="13">
    <w:p w:rsidR="00EE4CCA" w:rsidRPr="00BC01D4" w:rsidRDefault="00EE4CCA" w:rsidP="0053193D">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وفقي حامد ابوعلي: مرجع سابق، ص142.</w:t>
      </w:r>
    </w:p>
  </w:endnote>
  <w:endnote w:id="14">
    <w:p w:rsidR="00EE4CCA" w:rsidRPr="00BC01D4" w:rsidRDefault="00EE4CCA" w:rsidP="00065F45">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w:t>
      </w:r>
      <w:r w:rsidRPr="00BC01D4">
        <w:rPr>
          <w:rFonts w:hint="cs"/>
          <w:color w:val="000000" w:themeColor="text1"/>
          <w:rtl/>
        </w:rPr>
        <w:t>مصطفى سويف:</w:t>
      </w:r>
      <w:r w:rsidRPr="00BC01D4">
        <w:rPr>
          <w:rFonts w:hint="cs"/>
          <w:color w:val="000000" w:themeColor="text1"/>
          <w:rtl/>
          <w:lang w:bidi="ar-DZ"/>
        </w:rPr>
        <w:t>المخدرات والمجتمع، نظرة تكاملية، عالم المعرفة، الكويت، د س،  ص178.</w:t>
      </w:r>
    </w:p>
  </w:endnote>
  <w:endnote w:id="15">
    <w:p w:rsidR="00EE4CCA" w:rsidRPr="00BC01D4" w:rsidRDefault="00EE4CCA" w:rsidP="00065F45">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المرجع نفسه، ص179.</w:t>
      </w:r>
    </w:p>
  </w:endnote>
  <w:endnote w:id="16">
    <w:p w:rsidR="00EE4CCA" w:rsidRPr="00BC01D4" w:rsidRDefault="00EE4CCA" w:rsidP="000A69EB">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المرجع نفسه ، ص.180.</w:t>
      </w:r>
    </w:p>
  </w:endnote>
  <w:endnote w:id="17">
    <w:p w:rsidR="00EE4CCA" w:rsidRPr="00BC01D4" w:rsidRDefault="00EE4CCA" w:rsidP="00D32670">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خميس عابدة: دور الدين في مكافحة المخدرات، فلسطين، ص8</w:t>
      </w:r>
    </w:p>
  </w:endnote>
  <w:endnote w:id="18">
    <w:p w:rsidR="00EE4CCA" w:rsidRPr="00BC01D4" w:rsidRDefault="00EE4CCA" w:rsidP="00D32670">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w:t>
      </w:r>
      <w:r w:rsidRPr="00BC01D4">
        <w:rPr>
          <w:rFonts w:cs="Arial" w:hint="cs"/>
          <w:color w:val="000000" w:themeColor="text1"/>
          <w:rtl/>
          <w:lang w:bidi="ar-DZ"/>
        </w:rPr>
        <w:t>إبراهيم</w:t>
      </w:r>
      <w:r w:rsidRPr="00BC01D4">
        <w:rPr>
          <w:rFonts w:cs="Arial"/>
          <w:color w:val="000000" w:themeColor="text1"/>
          <w:rtl/>
          <w:lang w:bidi="ar-DZ"/>
        </w:rPr>
        <w:t xml:space="preserve"> </w:t>
      </w:r>
      <w:r w:rsidRPr="00BC01D4">
        <w:rPr>
          <w:rFonts w:cs="Arial" w:hint="cs"/>
          <w:color w:val="000000" w:themeColor="text1"/>
          <w:rtl/>
          <w:lang w:bidi="ar-DZ"/>
        </w:rPr>
        <w:t>بن</w:t>
      </w:r>
      <w:r w:rsidRPr="00BC01D4">
        <w:rPr>
          <w:rFonts w:cs="Arial"/>
          <w:color w:val="000000" w:themeColor="text1"/>
          <w:rtl/>
          <w:lang w:bidi="ar-DZ"/>
        </w:rPr>
        <w:t xml:space="preserve"> </w:t>
      </w:r>
      <w:r w:rsidRPr="00BC01D4">
        <w:rPr>
          <w:rFonts w:cs="Arial" w:hint="cs"/>
          <w:color w:val="000000" w:themeColor="text1"/>
          <w:rtl/>
          <w:lang w:bidi="ar-DZ"/>
        </w:rPr>
        <w:t>سعد</w:t>
      </w:r>
      <w:r w:rsidRPr="00BC01D4">
        <w:rPr>
          <w:rFonts w:cs="Arial"/>
          <w:color w:val="000000" w:themeColor="text1"/>
          <w:rtl/>
          <w:lang w:bidi="ar-DZ"/>
        </w:rPr>
        <w:t xml:space="preserve"> </w:t>
      </w:r>
      <w:r w:rsidRPr="00BC01D4">
        <w:rPr>
          <w:rFonts w:cs="Arial" w:hint="cs"/>
          <w:color w:val="000000" w:themeColor="text1"/>
          <w:rtl/>
          <w:lang w:bidi="ar-DZ"/>
        </w:rPr>
        <w:t>الضويان: دور</w:t>
      </w:r>
      <w:r w:rsidRPr="00BC01D4">
        <w:rPr>
          <w:rFonts w:cs="Arial"/>
          <w:color w:val="000000" w:themeColor="text1"/>
          <w:rtl/>
          <w:lang w:bidi="ar-DZ"/>
        </w:rPr>
        <w:t xml:space="preserve"> </w:t>
      </w:r>
      <w:r w:rsidRPr="00BC01D4">
        <w:rPr>
          <w:rFonts w:cs="Arial" w:hint="cs"/>
          <w:color w:val="000000" w:themeColor="text1"/>
          <w:rtl/>
          <w:lang w:bidi="ar-DZ"/>
        </w:rPr>
        <w:t>المسجد</w:t>
      </w:r>
      <w:r w:rsidRPr="00BC01D4">
        <w:rPr>
          <w:rFonts w:cs="Arial"/>
          <w:color w:val="000000" w:themeColor="text1"/>
          <w:rtl/>
          <w:lang w:bidi="ar-DZ"/>
        </w:rPr>
        <w:t xml:space="preserve"> </w:t>
      </w:r>
      <w:r w:rsidRPr="00BC01D4">
        <w:rPr>
          <w:rFonts w:cs="Arial" w:hint="cs"/>
          <w:color w:val="000000" w:themeColor="text1"/>
          <w:rtl/>
          <w:lang w:bidi="ar-DZ"/>
        </w:rPr>
        <w:t>في</w:t>
      </w:r>
      <w:r w:rsidRPr="00BC01D4">
        <w:rPr>
          <w:rFonts w:cs="Arial"/>
          <w:color w:val="000000" w:themeColor="text1"/>
          <w:rtl/>
          <w:lang w:bidi="ar-DZ"/>
        </w:rPr>
        <w:t xml:space="preserve"> </w:t>
      </w:r>
      <w:r w:rsidRPr="00BC01D4">
        <w:rPr>
          <w:rFonts w:cs="Arial" w:hint="cs"/>
          <w:color w:val="000000" w:themeColor="text1"/>
          <w:rtl/>
          <w:lang w:bidi="ar-DZ"/>
        </w:rPr>
        <w:t>مكافحة</w:t>
      </w:r>
      <w:r w:rsidRPr="00BC01D4">
        <w:rPr>
          <w:rFonts w:cs="Arial"/>
          <w:color w:val="000000" w:themeColor="text1"/>
          <w:rtl/>
          <w:lang w:bidi="ar-DZ"/>
        </w:rPr>
        <w:t xml:space="preserve"> </w:t>
      </w:r>
      <w:r w:rsidRPr="00BC01D4">
        <w:rPr>
          <w:rFonts w:cs="Arial" w:hint="cs"/>
          <w:color w:val="000000" w:themeColor="text1"/>
          <w:rtl/>
          <w:lang w:bidi="ar-DZ"/>
        </w:rPr>
        <w:t xml:space="preserve">المخدرات، مقال منشوربصحيفة اليوم </w:t>
      </w:r>
      <w:r w:rsidRPr="00BC01D4">
        <w:rPr>
          <w:color w:val="000000" w:themeColor="text1"/>
          <w:sz w:val="18"/>
          <w:szCs w:val="18"/>
          <w:lang w:bidi="ar-DZ"/>
        </w:rPr>
        <w:t>http://www.alyaum.com/articles/151597</w:t>
      </w:r>
      <w:r w:rsidRPr="00BC01D4">
        <w:rPr>
          <w:rFonts w:cs="Arial"/>
          <w:color w:val="000000" w:themeColor="text1"/>
          <w:sz w:val="18"/>
          <w:szCs w:val="18"/>
          <w:rtl/>
          <w:lang w:bidi="ar-DZ"/>
        </w:rPr>
        <w:t>/</w:t>
      </w:r>
    </w:p>
  </w:endnote>
  <w:endnote w:id="19">
    <w:p w:rsidR="00EE4CCA" w:rsidRPr="00BC01D4" w:rsidRDefault="00EE4CCA" w:rsidP="006D0FAF">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lang w:bidi="ar-DZ"/>
        </w:rPr>
        <w:t xml:space="preserve"> </w:t>
      </w:r>
      <w:r w:rsidRPr="00BC01D4">
        <w:rPr>
          <w:color w:val="000000" w:themeColor="text1"/>
          <w:rtl/>
        </w:rPr>
        <w:t>محمود سلطان: مقدمة في التربية،ط4،دار المعارف، القاهرة، د.ت، ص116.</w:t>
      </w:r>
    </w:p>
  </w:endnote>
  <w:endnote w:id="20">
    <w:p w:rsidR="00EE4CCA" w:rsidRPr="00BC01D4" w:rsidRDefault="00EE4CCA" w:rsidP="00301CAB">
      <w:pPr>
        <w:pStyle w:val="Notedefin"/>
        <w:bidi/>
        <w:rPr>
          <w:color w:val="000000" w:themeColor="text1"/>
        </w:rPr>
      </w:pPr>
      <w:r w:rsidRPr="00BC01D4">
        <w:rPr>
          <w:rStyle w:val="Appeldenotedefin"/>
          <w:color w:val="000000" w:themeColor="text1"/>
        </w:rPr>
        <w:endnoteRef/>
      </w:r>
      <w:r w:rsidRPr="00BC01D4">
        <w:rPr>
          <w:color w:val="000000" w:themeColor="text1"/>
        </w:rPr>
        <w:t xml:space="preserve"> </w:t>
      </w:r>
      <w:r w:rsidRPr="00BC01D4">
        <w:rPr>
          <w:color w:val="000000" w:themeColor="text1"/>
          <w:rtl/>
        </w:rPr>
        <w:t xml:space="preserve">ناصر علي البراك: </w:t>
      </w:r>
      <w:r w:rsidRPr="00BC01D4">
        <w:rPr>
          <w:rFonts w:hint="cs"/>
          <w:color w:val="000000" w:themeColor="text1"/>
          <w:rtl/>
        </w:rPr>
        <w:t>دور الأسرة في الوقاية من تعاطي الأحداث للمخدرات من منظور التربية الإسلامية في المملكة العربية السعودية، رسالة ماجستير غير منشورة، كلية التربية بدمياط، جامعة المنصورة، مصر، 1991،</w:t>
      </w:r>
      <w:r w:rsidRPr="00BC01D4">
        <w:rPr>
          <w:color w:val="000000" w:themeColor="text1"/>
          <w:rtl/>
        </w:rPr>
        <w:t xml:space="preserve"> ص149.</w:t>
      </w:r>
    </w:p>
  </w:endnote>
  <w:endnote w:id="21">
    <w:p w:rsidR="00EE4CCA" w:rsidRPr="00BC01D4" w:rsidRDefault="00EE4CCA" w:rsidP="006D0FAF">
      <w:pPr>
        <w:pStyle w:val="Notedefin"/>
        <w:bidi/>
        <w:rPr>
          <w:color w:val="000000" w:themeColor="text1"/>
          <w:rtl/>
          <w:lang w:bidi="ar-DZ"/>
        </w:rPr>
      </w:pPr>
      <w:r w:rsidRPr="00BC01D4">
        <w:rPr>
          <w:rStyle w:val="Appeldenotedefin"/>
          <w:color w:val="000000" w:themeColor="text1"/>
        </w:rPr>
        <w:endnoteRef/>
      </w:r>
      <w:r w:rsidRPr="00BC01D4">
        <w:rPr>
          <w:color w:val="000000" w:themeColor="text1"/>
        </w:rPr>
        <w:t xml:space="preserve"> </w:t>
      </w:r>
      <w:r w:rsidRPr="00BC01D4">
        <w:rPr>
          <w:rFonts w:cs="Arial" w:hint="cs"/>
          <w:color w:val="000000" w:themeColor="text1"/>
          <w:rtl/>
        </w:rPr>
        <w:t>دور</w:t>
      </w:r>
      <w:r w:rsidRPr="00BC01D4">
        <w:rPr>
          <w:rFonts w:cs="Arial"/>
          <w:color w:val="000000" w:themeColor="text1"/>
          <w:rtl/>
        </w:rPr>
        <w:t xml:space="preserve"> </w:t>
      </w:r>
      <w:r w:rsidRPr="00BC01D4">
        <w:rPr>
          <w:rFonts w:cs="Arial" w:hint="cs"/>
          <w:color w:val="000000" w:themeColor="text1"/>
          <w:rtl/>
        </w:rPr>
        <w:t>الإعلام</w:t>
      </w:r>
      <w:r w:rsidRPr="00BC01D4">
        <w:rPr>
          <w:rFonts w:cs="Arial"/>
          <w:color w:val="000000" w:themeColor="text1"/>
          <w:rtl/>
        </w:rPr>
        <w:t xml:space="preserve"> </w:t>
      </w:r>
      <w:r w:rsidRPr="00BC01D4">
        <w:rPr>
          <w:rFonts w:cs="Arial" w:hint="cs"/>
          <w:color w:val="000000" w:themeColor="text1"/>
          <w:rtl/>
        </w:rPr>
        <w:t>في</w:t>
      </w:r>
      <w:r w:rsidRPr="00BC01D4">
        <w:rPr>
          <w:rFonts w:cs="Arial"/>
          <w:color w:val="000000" w:themeColor="text1"/>
          <w:rtl/>
        </w:rPr>
        <w:t xml:space="preserve"> </w:t>
      </w:r>
      <w:r w:rsidRPr="00BC01D4">
        <w:rPr>
          <w:rFonts w:cs="Arial" w:hint="cs"/>
          <w:color w:val="000000" w:themeColor="text1"/>
          <w:rtl/>
        </w:rPr>
        <w:t>محاربة</w:t>
      </w:r>
      <w:r w:rsidRPr="00BC01D4">
        <w:rPr>
          <w:rFonts w:cs="Arial"/>
          <w:color w:val="000000" w:themeColor="text1"/>
          <w:rtl/>
        </w:rPr>
        <w:t xml:space="preserve"> </w:t>
      </w:r>
      <w:r w:rsidRPr="00BC01D4">
        <w:rPr>
          <w:rFonts w:cs="Arial" w:hint="cs"/>
          <w:color w:val="000000" w:themeColor="text1"/>
          <w:rtl/>
        </w:rPr>
        <w:t xml:space="preserve">المخدرات، من موقع </w:t>
      </w:r>
      <w:r w:rsidRPr="00BC01D4">
        <w:rPr>
          <w:rFonts w:hint="cs"/>
          <w:color w:val="000000" w:themeColor="text1"/>
          <w:rtl/>
          <w:lang w:bidi="ar-DZ"/>
        </w:rPr>
        <w:t xml:space="preserve"> </w:t>
      </w:r>
      <w:hyperlink r:id="rId2" w:history="1">
        <w:r w:rsidRPr="00BC01D4">
          <w:rPr>
            <w:rStyle w:val="Lienhypertexte"/>
            <w:color w:val="000000" w:themeColor="text1"/>
            <w:lang w:bidi="ar-DZ"/>
          </w:rPr>
          <w:t>http://www.islamweb.net</w:t>
        </w:r>
      </w:hyperlink>
      <w:r w:rsidRPr="00BC01D4">
        <w:rPr>
          <w:rFonts w:hint="cs"/>
          <w:color w:val="000000" w:themeColor="text1"/>
          <w:rtl/>
          <w:lang w:bidi="ar-DZ"/>
        </w:rPr>
        <w:t xml:space="preserve"> </w:t>
      </w:r>
    </w:p>
  </w:endnote>
  <w:endnote w:id="22">
    <w:p w:rsidR="00EE4CCA" w:rsidRDefault="00EE4CCA" w:rsidP="005A06F1">
      <w:pPr>
        <w:pStyle w:val="Notedefin"/>
        <w:bidi/>
        <w:rPr>
          <w:rtl/>
          <w:lang w:bidi="ar-DZ"/>
        </w:rPr>
      </w:pPr>
      <w:r w:rsidRPr="00BC01D4">
        <w:rPr>
          <w:rStyle w:val="Appeldenotedefin"/>
          <w:color w:val="000000" w:themeColor="text1"/>
        </w:rPr>
        <w:endnoteRef/>
      </w:r>
      <w:r w:rsidRPr="00BC01D4">
        <w:rPr>
          <w:color w:val="000000" w:themeColor="text1"/>
        </w:rPr>
        <w:t xml:space="preserve"> </w:t>
      </w:r>
      <w:r w:rsidRPr="00BC01D4">
        <w:rPr>
          <w:rFonts w:hint="cs"/>
          <w:color w:val="000000" w:themeColor="text1"/>
          <w:rtl/>
        </w:rPr>
        <w:t xml:space="preserve"> </w:t>
      </w:r>
      <w:r w:rsidRPr="00BC01D4">
        <w:rPr>
          <w:rFonts w:hint="cs"/>
          <w:color w:val="000000" w:themeColor="text1"/>
          <w:rtl/>
          <w:lang w:bidi="ar-DZ"/>
        </w:rPr>
        <w:t>وفقي حامد ابوعلي: مرجع سابق، ص 149.</w:t>
      </w:r>
    </w:p>
  </w:endnote>
  <w:endnote w:id="23">
    <w:p w:rsidR="00EE4CCA" w:rsidRDefault="00EE4CCA" w:rsidP="00301CAB">
      <w:pPr>
        <w:pStyle w:val="Notedefin"/>
        <w:bidi/>
        <w:rPr>
          <w:rtl/>
          <w:lang w:bidi="ar-DZ"/>
        </w:rPr>
      </w:pPr>
      <w:r>
        <w:rPr>
          <w:rStyle w:val="Appeldenotedefin"/>
        </w:rPr>
        <w:endnoteRef/>
      </w:r>
      <w:r>
        <w:t xml:space="preserve">  </w:t>
      </w:r>
      <w:r>
        <w:rPr>
          <w:rFonts w:hint="cs"/>
          <w:rtl/>
          <w:lang w:bidi="ar-DZ"/>
        </w:rPr>
        <w:t xml:space="preserve"> </w:t>
      </w:r>
      <w:r>
        <w:rPr>
          <w:rFonts w:cs="Arial" w:hint="cs"/>
          <w:rtl/>
          <w:lang w:bidi="ar-DZ"/>
        </w:rPr>
        <w:t>حلمي</w:t>
      </w:r>
      <w:r>
        <w:rPr>
          <w:rFonts w:cs="Arial"/>
          <w:rtl/>
          <w:lang w:bidi="ar-DZ"/>
        </w:rPr>
        <w:t xml:space="preserve"> </w:t>
      </w:r>
      <w:r>
        <w:rPr>
          <w:rFonts w:cs="Arial" w:hint="cs"/>
          <w:rtl/>
          <w:lang w:bidi="ar-DZ"/>
        </w:rPr>
        <w:t>القمص</w:t>
      </w:r>
      <w:r>
        <w:rPr>
          <w:rFonts w:cs="Arial"/>
          <w:rtl/>
          <w:lang w:bidi="ar-DZ"/>
        </w:rPr>
        <w:t xml:space="preserve"> </w:t>
      </w:r>
      <w:r>
        <w:rPr>
          <w:rFonts w:cs="Arial" w:hint="cs"/>
          <w:rtl/>
          <w:lang w:bidi="ar-DZ"/>
        </w:rPr>
        <w:t xml:space="preserve">يعقوب: مرجع سابق، </w:t>
      </w:r>
      <w:r>
        <w:rPr>
          <w:rFonts w:hint="cs"/>
          <w:rtl/>
          <w:lang w:bidi="ar-DZ"/>
        </w:rPr>
        <w:t>ص-ص 49-54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D1" w:rsidRDefault="00B464D1" w:rsidP="00EE4CCA">
      <w:pPr>
        <w:bidi/>
        <w:spacing w:after="0" w:line="240" w:lineRule="auto"/>
      </w:pPr>
      <w:r>
        <w:separator/>
      </w:r>
    </w:p>
  </w:footnote>
  <w:footnote w:type="continuationSeparator" w:id="0">
    <w:p w:rsidR="00B464D1" w:rsidRDefault="00B464D1" w:rsidP="00CE6194">
      <w:pPr>
        <w:spacing w:after="0" w:line="240" w:lineRule="auto"/>
      </w:pPr>
      <w:r>
        <w:continuationSeparator/>
      </w:r>
    </w:p>
  </w:footnote>
  <w:footnote w:id="1">
    <w:p w:rsidR="00567744" w:rsidRDefault="00567744" w:rsidP="00567744">
      <w:pPr>
        <w:pStyle w:val="Notedebasdepage"/>
        <w:bidi/>
        <w:rPr>
          <w:rtl/>
          <w:lang w:bidi="ar-DZ"/>
        </w:rPr>
      </w:pPr>
      <w:r w:rsidRPr="00567744">
        <w:rPr>
          <w:rStyle w:val="Appelnotedebasdep"/>
        </w:rPr>
        <w:sym w:font="Symbol" w:char="F02A"/>
      </w:r>
      <w:r>
        <w:t xml:space="preserve"> </w:t>
      </w:r>
      <w:r>
        <w:rPr>
          <w:rFonts w:hint="cs"/>
          <w:rtl/>
          <w:lang w:bidi="ar-DZ"/>
        </w:rPr>
        <w:t xml:space="preserve"> أستاذ محاضر صنف "أ" ، جامعة أم البواقي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1350"/>
    <w:multiLevelType w:val="hybridMultilevel"/>
    <w:tmpl w:val="2070D5CA"/>
    <w:lvl w:ilvl="0" w:tplc="F3B62FAC">
      <w:start w:val="8"/>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0E425B"/>
    <w:multiLevelType w:val="hybridMultilevel"/>
    <w:tmpl w:val="201885AC"/>
    <w:lvl w:ilvl="0" w:tplc="95FECA26">
      <w:start w:val="1"/>
      <w:numFmt w:val="decimal"/>
      <w:lvlText w:val="%1."/>
      <w:lvlJc w:val="left"/>
      <w:pPr>
        <w:ind w:left="360" w:hanging="360"/>
      </w:pPr>
      <w:rPr>
        <w:rFonts w:hint="default"/>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A482574"/>
    <w:multiLevelType w:val="hybridMultilevel"/>
    <w:tmpl w:val="F5EE60A0"/>
    <w:lvl w:ilvl="0" w:tplc="040C0001">
      <w:start w:val="1"/>
      <w:numFmt w:val="bullet"/>
      <w:lvlText w:val=""/>
      <w:lvlJc w:val="left"/>
      <w:pPr>
        <w:ind w:left="1021" w:hanging="360"/>
      </w:pPr>
      <w:rPr>
        <w:rFonts w:ascii="Symbol" w:hAnsi="Symbol" w:hint="default"/>
      </w:rPr>
    </w:lvl>
    <w:lvl w:ilvl="1" w:tplc="040C0003" w:tentative="1">
      <w:start w:val="1"/>
      <w:numFmt w:val="bullet"/>
      <w:lvlText w:val="o"/>
      <w:lvlJc w:val="left"/>
      <w:pPr>
        <w:ind w:left="1741" w:hanging="360"/>
      </w:pPr>
      <w:rPr>
        <w:rFonts w:ascii="Courier New" w:hAnsi="Courier New" w:cs="Courier New" w:hint="default"/>
      </w:rPr>
    </w:lvl>
    <w:lvl w:ilvl="2" w:tplc="040C0005" w:tentative="1">
      <w:start w:val="1"/>
      <w:numFmt w:val="bullet"/>
      <w:lvlText w:val=""/>
      <w:lvlJc w:val="left"/>
      <w:pPr>
        <w:ind w:left="2461" w:hanging="360"/>
      </w:pPr>
      <w:rPr>
        <w:rFonts w:ascii="Wingdings" w:hAnsi="Wingdings" w:hint="default"/>
      </w:rPr>
    </w:lvl>
    <w:lvl w:ilvl="3" w:tplc="040C0001" w:tentative="1">
      <w:start w:val="1"/>
      <w:numFmt w:val="bullet"/>
      <w:lvlText w:val=""/>
      <w:lvlJc w:val="left"/>
      <w:pPr>
        <w:ind w:left="3181" w:hanging="360"/>
      </w:pPr>
      <w:rPr>
        <w:rFonts w:ascii="Symbol" w:hAnsi="Symbol" w:hint="default"/>
      </w:rPr>
    </w:lvl>
    <w:lvl w:ilvl="4" w:tplc="040C0003" w:tentative="1">
      <w:start w:val="1"/>
      <w:numFmt w:val="bullet"/>
      <w:lvlText w:val="o"/>
      <w:lvlJc w:val="left"/>
      <w:pPr>
        <w:ind w:left="3901" w:hanging="360"/>
      </w:pPr>
      <w:rPr>
        <w:rFonts w:ascii="Courier New" w:hAnsi="Courier New" w:cs="Courier New" w:hint="default"/>
      </w:rPr>
    </w:lvl>
    <w:lvl w:ilvl="5" w:tplc="040C0005" w:tentative="1">
      <w:start w:val="1"/>
      <w:numFmt w:val="bullet"/>
      <w:lvlText w:val=""/>
      <w:lvlJc w:val="left"/>
      <w:pPr>
        <w:ind w:left="4621" w:hanging="360"/>
      </w:pPr>
      <w:rPr>
        <w:rFonts w:ascii="Wingdings" w:hAnsi="Wingdings" w:hint="default"/>
      </w:rPr>
    </w:lvl>
    <w:lvl w:ilvl="6" w:tplc="040C0001" w:tentative="1">
      <w:start w:val="1"/>
      <w:numFmt w:val="bullet"/>
      <w:lvlText w:val=""/>
      <w:lvlJc w:val="left"/>
      <w:pPr>
        <w:ind w:left="5341" w:hanging="360"/>
      </w:pPr>
      <w:rPr>
        <w:rFonts w:ascii="Symbol" w:hAnsi="Symbol" w:hint="default"/>
      </w:rPr>
    </w:lvl>
    <w:lvl w:ilvl="7" w:tplc="040C0003" w:tentative="1">
      <w:start w:val="1"/>
      <w:numFmt w:val="bullet"/>
      <w:lvlText w:val="o"/>
      <w:lvlJc w:val="left"/>
      <w:pPr>
        <w:ind w:left="6061" w:hanging="360"/>
      </w:pPr>
      <w:rPr>
        <w:rFonts w:ascii="Courier New" w:hAnsi="Courier New" w:cs="Courier New" w:hint="default"/>
      </w:rPr>
    </w:lvl>
    <w:lvl w:ilvl="8" w:tplc="040C0005" w:tentative="1">
      <w:start w:val="1"/>
      <w:numFmt w:val="bullet"/>
      <w:lvlText w:val=""/>
      <w:lvlJc w:val="left"/>
      <w:pPr>
        <w:ind w:left="6781" w:hanging="360"/>
      </w:pPr>
      <w:rPr>
        <w:rFonts w:ascii="Wingdings" w:hAnsi="Wingdings" w:hint="default"/>
      </w:rPr>
    </w:lvl>
  </w:abstractNum>
  <w:abstractNum w:abstractNumId="3">
    <w:nsid w:val="0CA41E9C"/>
    <w:multiLevelType w:val="hybridMultilevel"/>
    <w:tmpl w:val="E3105B20"/>
    <w:lvl w:ilvl="0" w:tplc="49269A82">
      <w:start w:val="1"/>
      <w:numFmt w:val="bullet"/>
      <w:lvlText w:val=""/>
      <w:lvlJc w:val="left"/>
      <w:pPr>
        <w:ind w:left="360" w:hanging="360"/>
      </w:pPr>
      <w:rPr>
        <w:rFonts w:ascii="Symbol" w:hAnsi="Symbo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FCA7143"/>
    <w:multiLevelType w:val="hybridMultilevel"/>
    <w:tmpl w:val="E83E3844"/>
    <w:lvl w:ilvl="0" w:tplc="A9D4CBEC">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8A3CE1"/>
    <w:multiLevelType w:val="hybridMultilevel"/>
    <w:tmpl w:val="A5285942"/>
    <w:lvl w:ilvl="0" w:tplc="324A909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616A93"/>
    <w:multiLevelType w:val="hybridMultilevel"/>
    <w:tmpl w:val="4E5A47E6"/>
    <w:lvl w:ilvl="0" w:tplc="93B4D130">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1E572D"/>
    <w:multiLevelType w:val="hybridMultilevel"/>
    <w:tmpl w:val="31667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C179EB"/>
    <w:multiLevelType w:val="hybridMultilevel"/>
    <w:tmpl w:val="D72EBA62"/>
    <w:lvl w:ilvl="0" w:tplc="FA28546C">
      <w:start w:val="1"/>
      <w:numFmt w:val="decimal"/>
      <w:lvlText w:val="%1."/>
      <w:lvlJc w:val="left"/>
      <w:pPr>
        <w:ind w:left="360" w:hanging="360"/>
      </w:pPr>
      <w:rPr>
        <w:rFonts w:hint="default"/>
        <w:sz w:val="24"/>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AB6652"/>
    <w:multiLevelType w:val="singleLevel"/>
    <w:tmpl w:val="13ECB804"/>
    <w:lvl w:ilvl="0">
      <w:start w:val="1"/>
      <w:numFmt w:val="decimal"/>
      <w:lvlText w:val="%1."/>
      <w:lvlJc w:val="left"/>
      <w:pPr>
        <w:tabs>
          <w:tab w:val="num" w:pos="435"/>
        </w:tabs>
        <w:ind w:left="435" w:right="435" w:hanging="435"/>
      </w:pPr>
      <w:rPr>
        <w:rFonts w:ascii="Simplified Arabic" w:eastAsiaTheme="minorHAnsi" w:hAnsi="Simplified Arabic" w:cs="Simplified Arabic"/>
        <w:sz w:val="22"/>
        <w:szCs w:val="22"/>
      </w:rPr>
    </w:lvl>
  </w:abstractNum>
  <w:abstractNum w:abstractNumId="10">
    <w:nsid w:val="2FBC6E9B"/>
    <w:multiLevelType w:val="hybridMultilevel"/>
    <w:tmpl w:val="D2DAB10C"/>
    <w:lvl w:ilvl="0" w:tplc="AC6A0FE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393C31"/>
    <w:multiLevelType w:val="hybridMultilevel"/>
    <w:tmpl w:val="85B036B2"/>
    <w:lvl w:ilvl="0" w:tplc="ADC02970">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D0C3CC7"/>
    <w:multiLevelType w:val="hybridMultilevel"/>
    <w:tmpl w:val="8EDAAE16"/>
    <w:lvl w:ilvl="0" w:tplc="324A909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204156"/>
    <w:multiLevelType w:val="hybridMultilevel"/>
    <w:tmpl w:val="74E28F1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2EC093A"/>
    <w:multiLevelType w:val="hybridMultilevel"/>
    <w:tmpl w:val="570600BA"/>
    <w:lvl w:ilvl="0" w:tplc="CAD4BD2E">
      <w:numFmt w:val="bullet"/>
      <w:lvlText w:val="-"/>
      <w:lvlJc w:val="left"/>
      <w:pPr>
        <w:ind w:left="720" w:hanging="360"/>
      </w:pPr>
      <w:rPr>
        <w:rFonts w:cs="Times New Roman"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553CD6"/>
    <w:multiLevelType w:val="hybridMultilevel"/>
    <w:tmpl w:val="513A9A02"/>
    <w:lvl w:ilvl="0" w:tplc="7506D046">
      <w:start w:val="1"/>
      <w:numFmt w:val="decimal"/>
      <w:lvlText w:val="%1."/>
      <w:lvlJc w:val="left"/>
      <w:pPr>
        <w:ind w:left="720" w:hanging="360"/>
      </w:pPr>
      <w:rPr>
        <w:rFonts w:hint="default"/>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C12422"/>
    <w:multiLevelType w:val="hybridMultilevel"/>
    <w:tmpl w:val="219E07C8"/>
    <w:lvl w:ilvl="0" w:tplc="F3C45470">
      <w:start w:val="1"/>
      <w:numFmt w:val="decimal"/>
      <w:lvlText w:val="%1)"/>
      <w:lvlJc w:val="left"/>
      <w:pPr>
        <w:ind w:left="720" w:hanging="360"/>
      </w:pPr>
      <w:rPr>
        <w:rFonts w:hint="default"/>
        <w:b/>
        <w:bCs/>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7CA7002"/>
    <w:multiLevelType w:val="hybridMultilevel"/>
    <w:tmpl w:val="85245AE8"/>
    <w:lvl w:ilvl="0" w:tplc="040C0001">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8">
    <w:nsid w:val="6F5616EB"/>
    <w:multiLevelType w:val="hybridMultilevel"/>
    <w:tmpl w:val="D346DD26"/>
    <w:lvl w:ilvl="0" w:tplc="7506D046">
      <w:start w:val="1"/>
      <w:numFmt w:val="decimal"/>
      <w:lvlText w:val="%1."/>
      <w:lvlJc w:val="left"/>
      <w:pPr>
        <w:ind w:left="360" w:hanging="360"/>
      </w:pPr>
      <w:rPr>
        <w:rFonts w:hint="default"/>
        <w:sz w:val="28"/>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2976938"/>
    <w:multiLevelType w:val="hybridMultilevel"/>
    <w:tmpl w:val="A8FAF5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8884D54"/>
    <w:multiLevelType w:val="hybridMultilevel"/>
    <w:tmpl w:val="8AB6E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
  </w:num>
  <w:num w:numId="3">
    <w:abstractNumId w:val="4"/>
  </w:num>
  <w:num w:numId="4">
    <w:abstractNumId w:val="13"/>
  </w:num>
  <w:num w:numId="5">
    <w:abstractNumId w:val="8"/>
  </w:num>
  <w:num w:numId="6">
    <w:abstractNumId w:val="12"/>
  </w:num>
  <w:num w:numId="7">
    <w:abstractNumId w:val="5"/>
  </w:num>
  <w:num w:numId="8">
    <w:abstractNumId w:val="15"/>
  </w:num>
  <w:num w:numId="9">
    <w:abstractNumId w:val="20"/>
  </w:num>
  <w:num w:numId="10">
    <w:abstractNumId w:val="1"/>
  </w:num>
  <w:num w:numId="11">
    <w:abstractNumId w:val="16"/>
  </w:num>
  <w:num w:numId="12">
    <w:abstractNumId w:val="9"/>
  </w:num>
  <w:num w:numId="13">
    <w:abstractNumId w:val="11"/>
  </w:num>
  <w:num w:numId="14">
    <w:abstractNumId w:val="17"/>
  </w:num>
  <w:num w:numId="15">
    <w:abstractNumId w:val="19"/>
  </w:num>
  <w:num w:numId="16">
    <w:abstractNumId w:val="7"/>
  </w:num>
  <w:num w:numId="17">
    <w:abstractNumId w:val="6"/>
  </w:num>
  <w:num w:numId="18">
    <w:abstractNumId w:val="10"/>
  </w:num>
  <w:num w:numId="19">
    <w:abstractNumId w:val="3"/>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94"/>
    <w:rsid w:val="0000236B"/>
    <w:rsid w:val="00065F45"/>
    <w:rsid w:val="00072C98"/>
    <w:rsid w:val="000A69EB"/>
    <w:rsid w:val="000C623B"/>
    <w:rsid w:val="000D579E"/>
    <w:rsid w:val="00107E98"/>
    <w:rsid w:val="00116646"/>
    <w:rsid w:val="001D27E3"/>
    <w:rsid w:val="001F4DF4"/>
    <w:rsid w:val="0023356B"/>
    <w:rsid w:val="0027057A"/>
    <w:rsid w:val="00282A72"/>
    <w:rsid w:val="002D2F31"/>
    <w:rsid w:val="002D4CAD"/>
    <w:rsid w:val="002F2274"/>
    <w:rsid w:val="002F2BF8"/>
    <w:rsid w:val="00300C31"/>
    <w:rsid w:val="00301CAB"/>
    <w:rsid w:val="003C4945"/>
    <w:rsid w:val="00470275"/>
    <w:rsid w:val="0053193D"/>
    <w:rsid w:val="00567744"/>
    <w:rsid w:val="005709D7"/>
    <w:rsid w:val="005A06F1"/>
    <w:rsid w:val="006624C7"/>
    <w:rsid w:val="006A1338"/>
    <w:rsid w:val="006D0FAF"/>
    <w:rsid w:val="00704ED9"/>
    <w:rsid w:val="00782E6D"/>
    <w:rsid w:val="007A4690"/>
    <w:rsid w:val="007C31AA"/>
    <w:rsid w:val="007F2A94"/>
    <w:rsid w:val="007F2F51"/>
    <w:rsid w:val="00846664"/>
    <w:rsid w:val="00897FFA"/>
    <w:rsid w:val="008A2B33"/>
    <w:rsid w:val="008B0986"/>
    <w:rsid w:val="00904638"/>
    <w:rsid w:val="009536F5"/>
    <w:rsid w:val="00966EA1"/>
    <w:rsid w:val="009A3C8D"/>
    <w:rsid w:val="009E4BD4"/>
    <w:rsid w:val="009F61AF"/>
    <w:rsid w:val="00A3749F"/>
    <w:rsid w:val="00A546F8"/>
    <w:rsid w:val="00B464D1"/>
    <w:rsid w:val="00B908AC"/>
    <w:rsid w:val="00BC01D4"/>
    <w:rsid w:val="00C3589F"/>
    <w:rsid w:val="00C6316C"/>
    <w:rsid w:val="00C6687C"/>
    <w:rsid w:val="00C70789"/>
    <w:rsid w:val="00C74868"/>
    <w:rsid w:val="00CE6194"/>
    <w:rsid w:val="00D04A73"/>
    <w:rsid w:val="00D32670"/>
    <w:rsid w:val="00D9697F"/>
    <w:rsid w:val="00DE76D4"/>
    <w:rsid w:val="00E7699F"/>
    <w:rsid w:val="00EE4CCA"/>
    <w:rsid w:val="00EE6A1D"/>
    <w:rsid w:val="00F05810"/>
    <w:rsid w:val="00F40901"/>
    <w:rsid w:val="00F82519"/>
    <w:rsid w:val="00F971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6FF19-B473-4861-84F1-771979F9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9F"/>
  </w:style>
  <w:style w:type="paragraph" w:styleId="Titre2">
    <w:name w:val="heading 2"/>
    <w:basedOn w:val="Normal"/>
    <w:link w:val="Titre2Car"/>
    <w:uiPriority w:val="9"/>
    <w:qFormat/>
    <w:rsid w:val="00CE619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E6194"/>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CE61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6194"/>
    <w:rPr>
      <w:color w:val="0000FF"/>
      <w:u w:val="single"/>
    </w:rPr>
  </w:style>
  <w:style w:type="paragraph" w:customStyle="1" w:styleId="Lgende1">
    <w:name w:val="Légende1"/>
    <w:basedOn w:val="Normal"/>
    <w:rsid w:val="00CE61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CE61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CE6194"/>
    <w:rPr>
      <w:rFonts w:ascii="Times New Roman" w:eastAsia="Times New Roman" w:hAnsi="Times New Roman" w:cs="Times New Roman"/>
      <w:sz w:val="24"/>
      <w:szCs w:val="24"/>
      <w:lang w:eastAsia="fr-FR"/>
    </w:rPr>
  </w:style>
  <w:style w:type="paragraph" w:styleId="Liste">
    <w:name w:val="List"/>
    <w:basedOn w:val="Normal"/>
    <w:uiPriority w:val="99"/>
    <w:semiHidden/>
    <w:unhideWhenUsed/>
    <w:rsid w:val="00CE61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E61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6194"/>
    <w:rPr>
      <w:rFonts w:ascii="Tahoma" w:hAnsi="Tahoma" w:cs="Tahoma"/>
      <w:sz w:val="16"/>
      <w:szCs w:val="16"/>
    </w:rPr>
  </w:style>
  <w:style w:type="paragraph" w:styleId="Paragraphedeliste">
    <w:name w:val="List Paragraph"/>
    <w:basedOn w:val="Normal"/>
    <w:uiPriority w:val="34"/>
    <w:qFormat/>
    <w:rsid w:val="00CE6194"/>
    <w:pPr>
      <w:ind w:left="720"/>
      <w:contextualSpacing/>
    </w:pPr>
  </w:style>
  <w:style w:type="paragraph" w:styleId="Notedebasdepage">
    <w:name w:val="footnote text"/>
    <w:basedOn w:val="Normal"/>
    <w:link w:val="NotedebasdepageCar"/>
    <w:semiHidden/>
    <w:unhideWhenUsed/>
    <w:rsid w:val="00CE6194"/>
    <w:pPr>
      <w:spacing w:after="0" w:line="240" w:lineRule="auto"/>
    </w:pPr>
    <w:rPr>
      <w:sz w:val="20"/>
      <w:szCs w:val="20"/>
    </w:rPr>
  </w:style>
  <w:style w:type="character" w:customStyle="1" w:styleId="NotedebasdepageCar">
    <w:name w:val="Note de bas de page Car"/>
    <w:basedOn w:val="Policepardfaut"/>
    <w:link w:val="Notedebasdepage"/>
    <w:semiHidden/>
    <w:rsid w:val="00CE6194"/>
    <w:rPr>
      <w:sz w:val="20"/>
      <w:szCs w:val="20"/>
    </w:rPr>
  </w:style>
  <w:style w:type="character" w:styleId="Appelnotedebasdep">
    <w:name w:val="footnote reference"/>
    <w:basedOn w:val="Policepardfaut"/>
    <w:semiHidden/>
    <w:unhideWhenUsed/>
    <w:rsid w:val="00CE6194"/>
    <w:rPr>
      <w:vertAlign w:val="superscript"/>
    </w:rPr>
  </w:style>
  <w:style w:type="paragraph" w:styleId="Retraitcorpsdetexte3">
    <w:name w:val="Body Text Indent 3"/>
    <w:basedOn w:val="Normal"/>
    <w:link w:val="Retraitcorpsdetexte3Car"/>
    <w:uiPriority w:val="99"/>
    <w:semiHidden/>
    <w:unhideWhenUsed/>
    <w:rsid w:val="00D3267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32670"/>
    <w:rPr>
      <w:sz w:val="16"/>
      <w:szCs w:val="16"/>
    </w:rPr>
  </w:style>
  <w:style w:type="character" w:styleId="Lienhypertextesuivivisit">
    <w:name w:val="FollowedHyperlink"/>
    <w:basedOn w:val="Policepardfaut"/>
    <w:uiPriority w:val="99"/>
    <w:semiHidden/>
    <w:unhideWhenUsed/>
    <w:rsid w:val="00C6687C"/>
    <w:rPr>
      <w:color w:val="800080" w:themeColor="followedHyperlink"/>
      <w:u w:val="single"/>
    </w:rPr>
  </w:style>
  <w:style w:type="paragraph" w:styleId="Notedefin">
    <w:name w:val="endnote text"/>
    <w:basedOn w:val="Normal"/>
    <w:link w:val="NotedefinCar"/>
    <w:uiPriority w:val="99"/>
    <w:semiHidden/>
    <w:unhideWhenUsed/>
    <w:rsid w:val="00EE4CCA"/>
    <w:pPr>
      <w:spacing w:after="0" w:line="240" w:lineRule="auto"/>
    </w:pPr>
    <w:rPr>
      <w:sz w:val="20"/>
      <w:szCs w:val="20"/>
    </w:rPr>
  </w:style>
  <w:style w:type="character" w:customStyle="1" w:styleId="NotedefinCar">
    <w:name w:val="Note de fin Car"/>
    <w:basedOn w:val="Policepardfaut"/>
    <w:link w:val="Notedefin"/>
    <w:uiPriority w:val="99"/>
    <w:semiHidden/>
    <w:rsid w:val="00EE4CCA"/>
    <w:rPr>
      <w:sz w:val="20"/>
      <w:szCs w:val="20"/>
    </w:rPr>
  </w:style>
  <w:style w:type="character" w:styleId="Appeldenotedefin">
    <w:name w:val="endnote reference"/>
    <w:basedOn w:val="Policepardfaut"/>
    <w:uiPriority w:val="99"/>
    <w:semiHidden/>
    <w:unhideWhenUsed/>
    <w:rsid w:val="00EE4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643675">
      <w:bodyDiv w:val="1"/>
      <w:marLeft w:val="0"/>
      <w:marRight w:val="0"/>
      <w:marTop w:val="0"/>
      <w:marBottom w:val="0"/>
      <w:divBdr>
        <w:top w:val="none" w:sz="0" w:space="0" w:color="auto"/>
        <w:left w:val="none" w:sz="0" w:space="0" w:color="auto"/>
        <w:bottom w:val="none" w:sz="0" w:space="0" w:color="auto"/>
        <w:right w:val="none" w:sz="0" w:space="0" w:color="auto"/>
      </w:divBdr>
    </w:div>
    <w:div w:id="1190139752">
      <w:bodyDiv w:val="1"/>
      <w:marLeft w:val="0"/>
      <w:marRight w:val="0"/>
      <w:marTop w:val="0"/>
      <w:marBottom w:val="0"/>
      <w:divBdr>
        <w:top w:val="none" w:sz="0" w:space="0" w:color="auto"/>
        <w:left w:val="none" w:sz="0" w:space="0" w:color="auto"/>
        <w:bottom w:val="none" w:sz="0" w:space="0" w:color="auto"/>
        <w:right w:val="none" w:sz="0" w:space="0" w:color="auto"/>
      </w:divBdr>
    </w:div>
    <w:div w:id="1825002279">
      <w:bodyDiv w:val="1"/>
      <w:marLeft w:val="0"/>
      <w:marRight w:val="0"/>
      <w:marTop w:val="0"/>
      <w:marBottom w:val="0"/>
      <w:divBdr>
        <w:top w:val="none" w:sz="0" w:space="0" w:color="auto"/>
        <w:left w:val="none" w:sz="0" w:space="0" w:color="auto"/>
        <w:bottom w:val="none" w:sz="0" w:space="0" w:color="auto"/>
        <w:right w:val="none" w:sz="0" w:space="0" w:color="auto"/>
      </w:divBdr>
    </w:div>
    <w:div w:id="21068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lotfi77@yahoo.fr" TargetMode="External"/><Relationship Id="rId13" Type="http://schemas.openxmlformats.org/officeDocument/2006/relationships/hyperlink" Target="https://st-takla.org/Full-Free-Coptic-Books/FreeCopticBooks-002-Holy-Arabic-Bible-Dictionary/01_A/A_426.html" TargetMode="External"/><Relationship Id="rId18" Type="http://schemas.openxmlformats.org/officeDocument/2006/relationships/hyperlink" Target="https://st-takla.org/books/helmy-elkommos/addiction/effect.html" TargetMode="External"/><Relationship Id="rId26" Type="http://schemas.openxmlformats.org/officeDocument/2006/relationships/hyperlink" Target="https://st-takla.org/books/helmy-elkommos/addiction/cocaine.html" TargetMode="External"/><Relationship Id="rId3" Type="http://schemas.openxmlformats.org/officeDocument/2006/relationships/styles" Target="styles.xml"/><Relationship Id="rId21" Type="http://schemas.openxmlformats.org/officeDocument/2006/relationships/hyperlink" Target="https://st-takla.org/books/pope-sheounda-iii/righteousness/index.html" TargetMode="External"/><Relationship Id="rId7" Type="http://schemas.openxmlformats.org/officeDocument/2006/relationships/endnotes" Target="endnotes.xml"/><Relationship Id="rId12" Type="http://schemas.openxmlformats.org/officeDocument/2006/relationships/hyperlink" Target="https://st-takla.org/Full-Free-Coptic-Books/FreeCopticBooks-002-Holy-Arabic-Bible-Dictionary/01_A/A_426.html" TargetMode="External"/><Relationship Id="rId17" Type="http://schemas.openxmlformats.org/officeDocument/2006/relationships/hyperlink" Target="https://st-takla.org/books/helmy-elkommos/addiction/inhibitors.html" TargetMode="External"/><Relationship Id="rId25" Type="http://schemas.openxmlformats.org/officeDocument/2006/relationships/hyperlink" Target="https://st-takla.org/books/helmy-elkommos/addiction/amphetamines.html" TargetMode="External"/><Relationship Id="rId2" Type="http://schemas.openxmlformats.org/officeDocument/2006/relationships/numbering" Target="numbering.xml"/><Relationship Id="rId16" Type="http://schemas.openxmlformats.org/officeDocument/2006/relationships/hyperlink" Target="https://st-takla.org/FAQ-Questions-VS-Answers/02-Questions-Related-to-Youth-and-Family__Al-Shabab-Wal-Osra/013-Ways-to-stop-Smoking.html" TargetMode="External"/><Relationship Id="rId20" Type="http://schemas.openxmlformats.org/officeDocument/2006/relationships/hyperlink" Target="https://st-takla.org/books/helmy-elkommos/addiction/community.html" TargetMode="External"/><Relationship Id="rId29" Type="http://schemas.openxmlformats.org/officeDocument/2006/relationships/hyperlink" Target="https://st-takla.org/books/helmy-elkommos/addiction/cannab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takla.org/Full-Free-Coptic-Books/FreeCopticBooks-002-Holy-Arabic-Bible-Dictionary/01_A/A_426.html" TargetMode="External"/><Relationship Id="rId24" Type="http://schemas.openxmlformats.org/officeDocument/2006/relationships/hyperlink" Target="https://st-takla.org/books/helmy-elkommos/addiction/heroin.html" TargetMode="External"/><Relationship Id="rId5" Type="http://schemas.openxmlformats.org/officeDocument/2006/relationships/webSettings" Target="webSettings.xml"/><Relationship Id="rId15" Type="http://schemas.openxmlformats.org/officeDocument/2006/relationships/hyperlink" Target="https://st-takla.org/books/helmy-elkommos/addiction/inhibitors.html" TargetMode="External"/><Relationship Id="rId23" Type="http://schemas.openxmlformats.org/officeDocument/2006/relationships/hyperlink" Target="https://st-takla.org/books/helmy-elkommos/addiction/morphine.html" TargetMode="External"/><Relationship Id="rId28" Type="http://schemas.openxmlformats.org/officeDocument/2006/relationships/hyperlink" Target="https://st-takla.org/books/helmy-elkommos/addiction/alcohol.html" TargetMode="External"/><Relationship Id="rId10" Type="http://schemas.openxmlformats.org/officeDocument/2006/relationships/hyperlink" Target="https://st-takla.org/Full-Free-Coptic-Books/FreeCopticBooks-002-Holy-Arabic-Bible-Dictionary/01_A/A_426.html" TargetMode="External"/><Relationship Id="rId19" Type="http://schemas.openxmlformats.org/officeDocument/2006/relationships/hyperlink" Target="https://st-takla.org/books/helmy-elkommos/addiction/hous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takla.org/Full-Free-Coptic-Books/FreeCopticBooks-002-Holy-Arabic-Bible-Dictionary/01_A/A_426.html" TargetMode="External"/><Relationship Id="rId14" Type="http://schemas.openxmlformats.org/officeDocument/2006/relationships/hyperlink" Target="https://st-takla.org/Full-Free-Coptic-Books/FreeCopticBooks-002-Holy-Arabic-Bible-Dictionary/01_A/A_426.html" TargetMode="External"/><Relationship Id="rId22" Type="http://schemas.openxmlformats.org/officeDocument/2006/relationships/hyperlink" Target="https://st-takla.org/books/helmy-elkommos/addiction/papaver-somniferum.html" TargetMode="External"/><Relationship Id="rId27" Type="http://schemas.openxmlformats.org/officeDocument/2006/relationships/hyperlink" Target="https://st-takla.org/books/helmy-elkommos/addiction/hallucinogens.html"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islamweb.net" TargetMode="External"/><Relationship Id="rId1" Type="http://schemas.openxmlformats.org/officeDocument/2006/relationships/hyperlink" Target="https://www.moi.gov.q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BC72F43-9740-4E65-B78B-AFA3C418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5429</Words>
  <Characters>29861</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01</dc:creator>
  <cp:lastModifiedBy>Windows Seven</cp:lastModifiedBy>
  <cp:revision>2</cp:revision>
  <dcterms:created xsi:type="dcterms:W3CDTF">2018-06-30T23:33:00Z</dcterms:created>
  <dcterms:modified xsi:type="dcterms:W3CDTF">2018-06-30T23:33:00Z</dcterms:modified>
</cp:coreProperties>
</file>