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32" w:rsidRPr="00C35818" w:rsidRDefault="00565332" w:rsidP="00DA304B">
      <w:pPr>
        <w:bidi/>
        <w:spacing w:line="240" w:lineRule="auto"/>
        <w:jc w:val="center"/>
        <w:rPr>
          <w:rFonts w:ascii="Sakkal Majalla" w:hAnsi="Sakkal Majalla" w:cs="Sakkal Majalla"/>
          <w:b/>
          <w:bCs/>
          <w:sz w:val="28"/>
          <w:szCs w:val="28"/>
          <w:lang w:bidi="ar-DZ"/>
        </w:rPr>
      </w:pPr>
      <w:r w:rsidRPr="00C35818">
        <w:rPr>
          <w:rFonts w:ascii="Sakkal Majalla" w:hAnsi="Sakkal Majalla" w:cs="Sakkal Majalla"/>
          <w:b/>
          <w:bCs/>
          <w:sz w:val="28"/>
          <w:szCs w:val="28"/>
          <w:rtl/>
        </w:rPr>
        <w:t>استمارةالمشاركة</w:t>
      </w:r>
    </w:p>
    <w:p w:rsidR="00565332" w:rsidRPr="001C6CAD" w:rsidRDefault="00565332" w:rsidP="00EE3F32">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rPr>
        <w:t xml:space="preserve">اسمالمشارك: </w:t>
      </w:r>
      <w:r w:rsidRPr="001C6CAD">
        <w:rPr>
          <w:rFonts w:ascii="Simplified Arabic" w:hAnsi="Simplified Arabic" w:cs="Simplified Arabic"/>
          <w:b/>
          <w:bCs/>
          <w:sz w:val="28"/>
          <w:szCs w:val="28"/>
          <w:rtl/>
          <w:lang w:bidi="ar-DZ"/>
        </w:rPr>
        <w:t>1-  د. باشيوة حسين</w:t>
      </w:r>
    </w:p>
    <w:p w:rsidR="00565332" w:rsidRPr="001C6CAD" w:rsidRDefault="00565332" w:rsidP="001C6CAD">
      <w:pPr>
        <w:bidi/>
        <w:spacing w:line="240" w:lineRule="auto"/>
        <w:rPr>
          <w:rFonts w:ascii="Simplified Arabic" w:hAnsi="Simplified Arabic" w:cs="Simplified Arabic"/>
          <w:b/>
          <w:bCs/>
          <w:sz w:val="28"/>
          <w:szCs w:val="28"/>
          <w:lang w:bidi="ar-DZ"/>
        </w:rPr>
      </w:pPr>
      <w:r w:rsidRPr="001C6CAD">
        <w:rPr>
          <w:rFonts w:ascii="Simplified Arabic" w:hAnsi="Simplified Arabic" w:cs="Simplified Arabic"/>
          <w:b/>
          <w:bCs/>
          <w:sz w:val="28"/>
          <w:szCs w:val="28"/>
          <w:rtl/>
        </w:rPr>
        <w:t>اسم</w:t>
      </w:r>
      <w:r w:rsidR="001C6CAD" w:rsidRPr="001C6CAD">
        <w:rPr>
          <w:rFonts w:ascii="Simplified Arabic" w:hAnsi="Simplified Arabic" w:cs="Simplified Arabic"/>
          <w:b/>
          <w:bCs/>
          <w:sz w:val="28"/>
          <w:szCs w:val="28"/>
        </w:rPr>
        <w:t xml:space="preserve"> </w:t>
      </w:r>
      <w:r w:rsidRPr="001C6CAD">
        <w:rPr>
          <w:rFonts w:ascii="Simplified Arabic" w:hAnsi="Simplified Arabic" w:cs="Simplified Arabic"/>
          <w:b/>
          <w:bCs/>
          <w:sz w:val="28"/>
          <w:szCs w:val="28"/>
          <w:rtl/>
        </w:rPr>
        <w:t>المشارك</w:t>
      </w:r>
      <w:r w:rsidRPr="001C6CAD">
        <w:rPr>
          <w:rFonts w:ascii="Simplified Arabic" w:hAnsi="Simplified Arabic" w:cs="Simplified Arabic"/>
          <w:b/>
          <w:bCs/>
          <w:sz w:val="28"/>
          <w:szCs w:val="28"/>
          <w:rtl/>
          <w:lang w:bidi="ar-DZ"/>
        </w:rPr>
        <w:t>(ة)2- قشاو خولة</w:t>
      </w:r>
    </w:p>
    <w:p w:rsidR="00565332" w:rsidRPr="001C6CAD" w:rsidRDefault="00565332" w:rsidP="001C6CAD">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rPr>
        <w:t>المؤسسة</w:t>
      </w:r>
      <w:r w:rsidRPr="001C6CAD">
        <w:rPr>
          <w:rFonts w:ascii="Simplified Arabic" w:hAnsi="Simplified Arabic" w:cs="Simplified Arabic"/>
          <w:b/>
          <w:bCs/>
          <w:sz w:val="28"/>
          <w:szCs w:val="28"/>
          <w:lang w:bidi="ar-DZ"/>
        </w:rPr>
        <w:t xml:space="preserve"> / </w:t>
      </w:r>
      <w:r w:rsidRPr="001C6CAD">
        <w:rPr>
          <w:rFonts w:ascii="Simplified Arabic" w:hAnsi="Simplified Arabic" w:cs="Simplified Arabic"/>
          <w:b/>
          <w:bCs/>
          <w:sz w:val="28"/>
          <w:szCs w:val="28"/>
          <w:rtl/>
        </w:rPr>
        <w:t>الجامعة</w:t>
      </w:r>
      <w:r w:rsidRPr="001C6CAD">
        <w:rPr>
          <w:rFonts w:ascii="Simplified Arabic" w:hAnsi="Simplified Arabic" w:cs="Simplified Arabic"/>
          <w:b/>
          <w:bCs/>
          <w:sz w:val="28"/>
          <w:szCs w:val="28"/>
          <w:lang w:bidi="ar-DZ"/>
        </w:rPr>
        <w:t>.</w:t>
      </w:r>
      <w:r w:rsidRPr="001C6CAD">
        <w:rPr>
          <w:rFonts w:ascii="Simplified Arabic" w:hAnsi="Simplified Arabic" w:cs="Simplified Arabic"/>
          <w:b/>
          <w:bCs/>
          <w:sz w:val="28"/>
          <w:szCs w:val="28"/>
          <w:rtl/>
          <w:lang w:bidi="ar-DZ"/>
        </w:rPr>
        <w:t>: جامعة محمد لمين دباغين سطيف 2</w:t>
      </w:r>
    </w:p>
    <w:p w:rsidR="00565332" w:rsidRPr="001C6CAD" w:rsidRDefault="00565332" w:rsidP="00DA304B">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rPr>
        <w:t>البريدالإلكتروني</w:t>
      </w:r>
      <w:r w:rsidRPr="001C6CAD">
        <w:rPr>
          <w:rFonts w:ascii="Simplified Arabic" w:hAnsi="Simplified Arabic" w:cs="Simplified Arabic"/>
          <w:b/>
          <w:bCs/>
          <w:sz w:val="28"/>
          <w:szCs w:val="28"/>
          <w:rtl/>
          <w:lang w:bidi="ar-DZ"/>
        </w:rPr>
        <w:t>:</w:t>
      </w:r>
      <w:hyperlink r:id="rId7" w:history="1">
        <w:r w:rsidRPr="001C6CAD">
          <w:rPr>
            <w:rStyle w:val="Lienhypertexte"/>
            <w:rFonts w:ascii="Simplified Arabic" w:hAnsi="Simplified Arabic" w:cs="Simplified Arabic"/>
            <w:b/>
            <w:bCs/>
            <w:sz w:val="28"/>
            <w:szCs w:val="28"/>
            <w:lang w:val="en-US" w:bidi="ar-DZ"/>
          </w:rPr>
          <w:t>bachiouahocine@gmail.com</w:t>
        </w:r>
      </w:hyperlink>
    </w:p>
    <w:p w:rsidR="00565332" w:rsidRPr="001C6CAD" w:rsidRDefault="001702B3" w:rsidP="00DA304B">
      <w:pPr>
        <w:bidi/>
        <w:spacing w:line="240" w:lineRule="auto"/>
        <w:rPr>
          <w:rFonts w:ascii="Simplified Arabic" w:hAnsi="Simplified Arabic" w:cs="Simplified Arabic"/>
          <w:b/>
          <w:bCs/>
          <w:sz w:val="28"/>
          <w:szCs w:val="28"/>
          <w:u w:val="single"/>
          <w:lang w:val="en-US" w:bidi="ar-DZ"/>
        </w:rPr>
      </w:pPr>
      <w:hyperlink r:id="rId8" w:history="1">
        <w:r w:rsidR="00565332" w:rsidRPr="001C6CAD">
          <w:rPr>
            <w:rStyle w:val="Lienhypertexte"/>
            <w:rFonts w:ascii="Simplified Arabic" w:hAnsi="Simplified Arabic" w:cs="Simplified Arabic"/>
            <w:b/>
            <w:bCs/>
            <w:sz w:val="28"/>
            <w:szCs w:val="28"/>
            <w:lang w:val="en-US" w:bidi="ar-DZ"/>
          </w:rPr>
          <w:t>khaoulakach@gmail.com</w:t>
        </w:r>
      </w:hyperlink>
    </w:p>
    <w:p w:rsidR="00565332" w:rsidRPr="001C6CAD" w:rsidRDefault="00565332" w:rsidP="00DA304B">
      <w:pPr>
        <w:bidi/>
        <w:spacing w:line="240" w:lineRule="auto"/>
        <w:rPr>
          <w:rFonts w:ascii="Simplified Arabic" w:hAnsi="Simplified Arabic" w:cs="Simplified Arabic"/>
          <w:b/>
          <w:bCs/>
          <w:sz w:val="28"/>
          <w:szCs w:val="28"/>
          <w:lang w:bidi="ar-DZ"/>
        </w:rPr>
      </w:pPr>
      <w:r w:rsidRPr="001C6CAD">
        <w:rPr>
          <w:rFonts w:ascii="Simplified Arabic" w:hAnsi="Simplified Arabic" w:cs="Simplified Arabic"/>
          <w:b/>
          <w:bCs/>
          <w:sz w:val="28"/>
          <w:szCs w:val="28"/>
          <w:rtl/>
        </w:rPr>
        <w:t>محورالمشاركة</w:t>
      </w:r>
      <w:r w:rsidRPr="001C6CAD">
        <w:rPr>
          <w:rFonts w:ascii="Simplified Arabic" w:hAnsi="Simplified Arabic" w:cs="Simplified Arabic"/>
          <w:b/>
          <w:bCs/>
          <w:sz w:val="28"/>
          <w:szCs w:val="28"/>
          <w:rtl/>
          <w:lang w:bidi="ar-DZ"/>
        </w:rPr>
        <w:t>:</w:t>
      </w:r>
      <w:r w:rsidRPr="001C6CAD">
        <w:rPr>
          <w:rFonts w:ascii="Simplified Arabic" w:hAnsi="Simplified Arabic" w:cs="Simplified Arabic"/>
          <w:b/>
          <w:bCs/>
          <w:sz w:val="28"/>
          <w:szCs w:val="28"/>
          <w:rtl/>
        </w:rPr>
        <w:t>الجامعةوعلاقتهابالمحيطالخارجيبينالنظريوالممارسة،التأطيروالمرافقة.</w:t>
      </w:r>
    </w:p>
    <w:p w:rsidR="00565332" w:rsidRPr="001C6CAD" w:rsidRDefault="00565332" w:rsidP="00DA304B">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rPr>
        <w:t xml:space="preserve">عنوانالمداخلة: </w:t>
      </w:r>
      <w:r w:rsidRPr="001C6CAD">
        <w:rPr>
          <w:rFonts w:ascii="Simplified Arabic" w:hAnsi="Simplified Arabic" w:cs="Simplified Arabic"/>
          <w:b/>
          <w:bCs/>
          <w:sz w:val="28"/>
          <w:szCs w:val="28"/>
          <w:rtl/>
          <w:lang w:bidi="ar-DZ"/>
        </w:rPr>
        <w:t>تقييم ممارسة الاساتذة الجامعيين لدورهم في خدمة المجتمع في ضوء معايير الجودة الشاملة في التعليم العالي دراسة ميدانية بجامعة سطيف 2</w:t>
      </w:r>
    </w:p>
    <w:p w:rsidR="00565332" w:rsidRPr="001C6CAD" w:rsidRDefault="00565332" w:rsidP="00DA304B">
      <w:pPr>
        <w:bidi/>
        <w:spacing w:line="240" w:lineRule="auto"/>
        <w:rPr>
          <w:rFonts w:ascii="Simplified Arabic" w:hAnsi="Simplified Arabic" w:cs="Simplified Arabic"/>
          <w:b/>
          <w:bCs/>
          <w:sz w:val="28"/>
          <w:szCs w:val="28"/>
          <w:lang w:val="en-US" w:bidi="ar-DZ"/>
        </w:rPr>
      </w:pPr>
      <w:r w:rsidRPr="001C6CAD">
        <w:rPr>
          <w:rFonts w:ascii="Simplified Arabic" w:hAnsi="Simplified Arabic" w:cs="Simplified Arabic"/>
          <w:b/>
          <w:bCs/>
          <w:sz w:val="28"/>
          <w:szCs w:val="28"/>
          <w:rtl/>
        </w:rPr>
        <w:t xml:space="preserve">الكلماتالمفتاحية: </w:t>
      </w:r>
      <w:r w:rsidRPr="001C6CAD">
        <w:rPr>
          <w:rFonts w:ascii="Simplified Arabic" w:hAnsi="Simplified Arabic" w:cs="Simplified Arabic"/>
          <w:b/>
          <w:bCs/>
          <w:sz w:val="28"/>
          <w:szCs w:val="28"/>
          <w:rtl/>
          <w:lang w:bidi="ar-DZ"/>
        </w:rPr>
        <w:t>تقييم الممارسات، الاساتذة الجامعيين، خدمة المجتمع، الجودة الشاملة.</w:t>
      </w:r>
    </w:p>
    <w:p w:rsidR="00565332" w:rsidRPr="001C6CAD" w:rsidRDefault="00565332" w:rsidP="00DA304B">
      <w:pPr>
        <w:bidi/>
        <w:spacing w:line="240" w:lineRule="auto"/>
        <w:jc w:val="center"/>
        <w:rPr>
          <w:rFonts w:ascii="Simplified Arabic" w:hAnsi="Simplified Arabic" w:cs="Simplified Arabic"/>
          <w:b/>
          <w:bCs/>
          <w:sz w:val="28"/>
          <w:szCs w:val="28"/>
          <w:rtl/>
          <w:lang w:val="en-US" w:bidi="ar-DZ"/>
        </w:rPr>
      </w:pPr>
    </w:p>
    <w:p w:rsidR="00565332" w:rsidRPr="001C6CAD" w:rsidRDefault="00565332" w:rsidP="00DA304B">
      <w:pPr>
        <w:bidi/>
        <w:spacing w:line="240" w:lineRule="auto"/>
        <w:jc w:val="center"/>
        <w:rPr>
          <w:rFonts w:ascii="Simplified Arabic" w:hAnsi="Simplified Arabic" w:cs="Simplified Arabic"/>
          <w:b/>
          <w:bCs/>
          <w:sz w:val="28"/>
          <w:szCs w:val="28"/>
          <w:rtl/>
          <w:lang w:bidi="ar-DZ"/>
        </w:rPr>
      </w:pPr>
    </w:p>
    <w:p w:rsidR="00C35818" w:rsidRPr="001C6CAD" w:rsidRDefault="00C35818" w:rsidP="00C35818">
      <w:pPr>
        <w:bidi/>
        <w:spacing w:line="240" w:lineRule="auto"/>
        <w:jc w:val="center"/>
        <w:rPr>
          <w:rFonts w:ascii="Simplified Arabic" w:hAnsi="Simplified Arabic" w:cs="Simplified Arabic"/>
          <w:b/>
          <w:bCs/>
          <w:sz w:val="28"/>
          <w:szCs w:val="28"/>
          <w:rtl/>
          <w:lang w:bidi="ar-DZ"/>
        </w:rPr>
      </w:pPr>
    </w:p>
    <w:p w:rsidR="00C35818" w:rsidRPr="001C6CAD" w:rsidRDefault="00C35818" w:rsidP="00C35818">
      <w:pPr>
        <w:bidi/>
        <w:spacing w:line="240" w:lineRule="auto"/>
        <w:jc w:val="center"/>
        <w:rPr>
          <w:rFonts w:ascii="Simplified Arabic" w:hAnsi="Simplified Arabic" w:cs="Simplified Arabic"/>
          <w:b/>
          <w:bCs/>
          <w:sz w:val="28"/>
          <w:szCs w:val="28"/>
          <w:rtl/>
          <w:lang w:bidi="ar-DZ"/>
        </w:rPr>
      </w:pPr>
    </w:p>
    <w:p w:rsidR="00C35818" w:rsidRPr="001C6CAD" w:rsidRDefault="00C35818" w:rsidP="00C35818">
      <w:pPr>
        <w:bidi/>
        <w:spacing w:line="240" w:lineRule="auto"/>
        <w:jc w:val="center"/>
        <w:rPr>
          <w:rFonts w:ascii="Simplified Arabic" w:hAnsi="Simplified Arabic" w:cs="Simplified Arabic"/>
          <w:b/>
          <w:bCs/>
          <w:sz w:val="28"/>
          <w:szCs w:val="28"/>
          <w:rtl/>
          <w:lang w:bidi="ar-DZ"/>
        </w:rPr>
      </w:pPr>
    </w:p>
    <w:p w:rsidR="00471EAF" w:rsidRPr="001C6CAD" w:rsidRDefault="00471EAF" w:rsidP="00471EAF">
      <w:pPr>
        <w:bidi/>
        <w:spacing w:line="240" w:lineRule="auto"/>
        <w:jc w:val="center"/>
        <w:rPr>
          <w:rFonts w:ascii="Simplified Arabic" w:hAnsi="Simplified Arabic" w:cs="Simplified Arabic"/>
          <w:b/>
          <w:bCs/>
          <w:sz w:val="28"/>
          <w:szCs w:val="28"/>
          <w:rtl/>
          <w:lang w:bidi="ar-DZ"/>
        </w:rPr>
      </w:pPr>
    </w:p>
    <w:p w:rsidR="00471EAF" w:rsidRPr="001C6CAD" w:rsidRDefault="00471EAF" w:rsidP="00471EAF">
      <w:pPr>
        <w:bidi/>
        <w:spacing w:line="240" w:lineRule="auto"/>
        <w:jc w:val="center"/>
        <w:rPr>
          <w:rFonts w:ascii="Simplified Arabic" w:hAnsi="Simplified Arabic" w:cs="Simplified Arabic"/>
          <w:b/>
          <w:bCs/>
          <w:sz w:val="28"/>
          <w:szCs w:val="28"/>
          <w:rtl/>
          <w:lang w:bidi="ar-DZ"/>
        </w:rPr>
      </w:pPr>
    </w:p>
    <w:p w:rsidR="003020D4" w:rsidRPr="001C6CAD" w:rsidRDefault="003020D4" w:rsidP="00DA304B">
      <w:pPr>
        <w:bidi/>
        <w:spacing w:line="240" w:lineRule="auto"/>
        <w:jc w:val="center"/>
        <w:rPr>
          <w:rFonts w:ascii="Simplified Arabic" w:hAnsi="Simplified Arabic" w:cs="Simplified Arabic"/>
          <w:b/>
          <w:bCs/>
          <w:sz w:val="28"/>
          <w:szCs w:val="28"/>
          <w:rtl/>
          <w:lang w:bidi="ar-DZ"/>
        </w:rPr>
      </w:pPr>
    </w:p>
    <w:p w:rsidR="00C35818" w:rsidRPr="001C6CAD" w:rsidRDefault="001C6CAD" w:rsidP="00D13C53">
      <w:pPr>
        <w:bidi/>
        <w:spacing w:line="240" w:lineRule="auto"/>
        <w:rPr>
          <w:rFonts w:ascii="Simplified Arabic" w:hAnsi="Simplified Arabic" w:cs="Simplified Arabic"/>
          <w:b/>
          <w:bCs/>
          <w:sz w:val="28"/>
          <w:szCs w:val="28"/>
          <w:rtl/>
        </w:rPr>
      </w:pPr>
      <w:r w:rsidRPr="001C6CAD">
        <w:rPr>
          <w:rFonts w:ascii="Simplified Arabic" w:hAnsi="Simplified Arabic" w:cs="Simplified Arabic"/>
          <w:b/>
          <w:bCs/>
          <w:sz w:val="28"/>
          <w:szCs w:val="28"/>
          <w:lang w:bidi="ar-DZ"/>
        </w:rPr>
        <w:t xml:space="preserve"> </w:t>
      </w:r>
    </w:p>
    <w:p w:rsidR="003020D4" w:rsidRPr="001C6CAD" w:rsidRDefault="001C6CAD" w:rsidP="00D13C53">
      <w:pPr>
        <w:bidi/>
        <w:spacing w:line="240" w:lineRule="auto"/>
        <w:rPr>
          <w:rFonts w:ascii="Simplified Arabic" w:hAnsi="Simplified Arabic" w:cs="Simplified Arabic"/>
          <w:sz w:val="28"/>
          <w:szCs w:val="28"/>
          <w:rtl/>
          <w:lang w:bidi="ar-DZ"/>
        </w:rPr>
      </w:pPr>
      <w:r w:rsidRPr="001C6CAD">
        <w:rPr>
          <w:rFonts w:ascii="Simplified Arabic" w:hAnsi="Simplified Arabic" w:cs="Simplified Arabic"/>
          <w:sz w:val="28"/>
          <w:szCs w:val="28"/>
        </w:rPr>
        <w:t xml:space="preserve"> </w:t>
      </w:r>
    </w:p>
    <w:p w:rsidR="003020D4" w:rsidRPr="001C6CAD" w:rsidRDefault="001C6CAD" w:rsidP="00C35818">
      <w:pPr>
        <w:bidi/>
        <w:spacing w:line="240" w:lineRule="auto"/>
        <w:rPr>
          <w:rFonts w:ascii="Simplified Arabic" w:hAnsi="Simplified Arabic" w:cs="Simplified Arabic"/>
          <w:sz w:val="28"/>
          <w:szCs w:val="28"/>
          <w:rtl/>
          <w:lang w:bidi="ar-DZ"/>
        </w:rPr>
      </w:pPr>
      <w:r w:rsidRPr="001C6CAD">
        <w:rPr>
          <w:rFonts w:ascii="Simplified Arabic" w:hAnsi="Simplified Arabic" w:cs="Simplified Arabic"/>
          <w:sz w:val="28"/>
          <w:szCs w:val="28"/>
          <w:lang w:bidi="ar-DZ"/>
        </w:rPr>
        <w:t xml:space="preserve"> </w:t>
      </w:r>
    </w:p>
    <w:p w:rsidR="00C35818" w:rsidRPr="001C6CAD" w:rsidRDefault="00C35818" w:rsidP="001C6CAD">
      <w:pPr>
        <w:bidi/>
        <w:spacing w:line="240" w:lineRule="auto"/>
        <w:rPr>
          <w:rFonts w:ascii="Simplified Arabic" w:hAnsi="Simplified Arabic" w:cs="Simplified Arabic"/>
          <w:b/>
          <w:bCs/>
          <w:sz w:val="28"/>
          <w:szCs w:val="28"/>
          <w:lang w:bidi="ar-DZ"/>
        </w:rPr>
      </w:pPr>
    </w:p>
    <w:p w:rsidR="001C6CAD" w:rsidRPr="001C6CAD" w:rsidRDefault="001C6CAD" w:rsidP="001C6CAD">
      <w:pPr>
        <w:bidi/>
        <w:spacing w:line="240" w:lineRule="auto"/>
        <w:rPr>
          <w:rFonts w:ascii="Simplified Arabic" w:hAnsi="Simplified Arabic" w:cs="Simplified Arabic"/>
          <w:b/>
          <w:bCs/>
          <w:sz w:val="28"/>
          <w:szCs w:val="28"/>
          <w:rtl/>
          <w:lang w:bidi="ar-DZ"/>
        </w:rPr>
      </w:pPr>
    </w:p>
    <w:p w:rsidR="00C35818" w:rsidRPr="001C6CAD" w:rsidRDefault="00C35818" w:rsidP="00C35818">
      <w:pPr>
        <w:bidi/>
        <w:spacing w:line="240" w:lineRule="auto"/>
        <w:jc w:val="center"/>
        <w:rPr>
          <w:rFonts w:ascii="Simplified Arabic" w:hAnsi="Simplified Arabic" w:cs="Simplified Arabic"/>
          <w:b/>
          <w:bCs/>
          <w:sz w:val="28"/>
          <w:szCs w:val="28"/>
          <w:rtl/>
          <w:lang w:bidi="ar-DZ"/>
        </w:rPr>
      </w:pPr>
    </w:p>
    <w:p w:rsidR="003E20BE" w:rsidRPr="001C6CAD" w:rsidRDefault="00C35818" w:rsidP="00DA304B">
      <w:pPr>
        <w:bidi/>
        <w:spacing w:line="240" w:lineRule="auto"/>
        <w:jc w:val="center"/>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lang w:bidi="ar-DZ"/>
        </w:rPr>
        <w:t>المداخلة:</w:t>
      </w:r>
    </w:p>
    <w:p w:rsidR="00EC576F" w:rsidRPr="001C6CAD" w:rsidRDefault="00C35818" w:rsidP="00DA304B">
      <w:pPr>
        <w:bidi/>
        <w:spacing w:line="240" w:lineRule="auto"/>
        <w:jc w:val="center"/>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lang w:bidi="ar-DZ"/>
        </w:rPr>
        <w:t xml:space="preserve">عنوان المداخلة: </w:t>
      </w:r>
      <w:r w:rsidR="007E33C8" w:rsidRPr="001C6CAD">
        <w:rPr>
          <w:rFonts w:ascii="Simplified Arabic" w:hAnsi="Simplified Arabic" w:cs="Simplified Arabic"/>
          <w:b/>
          <w:bCs/>
          <w:sz w:val="28"/>
          <w:szCs w:val="28"/>
          <w:rtl/>
          <w:lang w:bidi="ar-DZ"/>
        </w:rPr>
        <w:t xml:space="preserve">تقييم </w:t>
      </w:r>
      <w:r w:rsidR="00B66F8A" w:rsidRPr="001C6CAD">
        <w:rPr>
          <w:rFonts w:ascii="Simplified Arabic" w:hAnsi="Simplified Arabic" w:cs="Simplified Arabic"/>
          <w:b/>
          <w:bCs/>
          <w:sz w:val="28"/>
          <w:szCs w:val="28"/>
          <w:rtl/>
          <w:lang w:bidi="ar-DZ"/>
        </w:rPr>
        <w:t>ممارسة</w:t>
      </w:r>
      <w:r w:rsidR="009F563F" w:rsidRPr="001C6CAD">
        <w:rPr>
          <w:rFonts w:ascii="Simplified Arabic" w:hAnsi="Simplified Arabic" w:cs="Simplified Arabic"/>
          <w:b/>
          <w:bCs/>
          <w:sz w:val="28"/>
          <w:szCs w:val="28"/>
          <w:rtl/>
          <w:lang w:bidi="ar-DZ"/>
        </w:rPr>
        <w:t>الاساتذة الجامعيين</w:t>
      </w:r>
      <w:r w:rsidR="00B66F8A" w:rsidRPr="001C6CAD">
        <w:rPr>
          <w:rFonts w:ascii="Simplified Arabic" w:hAnsi="Simplified Arabic" w:cs="Simplified Arabic"/>
          <w:b/>
          <w:bCs/>
          <w:sz w:val="28"/>
          <w:szCs w:val="28"/>
          <w:rtl/>
          <w:lang w:bidi="ar-DZ"/>
        </w:rPr>
        <w:t xml:space="preserve">لدورهم </w:t>
      </w:r>
      <w:r w:rsidR="007E33C8" w:rsidRPr="001C6CAD">
        <w:rPr>
          <w:rFonts w:ascii="Simplified Arabic" w:hAnsi="Simplified Arabic" w:cs="Simplified Arabic"/>
          <w:b/>
          <w:bCs/>
          <w:sz w:val="28"/>
          <w:szCs w:val="28"/>
          <w:rtl/>
          <w:lang w:bidi="ar-DZ"/>
        </w:rPr>
        <w:t xml:space="preserve">في خدمة المجتمع </w:t>
      </w:r>
      <w:r w:rsidR="003E5168" w:rsidRPr="001C6CAD">
        <w:rPr>
          <w:rFonts w:ascii="Simplified Arabic" w:hAnsi="Simplified Arabic" w:cs="Simplified Arabic"/>
          <w:b/>
          <w:bCs/>
          <w:sz w:val="28"/>
          <w:szCs w:val="28"/>
          <w:rtl/>
          <w:lang w:bidi="ar-DZ"/>
        </w:rPr>
        <w:t xml:space="preserve">في ضوء معايير الجودة الشاملة في التعليم العالي </w:t>
      </w:r>
      <w:r w:rsidR="007E33C8" w:rsidRPr="001C6CAD">
        <w:rPr>
          <w:rFonts w:ascii="Simplified Arabic" w:hAnsi="Simplified Arabic" w:cs="Simplified Arabic"/>
          <w:b/>
          <w:bCs/>
          <w:sz w:val="28"/>
          <w:szCs w:val="28"/>
          <w:rtl/>
          <w:lang w:bidi="ar-DZ"/>
        </w:rPr>
        <w:t>دراسة ميدانية بجامعة سطيف 2</w:t>
      </w:r>
    </w:p>
    <w:p w:rsidR="003020D4" w:rsidRPr="001C6CAD" w:rsidRDefault="003020D4" w:rsidP="00DA304B">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lang w:bidi="ar-JO"/>
        </w:rPr>
        <w:t xml:space="preserve">- د. باشيوة </w:t>
      </w:r>
      <w:r w:rsidRPr="001C6CAD">
        <w:rPr>
          <w:rFonts w:ascii="Simplified Arabic" w:hAnsi="Simplified Arabic" w:cs="Simplified Arabic"/>
          <w:b/>
          <w:bCs/>
          <w:sz w:val="28"/>
          <w:szCs w:val="28"/>
          <w:rtl/>
          <w:lang w:bidi="ar-DZ"/>
        </w:rPr>
        <w:t>حسين</w:t>
      </w:r>
      <w:r w:rsidRPr="001C6CAD">
        <w:rPr>
          <w:rFonts w:ascii="Simplified Arabic" w:hAnsi="Simplified Arabic" w:cs="Simplified Arabic"/>
          <w:b/>
          <w:bCs/>
          <w:sz w:val="28"/>
          <w:szCs w:val="28"/>
          <w:rtl/>
          <w:lang w:bidi="ar-JO"/>
        </w:rPr>
        <w:t xml:space="preserve"> جامعة محمد لمين دباغين سطيف2 </w:t>
      </w:r>
      <w:r w:rsidRPr="001C6CAD">
        <w:rPr>
          <w:rFonts w:ascii="Simplified Arabic" w:hAnsi="Simplified Arabic" w:cs="Simplified Arabic"/>
          <w:b/>
          <w:bCs/>
          <w:sz w:val="28"/>
          <w:szCs w:val="28"/>
          <w:lang w:val="en-US" w:bidi="ar-DZ"/>
        </w:rPr>
        <w:t>bachiouahocine@gmail.com</w:t>
      </w:r>
    </w:p>
    <w:p w:rsidR="007E33C8" w:rsidRPr="001C6CAD" w:rsidRDefault="003020D4" w:rsidP="00DA304B">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lang w:bidi="ar-DZ"/>
        </w:rPr>
        <w:t xml:space="preserve">- </w:t>
      </w:r>
      <w:r w:rsidR="007E33C8" w:rsidRPr="001C6CAD">
        <w:rPr>
          <w:rFonts w:ascii="Simplified Arabic" w:hAnsi="Simplified Arabic" w:cs="Simplified Arabic"/>
          <w:b/>
          <w:bCs/>
          <w:sz w:val="28"/>
          <w:szCs w:val="28"/>
          <w:rtl/>
          <w:lang w:bidi="ar-DZ"/>
        </w:rPr>
        <w:t xml:space="preserve">قشاو خولة طالبة دكتوراه علوم التربية </w:t>
      </w:r>
    </w:p>
    <w:p w:rsidR="00C61EFC" w:rsidRPr="001C6CAD" w:rsidRDefault="007E33C8" w:rsidP="00471EAF">
      <w:pPr>
        <w:bidi/>
        <w:spacing w:line="240" w:lineRule="auto"/>
        <w:rPr>
          <w:rFonts w:ascii="Simplified Arabic" w:hAnsi="Simplified Arabic" w:cs="Simplified Arabic"/>
          <w:sz w:val="28"/>
          <w:szCs w:val="28"/>
          <w:rtl/>
          <w:lang w:bidi="ar-DZ"/>
        </w:rPr>
      </w:pPr>
      <w:r w:rsidRPr="001C6CAD">
        <w:rPr>
          <w:rFonts w:ascii="Simplified Arabic" w:hAnsi="Simplified Arabic" w:cs="Simplified Arabic"/>
          <w:b/>
          <w:bCs/>
          <w:sz w:val="28"/>
          <w:szCs w:val="28"/>
          <w:rtl/>
          <w:lang w:bidi="ar-DZ"/>
        </w:rPr>
        <w:t>الملخص:</w:t>
      </w:r>
      <w:r w:rsidR="00C61EFC" w:rsidRPr="001C6CAD">
        <w:rPr>
          <w:rFonts w:ascii="Simplified Arabic" w:hAnsi="Simplified Arabic" w:cs="Simplified Arabic"/>
          <w:sz w:val="28"/>
          <w:szCs w:val="28"/>
          <w:rtl/>
          <w:lang w:bidi="ar-DZ"/>
        </w:rPr>
        <w:t xml:space="preserve">هدفت الدراسة </w:t>
      </w:r>
      <w:r w:rsidR="00A91F06" w:rsidRPr="001C6CAD">
        <w:rPr>
          <w:rFonts w:ascii="Simplified Arabic" w:hAnsi="Simplified Arabic" w:cs="Simplified Arabic"/>
          <w:sz w:val="28"/>
          <w:szCs w:val="28"/>
          <w:rtl/>
          <w:lang w:bidi="ar-DZ"/>
        </w:rPr>
        <w:t xml:space="preserve">الى التعرف على علاقة </w:t>
      </w:r>
      <w:r w:rsidR="00F404E2" w:rsidRPr="001C6CAD">
        <w:rPr>
          <w:rFonts w:ascii="Simplified Arabic" w:hAnsi="Simplified Arabic" w:cs="Simplified Arabic"/>
          <w:sz w:val="28"/>
          <w:szCs w:val="28"/>
          <w:rtl/>
          <w:lang w:bidi="ar-DZ"/>
        </w:rPr>
        <w:t>الجامعة بالمجتمع ودورها في خدمته وا</w:t>
      </w:r>
      <w:r w:rsidR="00C61EFC" w:rsidRPr="001C6CAD">
        <w:rPr>
          <w:rFonts w:ascii="Simplified Arabic" w:hAnsi="Simplified Arabic" w:cs="Simplified Arabic"/>
          <w:sz w:val="28"/>
          <w:szCs w:val="28"/>
          <w:rtl/>
          <w:lang w:bidi="ar-DZ"/>
        </w:rPr>
        <w:t xml:space="preserve">لكشف عن درجة </w:t>
      </w:r>
      <w:r w:rsidR="006861C2" w:rsidRPr="001C6CAD">
        <w:rPr>
          <w:rFonts w:ascii="Simplified Arabic" w:hAnsi="Simplified Arabic" w:cs="Simplified Arabic"/>
          <w:sz w:val="28"/>
          <w:szCs w:val="28"/>
          <w:rtl/>
          <w:lang w:bidi="ar-DZ"/>
        </w:rPr>
        <w:t>ممارسة</w:t>
      </w:r>
      <w:r w:rsidR="009F563F" w:rsidRPr="001C6CAD">
        <w:rPr>
          <w:rFonts w:ascii="Simplified Arabic" w:hAnsi="Simplified Arabic" w:cs="Simplified Arabic"/>
          <w:sz w:val="28"/>
          <w:szCs w:val="28"/>
          <w:rtl/>
          <w:lang w:bidi="ar-DZ"/>
        </w:rPr>
        <w:t>الاساتذة الجامعيين</w:t>
      </w:r>
      <w:r w:rsidR="006861C2" w:rsidRPr="001C6CAD">
        <w:rPr>
          <w:rFonts w:ascii="Simplified Arabic" w:hAnsi="Simplified Arabic" w:cs="Simplified Arabic"/>
          <w:sz w:val="28"/>
          <w:szCs w:val="28"/>
          <w:rtl/>
          <w:lang w:bidi="ar-DZ"/>
        </w:rPr>
        <w:t>ل</w:t>
      </w:r>
      <w:r w:rsidR="00B66F8A" w:rsidRPr="001C6CAD">
        <w:rPr>
          <w:rFonts w:ascii="Simplified Arabic" w:hAnsi="Simplified Arabic" w:cs="Simplified Arabic"/>
          <w:sz w:val="28"/>
          <w:szCs w:val="28"/>
          <w:rtl/>
          <w:lang w:bidi="ar-DZ"/>
        </w:rPr>
        <w:t>دورهم</w:t>
      </w:r>
      <w:r w:rsidR="00C61EFC" w:rsidRPr="001C6CAD">
        <w:rPr>
          <w:rFonts w:ascii="Simplified Arabic" w:hAnsi="Simplified Arabic" w:cs="Simplified Arabic"/>
          <w:sz w:val="28"/>
          <w:szCs w:val="28"/>
          <w:rtl/>
          <w:lang w:bidi="ar-DZ"/>
        </w:rPr>
        <w:t xml:space="preserve"> في خدمة المجتمع </w:t>
      </w:r>
      <w:r w:rsidR="009F563F" w:rsidRPr="001C6CAD">
        <w:rPr>
          <w:rFonts w:ascii="Simplified Arabic" w:hAnsi="Simplified Arabic" w:cs="Simplified Arabic"/>
          <w:sz w:val="28"/>
          <w:szCs w:val="28"/>
          <w:rtl/>
          <w:lang w:bidi="ar-DZ"/>
        </w:rPr>
        <w:lastRenderedPageBreak/>
        <w:t xml:space="preserve">بجامعة سطيف 2 </w:t>
      </w:r>
      <w:r w:rsidR="00C61EFC" w:rsidRPr="001C6CAD">
        <w:rPr>
          <w:rFonts w:ascii="Simplified Arabic" w:hAnsi="Simplified Arabic" w:cs="Simplified Arabic"/>
          <w:sz w:val="28"/>
          <w:szCs w:val="28"/>
          <w:rtl/>
          <w:lang w:bidi="ar-DZ"/>
        </w:rPr>
        <w:t xml:space="preserve">في ضوء معايير الجودة الشاملة </w:t>
      </w:r>
      <w:r w:rsidR="009F563F" w:rsidRPr="001C6CAD">
        <w:rPr>
          <w:rFonts w:ascii="Simplified Arabic" w:hAnsi="Simplified Arabic" w:cs="Simplified Arabic"/>
          <w:sz w:val="28"/>
          <w:szCs w:val="28"/>
          <w:rtl/>
          <w:lang w:bidi="ar-DZ"/>
        </w:rPr>
        <w:t xml:space="preserve">في التعليم العالي من </w:t>
      </w:r>
      <w:r w:rsidR="00C61EFC" w:rsidRPr="001C6CAD">
        <w:rPr>
          <w:rFonts w:ascii="Simplified Arabic" w:hAnsi="Simplified Arabic" w:cs="Simplified Arabic"/>
          <w:sz w:val="28"/>
          <w:szCs w:val="28"/>
          <w:rtl/>
          <w:lang w:bidi="ar-DZ"/>
        </w:rPr>
        <w:t xml:space="preserve">وجهة نظرهم. والكشف عن دلالة الفروق </w:t>
      </w:r>
      <w:r w:rsidR="009F563F" w:rsidRPr="001C6CAD">
        <w:rPr>
          <w:rFonts w:ascii="Simplified Arabic" w:hAnsi="Simplified Arabic" w:cs="Simplified Arabic"/>
          <w:sz w:val="28"/>
          <w:szCs w:val="28"/>
          <w:rtl/>
          <w:lang w:bidi="ar-DZ"/>
        </w:rPr>
        <w:t xml:space="preserve">في درجة الممارسة </w:t>
      </w:r>
      <w:r w:rsidR="00C61EFC" w:rsidRPr="001C6CAD">
        <w:rPr>
          <w:rFonts w:ascii="Simplified Arabic" w:hAnsi="Simplified Arabic" w:cs="Simplified Arabic"/>
          <w:sz w:val="28"/>
          <w:szCs w:val="28"/>
          <w:rtl/>
          <w:lang w:bidi="ar-DZ"/>
        </w:rPr>
        <w:t>حسب متغير الجنس والرتبة الأكاديمية</w:t>
      </w:r>
      <w:r w:rsidR="003E5168" w:rsidRPr="001C6CAD">
        <w:rPr>
          <w:rFonts w:ascii="Simplified Arabic" w:hAnsi="Simplified Arabic" w:cs="Simplified Arabic"/>
          <w:sz w:val="28"/>
          <w:szCs w:val="28"/>
          <w:rtl/>
          <w:lang w:bidi="ar-DZ"/>
        </w:rPr>
        <w:t xml:space="preserve">، </w:t>
      </w:r>
      <w:r w:rsidR="009F563F" w:rsidRPr="001C6CAD">
        <w:rPr>
          <w:rFonts w:ascii="Simplified Arabic" w:hAnsi="Simplified Arabic" w:cs="Simplified Arabic"/>
          <w:sz w:val="28"/>
          <w:szCs w:val="28"/>
          <w:rtl/>
          <w:lang w:bidi="ar-DZ"/>
        </w:rPr>
        <w:t xml:space="preserve">وقد تم </w:t>
      </w:r>
      <w:r w:rsidR="00C61EFC" w:rsidRPr="001C6CAD">
        <w:rPr>
          <w:rFonts w:ascii="Simplified Arabic" w:hAnsi="Simplified Arabic" w:cs="Simplified Arabic"/>
          <w:sz w:val="28"/>
          <w:szCs w:val="28"/>
          <w:rtl/>
          <w:lang w:bidi="ar-DZ"/>
        </w:rPr>
        <w:t>استخدام المنهج الوصفي، وشملت العينة (132) استاذا،</w:t>
      </w:r>
      <w:r w:rsidR="00576EBC" w:rsidRPr="001C6CAD">
        <w:rPr>
          <w:rFonts w:ascii="Simplified Arabic" w:hAnsi="Simplified Arabic" w:cs="Simplified Arabic"/>
          <w:sz w:val="28"/>
          <w:szCs w:val="28"/>
          <w:rtl/>
          <w:lang w:bidi="ar-DZ"/>
        </w:rPr>
        <w:t xml:space="preserve"> و</w:t>
      </w:r>
      <w:r w:rsidR="009F563F" w:rsidRPr="001C6CAD">
        <w:rPr>
          <w:rFonts w:ascii="Simplified Arabic" w:hAnsi="Simplified Arabic" w:cs="Simplified Arabic"/>
          <w:sz w:val="28"/>
          <w:szCs w:val="28"/>
          <w:rtl/>
          <w:lang w:bidi="ar-DZ"/>
        </w:rPr>
        <w:t>تم استخدام ا</w:t>
      </w:r>
      <w:r w:rsidR="00576EBC" w:rsidRPr="001C6CAD">
        <w:rPr>
          <w:rFonts w:ascii="Simplified Arabic" w:hAnsi="Simplified Arabic" w:cs="Simplified Arabic"/>
          <w:sz w:val="28"/>
          <w:szCs w:val="28"/>
          <w:rtl/>
          <w:lang w:bidi="ar-DZ"/>
        </w:rPr>
        <w:t xml:space="preserve">ستبيان </w:t>
      </w:r>
      <w:r w:rsidR="009F563F" w:rsidRPr="001C6CAD">
        <w:rPr>
          <w:rFonts w:ascii="Simplified Arabic" w:hAnsi="Simplified Arabic" w:cs="Simplified Arabic"/>
          <w:sz w:val="28"/>
          <w:szCs w:val="28"/>
          <w:rtl/>
          <w:lang w:bidi="ar-DZ"/>
        </w:rPr>
        <w:t xml:space="preserve">مكون من (18) بندا </w:t>
      </w:r>
      <w:r w:rsidR="00576EBC" w:rsidRPr="001C6CAD">
        <w:rPr>
          <w:rFonts w:ascii="Simplified Arabic" w:hAnsi="Simplified Arabic" w:cs="Simplified Arabic"/>
          <w:sz w:val="28"/>
          <w:szCs w:val="28"/>
          <w:rtl/>
          <w:lang w:bidi="ar-DZ"/>
        </w:rPr>
        <w:t>لجمع البيانات ولمعالجتها</w:t>
      </w:r>
      <w:r w:rsidR="00C61EFC" w:rsidRPr="001C6CAD">
        <w:rPr>
          <w:rFonts w:ascii="Simplified Arabic" w:hAnsi="Simplified Arabic" w:cs="Simplified Arabic"/>
          <w:sz w:val="28"/>
          <w:szCs w:val="28"/>
          <w:rtl/>
          <w:lang w:bidi="ar-DZ"/>
        </w:rPr>
        <w:t xml:space="preserve"> تم استخدام برنامج الحزم الاحصائية للعلوم الاجتماعية (</w:t>
      </w:r>
      <w:r w:rsidR="00C61EFC" w:rsidRPr="001C6CAD">
        <w:rPr>
          <w:rFonts w:ascii="Simplified Arabic" w:hAnsi="Simplified Arabic" w:cs="Simplified Arabic"/>
          <w:sz w:val="28"/>
          <w:szCs w:val="28"/>
          <w:lang w:bidi="ar-DZ"/>
        </w:rPr>
        <w:t>SPSS</w:t>
      </w:r>
      <w:r w:rsidR="00C61EFC" w:rsidRPr="001C6CAD">
        <w:rPr>
          <w:rFonts w:ascii="Simplified Arabic" w:hAnsi="Simplified Arabic" w:cs="Simplified Arabic"/>
          <w:sz w:val="28"/>
          <w:szCs w:val="28"/>
          <w:rtl/>
          <w:lang w:bidi="ar-DZ"/>
        </w:rPr>
        <w:t xml:space="preserve"> )، </w:t>
      </w:r>
      <w:r w:rsidR="00471EAF" w:rsidRPr="001C6CAD">
        <w:rPr>
          <w:rFonts w:ascii="Simplified Arabic" w:hAnsi="Simplified Arabic" w:cs="Simplified Arabic"/>
          <w:sz w:val="28"/>
          <w:szCs w:val="28"/>
          <w:rtl/>
          <w:lang w:bidi="ar-DZ"/>
        </w:rPr>
        <w:t>وتوصلت الدراسة للنتائج التالية:</w:t>
      </w:r>
      <w:r w:rsidR="00F404E2" w:rsidRPr="001C6CAD">
        <w:rPr>
          <w:rFonts w:ascii="Simplified Arabic" w:hAnsi="Simplified Arabic" w:cs="Simplified Arabic"/>
          <w:sz w:val="28"/>
          <w:szCs w:val="28"/>
          <w:rtl/>
          <w:lang w:bidi="ar-DZ"/>
        </w:rPr>
        <w:t>- علاقة الجامعة بالمجتمع علاقة تأثير وتأثر اي ان مايحدث في ا</w:t>
      </w:r>
      <w:r w:rsidR="00471EAF" w:rsidRPr="001C6CAD">
        <w:rPr>
          <w:rFonts w:ascii="Simplified Arabic" w:hAnsi="Simplified Arabic" w:cs="Simplified Arabic"/>
          <w:sz w:val="28"/>
          <w:szCs w:val="28"/>
          <w:rtl/>
          <w:lang w:bidi="ar-DZ"/>
        </w:rPr>
        <w:t>لمجتمع ينعكس على الجامعة والعكس</w:t>
      </w:r>
      <w:r w:rsidR="00C61EFC" w:rsidRPr="001C6CAD">
        <w:rPr>
          <w:rFonts w:ascii="Simplified Arabic" w:hAnsi="Simplified Arabic" w:cs="Simplified Arabic"/>
          <w:sz w:val="28"/>
          <w:szCs w:val="28"/>
          <w:rtl/>
          <w:lang w:bidi="ar-DZ"/>
        </w:rPr>
        <w:t>- ي</w:t>
      </w:r>
      <w:r w:rsidR="00C61EFC" w:rsidRPr="001C6CAD">
        <w:rPr>
          <w:rFonts w:ascii="Simplified Arabic" w:hAnsi="Simplified Arabic" w:cs="Simplified Arabic"/>
          <w:sz w:val="28"/>
          <w:szCs w:val="28"/>
          <w:rtl/>
        </w:rPr>
        <w:t>مارس</w:t>
      </w:r>
      <w:r w:rsidR="009F563F" w:rsidRPr="001C6CAD">
        <w:rPr>
          <w:rFonts w:ascii="Simplified Arabic" w:hAnsi="Simplified Arabic" w:cs="Simplified Arabic"/>
          <w:sz w:val="28"/>
          <w:szCs w:val="28"/>
          <w:rtl/>
        </w:rPr>
        <w:t xml:space="preserve">الاساتذة الجامعيين </w:t>
      </w:r>
      <w:r w:rsidR="00B66F8A" w:rsidRPr="001C6CAD">
        <w:rPr>
          <w:rFonts w:ascii="Simplified Arabic" w:hAnsi="Simplified Arabic" w:cs="Simplified Arabic"/>
          <w:sz w:val="28"/>
          <w:szCs w:val="28"/>
          <w:rtl/>
          <w:lang w:bidi="ar-DZ"/>
        </w:rPr>
        <w:t>دورهم</w:t>
      </w:r>
      <w:r w:rsidR="00C61EFC" w:rsidRPr="001C6CAD">
        <w:rPr>
          <w:rFonts w:ascii="Simplified Arabic" w:hAnsi="Simplified Arabic" w:cs="Simplified Arabic"/>
          <w:sz w:val="28"/>
          <w:szCs w:val="28"/>
          <w:rtl/>
        </w:rPr>
        <w:t xml:space="preserve"> في خدمة المجتمع</w:t>
      </w:r>
      <w:r w:rsidR="00C61EFC" w:rsidRPr="001C6CAD">
        <w:rPr>
          <w:rFonts w:ascii="Simplified Arabic" w:hAnsi="Simplified Arabic" w:cs="Simplified Arabic"/>
          <w:sz w:val="28"/>
          <w:szCs w:val="28"/>
          <w:rtl/>
          <w:lang w:bidi="ar-DZ"/>
        </w:rPr>
        <w:t xml:space="preserve"> في ضوء معايير الجودة الشاملة في التعليم العالي </w:t>
      </w:r>
      <w:r w:rsidR="009F563F" w:rsidRPr="001C6CAD">
        <w:rPr>
          <w:rFonts w:ascii="Simplified Arabic" w:hAnsi="Simplified Arabic" w:cs="Simplified Arabic"/>
          <w:sz w:val="28"/>
          <w:szCs w:val="28"/>
          <w:rtl/>
        </w:rPr>
        <w:t xml:space="preserve">بجامعة سطيف 2 </w:t>
      </w:r>
      <w:r w:rsidR="00471EAF" w:rsidRPr="001C6CAD">
        <w:rPr>
          <w:rFonts w:ascii="Simplified Arabic" w:hAnsi="Simplified Arabic" w:cs="Simplified Arabic"/>
          <w:sz w:val="28"/>
          <w:szCs w:val="28"/>
          <w:rtl/>
          <w:lang w:bidi="ar-DZ"/>
        </w:rPr>
        <w:t>بدرجة ضعيفة.</w:t>
      </w:r>
      <w:r w:rsidR="00C61EFC" w:rsidRPr="001C6CAD">
        <w:rPr>
          <w:rFonts w:ascii="Simplified Arabic" w:hAnsi="Simplified Arabic" w:cs="Simplified Arabic"/>
          <w:sz w:val="28"/>
          <w:szCs w:val="28"/>
          <w:rtl/>
          <w:lang w:bidi="ar-DZ"/>
        </w:rPr>
        <w:t xml:space="preserve">- لا توجد فروق جوهرية دالة إحصائيا عند مستوى دلالة </w:t>
      </w:r>
      <w:r w:rsidR="00C61EFC" w:rsidRPr="001C6CAD">
        <w:rPr>
          <w:rFonts w:ascii="Simplified Arabic" w:hAnsi="Simplified Arabic" w:cs="Simplified Arabic"/>
          <w:sz w:val="28"/>
          <w:szCs w:val="28"/>
          <w:rtl/>
          <w:lang w:bidi="ar-EG"/>
        </w:rPr>
        <w:t>(</w:t>
      </w:r>
      <w:r w:rsidR="00C61EFC" w:rsidRPr="001C6CAD">
        <w:rPr>
          <w:rFonts w:ascii="Times New Roman" w:hAnsi="Times New Roman" w:cs="Simplified Arabic"/>
          <w:sz w:val="28"/>
          <w:szCs w:val="28"/>
          <w:lang w:bidi="ar-DZ"/>
        </w:rPr>
        <w:t>α</w:t>
      </w:r>
      <w:r w:rsidR="00C61EFC" w:rsidRPr="001C6CAD">
        <w:rPr>
          <w:rFonts w:ascii="Simplified Arabic" w:hAnsi="Simplified Arabic" w:cs="Sakkal Majalla"/>
          <w:sz w:val="28"/>
          <w:szCs w:val="28"/>
          <w:rtl/>
          <w:lang w:bidi="ar-DZ"/>
        </w:rPr>
        <w:t>≤</w:t>
      </w:r>
      <w:r w:rsidR="00C61EFC" w:rsidRPr="001C6CAD">
        <w:rPr>
          <w:rFonts w:ascii="Simplified Arabic" w:hAnsi="Simplified Arabic" w:cs="Simplified Arabic"/>
          <w:sz w:val="28"/>
          <w:szCs w:val="28"/>
          <w:rtl/>
          <w:lang w:bidi="ar-EG"/>
        </w:rPr>
        <w:t xml:space="preserve"> 0.05) </w:t>
      </w:r>
      <w:r w:rsidR="00C61EFC" w:rsidRPr="001C6CAD">
        <w:rPr>
          <w:rFonts w:ascii="Simplified Arabic" w:hAnsi="Simplified Arabic" w:cs="Simplified Arabic"/>
          <w:sz w:val="28"/>
          <w:szCs w:val="28"/>
          <w:rtl/>
          <w:lang w:bidi="ar-DZ"/>
        </w:rPr>
        <w:t xml:space="preserve">في درجة </w:t>
      </w:r>
      <w:r w:rsidR="003E5168" w:rsidRPr="001C6CAD">
        <w:rPr>
          <w:rFonts w:ascii="Simplified Arabic" w:hAnsi="Simplified Arabic" w:cs="Simplified Arabic"/>
          <w:sz w:val="28"/>
          <w:szCs w:val="28"/>
          <w:rtl/>
          <w:lang w:bidi="ar-DZ"/>
        </w:rPr>
        <w:t xml:space="preserve">ممارسة </w:t>
      </w:r>
      <w:r w:rsidR="009F563F" w:rsidRPr="001C6CAD">
        <w:rPr>
          <w:rFonts w:ascii="Simplified Arabic" w:hAnsi="Simplified Arabic" w:cs="Simplified Arabic"/>
          <w:sz w:val="28"/>
          <w:szCs w:val="28"/>
          <w:rtl/>
          <w:lang w:bidi="ar-DZ"/>
        </w:rPr>
        <w:t xml:space="preserve">الاساتذة </w:t>
      </w:r>
      <w:r w:rsidR="00B66F8A" w:rsidRPr="001C6CAD">
        <w:rPr>
          <w:rFonts w:ascii="Simplified Arabic" w:hAnsi="Simplified Arabic" w:cs="Simplified Arabic"/>
          <w:sz w:val="28"/>
          <w:szCs w:val="28"/>
          <w:rtl/>
          <w:lang w:bidi="ar-DZ"/>
        </w:rPr>
        <w:t>ا</w:t>
      </w:r>
      <w:r w:rsidR="003E5168" w:rsidRPr="001C6CAD">
        <w:rPr>
          <w:rFonts w:ascii="Simplified Arabic" w:hAnsi="Simplified Arabic" w:cs="Simplified Arabic"/>
          <w:sz w:val="28"/>
          <w:szCs w:val="28"/>
          <w:rtl/>
          <w:lang w:bidi="ar-DZ"/>
        </w:rPr>
        <w:t>لجامعي</w:t>
      </w:r>
      <w:r w:rsidR="009F563F" w:rsidRPr="001C6CAD">
        <w:rPr>
          <w:rFonts w:ascii="Simplified Arabic" w:hAnsi="Simplified Arabic" w:cs="Simplified Arabic"/>
          <w:sz w:val="28"/>
          <w:szCs w:val="28"/>
          <w:rtl/>
          <w:lang w:bidi="ar-DZ"/>
        </w:rPr>
        <w:t>ين</w:t>
      </w:r>
      <w:r w:rsidR="00B66F8A" w:rsidRPr="001C6CAD">
        <w:rPr>
          <w:rFonts w:ascii="Simplified Arabic" w:hAnsi="Simplified Arabic" w:cs="Simplified Arabic"/>
          <w:sz w:val="28"/>
          <w:szCs w:val="28"/>
          <w:rtl/>
          <w:lang w:bidi="ar-DZ"/>
        </w:rPr>
        <w:t xml:space="preserve"> لدورهم </w:t>
      </w:r>
      <w:r w:rsidR="003E5168" w:rsidRPr="001C6CAD">
        <w:rPr>
          <w:rFonts w:ascii="Simplified Arabic" w:hAnsi="Simplified Arabic" w:cs="Simplified Arabic"/>
          <w:sz w:val="28"/>
          <w:szCs w:val="28"/>
          <w:rtl/>
          <w:lang w:bidi="ar-DZ"/>
        </w:rPr>
        <w:t xml:space="preserve">في </w:t>
      </w:r>
      <w:r w:rsidR="00C61EFC" w:rsidRPr="001C6CAD">
        <w:rPr>
          <w:rFonts w:ascii="Simplified Arabic" w:hAnsi="Simplified Arabic" w:cs="Simplified Arabic"/>
          <w:sz w:val="28"/>
          <w:szCs w:val="28"/>
          <w:rtl/>
          <w:lang w:bidi="ar-DZ"/>
        </w:rPr>
        <w:t>خدمة المجتمع تعزى لمتغير الجنس</w:t>
      </w:r>
      <w:r w:rsidR="003E5168" w:rsidRPr="001C6CAD">
        <w:rPr>
          <w:rFonts w:ascii="Simplified Arabic" w:hAnsi="Simplified Arabic" w:cs="Simplified Arabic"/>
          <w:sz w:val="28"/>
          <w:szCs w:val="28"/>
          <w:rtl/>
          <w:lang w:bidi="ar-DZ"/>
        </w:rPr>
        <w:t>والرتبة الاكاديمية</w:t>
      </w:r>
      <w:r w:rsidR="00576EBC" w:rsidRPr="001C6CAD">
        <w:rPr>
          <w:rFonts w:ascii="Simplified Arabic" w:hAnsi="Simplified Arabic" w:cs="Simplified Arabic"/>
          <w:sz w:val="28"/>
          <w:szCs w:val="28"/>
          <w:rtl/>
          <w:lang w:bidi="ar-DZ"/>
        </w:rPr>
        <w:t>.</w:t>
      </w:r>
    </w:p>
    <w:p w:rsidR="00576EBC" w:rsidRPr="001C6CAD" w:rsidRDefault="00D03A06" w:rsidP="00DA304B">
      <w:pPr>
        <w:bidi/>
        <w:spacing w:line="240" w:lineRule="auto"/>
        <w:jc w:val="right"/>
        <w:rPr>
          <w:rFonts w:ascii="Simplified Arabic" w:hAnsi="Simplified Arabic" w:cs="Simplified Arabic"/>
          <w:b/>
          <w:bCs/>
          <w:sz w:val="28"/>
          <w:szCs w:val="28"/>
          <w:lang w:val="en-US" w:bidi="ar-DZ"/>
        </w:rPr>
      </w:pPr>
      <w:r w:rsidRPr="001C6CAD">
        <w:rPr>
          <w:rFonts w:ascii="Simplified Arabic" w:hAnsi="Simplified Arabic" w:cs="Simplified Arabic"/>
          <w:b/>
          <w:bCs/>
          <w:sz w:val="28"/>
          <w:szCs w:val="28"/>
          <w:lang w:val="en-US" w:bidi="ar-DZ"/>
        </w:rPr>
        <w:t>Abstract</w:t>
      </w:r>
    </w:p>
    <w:p w:rsidR="00D03A06" w:rsidRPr="001C6CAD" w:rsidRDefault="00D03A06" w:rsidP="00DA304B">
      <w:pPr>
        <w:bidi/>
        <w:spacing w:line="240" w:lineRule="auto"/>
        <w:jc w:val="right"/>
        <w:rPr>
          <w:rFonts w:ascii="Simplified Arabic" w:hAnsi="Simplified Arabic" w:cs="Simplified Arabic"/>
          <w:sz w:val="28"/>
          <w:szCs w:val="28"/>
          <w:rtl/>
          <w:lang w:bidi="ar-DZ"/>
        </w:rPr>
      </w:pPr>
      <w:r w:rsidRPr="001C6CAD">
        <w:rPr>
          <w:rFonts w:ascii="Simplified Arabic" w:hAnsi="Simplified Arabic" w:cs="Simplified Arabic"/>
          <w:sz w:val="28"/>
          <w:szCs w:val="28"/>
          <w:lang w:bidi="ar-DZ"/>
        </w:rPr>
        <w:t xml:space="preserve">The aim of this study was to investigate the degree of the practice of the professor at the University of Mohamed Lamin DabbaghinSetif 2 for his duties in serving the community in the light of the overall quality standards and their point of view. And the detection of the significance of differences according to gender variable and academic rank, using the descriptive analytical method, the sample included (132) professor, and the use of questionnaire to collect data consists of (18) items and to address the use of statistical packages for social sciences (SPSS), and the study reached the following results:- Members of the </w:t>
      </w:r>
      <w:r w:rsidRPr="001C6CAD">
        <w:rPr>
          <w:rFonts w:ascii="Simplified Arabic" w:hAnsi="Simplified Arabic" w:cs="Simplified Arabic"/>
          <w:sz w:val="28"/>
          <w:szCs w:val="28"/>
          <w:lang w:bidi="ar-DZ"/>
        </w:rPr>
        <w:lastRenderedPageBreak/>
        <w:t>teaching staff at the University of Mohamed Lamin Dabbaghin Setif perform their duties in the service of society in the light of the overall quality standards in higher education is weak.- There are no statistically significant differences at the level of significance (</w:t>
      </w:r>
      <w:r w:rsidRPr="001C6CAD">
        <w:rPr>
          <w:rFonts w:ascii="Times New Roman" w:hAnsi="Times New Roman" w:cs="Simplified Arabic"/>
          <w:sz w:val="28"/>
          <w:szCs w:val="28"/>
          <w:lang w:bidi="ar-DZ"/>
        </w:rPr>
        <w:t>α</w:t>
      </w:r>
      <w:r w:rsidRPr="001C6CAD">
        <w:rPr>
          <w:rFonts w:ascii="Simplified Arabic" w:hAnsi="Simplified Arabic" w:cs="Simplified Arabic"/>
          <w:sz w:val="28"/>
          <w:szCs w:val="28"/>
          <w:lang w:bidi="ar-DZ"/>
        </w:rPr>
        <w:t xml:space="preserve"> 0.05 0.05) in the degree of practicing the university professor for his functions in the service of the community attributed to the gender variable and academic grade.</w:t>
      </w:r>
    </w:p>
    <w:p w:rsidR="00D03A06" w:rsidRPr="001C6CAD" w:rsidRDefault="00D03A06" w:rsidP="00DA304B">
      <w:pPr>
        <w:bidi/>
        <w:spacing w:line="240" w:lineRule="auto"/>
        <w:rPr>
          <w:rFonts w:ascii="Simplified Arabic" w:hAnsi="Simplified Arabic" w:cs="Simplified Arabic"/>
          <w:sz w:val="28"/>
          <w:szCs w:val="28"/>
          <w:lang w:val="en-US" w:bidi="ar-DZ"/>
        </w:rPr>
      </w:pPr>
      <w:r w:rsidRPr="001C6CAD">
        <w:rPr>
          <w:rFonts w:ascii="Simplified Arabic" w:hAnsi="Simplified Arabic" w:cs="Simplified Arabic"/>
          <w:b/>
          <w:bCs/>
          <w:sz w:val="28"/>
          <w:szCs w:val="28"/>
          <w:rtl/>
          <w:lang w:val="en-US" w:bidi="ar-DZ"/>
        </w:rPr>
        <w:t>الكلمات المفتاحية:</w:t>
      </w:r>
      <w:r w:rsidR="009F563F" w:rsidRPr="001C6CAD">
        <w:rPr>
          <w:rFonts w:ascii="Simplified Arabic" w:hAnsi="Simplified Arabic" w:cs="Simplified Arabic"/>
          <w:sz w:val="28"/>
          <w:szCs w:val="28"/>
          <w:rtl/>
          <w:lang w:val="en-US" w:bidi="ar-DZ"/>
        </w:rPr>
        <w:t>تقييم الممارسات، الاساتذة</w:t>
      </w:r>
      <w:r w:rsidR="002A33EB" w:rsidRPr="001C6CAD">
        <w:rPr>
          <w:rFonts w:ascii="Simplified Arabic" w:hAnsi="Simplified Arabic" w:cs="Simplified Arabic"/>
          <w:sz w:val="28"/>
          <w:szCs w:val="28"/>
          <w:rtl/>
          <w:lang w:val="en-US" w:bidi="ar-DZ"/>
        </w:rPr>
        <w:t xml:space="preserve"> الجامعي</w:t>
      </w:r>
      <w:r w:rsidR="009F563F" w:rsidRPr="001C6CAD">
        <w:rPr>
          <w:rFonts w:ascii="Simplified Arabic" w:hAnsi="Simplified Arabic" w:cs="Simplified Arabic"/>
          <w:sz w:val="28"/>
          <w:szCs w:val="28"/>
          <w:rtl/>
          <w:lang w:val="en-US" w:bidi="ar-DZ"/>
        </w:rPr>
        <w:t>ين</w:t>
      </w:r>
      <w:r w:rsidR="00A91F06" w:rsidRPr="001C6CAD">
        <w:rPr>
          <w:rFonts w:ascii="Simplified Arabic" w:hAnsi="Simplified Arabic" w:cs="Simplified Arabic"/>
          <w:sz w:val="28"/>
          <w:szCs w:val="28"/>
          <w:rtl/>
          <w:lang w:val="en-US" w:bidi="ar-DZ"/>
        </w:rPr>
        <w:t>، خدمة المجتمع، الجودة الشاملة</w:t>
      </w:r>
      <w:r w:rsidR="00A05CED" w:rsidRPr="001C6CAD">
        <w:rPr>
          <w:rFonts w:ascii="Simplified Arabic" w:hAnsi="Simplified Arabic" w:cs="Simplified Arabic"/>
          <w:sz w:val="28"/>
          <w:szCs w:val="28"/>
          <w:rtl/>
          <w:lang w:val="en-US" w:bidi="ar-DZ"/>
        </w:rPr>
        <w:t>.</w:t>
      </w:r>
    </w:p>
    <w:p w:rsidR="00D13C53" w:rsidRPr="001C6CAD" w:rsidRDefault="00D13C53" w:rsidP="00DA304B">
      <w:pPr>
        <w:bidi/>
        <w:spacing w:line="240" w:lineRule="auto"/>
        <w:rPr>
          <w:rFonts w:ascii="Simplified Arabic" w:hAnsi="Simplified Arabic" w:cs="Simplified Arabic"/>
          <w:b/>
          <w:bCs/>
          <w:sz w:val="28"/>
          <w:szCs w:val="28"/>
          <w:rtl/>
          <w:lang w:val="en-US" w:bidi="ar-DZ"/>
        </w:rPr>
      </w:pPr>
    </w:p>
    <w:p w:rsidR="00471EAF" w:rsidRPr="001C6CAD" w:rsidRDefault="00471EAF" w:rsidP="00D13C53">
      <w:pPr>
        <w:bidi/>
        <w:spacing w:line="240" w:lineRule="auto"/>
        <w:rPr>
          <w:rFonts w:ascii="Simplified Arabic" w:hAnsi="Simplified Arabic" w:cs="Simplified Arabic"/>
          <w:b/>
          <w:bCs/>
          <w:sz w:val="28"/>
          <w:szCs w:val="28"/>
          <w:rtl/>
          <w:lang w:val="en-US" w:bidi="ar-DZ"/>
        </w:rPr>
      </w:pPr>
    </w:p>
    <w:p w:rsidR="00471EAF" w:rsidRPr="001C6CAD" w:rsidRDefault="00E25A37" w:rsidP="00471EAF">
      <w:pPr>
        <w:bidi/>
        <w:spacing w:line="240" w:lineRule="auto"/>
        <w:rPr>
          <w:rFonts w:ascii="Simplified Arabic" w:hAnsi="Simplified Arabic" w:cs="Simplified Arabic"/>
          <w:sz w:val="28"/>
          <w:szCs w:val="28"/>
          <w:rtl/>
          <w:lang w:val="en-US"/>
        </w:rPr>
      </w:pPr>
      <w:r w:rsidRPr="001C6CAD">
        <w:rPr>
          <w:rFonts w:ascii="Simplified Arabic" w:hAnsi="Simplified Arabic" w:cs="Simplified Arabic"/>
          <w:b/>
          <w:bCs/>
          <w:sz w:val="28"/>
          <w:szCs w:val="28"/>
          <w:rtl/>
          <w:lang w:val="en-US" w:bidi="ar-DZ"/>
        </w:rPr>
        <w:t xml:space="preserve">مقدمة: </w:t>
      </w:r>
      <w:r w:rsidR="00F76DDC" w:rsidRPr="001C6CAD">
        <w:rPr>
          <w:rFonts w:ascii="Simplified Arabic" w:hAnsi="Simplified Arabic" w:cs="Simplified Arabic"/>
          <w:sz w:val="28"/>
          <w:szCs w:val="28"/>
          <w:rtl/>
          <w:lang w:val="en-US" w:bidi="ar-DZ"/>
        </w:rPr>
        <w:t>تعد الجامعة مركز إشعاع لكل جديد من الفكر والمعرفة والابتكار والاختراع، باعتبارها المنبر الذي تنطلق منه أراء العلماء والفلاسفة. والجامعة مؤسسة اجتماعية تؤثر وتتأثر بما يحيط بها ، فهي من صنع المجتمع من جهة وأداته في صنع وإبراز القيادات السياسية والفكرية والمهنية والفنية من جهة أخرى</w:t>
      </w:r>
      <w:r w:rsidR="008547B9" w:rsidRPr="001C6CAD">
        <w:rPr>
          <w:rFonts w:ascii="Simplified Arabic" w:hAnsi="Simplified Arabic" w:cs="Simplified Arabic"/>
          <w:sz w:val="28"/>
          <w:szCs w:val="28"/>
          <w:rtl/>
          <w:lang w:val="en-US" w:bidi="ar-DZ"/>
        </w:rPr>
        <w:t>.</w:t>
      </w:r>
      <w:r w:rsidR="00F76DDC" w:rsidRPr="001C6CAD">
        <w:rPr>
          <w:rFonts w:ascii="Simplified Arabic" w:hAnsi="Simplified Arabic" w:cs="Simplified Arabic"/>
          <w:sz w:val="28"/>
          <w:szCs w:val="28"/>
          <w:rtl/>
          <w:lang w:val="en-US" w:bidi="ar-DZ"/>
        </w:rPr>
        <w:t xml:space="preserve">  وبذلك فان لكل جامعة رسالتها التي تصبو لتحقيقها واهم ما تهدف إليه الجامعة هو خدمة المجتمع والتفاعل معه والنهوض به حضاريا والسعي إلى تطويره ورقيه وتزويده بالإنسان الصالح المتسلح بالمعرفة، ولايتأتى لها ذلك الا من خلال </w:t>
      </w:r>
      <w:r w:rsidR="00F1131E" w:rsidRPr="001C6CAD">
        <w:rPr>
          <w:rFonts w:ascii="Simplified Arabic" w:hAnsi="Simplified Arabic" w:cs="Simplified Arabic"/>
          <w:sz w:val="28"/>
          <w:szCs w:val="28"/>
          <w:rtl/>
          <w:lang w:val="en-US" w:bidi="ar-DZ"/>
        </w:rPr>
        <w:t>الاستاذ الجامعي الواعي بأهمية الادوار التي يقوم بها خاصة في خدمة المجت</w:t>
      </w:r>
      <w:r w:rsidR="000D0D82" w:rsidRPr="001C6CAD">
        <w:rPr>
          <w:rFonts w:ascii="Simplified Arabic" w:hAnsi="Simplified Arabic" w:cs="Simplified Arabic"/>
          <w:sz w:val="28"/>
          <w:szCs w:val="28"/>
          <w:rtl/>
          <w:lang w:val="en-US" w:bidi="ar-DZ"/>
        </w:rPr>
        <w:t>م</w:t>
      </w:r>
      <w:r w:rsidR="00F1131E" w:rsidRPr="001C6CAD">
        <w:rPr>
          <w:rFonts w:ascii="Simplified Arabic" w:hAnsi="Simplified Arabic" w:cs="Simplified Arabic"/>
          <w:sz w:val="28"/>
          <w:szCs w:val="28"/>
          <w:rtl/>
          <w:lang w:val="en-US" w:bidi="ar-DZ"/>
        </w:rPr>
        <w:t>ع كونه حلقة الوصل بين الجامعة  وبين المحيط الخارجي</w:t>
      </w:r>
      <w:r w:rsidR="008003EF" w:rsidRPr="001C6CAD">
        <w:rPr>
          <w:rFonts w:ascii="Simplified Arabic" w:hAnsi="Simplified Arabic" w:cs="Simplified Arabic"/>
          <w:sz w:val="28"/>
          <w:szCs w:val="28"/>
          <w:rtl/>
          <w:lang w:val="en-US" w:bidi="ar-DZ"/>
        </w:rPr>
        <w:t xml:space="preserve">ّ، وقد برز دور الجامعة في خدمة المجتمع  مع بداية انتشار التعليم العالي في امريكا </w:t>
      </w:r>
      <w:r w:rsidR="008003EF" w:rsidRPr="001C6CAD">
        <w:rPr>
          <w:rFonts w:ascii="Simplified Arabic" w:hAnsi="Simplified Arabic" w:cs="Simplified Arabic"/>
          <w:sz w:val="28"/>
          <w:szCs w:val="28"/>
          <w:rtl/>
          <w:lang w:val="en-US" w:bidi="ar-DZ"/>
        </w:rPr>
        <w:lastRenderedPageBreak/>
        <w:t xml:space="preserve">وتكون نتيجة مناخ فكري واجتماعي وثقافي خاص بهذا المجتمع ، وقد اقيمت العديد من الجامعات على هذا الدور واصبحت تقوم بعدة انشطة فرعية الى جانب ادوارها الاساسية في انتاج المعرفة ونقلها وتطبيقها </w:t>
      </w:r>
      <w:r w:rsidR="008003EF" w:rsidRPr="001C6CAD">
        <w:rPr>
          <w:rFonts w:ascii="Simplified Arabic" w:hAnsi="Simplified Arabic" w:cs="Simplified Arabic"/>
          <w:b/>
          <w:bCs/>
          <w:sz w:val="28"/>
          <w:szCs w:val="28"/>
          <w:lang w:bidi="ar-DZ"/>
        </w:rPr>
        <w:t xml:space="preserve"> (Teichler,1999 :217)</w:t>
      </w:r>
      <w:r w:rsidR="00D13C53" w:rsidRPr="001C6CAD">
        <w:rPr>
          <w:rFonts w:ascii="Simplified Arabic" w:hAnsi="Simplified Arabic" w:cs="Simplified Arabic"/>
          <w:b/>
          <w:bCs/>
          <w:sz w:val="28"/>
          <w:szCs w:val="28"/>
          <w:rtl/>
          <w:lang w:bidi="ar-DZ"/>
        </w:rPr>
        <w:t xml:space="preserve">.                                                      </w:t>
      </w:r>
      <w:r w:rsidR="008003EF" w:rsidRPr="001C6CAD">
        <w:rPr>
          <w:rFonts w:ascii="Simplified Arabic" w:hAnsi="Simplified Arabic" w:cs="Simplified Arabic"/>
          <w:sz w:val="28"/>
          <w:szCs w:val="28"/>
          <w:rtl/>
          <w:lang w:val="en-US" w:bidi="ar-DZ"/>
        </w:rPr>
        <w:t>ومما لا شك فيه ان البحث في تطوير النظم التعليمية الجامعية في ظل مجتمع المعرفة يعد مطلبا اساسيا لضمان تقدم هذا المجتمع، وان احد متطلباته الاساسية هو تكنولوجيا المعلومات الحديثة والنظام التعليمي المتقدم والمواكب للعصر</w:t>
      </w:r>
      <w:r w:rsidR="00EF46DC" w:rsidRPr="001C6CAD">
        <w:rPr>
          <w:rFonts w:ascii="Simplified Arabic" w:hAnsi="Simplified Arabic" w:cs="Simplified Arabic"/>
          <w:b/>
          <w:bCs/>
          <w:sz w:val="28"/>
          <w:szCs w:val="28"/>
          <w:lang w:bidi="ar-DZ"/>
        </w:rPr>
        <w:t>(</w:t>
      </w:r>
      <w:r w:rsidR="00DE55C1" w:rsidRPr="001C6CAD">
        <w:rPr>
          <w:rFonts w:ascii="Simplified Arabic" w:hAnsi="Simplified Arabic" w:cs="Simplified Arabic"/>
          <w:b/>
          <w:bCs/>
          <w:sz w:val="28"/>
          <w:szCs w:val="28"/>
          <w:lang w:bidi="ar-DZ"/>
        </w:rPr>
        <w:t>Shattov</w:t>
      </w:r>
      <w:r w:rsidR="00EF46DC" w:rsidRPr="001C6CAD">
        <w:rPr>
          <w:rFonts w:ascii="Simplified Arabic" w:hAnsi="Simplified Arabic" w:cs="Simplified Arabic"/>
          <w:b/>
          <w:bCs/>
          <w:sz w:val="28"/>
          <w:szCs w:val="28"/>
          <w:lang w:bidi="ar-DZ"/>
        </w:rPr>
        <w:t>,2001 :291)</w:t>
      </w:r>
      <w:r w:rsidR="00EF46DC" w:rsidRPr="001C6CAD">
        <w:rPr>
          <w:rFonts w:ascii="Simplified Arabic" w:hAnsi="Simplified Arabic" w:cs="Simplified Arabic"/>
          <w:sz w:val="28"/>
          <w:szCs w:val="28"/>
          <w:rtl/>
          <w:lang w:bidi="ar-DZ"/>
        </w:rPr>
        <w:t xml:space="preserve">، </w:t>
      </w:r>
      <w:r w:rsidR="008003EF" w:rsidRPr="001C6CAD">
        <w:rPr>
          <w:rFonts w:ascii="Simplified Arabic" w:hAnsi="Simplified Arabic" w:cs="Simplified Arabic"/>
          <w:sz w:val="28"/>
          <w:szCs w:val="28"/>
          <w:rtl/>
          <w:lang w:val="en-US" w:bidi="ar-DZ"/>
        </w:rPr>
        <w:t xml:space="preserve">ويمكن القول ان تزايد انفتاح الجامعة على المجتمع المحلي يساعد على الوصول الى طرق جديدة غير مألوفة في انتاج المعرفة وتطبيقها، والاكيد ان رؤية المشكلات في الواقع يختلف عن رؤيتها داخل المعمل ما يمثل الفجوة التي تعانيها الجامعة بينها وبين المجتمع، لذا تعد خدمة المجتمع والنهوض به من الادوار الرئيسية للجامعات ويقصد بهذا الدور الانشطة غير المباشرة الموجهة لطلابها للوفاء باحتياجات البيئة المحيطة من التخصصات المختلفة ، والعمل على ربط البحث العلمي بمشكلاتها ، والانشطة المباشرة الموجهة للآخرين بهدف احداث تغييرات مرغوب فيها تؤدي الى نمو المجتمع وتقدمه (العبادي واخرون، 2008:40) ويتطلب تحقيق هذا الدور من الجامعة ان تضع نفسها بإمكانياتها البشرية والمادية في خدمة المجتمع بما في ذلك البيئة المحيطة بها ، </w:t>
      </w:r>
      <w:r w:rsidR="00EF46DC" w:rsidRPr="001C6CAD">
        <w:rPr>
          <w:rFonts w:ascii="Simplified Arabic" w:hAnsi="Simplified Arabic" w:cs="Simplified Arabic"/>
          <w:sz w:val="28"/>
          <w:szCs w:val="28"/>
          <w:rtl/>
          <w:lang w:val="en-US" w:bidi="ar-DZ"/>
        </w:rPr>
        <w:t xml:space="preserve">وبالتالي يقع هذا الدور على عاتق الاساتذة الجامعيين باعتبارهم حجر الزاوية في النظام التعليمي الجامعي وعليه يأتي تقييم ممارساتهم  كوسيلة ملحة تلجأ إليها الجامعات لتحقيق جودة التعليم العالي وللوقوف على نقاط القوة والتميز ونقاط الضعف، </w:t>
      </w:r>
      <w:r w:rsidR="00F321BE" w:rsidRPr="001C6CAD">
        <w:rPr>
          <w:rFonts w:ascii="Simplified Arabic" w:hAnsi="Simplified Arabic" w:cs="Simplified Arabic"/>
          <w:sz w:val="28"/>
          <w:szCs w:val="28"/>
          <w:rtl/>
          <w:lang w:val="en-US" w:bidi="ar-DZ"/>
        </w:rPr>
        <w:t>وسنتناول في هذه الدراسة علاقة الجامعة بالمجتمع ودورها في خدمته وتقييم واقع ممارسات الاساتذة الجامعيين لمهامهم في خدمة المجتمع.</w:t>
      </w:r>
      <w:r w:rsidR="00D13C53" w:rsidRPr="001C6CAD">
        <w:rPr>
          <w:rFonts w:ascii="Simplified Arabic" w:hAnsi="Simplified Arabic" w:cs="Simplified Arabic"/>
          <w:b/>
          <w:bCs/>
          <w:sz w:val="28"/>
          <w:szCs w:val="28"/>
          <w:rtl/>
          <w:lang w:bidi="ar-DZ"/>
        </w:rPr>
        <w:t xml:space="preserve">                                                                                            1 </w:t>
      </w:r>
      <w:r w:rsidR="008547B9" w:rsidRPr="001C6CAD">
        <w:rPr>
          <w:rFonts w:ascii="Simplified Arabic" w:hAnsi="Simplified Arabic" w:cs="Simplified Arabic"/>
          <w:b/>
          <w:bCs/>
          <w:sz w:val="28"/>
          <w:szCs w:val="28"/>
          <w:rtl/>
          <w:lang w:val="en-US" w:bidi="ar-DZ"/>
        </w:rPr>
        <w:t xml:space="preserve">- </w:t>
      </w:r>
      <w:r w:rsidR="00EC23C7" w:rsidRPr="001C6CAD">
        <w:rPr>
          <w:rFonts w:ascii="Simplified Arabic" w:hAnsi="Simplified Arabic" w:cs="Simplified Arabic"/>
          <w:b/>
          <w:bCs/>
          <w:sz w:val="28"/>
          <w:szCs w:val="28"/>
          <w:rtl/>
          <w:lang w:val="en-US" w:bidi="ar-DZ"/>
        </w:rPr>
        <w:t>الاشكالية:</w:t>
      </w:r>
      <w:r w:rsidR="00497247" w:rsidRPr="001C6CAD">
        <w:rPr>
          <w:rFonts w:ascii="Simplified Arabic" w:hAnsi="Simplified Arabic" w:cs="Simplified Arabic"/>
          <w:sz w:val="28"/>
          <w:szCs w:val="28"/>
          <w:rtl/>
          <w:lang w:val="en-US" w:bidi="ar-DZ"/>
        </w:rPr>
        <w:t xml:space="preserve">من المتعارف عليه في الأوساط الأكاديمية أن للجامعة ثلاث </w:t>
      </w:r>
      <w:r w:rsidR="00497247" w:rsidRPr="001C6CAD">
        <w:rPr>
          <w:rFonts w:ascii="Simplified Arabic" w:hAnsi="Simplified Arabic" w:cs="Simplified Arabic"/>
          <w:sz w:val="28"/>
          <w:szCs w:val="28"/>
          <w:rtl/>
          <w:lang w:val="en-US" w:bidi="ar-DZ"/>
        </w:rPr>
        <w:lastRenderedPageBreak/>
        <w:t>وظائف رئيسية هي: التدريس، والبحث العلمي، وخدمة المجتمع،  ولا يمكن للجامعة بأي حال من الأحوال ومهما كانت إمكانياتها المادية والاقتصادية ، أن تحقق هذه الوظائف بشكل ايجابي وفعال إلا من خلال الجهود العلمية المتواصلة والعطاء الفكري المتميز لأعضاء هيئة التدريس فيها، فهم يعتبرون الركن الأساسي في النظام التعليمي الجامعي وذلك لأهمية الدور الذي يؤدونه في عملية التعليم الجامعي، فهم حلقة الوصل بين المدخلات التعليمية والمتمثلة في الإدارة العليا وما تمثله من فلسفة الجامعة وأهدافها وبرامجها من جهة، والمخرجات المطلوبة من جهة أخرى</w:t>
      </w:r>
      <w:r w:rsidR="007D78BC" w:rsidRPr="001C6CAD">
        <w:rPr>
          <w:rFonts w:ascii="Simplified Arabic" w:hAnsi="Simplified Arabic" w:cs="Simplified Arabic"/>
          <w:sz w:val="28"/>
          <w:szCs w:val="28"/>
          <w:lang w:val="en-US" w:bidi="ar-DZ"/>
        </w:rPr>
        <w:t>.</w:t>
      </w:r>
      <w:r w:rsidR="00497247" w:rsidRPr="001C6CAD">
        <w:rPr>
          <w:rFonts w:ascii="Simplified Arabic" w:hAnsi="Simplified Arabic" w:cs="Simplified Arabic"/>
          <w:sz w:val="28"/>
          <w:szCs w:val="28"/>
          <w:rtl/>
          <w:lang w:val="en-US" w:bidi="ar-DZ"/>
        </w:rPr>
        <w:t xml:space="preserve"> وتعتبر خدمة المجتمع من المهام الحديثة التي اضيفت الى الاستاذ الجامعي وقد تم التركيز عليها كعنصر من عناصر تقييمه </w:t>
      </w:r>
      <w:r w:rsidR="007D78BC" w:rsidRPr="001C6CAD">
        <w:rPr>
          <w:rFonts w:ascii="Simplified Arabic" w:hAnsi="Simplified Arabic" w:cs="Simplified Arabic"/>
          <w:sz w:val="28"/>
          <w:szCs w:val="28"/>
          <w:rtl/>
          <w:lang w:val="en-US" w:bidi="ar-DZ"/>
        </w:rPr>
        <w:t>لأنها</w:t>
      </w:r>
      <w:r w:rsidR="00497247" w:rsidRPr="001C6CAD">
        <w:rPr>
          <w:rFonts w:ascii="Simplified Arabic" w:hAnsi="Simplified Arabic" w:cs="Simplified Arabic"/>
          <w:sz w:val="28"/>
          <w:szCs w:val="28"/>
          <w:rtl/>
          <w:lang w:val="en-US" w:bidi="ar-DZ"/>
        </w:rPr>
        <w:t xml:space="preserve"> من متطلبات مواجهة عصر المعلومات </w:t>
      </w:r>
      <w:r w:rsidR="001C441B" w:rsidRPr="001C6CAD">
        <w:rPr>
          <w:rFonts w:ascii="Simplified Arabic" w:hAnsi="Simplified Arabic" w:cs="Simplified Arabic"/>
          <w:sz w:val="28"/>
          <w:szCs w:val="28"/>
          <w:rtl/>
          <w:lang w:val="en-US" w:bidi="ar-DZ"/>
        </w:rPr>
        <w:t>فهي كوظيفة تشمل كل ما تقوم به الجامعة من عمل ونشاط يعكس توظيف المعرفة والخبرة الفنية والعلمية والقدرات والخبرات التي تتوافر عليها الجامعة وتسخرها في خدمة المجتمع</w:t>
      </w:r>
      <w:r w:rsidR="007D2FE8" w:rsidRPr="001C6CAD">
        <w:rPr>
          <w:rFonts w:ascii="Simplified Arabic" w:hAnsi="Simplified Arabic" w:cs="Simplified Arabic"/>
          <w:sz w:val="28"/>
          <w:szCs w:val="28"/>
          <w:rtl/>
          <w:lang w:val="en-US" w:bidi="ar-DZ"/>
        </w:rPr>
        <w:t xml:space="preserve"> (العريقي،2006 :54)</w:t>
      </w:r>
      <w:r w:rsidR="002922E1" w:rsidRPr="001C6CAD">
        <w:rPr>
          <w:rFonts w:ascii="Simplified Arabic" w:hAnsi="Simplified Arabic" w:cs="Simplified Arabic"/>
          <w:sz w:val="28"/>
          <w:szCs w:val="28"/>
          <w:rtl/>
          <w:lang w:val="en-US" w:bidi="ar-DZ"/>
        </w:rPr>
        <w:t xml:space="preserve">. </w:t>
      </w:r>
      <w:r w:rsidR="00EC23C7" w:rsidRPr="001C6CAD">
        <w:rPr>
          <w:rFonts w:ascii="Simplified Arabic" w:hAnsi="Simplified Arabic" w:cs="Simplified Arabic"/>
          <w:sz w:val="28"/>
          <w:szCs w:val="28"/>
          <w:rtl/>
          <w:lang w:val="en-US" w:bidi="ar-DZ"/>
        </w:rPr>
        <w:t>ويتطلب تحقيق هذا الدور من الجامعة ان تضع نفسها بإمكانياتها البشرية والمادية في خدمة المجتمع بما في ذلك البيئة المحيطة بها ، التي تتلقى منها السند والتأييد لتحقيق اقصى ما يمكن من النتائج في حدود امكانياتها</w:t>
      </w:r>
      <w:r w:rsidR="007D2FE8" w:rsidRPr="001C6CAD">
        <w:rPr>
          <w:rFonts w:ascii="Simplified Arabic" w:hAnsi="Simplified Arabic" w:cs="Simplified Arabic"/>
          <w:sz w:val="28"/>
          <w:szCs w:val="28"/>
          <w:rtl/>
          <w:lang w:val="en-US" w:bidi="ar-DZ"/>
        </w:rPr>
        <w:t>(علي، 2005 :89)،</w:t>
      </w:r>
      <w:r w:rsidR="00EC23C7" w:rsidRPr="001C6CAD">
        <w:rPr>
          <w:rFonts w:ascii="Simplified Arabic" w:hAnsi="Simplified Arabic" w:cs="Simplified Arabic"/>
          <w:sz w:val="28"/>
          <w:szCs w:val="28"/>
          <w:rtl/>
          <w:lang w:val="en-US" w:bidi="ar-DZ"/>
        </w:rPr>
        <w:t xml:space="preserve"> ولعل الاستاذ الجامعي هو خير من يمثل الجامعة في المجتمع </w:t>
      </w:r>
      <w:r w:rsidR="007D2FE8" w:rsidRPr="001C6CAD">
        <w:rPr>
          <w:rFonts w:ascii="Simplified Arabic" w:hAnsi="Simplified Arabic" w:cs="Simplified Arabic"/>
          <w:sz w:val="28"/>
          <w:szCs w:val="28"/>
          <w:rtl/>
          <w:lang w:val="en-US" w:bidi="ar-DZ"/>
        </w:rPr>
        <w:t>فالأدوار</w:t>
      </w:r>
      <w:r w:rsidR="00EC23C7" w:rsidRPr="001C6CAD">
        <w:rPr>
          <w:rFonts w:ascii="Simplified Arabic" w:hAnsi="Simplified Arabic" w:cs="Simplified Arabic"/>
          <w:sz w:val="28"/>
          <w:szCs w:val="28"/>
          <w:rtl/>
          <w:lang w:val="en-US" w:bidi="ar-DZ"/>
        </w:rPr>
        <w:t xml:space="preserve"> المنوطة بالجامعة في خدمة المجتمع هو من يجسدها على ارض الواقع من خلال تقديمه لخدمات الجامعة </w:t>
      </w:r>
      <w:r w:rsidR="007D2FE8" w:rsidRPr="001C6CAD">
        <w:rPr>
          <w:rFonts w:ascii="Simplified Arabic" w:hAnsi="Simplified Arabic" w:cs="Simplified Arabic"/>
          <w:sz w:val="28"/>
          <w:szCs w:val="28"/>
          <w:rtl/>
          <w:lang w:val="en-US" w:bidi="ar-DZ"/>
        </w:rPr>
        <w:t>لأوسع</w:t>
      </w:r>
      <w:r w:rsidR="00EC23C7" w:rsidRPr="001C6CAD">
        <w:rPr>
          <w:rFonts w:ascii="Simplified Arabic" w:hAnsi="Simplified Arabic" w:cs="Simplified Arabic"/>
          <w:sz w:val="28"/>
          <w:szCs w:val="28"/>
          <w:rtl/>
          <w:lang w:val="en-US" w:bidi="ar-DZ"/>
        </w:rPr>
        <w:t>شريحة في المجتمع عن طريق الابحاث العلمية التي تعالج مشكلات المجتمع والمؤتمرات والندوات وغيرها</w:t>
      </w:r>
      <w:r w:rsidR="007D2FE8" w:rsidRPr="001C6CAD">
        <w:rPr>
          <w:rFonts w:ascii="Simplified Arabic" w:hAnsi="Simplified Arabic" w:cs="Simplified Arabic"/>
          <w:sz w:val="28"/>
          <w:szCs w:val="28"/>
          <w:rtl/>
          <w:lang w:val="en-US" w:bidi="ar-DZ"/>
        </w:rPr>
        <w:t>(الطائي، العبادي، 20</w:t>
      </w:r>
      <w:r w:rsidR="001041FC" w:rsidRPr="001C6CAD">
        <w:rPr>
          <w:rFonts w:ascii="Simplified Arabic" w:hAnsi="Simplified Arabic" w:cs="Simplified Arabic"/>
          <w:sz w:val="28"/>
          <w:szCs w:val="28"/>
          <w:rtl/>
          <w:lang w:val="en-US" w:bidi="ar-DZ"/>
        </w:rPr>
        <w:t>11</w:t>
      </w:r>
      <w:r w:rsidR="007D2FE8" w:rsidRPr="001C6CAD">
        <w:rPr>
          <w:rFonts w:ascii="Simplified Arabic" w:hAnsi="Simplified Arabic" w:cs="Simplified Arabic"/>
          <w:sz w:val="28"/>
          <w:szCs w:val="28"/>
          <w:rtl/>
          <w:lang w:val="en-US" w:bidi="ar-DZ"/>
        </w:rPr>
        <w:t xml:space="preserve"> : 300)،</w:t>
      </w:r>
      <w:r w:rsidR="00EC23C7" w:rsidRPr="001C6CAD">
        <w:rPr>
          <w:rFonts w:ascii="Simplified Arabic" w:hAnsi="Simplified Arabic" w:cs="Simplified Arabic"/>
          <w:sz w:val="28"/>
          <w:szCs w:val="28"/>
          <w:rtl/>
          <w:lang w:val="en-US" w:bidi="ar-DZ"/>
        </w:rPr>
        <w:t xml:space="preserve"> لكننا نلاحظ في الواقع انفصالا شبه تام بين الجامعات والمجالات التطبيقية ويتجلى هذا من خلال استقرائنا لواقع مؤسسات التعليم العالي في الجزائر وما أشارت إليه بعض الكتابات والدراسات الحديثة</w:t>
      </w:r>
      <w:r w:rsidR="005237A5" w:rsidRPr="001C6CAD">
        <w:rPr>
          <w:rFonts w:ascii="Simplified Arabic" w:hAnsi="Simplified Arabic" w:cs="Simplified Arabic"/>
          <w:sz w:val="28"/>
          <w:szCs w:val="28"/>
          <w:rtl/>
          <w:lang w:val="en-US" w:bidi="ar-DZ"/>
        </w:rPr>
        <w:t xml:space="preserve"> ولهذا تأتي هذه الدراسة </w:t>
      </w:r>
      <w:r w:rsidR="001C441B" w:rsidRPr="001C6CAD">
        <w:rPr>
          <w:rFonts w:ascii="Simplified Arabic" w:hAnsi="Simplified Arabic" w:cs="Simplified Arabic"/>
          <w:sz w:val="28"/>
          <w:szCs w:val="28"/>
          <w:rtl/>
          <w:lang w:val="en-US" w:bidi="ar-DZ"/>
        </w:rPr>
        <w:t xml:space="preserve">للتعرف على علاقة الجامعة بالمجتمع ودورها في خدمته وكذا </w:t>
      </w:r>
      <w:r w:rsidR="005237A5" w:rsidRPr="001C6CAD">
        <w:rPr>
          <w:rFonts w:ascii="Simplified Arabic" w:hAnsi="Simplified Arabic" w:cs="Simplified Arabic"/>
          <w:sz w:val="28"/>
          <w:szCs w:val="28"/>
          <w:rtl/>
          <w:lang w:val="en-US" w:bidi="ar-DZ"/>
        </w:rPr>
        <w:t>تقييم درجة ممارسة الا</w:t>
      </w:r>
      <w:r w:rsidR="001C441B" w:rsidRPr="001C6CAD">
        <w:rPr>
          <w:rFonts w:ascii="Simplified Arabic" w:hAnsi="Simplified Arabic" w:cs="Simplified Arabic"/>
          <w:sz w:val="28"/>
          <w:szCs w:val="28"/>
          <w:rtl/>
          <w:lang w:val="en-US" w:bidi="ar-DZ"/>
        </w:rPr>
        <w:t>ساتذة</w:t>
      </w:r>
      <w:r w:rsidR="005237A5" w:rsidRPr="001C6CAD">
        <w:rPr>
          <w:rFonts w:ascii="Simplified Arabic" w:hAnsi="Simplified Arabic" w:cs="Simplified Arabic"/>
          <w:sz w:val="28"/>
          <w:szCs w:val="28"/>
          <w:rtl/>
          <w:lang w:val="en-US" w:bidi="ar-DZ"/>
        </w:rPr>
        <w:t xml:space="preserve"> </w:t>
      </w:r>
      <w:r w:rsidR="005237A5" w:rsidRPr="001C6CAD">
        <w:rPr>
          <w:rFonts w:ascii="Simplified Arabic" w:hAnsi="Simplified Arabic" w:cs="Simplified Arabic"/>
          <w:sz w:val="28"/>
          <w:szCs w:val="28"/>
          <w:rtl/>
          <w:lang w:val="en-US" w:bidi="ar-DZ"/>
        </w:rPr>
        <w:lastRenderedPageBreak/>
        <w:t>الجامعي</w:t>
      </w:r>
      <w:r w:rsidR="001C441B" w:rsidRPr="001C6CAD">
        <w:rPr>
          <w:rFonts w:ascii="Simplified Arabic" w:hAnsi="Simplified Arabic" w:cs="Simplified Arabic"/>
          <w:sz w:val="28"/>
          <w:szCs w:val="28"/>
          <w:rtl/>
          <w:lang w:val="en-US" w:bidi="ar-DZ"/>
        </w:rPr>
        <w:t>ين</w:t>
      </w:r>
      <w:r w:rsidR="005237A5" w:rsidRPr="001C6CAD">
        <w:rPr>
          <w:rFonts w:ascii="Simplified Arabic" w:hAnsi="Simplified Arabic" w:cs="Simplified Arabic"/>
          <w:sz w:val="28"/>
          <w:szCs w:val="28"/>
          <w:rtl/>
          <w:lang w:val="en-US" w:bidi="ar-DZ"/>
        </w:rPr>
        <w:t xml:space="preserve"> لمهامه</w:t>
      </w:r>
      <w:r w:rsidR="001C441B" w:rsidRPr="001C6CAD">
        <w:rPr>
          <w:rFonts w:ascii="Simplified Arabic" w:hAnsi="Simplified Arabic" w:cs="Simplified Arabic"/>
          <w:sz w:val="28"/>
          <w:szCs w:val="28"/>
          <w:rtl/>
          <w:lang w:val="en-US" w:bidi="ar-DZ"/>
        </w:rPr>
        <w:t>م</w:t>
      </w:r>
      <w:r w:rsidR="005237A5" w:rsidRPr="001C6CAD">
        <w:rPr>
          <w:rFonts w:ascii="Simplified Arabic" w:hAnsi="Simplified Arabic" w:cs="Simplified Arabic"/>
          <w:sz w:val="28"/>
          <w:szCs w:val="28"/>
          <w:rtl/>
          <w:lang w:val="en-US" w:bidi="ar-DZ"/>
        </w:rPr>
        <w:t xml:space="preserve"> في خدمة المجتمع وعليه نطرح التساؤل</w:t>
      </w:r>
      <w:r w:rsidR="001C441B" w:rsidRPr="001C6CAD">
        <w:rPr>
          <w:rFonts w:ascii="Simplified Arabic" w:hAnsi="Simplified Arabic" w:cs="Simplified Arabic"/>
          <w:sz w:val="28"/>
          <w:szCs w:val="28"/>
          <w:rtl/>
          <w:lang w:val="en-US" w:bidi="ar-DZ"/>
        </w:rPr>
        <w:t>ات</w:t>
      </w:r>
      <w:r w:rsidR="005237A5" w:rsidRPr="001C6CAD">
        <w:rPr>
          <w:rFonts w:ascii="Simplified Arabic" w:hAnsi="Simplified Arabic" w:cs="Simplified Arabic"/>
          <w:sz w:val="28"/>
          <w:szCs w:val="28"/>
          <w:rtl/>
          <w:lang w:val="en-US" w:bidi="ar-DZ"/>
        </w:rPr>
        <w:t xml:space="preserve"> التالي</w:t>
      </w:r>
      <w:r w:rsidR="001C441B" w:rsidRPr="001C6CAD">
        <w:rPr>
          <w:rFonts w:ascii="Simplified Arabic" w:hAnsi="Simplified Arabic" w:cs="Simplified Arabic"/>
          <w:sz w:val="28"/>
          <w:szCs w:val="28"/>
          <w:rtl/>
          <w:lang w:val="en-US" w:bidi="ar-DZ"/>
        </w:rPr>
        <w:t>ة</w:t>
      </w:r>
      <w:r w:rsidR="005237A5" w:rsidRPr="001C6CAD">
        <w:rPr>
          <w:rFonts w:ascii="Simplified Arabic" w:hAnsi="Simplified Arabic" w:cs="Simplified Arabic"/>
          <w:sz w:val="28"/>
          <w:szCs w:val="28"/>
          <w:rtl/>
          <w:lang w:val="en-US" w:bidi="ar-DZ"/>
        </w:rPr>
        <w:t xml:space="preserve">:ما </w:t>
      </w:r>
      <w:r w:rsidR="001C441B" w:rsidRPr="001C6CAD">
        <w:rPr>
          <w:rFonts w:ascii="Simplified Arabic" w:hAnsi="Simplified Arabic" w:cs="Simplified Arabic"/>
          <w:sz w:val="28"/>
          <w:szCs w:val="28"/>
          <w:rtl/>
          <w:lang w:val="en-US" w:bidi="ar-DZ"/>
        </w:rPr>
        <w:t xml:space="preserve">طبيعة العلاقة بين الجامعة والمجتمع؟ وماهو دورها في خدمته؟ ما درجة </w:t>
      </w:r>
      <w:r w:rsidR="005237A5" w:rsidRPr="001C6CAD">
        <w:rPr>
          <w:rFonts w:ascii="Simplified Arabic" w:hAnsi="Simplified Arabic" w:cs="Simplified Arabic"/>
          <w:sz w:val="28"/>
          <w:szCs w:val="28"/>
          <w:rtl/>
          <w:lang w:val="en-US" w:bidi="ar-DZ"/>
        </w:rPr>
        <w:t>ممارسة الا</w:t>
      </w:r>
      <w:r w:rsidR="001C441B" w:rsidRPr="001C6CAD">
        <w:rPr>
          <w:rFonts w:ascii="Simplified Arabic" w:hAnsi="Simplified Arabic" w:cs="Simplified Arabic"/>
          <w:sz w:val="28"/>
          <w:szCs w:val="28"/>
          <w:rtl/>
          <w:lang w:val="en-US" w:bidi="ar-DZ"/>
        </w:rPr>
        <w:t>ساتذة</w:t>
      </w:r>
      <w:r w:rsidR="005237A5" w:rsidRPr="001C6CAD">
        <w:rPr>
          <w:rFonts w:ascii="Simplified Arabic" w:hAnsi="Simplified Arabic" w:cs="Simplified Arabic"/>
          <w:sz w:val="28"/>
          <w:szCs w:val="28"/>
          <w:rtl/>
          <w:lang w:val="en-US" w:bidi="ar-DZ"/>
        </w:rPr>
        <w:t xml:space="preserve"> الجامعي</w:t>
      </w:r>
      <w:r w:rsidR="001C441B" w:rsidRPr="001C6CAD">
        <w:rPr>
          <w:rFonts w:ascii="Simplified Arabic" w:hAnsi="Simplified Arabic" w:cs="Simplified Arabic"/>
          <w:sz w:val="28"/>
          <w:szCs w:val="28"/>
          <w:rtl/>
          <w:lang w:val="en-US" w:bidi="ar-DZ"/>
        </w:rPr>
        <w:t>ين</w:t>
      </w:r>
      <w:r w:rsidR="005237A5" w:rsidRPr="001C6CAD">
        <w:rPr>
          <w:rFonts w:ascii="Simplified Arabic" w:hAnsi="Simplified Arabic" w:cs="Simplified Arabic"/>
          <w:sz w:val="28"/>
          <w:szCs w:val="28"/>
          <w:rtl/>
          <w:lang w:val="en-US" w:bidi="ar-DZ"/>
        </w:rPr>
        <w:t xml:space="preserve"> لمهامه</w:t>
      </w:r>
      <w:r w:rsidR="001C441B" w:rsidRPr="001C6CAD">
        <w:rPr>
          <w:rFonts w:ascii="Simplified Arabic" w:hAnsi="Simplified Arabic" w:cs="Simplified Arabic"/>
          <w:sz w:val="28"/>
          <w:szCs w:val="28"/>
          <w:rtl/>
          <w:lang w:val="en-US" w:bidi="ar-DZ"/>
        </w:rPr>
        <w:t>م</w:t>
      </w:r>
      <w:r w:rsidR="005237A5" w:rsidRPr="001C6CAD">
        <w:rPr>
          <w:rFonts w:ascii="Simplified Arabic" w:hAnsi="Simplified Arabic" w:cs="Simplified Arabic"/>
          <w:sz w:val="28"/>
          <w:szCs w:val="28"/>
          <w:rtl/>
          <w:lang w:val="en-US" w:bidi="ar-DZ"/>
        </w:rPr>
        <w:t xml:space="preserve"> في خدمة المجتمع في ضوء معايير الجودة الشاملة؟ هل توجد فروق دالة احصائيا في درجة ممارسة الا</w:t>
      </w:r>
      <w:r w:rsidR="001C441B" w:rsidRPr="001C6CAD">
        <w:rPr>
          <w:rFonts w:ascii="Simplified Arabic" w:hAnsi="Simplified Arabic" w:cs="Simplified Arabic"/>
          <w:sz w:val="28"/>
          <w:szCs w:val="28"/>
          <w:rtl/>
          <w:lang w:val="en-US" w:bidi="ar-DZ"/>
        </w:rPr>
        <w:t>ساتذة</w:t>
      </w:r>
      <w:r w:rsidR="005237A5" w:rsidRPr="001C6CAD">
        <w:rPr>
          <w:rFonts w:ascii="Simplified Arabic" w:hAnsi="Simplified Arabic" w:cs="Simplified Arabic"/>
          <w:sz w:val="28"/>
          <w:szCs w:val="28"/>
          <w:rtl/>
          <w:lang w:val="en-US" w:bidi="ar-DZ"/>
        </w:rPr>
        <w:t xml:space="preserve"> الجامعي</w:t>
      </w:r>
      <w:r w:rsidR="001C441B" w:rsidRPr="001C6CAD">
        <w:rPr>
          <w:rFonts w:ascii="Simplified Arabic" w:hAnsi="Simplified Arabic" w:cs="Simplified Arabic"/>
          <w:sz w:val="28"/>
          <w:szCs w:val="28"/>
          <w:rtl/>
          <w:lang w:val="en-US" w:bidi="ar-DZ"/>
        </w:rPr>
        <w:t>ين</w:t>
      </w:r>
      <w:r w:rsidR="00B66F8A" w:rsidRPr="001C6CAD">
        <w:rPr>
          <w:rFonts w:ascii="Simplified Arabic" w:hAnsi="Simplified Arabic" w:cs="Simplified Arabic"/>
          <w:sz w:val="28"/>
          <w:szCs w:val="28"/>
          <w:rtl/>
          <w:lang w:val="en-US" w:bidi="ar-DZ"/>
        </w:rPr>
        <w:t>لدورهم</w:t>
      </w:r>
      <w:r w:rsidR="005237A5" w:rsidRPr="001C6CAD">
        <w:rPr>
          <w:rFonts w:ascii="Simplified Arabic" w:hAnsi="Simplified Arabic" w:cs="Simplified Arabic"/>
          <w:sz w:val="28"/>
          <w:szCs w:val="28"/>
          <w:rtl/>
          <w:lang w:val="en-US" w:bidi="ar-DZ"/>
        </w:rPr>
        <w:t xml:space="preserve"> في خدمة المجتمع تعزى لمتغير الجنس والرتبة الاكاديمية؟</w:t>
      </w:r>
      <w:r w:rsidR="00471EAF" w:rsidRPr="001C6CAD">
        <w:rPr>
          <w:rFonts w:ascii="Simplified Arabic" w:hAnsi="Simplified Arabic" w:cs="Simplified Arabic"/>
          <w:b/>
          <w:bCs/>
          <w:sz w:val="28"/>
          <w:szCs w:val="28"/>
          <w:rtl/>
          <w:lang w:bidi="ar-DZ"/>
        </w:rPr>
        <w:t xml:space="preserve">                                                                                                                               2</w:t>
      </w:r>
      <w:r w:rsidR="008547B9" w:rsidRPr="001C6CAD">
        <w:rPr>
          <w:rFonts w:ascii="Simplified Arabic" w:hAnsi="Simplified Arabic" w:cs="Simplified Arabic"/>
          <w:b/>
          <w:bCs/>
          <w:sz w:val="28"/>
          <w:szCs w:val="28"/>
          <w:rtl/>
          <w:lang w:val="en-US" w:bidi="ar-DZ"/>
        </w:rPr>
        <w:t xml:space="preserve">- </w:t>
      </w:r>
      <w:r w:rsidR="005237A5" w:rsidRPr="001C6CAD">
        <w:rPr>
          <w:rFonts w:ascii="Simplified Arabic" w:hAnsi="Simplified Arabic" w:cs="Simplified Arabic"/>
          <w:b/>
          <w:bCs/>
          <w:sz w:val="28"/>
          <w:szCs w:val="28"/>
          <w:rtl/>
          <w:lang w:val="en-US" w:bidi="ar-DZ"/>
        </w:rPr>
        <w:t>اهمية واهداف الدراسة</w:t>
      </w:r>
      <w:r w:rsidR="005237A5" w:rsidRPr="001C6CAD">
        <w:rPr>
          <w:rFonts w:ascii="Simplified Arabic" w:hAnsi="Simplified Arabic" w:cs="Simplified Arabic"/>
          <w:sz w:val="28"/>
          <w:szCs w:val="28"/>
          <w:rtl/>
          <w:lang w:val="en-US" w:bidi="ar-DZ"/>
        </w:rPr>
        <w:t>:تستق</w:t>
      </w:r>
      <w:r w:rsidR="00522D34" w:rsidRPr="001C6CAD">
        <w:rPr>
          <w:rFonts w:ascii="Simplified Arabic" w:hAnsi="Simplified Arabic" w:cs="Simplified Arabic"/>
          <w:sz w:val="28"/>
          <w:szCs w:val="28"/>
          <w:rtl/>
          <w:lang w:val="en-US" w:bidi="ar-DZ"/>
        </w:rPr>
        <w:t>ي</w:t>
      </w:r>
      <w:r w:rsidR="005237A5" w:rsidRPr="001C6CAD">
        <w:rPr>
          <w:rFonts w:ascii="Simplified Arabic" w:hAnsi="Simplified Arabic" w:cs="Simplified Arabic"/>
          <w:sz w:val="28"/>
          <w:szCs w:val="28"/>
          <w:rtl/>
          <w:lang w:val="en-US" w:bidi="ar-DZ"/>
        </w:rPr>
        <w:t xml:space="preserve"> هذه الدراسة اهميتها من خلال تفعيل دور الجا</w:t>
      </w:r>
      <w:r w:rsidR="00522D34" w:rsidRPr="001C6CAD">
        <w:rPr>
          <w:rFonts w:ascii="Simplified Arabic" w:hAnsi="Simplified Arabic" w:cs="Simplified Arabic"/>
          <w:sz w:val="28"/>
          <w:szCs w:val="28"/>
          <w:rtl/>
          <w:lang w:val="en-US" w:bidi="ar-DZ"/>
        </w:rPr>
        <w:t>معة في مجال خدمة المجتمع ب</w:t>
      </w:r>
      <w:r w:rsidR="005237A5" w:rsidRPr="001C6CAD">
        <w:rPr>
          <w:rFonts w:ascii="Simplified Arabic" w:hAnsi="Simplified Arabic" w:cs="Simplified Arabic"/>
          <w:sz w:val="28"/>
          <w:szCs w:val="28"/>
          <w:rtl/>
          <w:lang w:val="en-US" w:bidi="ar-DZ"/>
        </w:rPr>
        <w:t>التعرف على الاحتياجات والمشكلات التي تواجه</w:t>
      </w:r>
      <w:r w:rsidR="00522D34" w:rsidRPr="001C6CAD">
        <w:rPr>
          <w:rFonts w:ascii="Simplified Arabic" w:hAnsi="Simplified Arabic" w:cs="Simplified Arabic"/>
          <w:sz w:val="28"/>
          <w:szCs w:val="28"/>
          <w:rtl/>
          <w:lang w:val="en-US" w:bidi="ar-DZ"/>
        </w:rPr>
        <w:t>ه</w:t>
      </w:r>
      <w:r w:rsidR="005237A5" w:rsidRPr="001C6CAD">
        <w:rPr>
          <w:rFonts w:ascii="Simplified Arabic" w:hAnsi="Simplified Arabic" w:cs="Simplified Arabic"/>
          <w:sz w:val="28"/>
          <w:szCs w:val="28"/>
          <w:rtl/>
          <w:lang w:val="en-US" w:bidi="ar-DZ"/>
        </w:rPr>
        <w:t xml:space="preserve"> ومعوقاته والتغلب عليها وتلبية احتياجات</w:t>
      </w:r>
      <w:r w:rsidR="00522D34" w:rsidRPr="001C6CAD">
        <w:rPr>
          <w:rFonts w:ascii="Simplified Arabic" w:hAnsi="Simplified Arabic" w:cs="Simplified Arabic"/>
          <w:sz w:val="28"/>
          <w:szCs w:val="28"/>
          <w:rtl/>
          <w:lang w:val="en-US" w:bidi="ar-DZ"/>
        </w:rPr>
        <w:t>ه</w:t>
      </w:r>
      <w:r w:rsidR="005237A5" w:rsidRPr="001C6CAD">
        <w:rPr>
          <w:rFonts w:ascii="Simplified Arabic" w:hAnsi="Simplified Arabic" w:cs="Simplified Arabic"/>
          <w:sz w:val="28"/>
          <w:szCs w:val="28"/>
          <w:rtl/>
          <w:lang w:val="en-US" w:bidi="ar-DZ"/>
        </w:rPr>
        <w:t xml:space="preserve"> وتقديم الحلول لهذه المشكلات </w:t>
      </w:r>
      <w:r w:rsidR="00522D34" w:rsidRPr="001C6CAD">
        <w:rPr>
          <w:rFonts w:ascii="Simplified Arabic" w:hAnsi="Simplified Arabic" w:cs="Simplified Arabic"/>
          <w:sz w:val="28"/>
          <w:szCs w:val="28"/>
          <w:rtl/>
          <w:lang w:val="en-US" w:bidi="ar-DZ"/>
        </w:rPr>
        <w:t xml:space="preserve">والاستاذ الجامعي هو وسيلة الجامعة لتفعيل دورها عبر المهام والانشطة الموكلة اليه في خدمة مجتمعه </w:t>
      </w:r>
      <w:r w:rsidR="0012675C" w:rsidRPr="001C6CAD">
        <w:rPr>
          <w:rFonts w:ascii="Simplified Arabic" w:hAnsi="Simplified Arabic" w:cs="Simplified Arabic"/>
          <w:sz w:val="28"/>
          <w:szCs w:val="28"/>
          <w:rtl/>
          <w:lang w:val="en-US" w:bidi="ar-DZ"/>
        </w:rPr>
        <w:t xml:space="preserve">فهو حلقة الوصل بين الجامعة والمجتمع </w:t>
      </w:r>
      <w:r w:rsidR="0012675C" w:rsidRPr="001C6CAD">
        <w:rPr>
          <w:rFonts w:ascii="Simplified Arabic" w:hAnsi="Simplified Arabic" w:cs="Simplified Arabic"/>
          <w:sz w:val="28"/>
          <w:szCs w:val="28"/>
          <w:rtl/>
          <w:lang w:val="en-US"/>
        </w:rPr>
        <w:t>كما و يشكل تقييم ممارسات عضو هيئة التدريس أساسا لجودة العملية التعليمية وأداء الجامعة لرسالتها ووظائفهاوذلكمنخلالالتعرفعلىمواطنالقوةوالضعف،بمايحققأهدافالعمليةالتعليميةوبمايساعدعلىتحقيقغاياتهاالعليا</w:t>
      </w:r>
      <w:r w:rsidR="0012675C" w:rsidRPr="001C6CAD">
        <w:rPr>
          <w:rFonts w:ascii="Simplified Arabic" w:hAnsi="Simplified Arabic" w:cs="Simplified Arabic"/>
          <w:sz w:val="28"/>
          <w:szCs w:val="28"/>
        </w:rPr>
        <w:t>.</w:t>
      </w:r>
      <w:r w:rsidR="00522D34" w:rsidRPr="001C6CAD">
        <w:rPr>
          <w:rFonts w:ascii="Simplified Arabic" w:hAnsi="Simplified Arabic" w:cs="Simplified Arabic"/>
          <w:sz w:val="28"/>
          <w:szCs w:val="28"/>
          <w:rtl/>
          <w:lang w:val="en-US" w:bidi="ar-DZ"/>
        </w:rPr>
        <w:t>لذا تهدف هذه الدراسة الى</w:t>
      </w:r>
      <w:r w:rsidR="0012675C" w:rsidRPr="001C6CAD">
        <w:rPr>
          <w:rFonts w:ascii="Simplified Arabic" w:hAnsi="Simplified Arabic" w:cs="Simplified Arabic"/>
          <w:sz w:val="28"/>
          <w:szCs w:val="28"/>
          <w:rtl/>
          <w:lang w:val="en-US" w:bidi="ar-DZ"/>
        </w:rPr>
        <w:t xml:space="preserve"> التعرف على طبيعة العلاقة بين الجامعة والمجتمع ودورها في خدمته. </w:t>
      </w:r>
      <w:r w:rsidR="00522D34" w:rsidRPr="001C6CAD">
        <w:rPr>
          <w:rFonts w:ascii="Simplified Arabic" w:hAnsi="Simplified Arabic" w:cs="Simplified Arabic"/>
          <w:sz w:val="28"/>
          <w:szCs w:val="28"/>
          <w:rtl/>
          <w:lang w:val="en-US" w:bidi="ar-DZ"/>
        </w:rPr>
        <w:t>-</w:t>
      </w:r>
      <w:r w:rsidR="00522D34" w:rsidRPr="001C6CAD">
        <w:rPr>
          <w:rFonts w:ascii="Simplified Arabic" w:hAnsi="Simplified Arabic" w:cs="Simplified Arabic"/>
          <w:sz w:val="28"/>
          <w:szCs w:val="28"/>
          <w:rtl/>
          <w:lang w:val="en-US"/>
        </w:rPr>
        <w:t>تقييمدرجةممارسةالا</w:t>
      </w:r>
      <w:r w:rsidR="0012675C" w:rsidRPr="001C6CAD">
        <w:rPr>
          <w:rFonts w:ascii="Simplified Arabic" w:hAnsi="Simplified Arabic" w:cs="Simplified Arabic"/>
          <w:sz w:val="28"/>
          <w:szCs w:val="28"/>
          <w:rtl/>
          <w:lang w:val="en-US"/>
        </w:rPr>
        <w:t>ساتذة</w:t>
      </w:r>
      <w:r w:rsidR="00522D34" w:rsidRPr="001C6CAD">
        <w:rPr>
          <w:rFonts w:ascii="Simplified Arabic" w:hAnsi="Simplified Arabic" w:cs="Simplified Arabic"/>
          <w:sz w:val="28"/>
          <w:szCs w:val="28"/>
          <w:rtl/>
          <w:lang w:val="en-US"/>
        </w:rPr>
        <w:t xml:space="preserve"> الجامعي</w:t>
      </w:r>
      <w:r w:rsidR="0012675C" w:rsidRPr="001C6CAD">
        <w:rPr>
          <w:rFonts w:ascii="Simplified Arabic" w:hAnsi="Simplified Arabic" w:cs="Simplified Arabic"/>
          <w:sz w:val="28"/>
          <w:szCs w:val="28"/>
          <w:rtl/>
          <w:lang w:val="en-US"/>
        </w:rPr>
        <w:t>ين</w:t>
      </w:r>
      <w:r w:rsidR="005264C4" w:rsidRPr="001C6CAD">
        <w:rPr>
          <w:rFonts w:ascii="Simplified Arabic" w:hAnsi="Simplified Arabic" w:cs="Simplified Arabic"/>
          <w:sz w:val="28"/>
          <w:szCs w:val="28"/>
          <w:rtl/>
          <w:lang w:val="en-US"/>
        </w:rPr>
        <w:t>لدورهم</w:t>
      </w:r>
      <w:r w:rsidR="00522D34" w:rsidRPr="001C6CAD">
        <w:rPr>
          <w:rFonts w:ascii="Simplified Arabic" w:hAnsi="Simplified Arabic" w:cs="Simplified Arabic"/>
          <w:sz w:val="28"/>
          <w:szCs w:val="28"/>
          <w:rtl/>
          <w:lang w:val="en-US" w:bidi="ar-DZ"/>
        </w:rPr>
        <w:t xml:space="preserve"> في مجال خدمة المجتمع في ضوء معايير الجودة الشاملة </w:t>
      </w:r>
      <w:r w:rsidR="0012675C" w:rsidRPr="001C6CAD">
        <w:rPr>
          <w:rFonts w:ascii="Simplified Arabic" w:hAnsi="Simplified Arabic" w:cs="Simplified Arabic"/>
          <w:sz w:val="28"/>
          <w:szCs w:val="28"/>
          <w:rtl/>
          <w:lang w:val="en-US"/>
        </w:rPr>
        <w:t>بجامعة سطيف2.</w:t>
      </w:r>
      <w:r w:rsidR="00522D34" w:rsidRPr="001C6CAD">
        <w:rPr>
          <w:rFonts w:ascii="Simplified Arabic" w:hAnsi="Simplified Arabic" w:cs="Simplified Arabic"/>
          <w:sz w:val="28"/>
          <w:szCs w:val="28"/>
          <w:rtl/>
          <w:lang w:val="en-US" w:bidi="ar-DZ"/>
        </w:rPr>
        <w:t>- تحديد درجة ممارسة</w:t>
      </w:r>
      <w:r w:rsidR="0012675C" w:rsidRPr="001C6CAD">
        <w:rPr>
          <w:rFonts w:ascii="Simplified Arabic" w:hAnsi="Simplified Arabic" w:cs="Simplified Arabic"/>
          <w:sz w:val="28"/>
          <w:szCs w:val="28"/>
          <w:rtl/>
          <w:lang w:val="en-US"/>
        </w:rPr>
        <w:t>الاساتذة الجامعيين</w:t>
      </w:r>
      <w:r w:rsidR="005264C4" w:rsidRPr="001C6CAD">
        <w:rPr>
          <w:rFonts w:ascii="Simplified Arabic" w:hAnsi="Simplified Arabic" w:cs="Simplified Arabic"/>
          <w:sz w:val="28"/>
          <w:szCs w:val="28"/>
          <w:rtl/>
        </w:rPr>
        <w:t>لدورهم</w:t>
      </w:r>
      <w:r w:rsidR="0012675C" w:rsidRPr="001C6CAD">
        <w:rPr>
          <w:rFonts w:ascii="Simplified Arabic" w:hAnsi="Simplified Arabic" w:cs="Simplified Arabic"/>
          <w:sz w:val="28"/>
          <w:szCs w:val="28"/>
          <w:rtl/>
          <w:lang w:val="en-US" w:bidi="ar-DZ"/>
        </w:rPr>
        <w:t xml:space="preserve"> في مجال خدمة المجتمع في ضوء معايير الجودة الشاملة </w:t>
      </w:r>
      <w:r w:rsidR="0012675C" w:rsidRPr="001C6CAD">
        <w:rPr>
          <w:rFonts w:ascii="Simplified Arabic" w:hAnsi="Simplified Arabic" w:cs="Simplified Arabic"/>
          <w:sz w:val="28"/>
          <w:szCs w:val="28"/>
          <w:rtl/>
          <w:lang w:val="en-US"/>
        </w:rPr>
        <w:t>بجامعة سطيف2</w:t>
      </w:r>
      <w:r w:rsidR="00522D34" w:rsidRPr="001C6CAD">
        <w:rPr>
          <w:rFonts w:ascii="Simplified Arabic" w:hAnsi="Simplified Arabic" w:cs="Simplified Arabic"/>
          <w:sz w:val="28"/>
          <w:szCs w:val="28"/>
          <w:rtl/>
          <w:lang w:val="en-US" w:bidi="ar-DZ"/>
        </w:rPr>
        <w:t>باختلاف المتغيرات الديمغرافية التالية: (الجنس، الرتبة الأكاديمية،).</w:t>
      </w:r>
      <w:r w:rsidR="00471EAF" w:rsidRPr="001C6CAD">
        <w:rPr>
          <w:rFonts w:ascii="Simplified Arabic" w:hAnsi="Simplified Arabic" w:cs="Simplified Arabic"/>
          <w:b/>
          <w:bCs/>
          <w:sz w:val="28"/>
          <w:szCs w:val="28"/>
          <w:rtl/>
          <w:lang w:bidi="ar-DZ"/>
        </w:rPr>
        <w:t xml:space="preserve">                                                                  3</w:t>
      </w:r>
      <w:r w:rsidR="008547B9" w:rsidRPr="001C6CAD">
        <w:rPr>
          <w:rFonts w:ascii="Simplified Arabic" w:hAnsi="Simplified Arabic" w:cs="Simplified Arabic"/>
          <w:b/>
          <w:bCs/>
          <w:sz w:val="28"/>
          <w:szCs w:val="28"/>
          <w:rtl/>
          <w:lang w:val="en-US" w:bidi="ar-DZ"/>
        </w:rPr>
        <w:t xml:space="preserve">- </w:t>
      </w:r>
      <w:r w:rsidR="009D0520" w:rsidRPr="001C6CAD">
        <w:rPr>
          <w:rFonts w:ascii="Simplified Arabic" w:hAnsi="Simplified Arabic" w:cs="Simplified Arabic"/>
          <w:b/>
          <w:bCs/>
          <w:sz w:val="28"/>
          <w:szCs w:val="28"/>
          <w:rtl/>
          <w:lang w:val="en-US" w:bidi="ar-DZ"/>
        </w:rPr>
        <w:t>التعريفات الاجرائية ل</w:t>
      </w:r>
      <w:r w:rsidR="00522D34" w:rsidRPr="001C6CAD">
        <w:rPr>
          <w:rFonts w:ascii="Simplified Arabic" w:hAnsi="Simplified Arabic" w:cs="Simplified Arabic"/>
          <w:b/>
          <w:bCs/>
          <w:sz w:val="28"/>
          <w:szCs w:val="28"/>
          <w:rtl/>
          <w:lang w:val="en-US" w:bidi="ar-DZ"/>
        </w:rPr>
        <w:t>مصطلحات الدراسة:</w:t>
      </w:r>
      <w:r w:rsidR="00471EAF" w:rsidRPr="001C6CAD">
        <w:rPr>
          <w:rFonts w:ascii="Simplified Arabic" w:hAnsi="Simplified Arabic" w:cs="Simplified Arabic"/>
          <w:b/>
          <w:bCs/>
          <w:sz w:val="28"/>
          <w:szCs w:val="28"/>
          <w:rtl/>
          <w:lang w:bidi="ar-DZ"/>
        </w:rPr>
        <w:t xml:space="preserve">                                                                                                3</w:t>
      </w:r>
      <w:r w:rsidR="008547B9" w:rsidRPr="001C6CAD">
        <w:rPr>
          <w:rFonts w:ascii="Simplified Arabic" w:hAnsi="Simplified Arabic" w:cs="Simplified Arabic"/>
          <w:b/>
          <w:bCs/>
          <w:sz w:val="28"/>
          <w:szCs w:val="28"/>
          <w:rtl/>
          <w:lang w:val="en-US"/>
        </w:rPr>
        <w:t xml:space="preserve">-1 </w:t>
      </w:r>
      <w:r w:rsidR="009D0520" w:rsidRPr="001C6CAD">
        <w:rPr>
          <w:rFonts w:ascii="Simplified Arabic" w:hAnsi="Simplified Arabic" w:cs="Simplified Arabic"/>
          <w:b/>
          <w:bCs/>
          <w:sz w:val="28"/>
          <w:szCs w:val="28"/>
          <w:rtl/>
          <w:lang w:val="en-US"/>
        </w:rPr>
        <w:t>التعريف</w:t>
      </w:r>
      <w:r w:rsidR="009D0520" w:rsidRPr="001C6CAD">
        <w:rPr>
          <w:rFonts w:ascii="Simplified Arabic" w:hAnsi="Simplified Arabic" w:cs="Simplified Arabic"/>
          <w:b/>
          <w:bCs/>
          <w:sz w:val="28"/>
          <w:szCs w:val="28"/>
          <w:rtl/>
          <w:lang w:val="en-US" w:bidi="ar-IQ"/>
        </w:rPr>
        <w:t xml:space="preserve"> الإجرائي للتقييم</w:t>
      </w:r>
      <w:r w:rsidR="009D0520" w:rsidRPr="001C6CAD">
        <w:rPr>
          <w:rFonts w:ascii="Simplified Arabic" w:hAnsi="Simplified Arabic" w:cs="Simplified Arabic"/>
          <w:sz w:val="28"/>
          <w:szCs w:val="28"/>
          <w:rtl/>
          <w:lang w:val="en-US" w:bidi="ar-IQ"/>
        </w:rPr>
        <w:t xml:space="preserve">: </w:t>
      </w:r>
      <w:r w:rsidR="009D0520" w:rsidRPr="001C6CAD">
        <w:rPr>
          <w:rFonts w:ascii="Simplified Arabic" w:hAnsi="Simplified Arabic" w:cs="Simplified Arabic"/>
          <w:sz w:val="28"/>
          <w:szCs w:val="28"/>
          <w:rtl/>
          <w:lang w:val="en-US"/>
        </w:rPr>
        <w:t>هو تحديد درجة ممارسة الاستاذ الجامعي  بجامعة محمد لمين دباغين سطيف</w:t>
      </w:r>
      <w:r w:rsidR="005264C4" w:rsidRPr="001C6CAD">
        <w:rPr>
          <w:rFonts w:ascii="Simplified Arabic" w:hAnsi="Simplified Arabic" w:cs="Simplified Arabic"/>
          <w:sz w:val="28"/>
          <w:szCs w:val="28"/>
          <w:rtl/>
          <w:lang w:val="en-US"/>
        </w:rPr>
        <w:t>لدوره</w:t>
      </w:r>
      <w:r w:rsidR="009D0520" w:rsidRPr="001C6CAD">
        <w:rPr>
          <w:rFonts w:ascii="Simplified Arabic" w:hAnsi="Simplified Arabic" w:cs="Simplified Arabic"/>
          <w:sz w:val="28"/>
          <w:szCs w:val="28"/>
          <w:rtl/>
          <w:lang w:val="en-US"/>
        </w:rPr>
        <w:t xml:space="preserve"> في خدمة المجتمع في ضوء معايير الجودة الشاملة في التعليم العالي، من اجل معرفة جوانب القوة ومكامن الضعف في ممارساته.</w:t>
      </w:r>
      <w:r w:rsidR="00471EAF" w:rsidRPr="001C6CAD">
        <w:rPr>
          <w:rFonts w:ascii="Simplified Arabic" w:hAnsi="Simplified Arabic" w:cs="Simplified Arabic"/>
          <w:b/>
          <w:bCs/>
          <w:sz w:val="28"/>
          <w:szCs w:val="28"/>
          <w:rtl/>
        </w:rPr>
        <w:t xml:space="preserve">                                                                                                                                  </w:t>
      </w:r>
      <w:r w:rsidR="00471EAF" w:rsidRPr="001C6CAD">
        <w:rPr>
          <w:rFonts w:ascii="Simplified Arabic" w:hAnsi="Simplified Arabic" w:cs="Simplified Arabic"/>
          <w:b/>
          <w:bCs/>
          <w:sz w:val="28"/>
          <w:szCs w:val="28"/>
          <w:rtl/>
        </w:rPr>
        <w:lastRenderedPageBreak/>
        <w:t>3</w:t>
      </w:r>
      <w:r w:rsidR="008547B9" w:rsidRPr="001C6CAD">
        <w:rPr>
          <w:rFonts w:ascii="Simplified Arabic" w:hAnsi="Simplified Arabic" w:cs="Simplified Arabic"/>
          <w:b/>
          <w:bCs/>
          <w:sz w:val="28"/>
          <w:szCs w:val="28"/>
          <w:rtl/>
          <w:lang w:val="en-US"/>
        </w:rPr>
        <w:t xml:space="preserve">-2 </w:t>
      </w:r>
      <w:r w:rsidR="009D0520" w:rsidRPr="001C6CAD">
        <w:rPr>
          <w:rFonts w:ascii="Simplified Arabic" w:hAnsi="Simplified Arabic" w:cs="Simplified Arabic"/>
          <w:b/>
          <w:bCs/>
          <w:sz w:val="28"/>
          <w:szCs w:val="28"/>
          <w:rtl/>
          <w:lang w:val="en-US" w:bidi="ar-DZ"/>
        </w:rPr>
        <w:t xml:space="preserve">التعريف الإجرائي </w:t>
      </w:r>
      <w:r w:rsidR="008547B9" w:rsidRPr="001C6CAD">
        <w:rPr>
          <w:rFonts w:ascii="Simplified Arabic" w:hAnsi="Simplified Arabic" w:cs="Simplified Arabic"/>
          <w:b/>
          <w:bCs/>
          <w:sz w:val="28"/>
          <w:szCs w:val="28"/>
          <w:rtl/>
          <w:lang w:val="en-US" w:bidi="ar-DZ"/>
        </w:rPr>
        <w:t>للأستاذ</w:t>
      </w:r>
      <w:r w:rsidR="009D0520" w:rsidRPr="001C6CAD">
        <w:rPr>
          <w:rFonts w:ascii="Simplified Arabic" w:hAnsi="Simplified Arabic" w:cs="Simplified Arabic"/>
          <w:b/>
          <w:bCs/>
          <w:sz w:val="28"/>
          <w:szCs w:val="28"/>
          <w:rtl/>
          <w:lang w:val="en-US" w:bidi="ar-DZ"/>
        </w:rPr>
        <w:t xml:space="preserve"> الجامعي:</w:t>
      </w:r>
      <w:r w:rsidR="009D0520" w:rsidRPr="001C6CAD">
        <w:rPr>
          <w:rFonts w:ascii="Simplified Arabic" w:hAnsi="Simplified Arabic" w:cs="Simplified Arabic"/>
          <w:sz w:val="28"/>
          <w:szCs w:val="28"/>
          <w:rtl/>
          <w:lang w:val="en-US" w:bidi="ar-DZ"/>
        </w:rPr>
        <w:t>هو الشخص الحاصل على درجة الماجستير والدكتوراه والمكلف بممارسة مهام التدريس، البحث العلمي، وخدمة المجتمع وفقا للقوانين والأنظمة المعمول بها في الجامعة التي ينتمي اليها.</w:t>
      </w:r>
      <w:r w:rsidR="00471EAF" w:rsidRPr="001C6CAD">
        <w:rPr>
          <w:rFonts w:ascii="Simplified Arabic" w:hAnsi="Simplified Arabic" w:cs="Simplified Arabic"/>
          <w:b/>
          <w:bCs/>
          <w:sz w:val="28"/>
          <w:szCs w:val="28"/>
          <w:rtl/>
          <w:lang w:bidi="ar-DZ"/>
        </w:rPr>
        <w:t xml:space="preserve">                     3</w:t>
      </w:r>
      <w:r w:rsidR="008547B9" w:rsidRPr="001C6CAD">
        <w:rPr>
          <w:rFonts w:ascii="Simplified Arabic" w:hAnsi="Simplified Arabic" w:cs="Simplified Arabic"/>
          <w:b/>
          <w:bCs/>
          <w:sz w:val="28"/>
          <w:szCs w:val="28"/>
          <w:rtl/>
          <w:lang w:val="en-US" w:bidi="ar-DZ"/>
        </w:rPr>
        <w:t xml:space="preserve">-3 </w:t>
      </w:r>
      <w:r w:rsidR="009D0520" w:rsidRPr="001C6CAD">
        <w:rPr>
          <w:rFonts w:ascii="Simplified Arabic" w:hAnsi="Simplified Arabic" w:cs="Simplified Arabic"/>
          <w:b/>
          <w:bCs/>
          <w:sz w:val="28"/>
          <w:szCs w:val="28"/>
          <w:rtl/>
          <w:lang w:val="en-US" w:bidi="ar-JO"/>
        </w:rPr>
        <w:t>التعريف الإجرائي للجامعة</w:t>
      </w:r>
      <w:r w:rsidR="009D0520" w:rsidRPr="001C6CAD">
        <w:rPr>
          <w:rFonts w:ascii="Simplified Arabic" w:hAnsi="Simplified Arabic" w:cs="Simplified Arabic"/>
          <w:b/>
          <w:bCs/>
          <w:sz w:val="28"/>
          <w:szCs w:val="28"/>
          <w:rtl/>
          <w:lang w:val="en-US"/>
        </w:rPr>
        <w:t>:</w:t>
      </w:r>
      <w:r w:rsidR="009D0520" w:rsidRPr="001C6CAD">
        <w:rPr>
          <w:rFonts w:ascii="Simplified Arabic" w:hAnsi="Simplified Arabic" w:cs="Simplified Arabic"/>
          <w:sz w:val="28"/>
          <w:szCs w:val="28"/>
          <w:rtl/>
          <w:lang w:val="en-US" w:bidi="ar-JO"/>
        </w:rPr>
        <w:t xml:space="preserve"> فهي" كل مؤسسة تعليم ما بعد المرحلة الثانوية تدرس لمدة أربع سنوات فأكثر في النظام القديم أما في النظام الجديد تدرس لمدة ثلاث سنوات فأكثر وهي جامعات الحكومية تخضع لقوانين وزارة التعليم العالي والبحث العلمي تتمثل وظائفها الأساسية في التدريس والبحث العلمي وخدمة المجتمع."</w:t>
      </w:r>
      <w:r w:rsidR="00471EAF" w:rsidRPr="001C6CAD">
        <w:rPr>
          <w:rFonts w:ascii="Simplified Arabic" w:hAnsi="Simplified Arabic" w:cs="Simplified Arabic"/>
          <w:b/>
          <w:bCs/>
          <w:sz w:val="28"/>
          <w:szCs w:val="28"/>
          <w:rtl/>
          <w:lang w:bidi="ar-JO"/>
        </w:rPr>
        <w:t xml:space="preserve">                                   3</w:t>
      </w:r>
      <w:r w:rsidR="008547B9" w:rsidRPr="001C6CAD">
        <w:rPr>
          <w:rFonts w:ascii="Simplified Arabic" w:hAnsi="Simplified Arabic" w:cs="Simplified Arabic"/>
          <w:b/>
          <w:bCs/>
          <w:sz w:val="28"/>
          <w:szCs w:val="28"/>
          <w:rtl/>
          <w:lang w:val="en-US" w:bidi="ar-JO"/>
        </w:rPr>
        <w:t xml:space="preserve">-4- </w:t>
      </w:r>
      <w:r w:rsidR="009D0520" w:rsidRPr="001C6CAD">
        <w:rPr>
          <w:rFonts w:ascii="Simplified Arabic" w:hAnsi="Simplified Arabic" w:cs="Simplified Arabic"/>
          <w:b/>
          <w:bCs/>
          <w:sz w:val="28"/>
          <w:szCs w:val="28"/>
          <w:rtl/>
          <w:lang w:val="en-US" w:bidi="ar-DZ"/>
        </w:rPr>
        <w:t xml:space="preserve">التعريف الإجرائي لخدمة المجتمع فهو: </w:t>
      </w:r>
      <w:r w:rsidR="009D0520" w:rsidRPr="001C6CAD">
        <w:rPr>
          <w:rFonts w:ascii="Simplified Arabic" w:hAnsi="Simplified Arabic" w:cs="Simplified Arabic"/>
          <w:sz w:val="28"/>
          <w:szCs w:val="28"/>
          <w:rtl/>
          <w:lang w:val="en-US" w:bidi="ar-DZ"/>
        </w:rPr>
        <w:t>تحديد درجة قيام عضو هيئة التدريس بوظيفة خدمة المجتمع من خلال تحديد الاحتياجات المجتمعية للأفراد والمؤسسات، وتصميم الأنشطة والبرامج التي تلبي هذه الاحتياجات عن طريق الجامعة وكلياتها ومراكزها البحثية بغية إحداث تغييرات تنموية وسلوكية مرغوب فيها.</w:t>
      </w:r>
      <w:r w:rsidR="00471EAF" w:rsidRPr="001C6CAD">
        <w:rPr>
          <w:rFonts w:ascii="Simplified Arabic" w:hAnsi="Simplified Arabic" w:cs="Simplified Arabic"/>
          <w:b/>
          <w:bCs/>
          <w:sz w:val="28"/>
          <w:szCs w:val="28"/>
          <w:rtl/>
          <w:lang w:bidi="ar-DZ"/>
        </w:rPr>
        <w:t xml:space="preserve">                                   3</w:t>
      </w:r>
      <w:r w:rsidR="008547B9" w:rsidRPr="001C6CAD">
        <w:rPr>
          <w:rFonts w:ascii="Simplified Arabic" w:hAnsi="Simplified Arabic" w:cs="Simplified Arabic"/>
          <w:b/>
          <w:bCs/>
          <w:sz w:val="28"/>
          <w:szCs w:val="28"/>
          <w:rtl/>
          <w:lang w:val="en-US"/>
        </w:rPr>
        <w:t xml:space="preserve">-5 </w:t>
      </w:r>
      <w:r w:rsidR="009D0520" w:rsidRPr="001C6CAD">
        <w:rPr>
          <w:rFonts w:ascii="Simplified Arabic" w:hAnsi="Simplified Arabic" w:cs="Simplified Arabic"/>
          <w:b/>
          <w:bCs/>
          <w:sz w:val="28"/>
          <w:szCs w:val="28"/>
          <w:rtl/>
          <w:lang w:val="en-US"/>
        </w:rPr>
        <w:t>الجودة الشاملة في التعليم العالي:</w:t>
      </w:r>
      <w:r w:rsidR="009D0520" w:rsidRPr="001C6CAD">
        <w:rPr>
          <w:rFonts w:ascii="Simplified Arabic" w:hAnsi="Simplified Arabic" w:cs="Simplified Arabic"/>
          <w:sz w:val="28"/>
          <w:szCs w:val="28"/>
          <w:rtl/>
          <w:lang w:val="en-US"/>
        </w:rPr>
        <w:t>درجة من التميز والأفضلية يجب أن تتسم بها جميع مكونات العملية التعليمية من مدخلات وعمليات ومخرجات، في أسرع وقت واقل جهد وبأقل تكلفة، للحصول على مخرجات ذات مواصفات جودة عالمية.</w:t>
      </w:r>
    </w:p>
    <w:p w:rsidR="00471EAF" w:rsidRPr="001C6CAD" w:rsidRDefault="00471EAF" w:rsidP="00471EAF">
      <w:pPr>
        <w:bidi/>
        <w:spacing w:line="240" w:lineRule="auto"/>
        <w:rPr>
          <w:rFonts w:ascii="Simplified Arabic" w:hAnsi="Simplified Arabic" w:cs="Simplified Arabic"/>
          <w:b/>
          <w:bCs/>
          <w:sz w:val="28"/>
          <w:szCs w:val="28"/>
          <w:rtl/>
          <w:lang w:val="en-US"/>
        </w:rPr>
      </w:pPr>
    </w:p>
    <w:p w:rsidR="00471EAF" w:rsidRPr="001C6CAD" w:rsidRDefault="00471EAF" w:rsidP="00471EAF">
      <w:pPr>
        <w:bidi/>
        <w:spacing w:line="240" w:lineRule="auto"/>
        <w:rPr>
          <w:rFonts w:ascii="Simplified Arabic" w:hAnsi="Simplified Arabic" w:cs="Simplified Arabic"/>
          <w:b/>
          <w:bCs/>
          <w:sz w:val="28"/>
          <w:szCs w:val="28"/>
          <w:rtl/>
          <w:lang w:val="en-US"/>
        </w:rPr>
      </w:pPr>
      <w:r w:rsidRPr="001C6CAD">
        <w:rPr>
          <w:rFonts w:ascii="Simplified Arabic" w:hAnsi="Simplified Arabic" w:cs="Simplified Arabic"/>
          <w:b/>
          <w:bCs/>
          <w:sz w:val="28"/>
          <w:szCs w:val="28"/>
          <w:rtl/>
          <w:lang w:val="en-US"/>
        </w:rPr>
        <w:t>الادب النظري:</w:t>
      </w:r>
    </w:p>
    <w:p w:rsidR="00277314" w:rsidRPr="001C6CAD" w:rsidRDefault="00471EAF" w:rsidP="00471EAF">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sz w:val="28"/>
          <w:szCs w:val="28"/>
          <w:rtl/>
          <w:lang w:val="en-US"/>
        </w:rPr>
        <w:t>1</w:t>
      </w:r>
      <w:r w:rsidR="00EF7DF7" w:rsidRPr="001C6CAD">
        <w:rPr>
          <w:rFonts w:ascii="Simplified Arabic" w:hAnsi="Simplified Arabic" w:cs="Simplified Arabic"/>
          <w:sz w:val="28"/>
          <w:szCs w:val="28"/>
          <w:rtl/>
          <w:lang w:val="en-US"/>
        </w:rPr>
        <w:t xml:space="preserve">- </w:t>
      </w:r>
      <w:r w:rsidR="00EF7DF7" w:rsidRPr="001C6CAD">
        <w:rPr>
          <w:rFonts w:ascii="Simplified Arabic" w:hAnsi="Simplified Arabic" w:cs="Simplified Arabic"/>
          <w:b/>
          <w:bCs/>
          <w:sz w:val="28"/>
          <w:szCs w:val="28"/>
          <w:rtl/>
          <w:lang w:val="en-US" w:bidi="ar-DZ"/>
        </w:rPr>
        <w:t>التقييم</w:t>
      </w:r>
      <w:r w:rsidR="00277314" w:rsidRPr="001C6CAD">
        <w:rPr>
          <w:rFonts w:ascii="Simplified Arabic" w:hAnsi="Simplified Arabic" w:cs="Simplified Arabic"/>
          <w:b/>
          <w:bCs/>
          <w:sz w:val="28"/>
          <w:szCs w:val="28"/>
          <w:rtl/>
          <w:lang w:val="en-US" w:bidi="ar-DZ"/>
        </w:rPr>
        <w:t xml:space="preserve">: </w:t>
      </w:r>
      <w:r w:rsidR="00EF7DF7" w:rsidRPr="001C6CAD">
        <w:rPr>
          <w:rFonts w:ascii="Simplified Arabic" w:hAnsi="Simplified Arabic" w:cs="Simplified Arabic"/>
          <w:sz w:val="28"/>
          <w:szCs w:val="28"/>
          <w:rtl/>
          <w:lang w:val="en-US"/>
        </w:rPr>
        <w:t xml:space="preserve">قد يخلط أو يدمج الكثير من الباحثين بين مصطلحي التقييم والتقويم ويعتقد البعض أن المفهومين يعطيان المعنى ذاته إلا أن كلمة التقويم اعم واشمل من كلمة التقييم وهي الأكثر انتشارا في الأوساط التربوية كما أنها تعني بالإضافة إلى إعطاء قيمة الشيء تعديل وتصحيح ما اعوج منه، أما </w:t>
      </w:r>
      <w:r w:rsidR="00EF7DF7" w:rsidRPr="001C6CAD">
        <w:rPr>
          <w:rFonts w:ascii="Simplified Arabic" w:hAnsi="Simplified Arabic" w:cs="Simplified Arabic"/>
          <w:sz w:val="28"/>
          <w:szCs w:val="28"/>
          <w:rtl/>
          <w:lang w:val="en-US"/>
        </w:rPr>
        <w:lastRenderedPageBreak/>
        <w:t>كلمة تقييم فتدل على إعطاء قيمة للشيء فقط، ويمكن القول بأن مفهوم التقويم يتضمن مفهوم التقييم، وبذلك لا فرق بين التقويم والتقييم، من حيث المفهوم الاصطلاحي. كما أن التقويم أو التقييم في التعليم العالي يعد من العمليات الحيوية والملحة في تطبيقها ، حيث أن معظم الجامعات تسعى إلى تحديد نوعية وكمية أداء الأفراد العاملين فيها ، وتعد وظيفة تقويم الأداء من أهم الوظائف التي تمارسها الجامعة في الوقت الحاضر، وعن طريقها تتمكن الجامعة من الحكم على دقة السياسات والبرامج التي تعتمدها .</w:t>
      </w:r>
      <w:r w:rsidR="00EF7DF7" w:rsidRPr="001C6CAD">
        <w:rPr>
          <w:rFonts w:ascii="Simplified Arabic" w:hAnsi="Simplified Arabic" w:cs="Simplified Arabic"/>
          <w:b/>
          <w:bCs/>
          <w:sz w:val="28"/>
          <w:szCs w:val="28"/>
          <w:rtl/>
          <w:lang w:val="en-US"/>
        </w:rPr>
        <w:t xml:space="preserve">عرف بلوم </w:t>
      </w:r>
      <w:r w:rsidR="00EF7DF7" w:rsidRPr="001C6CAD">
        <w:rPr>
          <w:rFonts w:ascii="Simplified Arabic" w:hAnsi="Simplified Arabic" w:cs="Simplified Arabic"/>
          <w:sz w:val="28"/>
          <w:szCs w:val="28"/>
          <w:lang w:val="en-US"/>
        </w:rPr>
        <w:t>Bloom, B.S (1991)</w:t>
      </w:r>
      <w:r w:rsidR="00EF7DF7" w:rsidRPr="001C6CAD">
        <w:rPr>
          <w:rFonts w:ascii="Simplified Arabic" w:hAnsi="Simplified Arabic" w:cs="Simplified Arabic"/>
          <w:sz w:val="28"/>
          <w:szCs w:val="28"/>
          <w:rtl/>
          <w:lang w:val="en-US"/>
        </w:rPr>
        <w:t xml:space="preserve">التقييم بأنه </w:t>
      </w:r>
      <w:r w:rsidR="00277314" w:rsidRPr="001C6CAD">
        <w:rPr>
          <w:rFonts w:ascii="Simplified Arabic" w:hAnsi="Simplified Arabic" w:cs="Simplified Arabic"/>
          <w:sz w:val="28"/>
          <w:szCs w:val="28"/>
          <w:rtl/>
          <w:lang w:val="en-US"/>
        </w:rPr>
        <w:t>إصدار حكم لغرض ما</w:t>
      </w:r>
      <w:r w:rsidR="00EF7DF7" w:rsidRPr="001C6CAD">
        <w:rPr>
          <w:rFonts w:ascii="Simplified Arabic" w:hAnsi="Simplified Arabic" w:cs="Simplified Arabic"/>
          <w:sz w:val="28"/>
          <w:szCs w:val="28"/>
          <w:rtl/>
          <w:lang w:val="en-US"/>
        </w:rPr>
        <w:t xml:space="preserve">، ويتضمن استخدام معايير لتقدير مدى كفاية الاشياء ودقتها وفعاليتها ،فهو مجموعة منظمة من العمليات التي تبين فيما إذا جرت بالفعل تغييرات على المجموعة المقيمة ، مع تحديد المقدار ودرجة ذلك التغيير".من خلال هذا التعريف نجد ان التقييم عملية قياس يصدر بناء على نتائجها احكاما تتعلق بالمقيمين في </w:t>
      </w:r>
      <w:r w:rsidR="00277314" w:rsidRPr="001C6CAD">
        <w:rPr>
          <w:rFonts w:ascii="Simplified Arabic" w:hAnsi="Simplified Arabic" w:cs="Simplified Arabic"/>
          <w:sz w:val="28"/>
          <w:szCs w:val="28"/>
          <w:rtl/>
          <w:lang w:val="en-US"/>
        </w:rPr>
        <w:t>ض</w:t>
      </w:r>
      <w:r w:rsidR="00EF7DF7" w:rsidRPr="001C6CAD">
        <w:rPr>
          <w:rFonts w:ascii="Simplified Arabic" w:hAnsi="Simplified Arabic" w:cs="Simplified Arabic"/>
          <w:sz w:val="28"/>
          <w:szCs w:val="28"/>
          <w:rtl/>
          <w:lang w:val="en-US"/>
        </w:rPr>
        <w:t>وء معايير يتم تحديده مسبقا وذلك بغرض معرفة مواطن القة والضعف فيما نريد تقييمه.</w:t>
      </w:r>
      <w:r w:rsidR="00277314" w:rsidRPr="001C6CAD">
        <w:rPr>
          <w:rFonts w:ascii="Simplified Arabic" w:hAnsi="Simplified Arabic" w:cs="Simplified Arabic"/>
          <w:b/>
          <w:bCs/>
          <w:sz w:val="28"/>
          <w:szCs w:val="28"/>
          <w:rtl/>
          <w:lang w:val="en-US"/>
        </w:rPr>
        <w:t>أهداف التقييم</w:t>
      </w:r>
      <w:r w:rsidR="00277314" w:rsidRPr="001C6CAD">
        <w:rPr>
          <w:rFonts w:ascii="Simplified Arabic" w:hAnsi="Simplified Arabic" w:cs="Simplified Arabic"/>
          <w:sz w:val="28"/>
          <w:szCs w:val="28"/>
          <w:rtl/>
          <w:lang w:val="en-US"/>
        </w:rPr>
        <w:t xml:space="preserve">: ذكر العبادي؛ وآخرون (2008) مجموعة من أهداف للتقييم في التعليم العالي نلخصها فيما يلي:تحليل الوضع الراهن للأداء الأكاديمي والمؤسسي بالكليات التابعة للجامعة.                                                       - تحديد الانحرافات وأوجه القصور المختلفة والتي يمكن أن تؤثر على الأداء الأكاديمي والمؤسسي بكل كلية أو معهد.     - رفع النتائج مقرونة بالتوصيات إلى إدارة الجامعة لاتخاذ ما يلزم بشأنها.                                                       - التشخيص المستمر لمشكلات العمل التي يمكن أن تؤثر سلباعلى الأداء التعليمي والأكاديمي بكل كلية أو معهد، وعلى مستوى الجامعة ككل لزيادة القدرة على مواجهتها.                                                                                       - اقتراح التوصيات للارتقاء بمستوى الأداء الأكاديمي والمؤسسي للنهوض برسالة الجامعة بفاعلية وكفاءة.                      -اقتراح الطرق والوسائل </w:t>
      </w:r>
      <w:r w:rsidR="00277314" w:rsidRPr="001C6CAD">
        <w:rPr>
          <w:rFonts w:ascii="Simplified Arabic" w:hAnsi="Simplified Arabic" w:cs="Simplified Arabic"/>
          <w:sz w:val="28"/>
          <w:szCs w:val="28"/>
          <w:rtl/>
          <w:lang w:val="en-US"/>
        </w:rPr>
        <w:lastRenderedPageBreak/>
        <w:t xml:space="preserve">والإجراءات التي تكفل التوافق مع متطلبات تقييم الأداء الجامعي وفقاً لما ستقره الهيئة القومية لضمان الجودة والاعتماد. وأشار الشيخ؛ وآخرون (2009) إلى أنه يمكن تصنيف أهداف وأغراض التقييم إلى خمسة أقسام رئيسة حسب نوعها واستنادا إلى المجال الخاص الذي تنتمي إليه، وهي:                                        1- </w:t>
      </w:r>
      <w:r w:rsidR="00277314" w:rsidRPr="001C6CAD">
        <w:rPr>
          <w:rFonts w:ascii="Simplified Arabic" w:hAnsi="Simplified Arabic" w:cs="Simplified Arabic"/>
          <w:b/>
          <w:bCs/>
          <w:sz w:val="28"/>
          <w:szCs w:val="28"/>
          <w:rtl/>
          <w:lang w:val="en-US"/>
        </w:rPr>
        <w:t>الأهداف التعليمية:</w:t>
      </w:r>
      <w:r w:rsidR="00277314" w:rsidRPr="001C6CAD">
        <w:rPr>
          <w:rFonts w:ascii="Simplified Arabic" w:hAnsi="Simplified Arabic" w:cs="Simplified Arabic"/>
          <w:sz w:val="28"/>
          <w:szCs w:val="28"/>
          <w:rtl/>
          <w:lang w:val="en-US"/>
        </w:rPr>
        <w:t xml:space="preserve"> وهذه الأهداف تتصل بالمعلم والطالب بصفتهما قطبي العملية التعليمة وتتصل بمتغيرات مهمة، وهذا النوع من الأهداف يهتم في المقام الأول بتحسين مسار عملية التعليم والتعلم.                                   2- </w:t>
      </w:r>
      <w:r w:rsidR="00277314" w:rsidRPr="001C6CAD">
        <w:rPr>
          <w:rFonts w:ascii="Simplified Arabic" w:hAnsi="Simplified Arabic" w:cs="Simplified Arabic"/>
          <w:b/>
          <w:bCs/>
          <w:sz w:val="28"/>
          <w:szCs w:val="28"/>
          <w:rtl/>
          <w:lang w:val="en-US"/>
        </w:rPr>
        <w:t>الأهداف التشخيصية:</w:t>
      </w:r>
      <w:r w:rsidR="00277314" w:rsidRPr="001C6CAD">
        <w:rPr>
          <w:rFonts w:ascii="Simplified Arabic" w:hAnsi="Simplified Arabic" w:cs="Simplified Arabic"/>
          <w:sz w:val="28"/>
          <w:szCs w:val="28"/>
          <w:rtl/>
          <w:lang w:val="en-US"/>
        </w:rPr>
        <w:t xml:space="preserve"> يحقق التقويم أغراضاتشخيصية مهمة تتصل بعملية التعلم والصعوبات التي تعترضها، ويكون التشخيص في اتخاذ القرارات المناسبة في مجال التوجيه والإرشاد  ويمكن حصر هذا التشخيص في ثلاث مراحل:- تحديد الطلاب اللذين يواجهون صعوبات خاصة في التعلم.                                                                                 -تحديد الطبيعة الخاصة للصعوبات ومواطن القوة عند الطلاب.- تحديد عوامل الضعف إذا كانت من طرق التدريس، أو أن المادة التعليمية شديدة الصعوبة.</w:t>
      </w:r>
    </w:p>
    <w:p w:rsidR="00D93370" w:rsidRPr="001C6CAD" w:rsidRDefault="00277314" w:rsidP="00471EAF">
      <w:pPr>
        <w:bidi/>
        <w:spacing w:line="240" w:lineRule="auto"/>
        <w:rPr>
          <w:rFonts w:ascii="Simplified Arabic" w:hAnsi="Simplified Arabic" w:cs="Simplified Arabic"/>
          <w:sz w:val="28"/>
          <w:szCs w:val="28"/>
          <w:rtl/>
          <w:lang w:val="en-US"/>
        </w:rPr>
      </w:pPr>
      <w:r w:rsidRPr="001C6CAD">
        <w:rPr>
          <w:rFonts w:ascii="Simplified Arabic" w:hAnsi="Simplified Arabic" w:cs="Simplified Arabic"/>
          <w:sz w:val="28"/>
          <w:szCs w:val="28"/>
          <w:rtl/>
          <w:lang w:val="en-US"/>
        </w:rPr>
        <w:t xml:space="preserve">3- </w:t>
      </w:r>
      <w:r w:rsidRPr="001C6CAD">
        <w:rPr>
          <w:rFonts w:ascii="Simplified Arabic" w:hAnsi="Simplified Arabic" w:cs="Simplified Arabic"/>
          <w:b/>
          <w:bCs/>
          <w:sz w:val="28"/>
          <w:szCs w:val="28"/>
          <w:rtl/>
          <w:lang w:val="en-US"/>
        </w:rPr>
        <w:t xml:space="preserve">الأهداف التوجيهية والإرشادية: </w:t>
      </w:r>
      <w:r w:rsidRPr="001C6CAD">
        <w:rPr>
          <w:rFonts w:ascii="Simplified Arabic" w:hAnsi="Simplified Arabic" w:cs="Simplified Arabic"/>
          <w:sz w:val="28"/>
          <w:szCs w:val="28"/>
          <w:rtl/>
          <w:lang w:val="en-US"/>
        </w:rPr>
        <w:t xml:space="preserve">يهتم التوجيه بتعريف الطالب بقدراته وميوله واتجاهاته وذلك يهدف إلىمساعدته على الاختيار واتخاذ قرار صائب حول مستقبله الدراسي، ويتطلب التوجيه الدراسي والمهني معرفة موضوعية وواسعة بقدرات الفرد واتجاهاته.                                                                                                          4- </w:t>
      </w:r>
      <w:r w:rsidRPr="001C6CAD">
        <w:rPr>
          <w:rFonts w:ascii="Simplified Arabic" w:hAnsi="Simplified Arabic" w:cs="Simplified Arabic"/>
          <w:b/>
          <w:bCs/>
          <w:sz w:val="28"/>
          <w:szCs w:val="28"/>
          <w:rtl/>
          <w:lang w:val="en-US"/>
        </w:rPr>
        <w:t xml:space="preserve">الأهداف الإدارية: </w:t>
      </w:r>
      <w:r w:rsidRPr="001C6CAD">
        <w:rPr>
          <w:rFonts w:ascii="Simplified Arabic" w:hAnsi="Simplified Arabic" w:cs="Simplified Arabic"/>
          <w:sz w:val="28"/>
          <w:szCs w:val="28"/>
          <w:rtl/>
          <w:lang w:val="en-US"/>
        </w:rPr>
        <w:t xml:space="preserve">يؤدي التقييم دورا هاماللإدارة التعليمية التي تتولى عملية الانتقاء والتصنيف وتوجيه المسار التعليمي بمنظورها الجدي، ومن أجل الوصول إلى قرارات سليمة بهذا الشأن يحتاج صانع القرار إلى معلومات صادقة ودقيقة لكي تساعده في التنبؤ بأداء الفرد وقدرته في التعليم.                                                                                                 5- </w:t>
      </w:r>
      <w:r w:rsidRPr="001C6CAD">
        <w:rPr>
          <w:rFonts w:ascii="Simplified Arabic" w:hAnsi="Simplified Arabic" w:cs="Simplified Arabic"/>
          <w:b/>
          <w:bCs/>
          <w:sz w:val="28"/>
          <w:szCs w:val="28"/>
          <w:rtl/>
          <w:lang w:val="en-US"/>
        </w:rPr>
        <w:t xml:space="preserve">أهداف البحث التربوي: </w:t>
      </w:r>
      <w:r w:rsidRPr="001C6CAD">
        <w:rPr>
          <w:rFonts w:ascii="Simplified Arabic" w:hAnsi="Simplified Arabic" w:cs="Simplified Arabic"/>
          <w:sz w:val="28"/>
          <w:szCs w:val="28"/>
          <w:rtl/>
          <w:lang w:val="en-US"/>
        </w:rPr>
        <w:t xml:space="preserve">تعتمد البحوث التربوية بأنواعها على أدوات القياس </w:t>
      </w:r>
      <w:r w:rsidRPr="001C6CAD">
        <w:rPr>
          <w:rFonts w:ascii="Simplified Arabic" w:hAnsi="Simplified Arabic" w:cs="Simplified Arabic"/>
          <w:sz w:val="28"/>
          <w:szCs w:val="28"/>
          <w:rtl/>
          <w:lang w:val="en-US"/>
        </w:rPr>
        <w:lastRenderedPageBreak/>
        <w:t xml:space="preserve">والتقويم لجمع البيانات والتقويم ويعتمد بعضها كالبحوث التجريبية على تلك الأدوات للتحقق من صحة الفروض المطروحة (الشيخ وآخرون:2009، 31-35).كما ذكر الشيخ؛ وآخرون (2009) مجموعة من معايير التقييم يمكن تلخيصها فيما يلي:                                    - </w:t>
      </w:r>
      <w:r w:rsidRPr="001C6CAD">
        <w:rPr>
          <w:rFonts w:ascii="Simplified Arabic" w:hAnsi="Simplified Arabic" w:cs="Simplified Arabic"/>
          <w:b/>
          <w:bCs/>
          <w:sz w:val="28"/>
          <w:szCs w:val="28"/>
          <w:rtl/>
          <w:lang w:val="en-US"/>
        </w:rPr>
        <w:t>تحديد الغرض من التقويم:</w:t>
      </w:r>
      <w:r w:rsidRPr="001C6CAD">
        <w:rPr>
          <w:rFonts w:ascii="Simplified Arabic" w:hAnsi="Simplified Arabic" w:cs="Simplified Arabic"/>
          <w:sz w:val="28"/>
          <w:szCs w:val="28"/>
          <w:rtl/>
          <w:lang w:val="en-US"/>
        </w:rPr>
        <w:t xml:space="preserve"> والمراد هنا تحديد وتعريف الأهداف التربوية تحديداً دقيقاً.-</w:t>
      </w:r>
      <w:r w:rsidRPr="001C6CAD">
        <w:rPr>
          <w:rFonts w:ascii="Simplified Arabic" w:hAnsi="Simplified Arabic" w:cs="Simplified Arabic"/>
          <w:b/>
          <w:bCs/>
          <w:sz w:val="28"/>
          <w:szCs w:val="28"/>
          <w:rtl/>
          <w:lang w:val="en-US"/>
        </w:rPr>
        <w:t>اختيار أدوات التقييم المناسبة:</w:t>
      </w:r>
      <w:r w:rsidRPr="001C6CAD">
        <w:rPr>
          <w:rFonts w:ascii="Simplified Arabic" w:hAnsi="Simplified Arabic" w:cs="Simplified Arabic"/>
          <w:sz w:val="28"/>
          <w:szCs w:val="28"/>
          <w:rtl/>
          <w:lang w:val="en-US"/>
        </w:rPr>
        <w:t xml:space="preserve"> كثيراً ما يتم اختيار وسائل التقويم على أساس دقتها في القياس وعلى أساس موضوعية النتائج أو على أساس الجانب العملي فيها. وهذه المعايير مهمة وإن كانت ثانوية بالنسبة للمعيار الأساسي وهو مدى فاعلية الوسيلة التي نختارها في الوصول إلى ما نريد معرفته عن المتعلم. فكل وسيلة من وسائل التقييم مناسبة لغرض أو لآخر وغير مناسبة لأغراض أخرى، ولذا يجب أن تكون قدرة الوسيلة على تحقيق الغرض المراد منها المعيار الأول في اختيارها.-</w:t>
      </w:r>
      <w:r w:rsidRPr="001C6CAD">
        <w:rPr>
          <w:rFonts w:ascii="Simplified Arabic" w:hAnsi="Simplified Arabic" w:cs="Simplified Arabic"/>
          <w:b/>
          <w:bCs/>
          <w:sz w:val="28"/>
          <w:szCs w:val="28"/>
          <w:rtl/>
          <w:lang w:val="en-US"/>
        </w:rPr>
        <w:t>الوعي بمصادر الأخطاء:</w:t>
      </w:r>
      <w:r w:rsidRPr="001C6CAD">
        <w:rPr>
          <w:rFonts w:ascii="Simplified Arabic" w:hAnsi="Simplified Arabic" w:cs="Simplified Arabic"/>
          <w:sz w:val="28"/>
          <w:szCs w:val="28"/>
          <w:rtl/>
          <w:lang w:val="en-US"/>
        </w:rPr>
        <w:t xml:space="preserve"> والتي تعتمد على أداة التقييم من حيث إعداد</w:t>
      </w:r>
      <w:r w:rsidR="004C4B42" w:rsidRPr="001C6CAD">
        <w:rPr>
          <w:rFonts w:ascii="Simplified Arabic" w:hAnsi="Simplified Arabic" w:cs="Simplified Arabic"/>
          <w:sz w:val="28"/>
          <w:szCs w:val="28"/>
          <w:rtl/>
          <w:lang w:val="en-US"/>
        </w:rPr>
        <w:t>ها أو تطبيقها أو تفسيرها ومنها:</w:t>
      </w:r>
      <w:r w:rsidRPr="001C6CAD">
        <w:rPr>
          <w:rFonts w:ascii="Simplified Arabic" w:hAnsi="Simplified Arabic" w:cs="Simplified Arabic"/>
          <w:b/>
          <w:bCs/>
          <w:sz w:val="28"/>
          <w:szCs w:val="28"/>
          <w:rtl/>
          <w:lang w:val="en-US"/>
        </w:rPr>
        <w:t xml:space="preserve">-من حيث الإعداد( خطأ الفئة ): </w:t>
      </w:r>
      <w:r w:rsidRPr="001C6CAD">
        <w:rPr>
          <w:rFonts w:ascii="Simplified Arabic" w:hAnsi="Simplified Arabic" w:cs="Simplified Arabic"/>
          <w:sz w:val="28"/>
          <w:szCs w:val="28"/>
          <w:rtl/>
          <w:lang w:val="en-US"/>
        </w:rPr>
        <w:t xml:space="preserve">والمقصود به عينة الأفراد أو عينة الأسئلة المتضمنة في أداة التقييم، فعادة ما يتم تقويم عينة صغيرة من سلوك المتعلم فهي قد لا تكون كافية للحكم على الظاهرة موضوع القياس.                            </w:t>
      </w:r>
      <w:r w:rsidRPr="001C6CAD">
        <w:rPr>
          <w:rFonts w:ascii="Simplified Arabic" w:hAnsi="Simplified Arabic" w:cs="Simplified Arabic"/>
          <w:b/>
          <w:bCs/>
          <w:sz w:val="28"/>
          <w:szCs w:val="28"/>
          <w:rtl/>
          <w:lang w:val="en-US"/>
        </w:rPr>
        <w:t xml:space="preserve">-من حيث أخطاء التطبيق: </w:t>
      </w:r>
      <w:r w:rsidRPr="001C6CAD">
        <w:rPr>
          <w:rFonts w:ascii="Simplified Arabic" w:hAnsi="Simplified Arabic" w:cs="Simplified Arabic"/>
          <w:sz w:val="28"/>
          <w:szCs w:val="28"/>
          <w:rtl/>
          <w:lang w:val="en-US"/>
        </w:rPr>
        <w:t>مثل أخطاء الصدفة التي ترجع للتخمين في الاختبارات الموضوعية، كما تتأثر درجات المقال بالحكم الذاتي للشخص الذي يقوم بعملية التقويم، كما تتأثر بعض الاستبيانات الشخصية وبعض المقاييس النفسية بالرغبة الاجتماعية ورغبة الفرد في تقديم صورة جيدة عن ذاته وأخطاء التميز التي قد تنتج عن الخلفية السابقة المتوفرة عن الشيء المقوم. وأخطاء البنية الشخصية التي يتصف بعضها باللين أو القسوة أو الاعتدال.</w:t>
      </w:r>
      <w:r w:rsidRPr="001C6CAD">
        <w:rPr>
          <w:rFonts w:ascii="Simplified Arabic" w:hAnsi="Simplified Arabic" w:cs="Simplified Arabic"/>
          <w:b/>
          <w:bCs/>
          <w:sz w:val="28"/>
          <w:szCs w:val="28"/>
          <w:rtl/>
          <w:lang w:val="en-US"/>
        </w:rPr>
        <w:t xml:space="preserve">-من حيث أخطاء التفسير: </w:t>
      </w:r>
      <w:r w:rsidRPr="001C6CAD">
        <w:rPr>
          <w:rFonts w:ascii="Simplified Arabic" w:hAnsi="Simplified Arabic" w:cs="Simplified Arabic"/>
          <w:sz w:val="28"/>
          <w:szCs w:val="28"/>
          <w:rtl/>
          <w:lang w:val="en-US"/>
        </w:rPr>
        <w:t xml:space="preserve">هناك مصدر خطأ ينتج من التفسير غير السليم لنتائج التقييم، وإذا لم يكن مستخدم القياس مستعداً للاعتراف بنواحي القصور فيه، فإنه سوف ينسب إليه دقة لا </w:t>
      </w:r>
      <w:r w:rsidRPr="001C6CAD">
        <w:rPr>
          <w:rFonts w:ascii="Simplified Arabic" w:hAnsi="Simplified Arabic" w:cs="Simplified Arabic"/>
          <w:sz w:val="28"/>
          <w:szCs w:val="28"/>
          <w:rtl/>
          <w:lang w:val="en-US"/>
        </w:rPr>
        <w:lastRenderedPageBreak/>
        <w:t>تتوفر في المقياس، وهناك من المعلمين من يميز بين الطلاب على أساس درجة أو درجتين، في الوقت الذي يكون هذا الفرق راجعاً لعوامل خطأ الصدفة، وعلية ينبغي أن تؤخذ نتائج أدوات التقييم على أنها نتائج تقريبية ويجب تفسيرها على هذا الأساس.-</w:t>
      </w:r>
      <w:r w:rsidRPr="001C6CAD">
        <w:rPr>
          <w:rFonts w:ascii="Simplified Arabic" w:hAnsi="Simplified Arabic" w:cs="Simplified Arabic"/>
          <w:b/>
          <w:bCs/>
          <w:sz w:val="28"/>
          <w:szCs w:val="28"/>
          <w:rtl/>
          <w:lang w:val="en-US"/>
        </w:rPr>
        <w:t>النظر إلى عملية التقييم على أنها عملية شاملة:</w:t>
      </w:r>
      <w:r w:rsidRPr="001C6CAD">
        <w:rPr>
          <w:rFonts w:ascii="Simplified Arabic" w:hAnsi="Simplified Arabic" w:cs="Simplified Arabic"/>
          <w:sz w:val="28"/>
          <w:szCs w:val="28"/>
          <w:rtl/>
          <w:lang w:val="en-US"/>
        </w:rPr>
        <w:t xml:space="preserve"> يتطلب التقييم الشامل أساليب متنوعة، فلا تكفي وسيلة واحدة للحكم على تقدم المتعلمين بالنسبة لكل مخرجات التدريس المهمة، وترجع أهمية تعدد أساليب التقييم إلى أن كل وسيلة تقوم بقياس أو تقويم بعض مظاهر سلوك المتعلم. وللحصول على صورة كاملة وشاملة لتحصيل المتعلم، فإننا نحتاج إلى جمع بيانات من مختلف الوسائل. وإذا تم اختيار الوسائل على أساس أهدافها الخاصة التي تصلح لها سوف تعطي صورة شاملة عن تحصيل المتعلم.-</w:t>
      </w:r>
      <w:r w:rsidRPr="001C6CAD">
        <w:rPr>
          <w:rFonts w:ascii="Simplified Arabic" w:hAnsi="Simplified Arabic" w:cs="Simplified Arabic"/>
          <w:b/>
          <w:bCs/>
          <w:sz w:val="28"/>
          <w:szCs w:val="28"/>
          <w:rtl/>
          <w:lang w:val="en-US"/>
        </w:rPr>
        <w:t xml:space="preserve">التقييم وسيلة وليست غاية في حد ذاتها: </w:t>
      </w:r>
      <w:r w:rsidRPr="001C6CAD">
        <w:rPr>
          <w:rFonts w:ascii="Simplified Arabic" w:hAnsi="Simplified Arabic" w:cs="Simplified Arabic"/>
          <w:sz w:val="28"/>
          <w:szCs w:val="28"/>
          <w:rtl/>
          <w:lang w:val="en-US"/>
        </w:rPr>
        <w:t>التقويم عملية مستمرة بمعنى أن نهاية مرحلة هي بداية لمرحلة أخرى، ولذلك فهي وسيلة لغاية وليست غاية في حد ذاتها، فمن الخطأ جمع المعلومات أو تطبيق أدوات التقويم، دون أن يكون الغرض اتخاذ قرارات معينة، وأنها عملية صعبة، ولذلك فهي في الغالب تحتاج إلى فريق للقيام بها.  -</w:t>
      </w:r>
      <w:r w:rsidRPr="001C6CAD">
        <w:rPr>
          <w:rFonts w:ascii="Simplified Arabic" w:hAnsi="Simplified Arabic" w:cs="Simplified Arabic"/>
          <w:b/>
          <w:bCs/>
          <w:sz w:val="28"/>
          <w:szCs w:val="28"/>
          <w:rtl/>
          <w:lang w:val="en-US"/>
        </w:rPr>
        <w:t>الوعي بدرجة ثبات السمات المقاسة ببرنامج التق</w:t>
      </w:r>
      <w:r w:rsidR="00F85FF8" w:rsidRPr="001C6CAD">
        <w:rPr>
          <w:rFonts w:ascii="Simplified Arabic" w:hAnsi="Simplified Arabic" w:cs="Simplified Arabic"/>
          <w:b/>
          <w:bCs/>
          <w:sz w:val="28"/>
          <w:szCs w:val="28"/>
          <w:rtl/>
          <w:lang w:val="en-US"/>
        </w:rPr>
        <w:t>ي</w:t>
      </w:r>
      <w:r w:rsidRPr="001C6CAD">
        <w:rPr>
          <w:rFonts w:ascii="Simplified Arabic" w:hAnsi="Simplified Arabic" w:cs="Simplified Arabic"/>
          <w:b/>
          <w:bCs/>
          <w:sz w:val="28"/>
          <w:szCs w:val="28"/>
          <w:rtl/>
          <w:lang w:val="en-US"/>
        </w:rPr>
        <w:t>يم:</w:t>
      </w:r>
      <w:r w:rsidRPr="001C6CAD">
        <w:rPr>
          <w:rFonts w:ascii="Simplified Arabic" w:hAnsi="Simplified Arabic" w:cs="Simplified Arabic"/>
          <w:sz w:val="28"/>
          <w:szCs w:val="28"/>
          <w:rtl/>
          <w:lang w:val="en-US"/>
        </w:rPr>
        <w:t xml:space="preserve"> فبغضها لا يتسم بدرجة مقبولة من الثبات مما يجعل عملية القياس والتق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مضيعة للوقت، بجانب التأكد من درجة كفاية المقوّم أو فريق التقويم للقياس بعملية التق</w:t>
      </w:r>
      <w:r w:rsidR="00F85FF8" w:rsidRPr="001C6CAD">
        <w:rPr>
          <w:rFonts w:ascii="Simplified Arabic" w:hAnsi="Simplified Arabic" w:cs="Simplified Arabic"/>
          <w:sz w:val="28"/>
          <w:szCs w:val="28"/>
          <w:rtl/>
          <w:lang w:val="en-US"/>
        </w:rPr>
        <w:t>ييم.</w:t>
      </w:r>
      <w:r w:rsidRPr="001C6CAD">
        <w:rPr>
          <w:rFonts w:ascii="Simplified Arabic" w:hAnsi="Simplified Arabic" w:cs="Simplified Arabic"/>
          <w:sz w:val="28"/>
          <w:szCs w:val="28"/>
          <w:rtl/>
          <w:lang w:val="en-US"/>
        </w:rPr>
        <w:t>-</w:t>
      </w:r>
      <w:r w:rsidRPr="001C6CAD">
        <w:rPr>
          <w:rFonts w:ascii="Simplified Arabic" w:hAnsi="Simplified Arabic" w:cs="Simplified Arabic"/>
          <w:b/>
          <w:bCs/>
          <w:sz w:val="28"/>
          <w:szCs w:val="28"/>
          <w:rtl/>
          <w:lang w:val="en-US"/>
        </w:rPr>
        <w:t>يجب أن يترك التق</w:t>
      </w:r>
      <w:r w:rsidR="00F85FF8" w:rsidRPr="001C6CAD">
        <w:rPr>
          <w:rFonts w:ascii="Simplified Arabic" w:hAnsi="Simplified Arabic" w:cs="Simplified Arabic"/>
          <w:b/>
          <w:bCs/>
          <w:sz w:val="28"/>
          <w:szCs w:val="28"/>
          <w:rtl/>
          <w:lang w:val="en-US"/>
        </w:rPr>
        <w:t>ي</w:t>
      </w:r>
      <w:r w:rsidRPr="001C6CAD">
        <w:rPr>
          <w:rFonts w:ascii="Simplified Arabic" w:hAnsi="Simplified Arabic" w:cs="Simplified Arabic"/>
          <w:b/>
          <w:bCs/>
          <w:sz w:val="28"/>
          <w:szCs w:val="28"/>
          <w:rtl/>
          <w:lang w:val="en-US"/>
        </w:rPr>
        <w:t>يم أثراً طيباً على نفس الطالب:</w:t>
      </w:r>
      <w:r w:rsidRPr="001C6CAD">
        <w:rPr>
          <w:rFonts w:ascii="Simplified Arabic" w:hAnsi="Simplified Arabic" w:cs="Simplified Arabic"/>
          <w:sz w:val="28"/>
          <w:szCs w:val="28"/>
          <w:rtl/>
          <w:lang w:val="en-US"/>
        </w:rPr>
        <w:t xml:space="preserve"> ولا يجوز أن يكون سلب</w:t>
      </w:r>
      <w:r w:rsidR="00F85FF8" w:rsidRPr="001C6CAD">
        <w:rPr>
          <w:rFonts w:ascii="Simplified Arabic" w:hAnsi="Simplified Arabic" w:cs="Simplified Arabic"/>
          <w:sz w:val="28"/>
          <w:szCs w:val="28"/>
          <w:rtl/>
          <w:lang w:val="en-US"/>
        </w:rPr>
        <w:t>ياً ويحطم شخصيته ويضعف دافعيته.</w:t>
      </w:r>
      <w:r w:rsidRPr="001C6CAD">
        <w:rPr>
          <w:rFonts w:ascii="Simplified Arabic" w:hAnsi="Simplified Arabic" w:cs="Simplified Arabic"/>
          <w:sz w:val="28"/>
          <w:szCs w:val="28"/>
          <w:rtl/>
          <w:lang w:val="en-US"/>
        </w:rPr>
        <w:t>-</w:t>
      </w:r>
      <w:r w:rsidRPr="001C6CAD">
        <w:rPr>
          <w:rFonts w:ascii="Simplified Arabic" w:hAnsi="Simplified Arabic" w:cs="Simplified Arabic"/>
          <w:b/>
          <w:bCs/>
          <w:sz w:val="28"/>
          <w:szCs w:val="28"/>
          <w:rtl/>
          <w:lang w:val="en-US"/>
        </w:rPr>
        <w:t>يجب أن توظف نتائج التق</w:t>
      </w:r>
      <w:r w:rsidR="00F85FF8" w:rsidRPr="001C6CAD">
        <w:rPr>
          <w:rFonts w:ascii="Simplified Arabic" w:hAnsi="Simplified Arabic" w:cs="Simplified Arabic"/>
          <w:b/>
          <w:bCs/>
          <w:sz w:val="28"/>
          <w:szCs w:val="28"/>
          <w:rtl/>
          <w:lang w:val="en-US"/>
        </w:rPr>
        <w:t>ي</w:t>
      </w:r>
      <w:r w:rsidRPr="001C6CAD">
        <w:rPr>
          <w:rFonts w:ascii="Simplified Arabic" w:hAnsi="Simplified Arabic" w:cs="Simplified Arabic"/>
          <w:b/>
          <w:bCs/>
          <w:sz w:val="28"/>
          <w:szCs w:val="28"/>
          <w:rtl/>
          <w:lang w:val="en-US"/>
        </w:rPr>
        <w:t>يم في تحسين عملية التعليم مباشرة:</w:t>
      </w:r>
      <w:r w:rsidRPr="001C6CAD">
        <w:rPr>
          <w:rFonts w:ascii="Simplified Arabic" w:hAnsi="Simplified Arabic" w:cs="Simplified Arabic"/>
          <w:sz w:val="28"/>
          <w:szCs w:val="28"/>
          <w:rtl/>
          <w:lang w:val="en-US"/>
        </w:rPr>
        <w:t xml:space="preserve"> ويقصد بذلك ما يتعلق  بالطالب, المعلم, طرق التعلم, ....  وهذا يؤكد الدور البنائي للتق</w:t>
      </w:r>
      <w:r w:rsidR="00F85FF8" w:rsidRPr="001C6CAD">
        <w:rPr>
          <w:rFonts w:ascii="Simplified Arabic" w:hAnsi="Simplified Arabic" w:cs="Simplified Arabic"/>
          <w:sz w:val="28"/>
          <w:szCs w:val="28"/>
          <w:rtl/>
          <w:lang w:val="en-US"/>
        </w:rPr>
        <w:t>ييم.</w:t>
      </w:r>
      <w:r w:rsidRPr="001C6CAD">
        <w:rPr>
          <w:rFonts w:ascii="Simplified Arabic" w:hAnsi="Simplified Arabic" w:cs="Simplified Arabic"/>
          <w:sz w:val="28"/>
          <w:szCs w:val="28"/>
          <w:rtl/>
          <w:lang w:val="en-US"/>
        </w:rPr>
        <w:t>-</w:t>
      </w:r>
      <w:r w:rsidRPr="001C6CAD">
        <w:rPr>
          <w:rFonts w:ascii="Simplified Arabic" w:hAnsi="Simplified Arabic" w:cs="Simplified Arabic"/>
          <w:b/>
          <w:bCs/>
          <w:sz w:val="28"/>
          <w:szCs w:val="28"/>
          <w:rtl/>
          <w:lang w:val="en-US"/>
        </w:rPr>
        <w:t>يجب أن تكون عملية التق</w:t>
      </w:r>
      <w:r w:rsidR="00F85FF8" w:rsidRPr="001C6CAD">
        <w:rPr>
          <w:rFonts w:ascii="Simplified Arabic" w:hAnsi="Simplified Arabic" w:cs="Simplified Arabic"/>
          <w:b/>
          <w:bCs/>
          <w:sz w:val="28"/>
          <w:szCs w:val="28"/>
          <w:rtl/>
          <w:lang w:val="en-US"/>
        </w:rPr>
        <w:t>ي</w:t>
      </w:r>
      <w:r w:rsidRPr="001C6CAD">
        <w:rPr>
          <w:rFonts w:ascii="Simplified Arabic" w:hAnsi="Simplified Arabic" w:cs="Simplified Arabic"/>
          <w:b/>
          <w:bCs/>
          <w:sz w:val="28"/>
          <w:szCs w:val="28"/>
          <w:rtl/>
          <w:lang w:val="en-US"/>
        </w:rPr>
        <w:t>يم اقتصادية:</w:t>
      </w:r>
      <w:r w:rsidRPr="001C6CAD">
        <w:rPr>
          <w:rFonts w:ascii="Simplified Arabic" w:hAnsi="Simplified Arabic" w:cs="Simplified Arabic"/>
          <w:sz w:val="28"/>
          <w:szCs w:val="28"/>
          <w:rtl/>
          <w:lang w:val="en-US"/>
        </w:rPr>
        <w:t xml:space="preserve"> من حيث الجهد والوقت والمال، وتتوافر فيها كافة شروط الصلاحية كالصدق والث</w:t>
      </w:r>
      <w:r w:rsidR="00F85FF8" w:rsidRPr="001C6CAD">
        <w:rPr>
          <w:rFonts w:ascii="Simplified Arabic" w:hAnsi="Simplified Arabic" w:cs="Simplified Arabic"/>
          <w:sz w:val="28"/>
          <w:szCs w:val="28"/>
          <w:rtl/>
          <w:lang w:val="en-US"/>
        </w:rPr>
        <w:t>بات (الشيخ واخرون:2008، 28-31).</w:t>
      </w:r>
      <w:r w:rsidRPr="001C6CAD">
        <w:rPr>
          <w:rFonts w:ascii="Simplified Arabic" w:hAnsi="Simplified Arabic" w:cs="Simplified Arabic"/>
          <w:sz w:val="28"/>
          <w:szCs w:val="28"/>
          <w:rtl/>
          <w:lang w:val="en-US"/>
        </w:rPr>
        <w:t xml:space="preserve">ويضيف الزيود وعليان (2005) مجموعة من المعايير التي ينبغي </w:t>
      </w:r>
      <w:r w:rsidRPr="001C6CAD">
        <w:rPr>
          <w:rFonts w:ascii="Simplified Arabic" w:hAnsi="Simplified Arabic" w:cs="Simplified Arabic"/>
          <w:sz w:val="28"/>
          <w:szCs w:val="28"/>
          <w:rtl/>
          <w:lang w:val="en-US"/>
        </w:rPr>
        <w:lastRenderedPageBreak/>
        <w:t>مراعاتها عند تخطيط وتنفيذ عملية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إذا أُريد لهذه العملية النجاح في بلوغ أه</w:t>
      </w:r>
      <w:r w:rsidR="00F85FF8" w:rsidRPr="001C6CAD">
        <w:rPr>
          <w:rFonts w:ascii="Simplified Arabic" w:hAnsi="Simplified Arabic" w:cs="Simplified Arabic"/>
          <w:sz w:val="28"/>
          <w:szCs w:val="28"/>
          <w:rtl/>
          <w:lang w:val="en-US"/>
        </w:rPr>
        <w:t>دافها، ومن هذه المعايير ما يلي: 1</w:t>
      </w:r>
      <w:r w:rsidRPr="001C6CAD">
        <w:rPr>
          <w:rFonts w:ascii="Simplified Arabic" w:hAnsi="Simplified Arabic" w:cs="Simplified Arabic"/>
          <w:b/>
          <w:bCs/>
          <w:sz w:val="28"/>
          <w:szCs w:val="28"/>
          <w:rtl/>
          <w:lang w:val="en-US"/>
        </w:rPr>
        <w:t>-  الاتساق مع الأهداف المراد تحقيقها ( تنويع الوسيلة كي يتحقق الهدف ):</w:t>
      </w:r>
      <w:r w:rsidRPr="001C6CAD">
        <w:rPr>
          <w:rFonts w:ascii="Simplified Arabic" w:hAnsi="Simplified Arabic" w:cs="Simplified Arabic"/>
          <w:sz w:val="28"/>
          <w:szCs w:val="28"/>
          <w:rtl/>
          <w:lang w:val="en-US"/>
        </w:rPr>
        <w:t>ينطوي مفهوم الاتساق مع الهدف</w:t>
      </w:r>
      <w:r w:rsidR="00F85FF8" w:rsidRPr="001C6CAD">
        <w:rPr>
          <w:rFonts w:ascii="Simplified Arabic" w:hAnsi="Simplified Arabic" w:cs="Simplified Arabic"/>
          <w:sz w:val="28"/>
          <w:szCs w:val="28"/>
          <w:rtl/>
          <w:lang w:val="en-US"/>
        </w:rPr>
        <w:t xml:space="preserve"> المراد تحقيقه على ميزتين، هما:</w:t>
      </w:r>
      <w:r w:rsidRPr="001C6CAD">
        <w:rPr>
          <w:rFonts w:ascii="Simplified Arabic" w:hAnsi="Simplified Arabic" w:cs="Simplified Arabic"/>
          <w:sz w:val="28"/>
          <w:szCs w:val="28"/>
          <w:rtl/>
          <w:lang w:val="en-US"/>
        </w:rPr>
        <w:t>- مدى إمكانية تناسق المنهج لتحقيق الهدف: فيجب أن يكون هذا الاتساق مع الفلسفة التي يقوم على أساسها المنهج الذي يتم من خ</w:t>
      </w:r>
      <w:r w:rsidR="00F85FF8" w:rsidRPr="001C6CAD">
        <w:rPr>
          <w:rFonts w:ascii="Simplified Arabic" w:hAnsi="Simplified Arabic" w:cs="Simplified Arabic"/>
          <w:sz w:val="28"/>
          <w:szCs w:val="28"/>
          <w:rtl/>
          <w:lang w:val="en-US"/>
        </w:rPr>
        <w:t>لاله تحقيق الهدف المراد تحقيقه.</w:t>
      </w:r>
      <w:r w:rsidRPr="001C6CAD">
        <w:rPr>
          <w:rFonts w:ascii="Simplified Arabic" w:hAnsi="Simplified Arabic" w:cs="Simplified Arabic"/>
          <w:sz w:val="28"/>
          <w:szCs w:val="28"/>
          <w:rtl/>
          <w:lang w:val="en-US"/>
        </w:rPr>
        <w:t>- مدى إمكانية التنوع في الوسائل المستخدمة لتحقيق هذا الهدف: تُعد هذه الميزة من المطالب الأساسية في العملية التعليمية، و</w:t>
      </w:r>
      <w:r w:rsidR="00F85FF8" w:rsidRPr="001C6CAD">
        <w:rPr>
          <w:rFonts w:ascii="Simplified Arabic" w:hAnsi="Simplified Arabic" w:cs="Simplified Arabic"/>
          <w:sz w:val="28"/>
          <w:szCs w:val="28"/>
          <w:rtl/>
          <w:lang w:val="en-US"/>
        </w:rPr>
        <w:t>ذلك لتحقيق الهدف المراد تحقيقه.                                                                                                  2</w:t>
      </w:r>
      <w:r w:rsidRPr="001C6CAD">
        <w:rPr>
          <w:rFonts w:ascii="Simplified Arabic" w:hAnsi="Simplified Arabic" w:cs="Simplified Arabic"/>
          <w:b/>
          <w:bCs/>
          <w:sz w:val="28"/>
          <w:szCs w:val="28"/>
          <w:rtl/>
          <w:lang w:val="en-US"/>
        </w:rPr>
        <w:t>-  الشمول:</w:t>
      </w:r>
      <w:r w:rsidRPr="001C6CAD">
        <w:rPr>
          <w:rFonts w:ascii="Simplified Arabic" w:hAnsi="Simplified Arabic" w:cs="Simplified Arabic"/>
          <w:sz w:val="28"/>
          <w:szCs w:val="28"/>
          <w:rtl/>
          <w:lang w:val="en-US"/>
        </w:rPr>
        <w:t>من المبادئ الرئيسة للقياس والتق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أن يتميز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بالشمولية، بمعنى ن يشمل جميع جوان الموضوع المراد تقييمه، فمثلاً إذا أردنا تقييم المنهاج ومدى نجاحه، وثر هذا المنهاج على الطالب، فإن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يجب أن يشمل كل الجوانب التي لها علاقة بالموضوع، كالجانب المعرفي، والجانب الاجتماعي، والجانب الانفعالي، وجانب الميول،</w:t>
      </w:r>
      <w:r w:rsidR="00F85FF8" w:rsidRPr="001C6CAD">
        <w:rPr>
          <w:rFonts w:ascii="Simplified Arabic" w:hAnsi="Simplified Arabic" w:cs="Simplified Arabic"/>
          <w:sz w:val="28"/>
          <w:szCs w:val="28"/>
          <w:rtl/>
          <w:lang w:val="en-US"/>
        </w:rPr>
        <w:t xml:space="preserve"> وجانب الشخصية، والجانب الجسمي.</w:t>
      </w:r>
      <w:r w:rsidRPr="001C6CAD">
        <w:rPr>
          <w:rFonts w:ascii="Simplified Arabic" w:hAnsi="Simplified Arabic" w:cs="Simplified Arabic"/>
          <w:sz w:val="28"/>
          <w:szCs w:val="28"/>
          <w:rtl/>
          <w:lang w:val="en-US"/>
        </w:rPr>
        <w:t>أما إذا كان الهدف 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العملية التربوية أو التعليم</w:t>
      </w:r>
      <w:r w:rsidR="00F85FF8" w:rsidRPr="001C6CAD">
        <w:rPr>
          <w:rFonts w:ascii="Simplified Arabic" w:hAnsi="Simplified Arabic" w:cs="Simplified Arabic"/>
          <w:sz w:val="28"/>
          <w:szCs w:val="28"/>
          <w:rtl/>
          <w:lang w:val="en-US"/>
        </w:rPr>
        <w:t>ية بشكل عام فإنه يجب أن يتناول:</w:t>
      </w:r>
      <w:r w:rsidRPr="001C6CAD">
        <w:rPr>
          <w:rFonts w:ascii="Simplified Arabic" w:hAnsi="Simplified Arabic" w:cs="Simplified Arabic"/>
          <w:sz w:val="28"/>
          <w:szCs w:val="28"/>
          <w:rtl/>
          <w:lang w:val="en-US"/>
        </w:rPr>
        <w:t>-  جميع أطراف وعناصر العملية التعليمية كالمعلم والمن</w:t>
      </w:r>
      <w:r w:rsidR="00F85FF8" w:rsidRPr="001C6CAD">
        <w:rPr>
          <w:rFonts w:ascii="Simplified Arabic" w:hAnsi="Simplified Arabic" w:cs="Simplified Arabic"/>
          <w:sz w:val="28"/>
          <w:szCs w:val="28"/>
          <w:rtl/>
          <w:lang w:val="en-US"/>
        </w:rPr>
        <w:t>هاج والمدرسة وما فيها من خدمات.</w:t>
      </w:r>
      <w:r w:rsidRPr="001C6CAD">
        <w:rPr>
          <w:rFonts w:ascii="Simplified Arabic" w:hAnsi="Simplified Arabic" w:cs="Simplified Arabic"/>
          <w:sz w:val="28"/>
          <w:szCs w:val="28"/>
          <w:rtl/>
          <w:lang w:val="en-US"/>
        </w:rPr>
        <w:t>- جميع جوانب الموضوع المقيم، وموضوع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هنا لا يقتصر على النواحي المعرفية، وإنما يجب أن يشمل كافة الجوانب الأخرى كالشخصية، والنمو الانفعالي، والجسمي والعق</w:t>
      </w:r>
      <w:r w:rsidR="00F85FF8" w:rsidRPr="001C6CAD">
        <w:rPr>
          <w:rFonts w:ascii="Simplified Arabic" w:hAnsi="Simplified Arabic" w:cs="Simplified Arabic"/>
          <w:sz w:val="28"/>
          <w:szCs w:val="28"/>
          <w:rtl/>
          <w:lang w:val="en-US"/>
        </w:rPr>
        <w:t>لي واللغوي، والاتجاهات والميول.                           3</w:t>
      </w:r>
      <w:r w:rsidRPr="001C6CAD">
        <w:rPr>
          <w:rFonts w:ascii="Simplified Arabic" w:hAnsi="Simplified Arabic" w:cs="Simplified Arabic"/>
          <w:b/>
          <w:bCs/>
          <w:sz w:val="28"/>
          <w:szCs w:val="28"/>
          <w:rtl/>
          <w:lang w:val="en-US"/>
        </w:rPr>
        <w:t>-  التعاون:</w:t>
      </w:r>
      <w:r w:rsidRPr="001C6CAD">
        <w:rPr>
          <w:rFonts w:ascii="Simplified Arabic" w:hAnsi="Simplified Arabic" w:cs="Simplified Arabic"/>
          <w:sz w:val="28"/>
          <w:szCs w:val="28"/>
          <w:rtl/>
          <w:lang w:val="en-US"/>
        </w:rPr>
        <w:t>يجب أن يتم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بطريقة تعاونية، يشارك فيها كل من يؤثر في العملية التربوية ويتأثر بها، كالمعلمين والمديرين، والمشرفين التربويين، والمس</w:t>
      </w:r>
      <w:r w:rsidR="00F85FF8" w:rsidRPr="001C6CAD">
        <w:rPr>
          <w:rFonts w:ascii="Simplified Arabic" w:hAnsi="Simplified Arabic" w:cs="Simplified Arabic"/>
          <w:sz w:val="28"/>
          <w:szCs w:val="28"/>
          <w:rtl/>
          <w:lang w:val="en-US"/>
        </w:rPr>
        <w:t>ؤ</w:t>
      </w:r>
      <w:r w:rsidRPr="001C6CAD">
        <w:rPr>
          <w:rFonts w:ascii="Simplified Arabic" w:hAnsi="Simplified Arabic" w:cs="Simplified Arabic"/>
          <w:sz w:val="28"/>
          <w:szCs w:val="28"/>
          <w:rtl/>
          <w:lang w:val="en-US"/>
        </w:rPr>
        <w:t>ولين في التربية، وأفراد من البيئة كالخبراء وأولياء الأمور من ذوي الخبرة.ويجب أن تكون هناك فرص للتق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الذاتي من جان</w:t>
      </w:r>
      <w:r w:rsidR="00F85FF8" w:rsidRPr="001C6CAD">
        <w:rPr>
          <w:rFonts w:ascii="Simplified Arabic" w:hAnsi="Simplified Arabic" w:cs="Simplified Arabic"/>
          <w:sz w:val="28"/>
          <w:szCs w:val="28"/>
          <w:rtl/>
          <w:lang w:val="en-US"/>
        </w:rPr>
        <w:t>ب الطالب، وكذلك من جانب المعلم.                                                         4</w:t>
      </w:r>
      <w:r w:rsidRPr="001C6CAD">
        <w:rPr>
          <w:rFonts w:ascii="Simplified Arabic" w:hAnsi="Simplified Arabic" w:cs="Simplified Arabic"/>
          <w:b/>
          <w:bCs/>
          <w:sz w:val="28"/>
          <w:szCs w:val="28"/>
          <w:rtl/>
          <w:lang w:val="en-US"/>
        </w:rPr>
        <w:t>- الاستمرارية:</w:t>
      </w:r>
      <w:r w:rsidRPr="001C6CAD">
        <w:rPr>
          <w:rFonts w:ascii="Simplified Arabic" w:hAnsi="Simplified Arabic" w:cs="Simplified Arabic"/>
          <w:sz w:val="28"/>
          <w:szCs w:val="28"/>
          <w:rtl/>
          <w:lang w:val="en-US"/>
        </w:rPr>
        <w:t>يجب أن يكون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 xml:space="preserve">يم عملية تقدير مستمرة لمدى ما يحققه </w:t>
      </w:r>
      <w:r w:rsidRPr="001C6CAD">
        <w:rPr>
          <w:rFonts w:ascii="Simplified Arabic" w:hAnsi="Simplified Arabic" w:cs="Simplified Arabic"/>
          <w:sz w:val="28"/>
          <w:szCs w:val="28"/>
          <w:rtl/>
          <w:lang w:val="en-US"/>
        </w:rPr>
        <w:lastRenderedPageBreak/>
        <w:t>البرنامج التربوي من الأهداف المرسومة لعملية التربية؛ حتى يتسنى تصحيح مسار عملية التعلم باستمرار، واستمرار عملية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تعني أن تكون الملاحظة اليومية والتقديرات والاختبارات متواصلة على مدار العام الدراسي، وتكون ملازمة لعملية التعلم فتلازمها وتسير معها جنباً إلى جنب؛ لأن ذلك يؤدي إلى معرفة التقدم الذي أحرزه الطالب في جميع جوانب النمو، والكشف عن جوانب القوة والضعف عنده وتحديد بعض الصعوبات التي تواجهه، ومتابعته متابعة دقيقة ومستمرة على مدار العام الدراسي، كما أن ذلك يساعد على تغطية جم</w:t>
      </w:r>
      <w:r w:rsidR="00F85FF8" w:rsidRPr="001C6CAD">
        <w:rPr>
          <w:rFonts w:ascii="Simplified Arabic" w:hAnsi="Simplified Arabic" w:cs="Simplified Arabic"/>
          <w:sz w:val="28"/>
          <w:szCs w:val="28"/>
          <w:rtl/>
          <w:lang w:val="en-US"/>
        </w:rPr>
        <w:t>يع جوانب الموضوع المراد تقييمه.                                                  5</w:t>
      </w:r>
      <w:r w:rsidRPr="001C6CAD">
        <w:rPr>
          <w:rFonts w:ascii="Simplified Arabic" w:hAnsi="Simplified Arabic" w:cs="Simplified Arabic"/>
          <w:b/>
          <w:bCs/>
          <w:sz w:val="28"/>
          <w:szCs w:val="28"/>
          <w:rtl/>
          <w:lang w:val="en-US"/>
        </w:rPr>
        <w:t>- التشخيص والعلاج:</w:t>
      </w:r>
      <w:r w:rsidRPr="001C6CAD">
        <w:rPr>
          <w:rFonts w:ascii="Simplified Arabic" w:hAnsi="Simplified Arabic" w:cs="Simplified Arabic"/>
          <w:sz w:val="28"/>
          <w:szCs w:val="28"/>
          <w:rtl/>
          <w:lang w:val="en-US"/>
        </w:rPr>
        <w:t>يجب أن يكون التق</w:t>
      </w:r>
      <w:r w:rsidR="00F85FF8" w:rsidRPr="001C6CAD">
        <w:rPr>
          <w:rFonts w:ascii="Simplified Arabic" w:hAnsi="Simplified Arabic" w:cs="Simplified Arabic"/>
          <w:sz w:val="28"/>
          <w:szCs w:val="28"/>
          <w:rtl/>
          <w:lang w:val="en-US"/>
        </w:rPr>
        <w:t>ييم تشخيصيا وعلاجيا</w:t>
      </w:r>
      <w:r w:rsidRPr="001C6CAD">
        <w:rPr>
          <w:rFonts w:ascii="Simplified Arabic" w:hAnsi="Simplified Arabic" w:cs="Simplified Arabic"/>
          <w:sz w:val="28"/>
          <w:szCs w:val="28"/>
          <w:rtl/>
          <w:lang w:val="en-US"/>
        </w:rPr>
        <w:t>في الوقت نفسه، بمعنى أن يصف نواحي القوة والضعف في عمليات الأداء، وفي نتائج هذا الأداء بقصد تعزيز نواحي القوة والإفادة منها، والعمل على علاج نواحي الضعف وتلافيها أو التقليل من حدتها على أقل تقدير. ومراعاة الاستمرارية في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يساعد في جعل هذا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عملية تشخيصية علاجية، نظراً لما تتيحه الاستمرارية من إمكانية التعرف على نواحي القوة والضعف عند الطالب كما سبقت الإشارة آنفاً. </w:t>
      </w:r>
      <w:r w:rsidR="00F85FF8" w:rsidRPr="001C6CAD">
        <w:rPr>
          <w:rFonts w:ascii="Simplified Arabic" w:hAnsi="Simplified Arabic" w:cs="Simplified Arabic"/>
          <w:sz w:val="28"/>
          <w:szCs w:val="28"/>
          <w:rtl/>
          <w:lang w:val="en-US"/>
        </w:rPr>
        <w:t xml:space="preserve">                                                                                                                                            6- </w:t>
      </w:r>
      <w:r w:rsidRPr="001C6CAD">
        <w:rPr>
          <w:rFonts w:ascii="Simplified Arabic" w:hAnsi="Simplified Arabic" w:cs="Simplified Arabic"/>
          <w:b/>
          <w:bCs/>
          <w:sz w:val="28"/>
          <w:szCs w:val="28"/>
          <w:rtl/>
          <w:lang w:val="en-US"/>
        </w:rPr>
        <w:t>الكشف عن الفروق الفردية:</w:t>
      </w:r>
      <w:r w:rsidRPr="001C6CAD">
        <w:rPr>
          <w:rFonts w:ascii="Simplified Arabic" w:hAnsi="Simplified Arabic" w:cs="Simplified Arabic"/>
          <w:sz w:val="28"/>
          <w:szCs w:val="28"/>
          <w:rtl/>
          <w:lang w:val="en-US"/>
        </w:rPr>
        <w:t>يجب أن يميز التقويم بين مستويات الأداء المختلفة، ويكشف عن الفروق الف</w:t>
      </w:r>
      <w:r w:rsidR="00F85FF8" w:rsidRPr="001C6CAD">
        <w:rPr>
          <w:rFonts w:ascii="Simplified Arabic" w:hAnsi="Simplified Arabic" w:cs="Simplified Arabic"/>
          <w:sz w:val="28"/>
          <w:szCs w:val="28"/>
          <w:rtl/>
          <w:lang w:val="en-US"/>
        </w:rPr>
        <w:t xml:space="preserve">ردية، والقدرات المتنوعة للطلاب.                                                                                                                         7  </w:t>
      </w:r>
      <w:r w:rsidRPr="001C6CAD">
        <w:rPr>
          <w:rFonts w:ascii="Simplified Arabic" w:hAnsi="Simplified Arabic" w:cs="Simplified Arabic"/>
          <w:b/>
          <w:bCs/>
          <w:sz w:val="28"/>
          <w:szCs w:val="28"/>
          <w:rtl/>
          <w:lang w:val="en-US"/>
        </w:rPr>
        <w:t>- مراعاة الناحية الإنسانية ومبدأ الديمقراطية:</w:t>
      </w:r>
      <w:r w:rsidRPr="001C6CAD">
        <w:rPr>
          <w:rFonts w:ascii="Simplified Arabic" w:hAnsi="Simplified Arabic" w:cs="Simplified Arabic"/>
          <w:sz w:val="28"/>
          <w:szCs w:val="28"/>
          <w:rtl/>
          <w:lang w:val="en-US"/>
        </w:rPr>
        <w:t>يجب أن يراعي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الناحية الإنسانية، بمعنى أن يترك أثراً طبياً في نفس الطالب، فلا يشعر أنه نوع من العقاب أو وسيلة للتهديد به هذا من ناحية، ومن ناحية ثانية،فإنه يجب مراعاة حرية الفرد في عملية التق</w:t>
      </w:r>
      <w:r w:rsidR="00F85FF8" w:rsidRPr="001C6CAD">
        <w:rPr>
          <w:rFonts w:ascii="Simplified Arabic" w:hAnsi="Simplified Arabic" w:cs="Simplified Arabic"/>
          <w:sz w:val="28"/>
          <w:szCs w:val="28"/>
          <w:rtl/>
          <w:lang w:val="en-US"/>
        </w:rPr>
        <w:t>يي</w:t>
      </w:r>
      <w:r w:rsidRPr="001C6CAD">
        <w:rPr>
          <w:rFonts w:ascii="Simplified Arabic" w:hAnsi="Simplified Arabic" w:cs="Simplified Arabic"/>
          <w:sz w:val="28"/>
          <w:szCs w:val="28"/>
          <w:rtl/>
          <w:lang w:val="en-US"/>
        </w:rPr>
        <w:t>يم، ولا سيما فيما يتعلق بالوقت والزمن والمكان والنتائج في التخطيط لهذه النتائج كأن تكون بشكل سري أو علني، و غني عن القول بأن الديمقراطية تعني أن من حق الطالب الموافقة عل</w:t>
      </w:r>
      <w:r w:rsidR="00F85FF8" w:rsidRPr="001C6CAD">
        <w:rPr>
          <w:rFonts w:ascii="Simplified Arabic" w:hAnsi="Simplified Arabic" w:cs="Simplified Arabic"/>
          <w:sz w:val="28"/>
          <w:szCs w:val="28"/>
          <w:rtl/>
          <w:lang w:val="en-US"/>
        </w:rPr>
        <w:t xml:space="preserve">ى إعلان النتائج أو عدم إعلانها.                                                                                                               </w:t>
      </w:r>
      <w:r w:rsidR="00F85FF8" w:rsidRPr="001C6CAD">
        <w:rPr>
          <w:rFonts w:ascii="Simplified Arabic" w:hAnsi="Simplified Arabic" w:cs="Simplified Arabic"/>
          <w:sz w:val="28"/>
          <w:szCs w:val="28"/>
          <w:rtl/>
          <w:lang w:val="en-US"/>
        </w:rPr>
        <w:lastRenderedPageBreak/>
        <w:t>8</w:t>
      </w:r>
      <w:r w:rsidRPr="001C6CAD">
        <w:rPr>
          <w:rFonts w:ascii="Simplified Arabic" w:hAnsi="Simplified Arabic" w:cs="Simplified Arabic"/>
          <w:b/>
          <w:bCs/>
          <w:sz w:val="28"/>
          <w:szCs w:val="28"/>
          <w:rtl/>
          <w:lang w:val="en-US"/>
        </w:rPr>
        <w:t>- الوظيفية:</w:t>
      </w:r>
      <w:r w:rsidRPr="001C6CAD">
        <w:rPr>
          <w:rFonts w:ascii="Simplified Arabic" w:hAnsi="Simplified Arabic" w:cs="Simplified Arabic"/>
          <w:sz w:val="28"/>
          <w:szCs w:val="28"/>
          <w:rtl/>
          <w:lang w:val="en-US"/>
        </w:rPr>
        <w:t>يجب أن يكون التق</w:t>
      </w:r>
      <w:r w:rsidR="00F85FF8" w:rsidRPr="001C6CAD">
        <w:rPr>
          <w:rFonts w:ascii="Simplified Arabic" w:hAnsi="Simplified Arabic" w:cs="Simplified Arabic"/>
          <w:sz w:val="28"/>
          <w:szCs w:val="28"/>
          <w:rtl/>
          <w:lang w:val="en-US"/>
        </w:rPr>
        <w:t>ييم وظيفيا</w:t>
      </w:r>
      <w:r w:rsidRPr="001C6CAD">
        <w:rPr>
          <w:rFonts w:ascii="Simplified Arabic" w:hAnsi="Simplified Arabic" w:cs="Simplified Arabic"/>
          <w:sz w:val="28"/>
          <w:szCs w:val="28"/>
          <w:rtl/>
          <w:lang w:val="en-US"/>
        </w:rPr>
        <w:t xml:space="preserve"> بمعنى أن يستفاد منه في تحسين العملية التعليمية، وفي إحداث تغييرات إيجابية في جميع عناصرها لصالح الطالب، ولا يخفى بأن مراعاة مبدأ الوظيفية يستدعي أن ينظر إلى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كوسيلة لتحسين العملية التربوية في ضوء الأهداف المنشو</w:t>
      </w:r>
      <w:r w:rsidR="00F85FF8" w:rsidRPr="001C6CAD">
        <w:rPr>
          <w:rFonts w:ascii="Simplified Arabic" w:hAnsi="Simplified Arabic" w:cs="Simplified Arabic"/>
          <w:sz w:val="28"/>
          <w:szCs w:val="28"/>
          <w:rtl/>
          <w:lang w:val="en-US"/>
        </w:rPr>
        <w:t>دة منها، وليس كغاية في حد ذاته.                                     9</w:t>
      </w:r>
      <w:r w:rsidRPr="001C6CAD">
        <w:rPr>
          <w:rFonts w:ascii="Simplified Arabic" w:hAnsi="Simplified Arabic" w:cs="Simplified Arabic"/>
          <w:b/>
          <w:bCs/>
          <w:sz w:val="28"/>
          <w:szCs w:val="28"/>
          <w:rtl/>
          <w:lang w:val="en-US"/>
        </w:rPr>
        <w:t>- تنوع أساليب وأدوات التقويم:</w:t>
      </w:r>
      <w:r w:rsidRPr="001C6CAD">
        <w:rPr>
          <w:rFonts w:ascii="Simplified Arabic" w:hAnsi="Simplified Arabic" w:cs="Simplified Arabic"/>
          <w:sz w:val="28"/>
          <w:szCs w:val="28"/>
          <w:rtl/>
          <w:lang w:val="en-US"/>
        </w:rPr>
        <w:t>يجب أن تتنوع أساليب وأدوات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حتى يتسنى لنا الحصول على معلومات أوفر عن المجال الذي نقوّمه، كما يجب أن تكون هذه الأساليب والأدوات متقنة التصميم والإعداد ومتناسبة مع 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الأهداف التربوية المراد تحقيقها ومن الجدير بالذكر أن كل أسلوب أو أداة من أساليب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وأدواته يلائم مجالاً معيناً من مجالات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أو نوعاً معيناً من الأهداف، ولا يلائم مجالاً أو نوعاً آخر منها. وعلى سبيل المثال فإن الاختبارات تُعد وسيلة فعالة في تقويم التحصيل ولكنها تُعد غير</w:t>
      </w:r>
      <w:r w:rsidR="00F85FF8" w:rsidRPr="001C6CAD">
        <w:rPr>
          <w:rFonts w:ascii="Simplified Arabic" w:hAnsi="Simplified Arabic" w:cs="Simplified Arabic"/>
          <w:sz w:val="28"/>
          <w:szCs w:val="28"/>
          <w:rtl/>
          <w:lang w:val="en-US"/>
        </w:rPr>
        <w:t xml:space="preserve"> صالحة لتقويم الذكاء أو الميول.                                        10</w:t>
      </w:r>
      <w:r w:rsidRPr="001C6CAD">
        <w:rPr>
          <w:rFonts w:ascii="Simplified Arabic" w:hAnsi="Simplified Arabic" w:cs="Simplified Arabic"/>
          <w:b/>
          <w:bCs/>
          <w:sz w:val="28"/>
          <w:szCs w:val="28"/>
          <w:rtl/>
          <w:lang w:val="en-US"/>
        </w:rPr>
        <w:t>- مراعاة الاقتصاد في لوقت والجهد والمال:</w:t>
      </w:r>
      <w:r w:rsidRPr="001C6CAD">
        <w:rPr>
          <w:rFonts w:ascii="Simplified Arabic" w:hAnsi="Simplified Arabic" w:cs="Simplified Arabic"/>
          <w:sz w:val="28"/>
          <w:szCs w:val="28"/>
          <w:rtl/>
          <w:lang w:val="en-US"/>
        </w:rPr>
        <w:t>يجب أن يراعى في التق</w:t>
      </w:r>
      <w:r w:rsidR="00F85FF8" w:rsidRPr="001C6CAD">
        <w:rPr>
          <w:rFonts w:ascii="Simplified Arabic" w:hAnsi="Simplified Arabic" w:cs="Simplified Arabic"/>
          <w:sz w:val="28"/>
          <w:szCs w:val="28"/>
          <w:rtl/>
          <w:lang w:val="en-US"/>
        </w:rPr>
        <w:t>ي</w:t>
      </w:r>
      <w:r w:rsidRPr="001C6CAD">
        <w:rPr>
          <w:rFonts w:ascii="Simplified Arabic" w:hAnsi="Simplified Arabic" w:cs="Simplified Arabic"/>
          <w:sz w:val="28"/>
          <w:szCs w:val="28"/>
          <w:rtl/>
          <w:lang w:val="en-US"/>
        </w:rPr>
        <w:t>يم الاقتصاد في الوقت والجهد والتكلفة المالية، وذلك للحيلولة دون إجهاد المعلم والطالب وإرهاقهما وإصابتهما أو إصابة أح</w:t>
      </w:r>
      <w:r w:rsidR="00F85FF8" w:rsidRPr="001C6CAD">
        <w:rPr>
          <w:rFonts w:ascii="Simplified Arabic" w:hAnsi="Simplified Arabic" w:cs="Simplified Arabic"/>
          <w:sz w:val="28"/>
          <w:szCs w:val="28"/>
          <w:rtl/>
          <w:lang w:val="en-US"/>
        </w:rPr>
        <w:t>دهما بالملل.</w:t>
      </w:r>
      <w:r w:rsidR="00471EAF" w:rsidRPr="001C6CAD">
        <w:rPr>
          <w:rFonts w:ascii="Simplified Arabic" w:hAnsi="Simplified Arabic" w:cs="Simplified Arabic"/>
          <w:b/>
          <w:bCs/>
          <w:sz w:val="28"/>
          <w:szCs w:val="28"/>
          <w:rtl/>
          <w:lang w:val="en-US"/>
        </w:rPr>
        <w:t>2</w:t>
      </w:r>
      <w:r w:rsidR="00EE3F32" w:rsidRPr="001C6CAD">
        <w:rPr>
          <w:rFonts w:ascii="Simplified Arabic" w:hAnsi="Simplified Arabic" w:cs="Simplified Arabic"/>
          <w:b/>
          <w:bCs/>
          <w:sz w:val="28"/>
          <w:szCs w:val="28"/>
          <w:rtl/>
          <w:lang w:val="en-US"/>
        </w:rPr>
        <w:t xml:space="preserve">-الجودة الشاملة: </w:t>
      </w:r>
      <w:r w:rsidR="002A2EE0" w:rsidRPr="001C6CAD">
        <w:rPr>
          <w:rFonts w:ascii="Simplified Arabic" w:hAnsi="Simplified Arabic" w:cs="Simplified Arabic"/>
          <w:sz w:val="28"/>
          <w:szCs w:val="28"/>
          <w:rtl/>
          <w:lang w:val="en-US"/>
        </w:rPr>
        <w:t>يعبرمفهومإدارةالجودةالشاملةعنمجموعةمنالمبادئوالأساليبوالمهاراتالتيتستهدفالتحسينالمستمرللأداءفيمايخصالعملياتوالوظائفوالمنتجاتوالخدماتوالأفرادبالمنظمة،باستخدامالمواردالماليةوالبشرية،منخلالالالتزاموالانضباطوالاستمراريةلمواجهةاحتياجاتوتوقعاتالعملاءالحاليةوالمستقبليةوتحقيقرضاهم</w:t>
      </w:r>
      <w:r w:rsidR="002A2EE0" w:rsidRPr="001C6CAD">
        <w:rPr>
          <w:rFonts w:ascii="Simplified Arabic" w:hAnsi="Simplified Arabic" w:cs="Simplified Arabic"/>
          <w:sz w:val="28"/>
          <w:szCs w:val="28"/>
          <w:rtl/>
        </w:rPr>
        <w:t>(</w:t>
      </w:r>
      <w:r w:rsidR="002A2EE0" w:rsidRPr="001C6CAD">
        <w:rPr>
          <w:rFonts w:ascii="Simplified Arabic" w:hAnsi="Simplified Arabic" w:cs="Simplified Arabic"/>
          <w:sz w:val="28"/>
          <w:szCs w:val="28"/>
          <w:rtl/>
          <w:lang w:val="en-US"/>
        </w:rPr>
        <w:t>عبدالله،وقويدر،</w:t>
      </w:r>
      <w:r w:rsidR="002A2EE0" w:rsidRPr="001C6CAD">
        <w:rPr>
          <w:rFonts w:ascii="Simplified Arabic" w:hAnsi="Simplified Arabic" w:cs="Simplified Arabic"/>
          <w:sz w:val="28"/>
          <w:szCs w:val="28"/>
        </w:rPr>
        <w:t xml:space="preserve"> 20056 :</w:t>
      </w:r>
      <w:r w:rsidR="002A2EE0" w:rsidRPr="001C6CAD">
        <w:rPr>
          <w:rFonts w:ascii="Simplified Arabic" w:hAnsi="Simplified Arabic" w:cs="Simplified Arabic"/>
          <w:sz w:val="28"/>
          <w:szCs w:val="28"/>
          <w:rtl/>
        </w:rPr>
        <w:t xml:space="preserve"> ).</w:t>
      </w:r>
      <w:r w:rsidR="002A2EE0" w:rsidRPr="001C6CAD">
        <w:rPr>
          <w:rFonts w:ascii="Simplified Arabic" w:hAnsi="Simplified Arabic" w:cs="Simplified Arabic"/>
          <w:sz w:val="28"/>
          <w:szCs w:val="28"/>
          <w:rtl/>
          <w:lang w:val="en-US"/>
        </w:rPr>
        <w:t>إلاأنهاختلفالكثيرمنالباحثينوالكتابحولإبرازتعريفمحددلإدارةالجودةالشاملةإذأنالجودةنفسهاتحتملمفاهيممختلفةمنحالةإلىحالةومنشخصلأخر</w:t>
      </w:r>
      <w:r w:rsidR="002A2EE0" w:rsidRPr="001C6CAD">
        <w:rPr>
          <w:rFonts w:ascii="Simplified Arabic" w:hAnsi="Simplified Arabic" w:cs="Simplified Arabic"/>
          <w:sz w:val="28"/>
          <w:szCs w:val="28"/>
          <w:rtl/>
          <w:lang w:bidi="ar-DZ"/>
        </w:rPr>
        <w:t>(</w:t>
      </w:r>
      <w:r w:rsidR="002A2EE0" w:rsidRPr="001C6CAD">
        <w:rPr>
          <w:rFonts w:ascii="Simplified Arabic" w:hAnsi="Simplified Arabic" w:cs="Simplified Arabic"/>
          <w:sz w:val="28"/>
          <w:szCs w:val="28"/>
          <w:rtl/>
          <w:lang w:val="en-US"/>
        </w:rPr>
        <w:t>الدرادكة،والشبلي،</w:t>
      </w:r>
      <w:r w:rsidR="002A2EE0" w:rsidRPr="001C6CAD">
        <w:rPr>
          <w:rFonts w:ascii="Simplified Arabic" w:hAnsi="Simplified Arabic" w:cs="Simplified Arabic"/>
          <w:sz w:val="28"/>
          <w:szCs w:val="28"/>
        </w:rPr>
        <w:t xml:space="preserve"> 200217</w:t>
      </w:r>
      <w:r w:rsidR="002A2EE0" w:rsidRPr="001C6CAD">
        <w:rPr>
          <w:rFonts w:ascii="Simplified Arabic" w:hAnsi="Simplified Arabic" w:cs="Simplified Arabic"/>
          <w:sz w:val="28"/>
          <w:szCs w:val="28"/>
          <w:rtl/>
        </w:rPr>
        <w:t>).</w:t>
      </w:r>
      <w:r w:rsidR="002A2EE0" w:rsidRPr="001C6CAD">
        <w:rPr>
          <w:rFonts w:ascii="Simplified Arabic" w:hAnsi="Simplified Arabic" w:cs="Simplified Arabic"/>
          <w:sz w:val="28"/>
          <w:szCs w:val="28"/>
          <w:rtl/>
          <w:lang w:val="en-US"/>
        </w:rPr>
        <w:t>فيرىالنعسانيأنهناكثلاثةمناهجعامةفيتعريفمفهومإدارةالجودةالشاملة،المنهجالأوليركزعلىالمستفيدأيالاهتمامبتحسينمستوىأداءالخدمةالمقدمةللمستفيدمنخلالالعملعلىتطويروتدريبالعاملين،أماالمنهجالثانيفيركزعلىالموظفينالعاملين،حيثيهتمبتحس</w:t>
      </w:r>
      <w:r w:rsidR="002A2EE0" w:rsidRPr="001C6CAD">
        <w:rPr>
          <w:rFonts w:ascii="Simplified Arabic" w:hAnsi="Simplified Arabic" w:cs="Simplified Arabic"/>
          <w:sz w:val="28"/>
          <w:szCs w:val="28"/>
          <w:rtl/>
          <w:lang w:val="en-US"/>
        </w:rPr>
        <w:lastRenderedPageBreak/>
        <w:t>ينوتطويرمساهماتجميعالموظفينلزيادةفعاليةالمؤسسةالتعليمية،بينمايركزالثالثعلىالعقدأياتفاقيةالخدمةويسعىللتوافقمعالمواصفاتالمتفقعليهاعندنقاطرئيسيةقابلةللقياسفيالعمليةالتعليمية</w:t>
      </w:r>
      <w:r w:rsidR="002A2EE0" w:rsidRPr="001C6CAD">
        <w:rPr>
          <w:rFonts w:ascii="Simplified Arabic" w:hAnsi="Simplified Arabic" w:cs="Simplified Arabic"/>
          <w:sz w:val="28"/>
          <w:szCs w:val="28"/>
          <w:rtl/>
        </w:rPr>
        <w:t>(</w:t>
      </w:r>
      <w:r w:rsidR="002A2EE0" w:rsidRPr="001C6CAD">
        <w:rPr>
          <w:rFonts w:ascii="Simplified Arabic" w:hAnsi="Simplified Arabic" w:cs="Simplified Arabic"/>
          <w:sz w:val="28"/>
          <w:szCs w:val="28"/>
          <w:rtl/>
          <w:lang w:val="en-US"/>
        </w:rPr>
        <w:t>النعساني،</w:t>
      </w:r>
      <w:r w:rsidR="002A2EE0" w:rsidRPr="001C6CAD">
        <w:rPr>
          <w:rFonts w:ascii="Simplified Arabic" w:hAnsi="Simplified Arabic" w:cs="Simplified Arabic"/>
          <w:sz w:val="28"/>
          <w:szCs w:val="28"/>
        </w:rPr>
        <w:t xml:space="preserve"> 20032 :</w:t>
      </w:r>
      <w:r w:rsidR="002A2EE0" w:rsidRPr="001C6CAD">
        <w:rPr>
          <w:rFonts w:ascii="Simplified Arabic" w:hAnsi="Simplified Arabic" w:cs="Simplified Arabic"/>
          <w:sz w:val="28"/>
          <w:szCs w:val="28"/>
          <w:rtl/>
        </w:rPr>
        <w:t xml:space="preserve"> ).</w:t>
      </w:r>
      <w:r w:rsidR="00F85FF8" w:rsidRPr="001C6CAD">
        <w:rPr>
          <w:rFonts w:ascii="Simplified Arabic" w:hAnsi="Simplified Arabic" w:cs="Simplified Arabic"/>
          <w:sz w:val="28"/>
          <w:szCs w:val="28"/>
          <w:rtl/>
          <w:lang w:val="en-US" w:bidi="ar-DZ"/>
        </w:rPr>
        <w:t xml:space="preserve">5-1 </w:t>
      </w:r>
      <w:r w:rsidR="002A2EE0" w:rsidRPr="001C6CAD">
        <w:rPr>
          <w:rFonts w:ascii="Simplified Arabic" w:hAnsi="Simplified Arabic" w:cs="Simplified Arabic"/>
          <w:b/>
          <w:bCs/>
          <w:sz w:val="28"/>
          <w:szCs w:val="28"/>
          <w:rtl/>
        </w:rPr>
        <w:t>متطلباتالجودةالشاملةفيالتعليمالعالي</w:t>
      </w:r>
      <w:r w:rsidR="002A2EE0" w:rsidRPr="001C6CAD">
        <w:rPr>
          <w:rFonts w:ascii="Simplified Arabic" w:hAnsi="Simplified Arabic" w:cs="Simplified Arabic"/>
          <w:b/>
          <w:bCs/>
          <w:sz w:val="28"/>
          <w:szCs w:val="28"/>
          <w:rtl/>
          <w:lang w:bidi="ar-DZ"/>
        </w:rPr>
        <w:t xml:space="preserve">: </w:t>
      </w:r>
      <w:r w:rsidR="002A2EE0" w:rsidRPr="001C6CAD">
        <w:rPr>
          <w:rFonts w:ascii="Simplified Arabic" w:hAnsi="Simplified Arabic" w:cs="Simplified Arabic"/>
          <w:sz w:val="28"/>
          <w:szCs w:val="28"/>
          <w:rtl/>
        </w:rPr>
        <w:t>منمتطلباتتطبيقالجودةفيالتعليمالعاليمايلي</w:t>
      </w:r>
      <w:r w:rsidR="002A2EE0" w:rsidRPr="001C6CAD">
        <w:rPr>
          <w:rFonts w:ascii="Simplified Arabic" w:hAnsi="Simplified Arabic" w:cs="Simplified Arabic"/>
          <w:sz w:val="28"/>
          <w:szCs w:val="28"/>
          <w:lang w:bidi="ar-DZ"/>
        </w:rPr>
        <w:t>:</w:t>
      </w:r>
      <w:r w:rsidR="00E0063D" w:rsidRPr="001C6CAD">
        <w:rPr>
          <w:rFonts w:ascii="Simplified Arabic" w:hAnsi="Simplified Arabic" w:cs="Simplified Arabic"/>
          <w:b/>
          <w:bCs/>
          <w:sz w:val="28"/>
          <w:szCs w:val="28"/>
          <w:rtl/>
          <w:lang w:bidi="ar-DZ"/>
        </w:rPr>
        <w:t xml:space="preserve"> 1</w:t>
      </w:r>
      <w:r w:rsidR="00E0063D" w:rsidRPr="001C6CAD">
        <w:rPr>
          <w:rFonts w:ascii="Simplified Arabic" w:hAnsi="Simplified Arabic" w:cs="Simplified Arabic"/>
          <w:sz w:val="28"/>
          <w:szCs w:val="28"/>
          <w:rtl/>
          <w:lang w:bidi="ar-DZ"/>
        </w:rPr>
        <w:t xml:space="preserve">- </w:t>
      </w:r>
      <w:r w:rsidR="002A2EE0" w:rsidRPr="001C6CAD">
        <w:rPr>
          <w:rFonts w:ascii="Simplified Arabic" w:hAnsi="Simplified Arabic" w:cs="Simplified Arabic"/>
          <w:b/>
          <w:bCs/>
          <w:sz w:val="28"/>
          <w:szCs w:val="28"/>
          <w:rtl/>
        </w:rPr>
        <w:t>مس</w:t>
      </w:r>
      <w:r w:rsidR="00F85FF8" w:rsidRPr="001C6CAD">
        <w:rPr>
          <w:rFonts w:ascii="Simplified Arabic" w:hAnsi="Simplified Arabic" w:cs="Simplified Arabic"/>
          <w:b/>
          <w:bCs/>
          <w:sz w:val="28"/>
          <w:szCs w:val="28"/>
          <w:rtl/>
        </w:rPr>
        <w:t>ؤ</w:t>
      </w:r>
      <w:r w:rsidR="002A2EE0" w:rsidRPr="001C6CAD">
        <w:rPr>
          <w:rFonts w:ascii="Simplified Arabic" w:hAnsi="Simplified Arabic" w:cs="Simplified Arabic"/>
          <w:b/>
          <w:bCs/>
          <w:sz w:val="28"/>
          <w:szCs w:val="28"/>
          <w:rtl/>
        </w:rPr>
        <w:t>وليةالإدارةالعليابالكليات</w:t>
      </w:r>
      <w:r w:rsidR="00E0063D" w:rsidRPr="001C6CAD">
        <w:rPr>
          <w:rFonts w:ascii="Simplified Arabic" w:hAnsi="Simplified Arabic" w:cs="Simplified Arabic"/>
          <w:b/>
          <w:bCs/>
          <w:sz w:val="28"/>
          <w:szCs w:val="28"/>
          <w:rtl/>
          <w:lang w:bidi="ar-DZ"/>
        </w:rPr>
        <w:t>:</w:t>
      </w:r>
      <w:r w:rsidR="002A2EE0" w:rsidRPr="001C6CAD">
        <w:rPr>
          <w:rFonts w:ascii="Simplified Arabic" w:hAnsi="Simplified Arabic" w:cs="Simplified Arabic"/>
          <w:sz w:val="28"/>
          <w:szCs w:val="28"/>
          <w:rtl/>
        </w:rPr>
        <w:t>وتنطويتلكالمسئولياتعلىعدةمحاورهي</w:t>
      </w:r>
      <w:r w:rsidR="00E0063D" w:rsidRPr="001C6CAD">
        <w:rPr>
          <w:rFonts w:ascii="Simplified Arabic" w:hAnsi="Simplified Arabic" w:cs="Simplified Arabic"/>
          <w:sz w:val="28"/>
          <w:szCs w:val="28"/>
          <w:rtl/>
          <w:lang w:bidi="ar-DZ"/>
        </w:rPr>
        <w:t>:                                              -</w:t>
      </w:r>
      <w:r w:rsidR="002A2EE0" w:rsidRPr="001C6CAD">
        <w:rPr>
          <w:rFonts w:ascii="Simplified Arabic" w:hAnsi="Simplified Arabic" w:cs="Simplified Arabic"/>
          <w:sz w:val="28"/>
          <w:szCs w:val="28"/>
          <w:rtl/>
        </w:rPr>
        <w:t>سياسةالجودةالشاملةجزءمنالسياسةالعامةلكلياتالتربية،ويكونعميدالكليةوالوكلاءالمسئولينعنتطبيقوتحقيقرغباتوتوقعاتطلابها</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تنظيممسئولياتوصلاحياتجميعالعاملينبالكلياتيحددفيهاتوصيفوظيفيواضح</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توافرالكفاءاتالمؤهلةوالمدربةالقادرةعلىمراجعةوتقييمأنشطةالعمل</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لابدللإدارةأنتقومبمراجعةشاملةللتأكدمنتنفيذنظامالجودةوالمحافظةعليها</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تهيئةمناخالعمللقبولوفهممفاهيموممارساتإدارةالجودةالشاملة</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b/>
          <w:bCs/>
          <w:sz w:val="28"/>
          <w:szCs w:val="28"/>
          <w:rtl/>
          <w:lang w:bidi="ar-DZ"/>
        </w:rPr>
        <w:t xml:space="preserve">2- </w:t>
      </w:r>
      <w:r w:rsidR="002A2EE0" w:rsidRPr="001C6CAD">
        <w:rPr>
          <w:rFonts w:ascii="Simplified Arabic" w:hAnsi="Simplified Arabic" w:cs="Simplified Arabic"/>
          <w:b/>
          <w:bCs/>
          <w:sz w:val="28"/>
          <w:szCs w:val="28"/>
          <w:rtl/>
        </w:rPr>
        <w:t>إجراءاتونظمالجودة</w:t>
      </w:r>
      <w:r w:rsidR="002A2EE0" w:rsidRPr="001C6CAD">
        <w:rPr>
          <w:rFonts w:ascii="Simplified Arabic" w:hAnsi="Simplified Arabic" w:cs="Simplified Arabic"/>
          <w:sz w:val="28"/>
          <w:szCs w:val="28"/>
          <w:lang w:bidi="ar-DZ"/>
        </w:rPr>
        <w:t xml:space="preserve">: </w:t>
      </w:r>
      <w:r w:rsidR="002A2EE0" w:rsidRPr="001C6CAD">
        <w:rPr>
          <w:rFonts w:ascii="Simplified Arabic" w:hAnsi="Simplified Arabic" w:cs="Simplified Arabic"/>
          <w:sz w:val="28"/>
          <w:szCs w:val="28"/>
          <w:rtl/>
        </w:rPr>
        <w:t>يجبأنيتضمننظامالجودةالتحكمفيجميعالأساليبوالنشاطاتالتييمكنأنتؤثرعلىجودةالخدماتالتعليمية،معملاحظةأنيكوننظامالجودةملائملحجمالكليةوإمكانياتهاالماديةوالبشرية</w:t>
      </w:r>
      <w:r w:rsidR="00E0063D" w:rsidRPr="001C6CAD">
        <w:rPr>
          <w:rFonts w:ascii="Simplified Arabic" w:hAnsi="Simplified Arabic" w:cs="Simplified Arabic"/>
          <w:sz w:val="28"/>
          <w:szCs w:val="28"/>
          <w:rtl/>
          <w:lang w:bidi="ar-DZ"/>
        </w:rPr>
        <w:t xml:space="preserve">.                        </w:t>
      </w:r>
      <w:r w:rsidR="00E0063D" w:rsidRPr="001C6CAD">
        <w:rPr>
          <w:rFonts w:ascii="Simplified Arabic" w:hAnsi="Simplified Arabic" w:cs="Simplified Arabic"/>
          <w:b/>
          <w:bCs/>
          <w:sz w:val="28"/>
          <w:szCs w:val="28"/>
          <w:rtl/>
          <w:lang w:bidi="ar-DZ"/>
        </w:rPr>
        <w:t xml:space="preserve">3- </w:t>
      </w:r>
      <w:r w:rsidR="002A2EE0" w:rsidRPr="001C6CAD">
        <w:rPr>
          <w:rFonts w:ascii="Simplified Arabic" w:hAnsi="Simplified Arabic" w:cs="Simplified Arabic"/>
          <w:b/>
          <w:bCs/>
          <w:sz w:val="28"/>
          <w:szCs w:val="28"/>
          <w:rtl/>
        </w:rPr>
        <w:t>تخطيطجودةالتعليم</w:t>
      </w:r>
      <w:r w:rsidR="002A2EE0" w:rsidRPr="001C6CAD">
        <w:rPr>
          <w:rFonts w:ascii="Simplified Arabic" w:hAnsi="Simplified Arabic" w:cs="Simplified Arabic"/>
          <w:b/>
          <w:bCs/>
          <w:sz w:val="28"/>
          <w:szCs w:val="28"/>
          <w:lang w:bidi="ar-DZ"/>
        </w:rPr>
        <w:t>:</w:t>
      </w:r>
      <w:r w:rsidR="002A2EE0" w:rsidRPr="001C6CAD">
        <w:rPr>
          <w:rFonts w:ascii="Simplified Arabic" w:hAnsi="Simplified Arabic" w:cs="Simplified Arabic"/>
          <w:sz w:val="28"/>
          <w:szCs w:val="28"/>
          <w:rtl/>
        </w:rPr>
        <w:t>لابدمنإعدادخطةللجودةحتىيتمالتأكدمنأنسياسةالجودةوالأهدافالموضوعيةلهاقدتمتغطيتها،وحددطرقتنفيذها،معالأخذفيالاعتبارخططتطويركلياتالتربية،بالإضافةإلىتأسيسنظاممعلوماتلإدارةالجودةممايسهمفيتوافركافةالمعلومات،بدايةمنتحديداحتياجاتورغباتوتطلعاتالطالب،وانتهاءبتقريرمدىرضائهوتحسينالمركزالتنافسيللكلية</w:t>
      </w:r>
      <w:r w:rsidR="00E0063D" w:rsidRPr="001C6CAD">
        <w:rPr>
          <w:rFonts w:ascii="Simplified Arabic" w:hAnsi="Simplified Arabic" w:cs="Simplified Arabic"/>
          <w:sz w:val="28"/>
          <w:szCs w:val="28"/>
          <w:rtl/>
          <w:lang w:bidi="ar-DZ"/>
        </w:rPr>
        <w:t xml:space="preserve">.                                                                             </w:t>
      </w:r>
      <w:r w:rsidR="00E0063D" w:rsidRPr="001C6CAD">
        <w:rPr>
          <w:rFonts w:ascii="Simplified Arabic" w:hAnsi="Simplified Arabic" w:cs="Simplified Arabic"/>
          <w:b/>
          <w:bCs/>
          <w:sz w:val="28"/>
          <w:szCs w:val="28"/>
          <w:rtl/>
          <w:lang w:bidi="ar-DZ"/>
        </w:rPr>
        <w:t xml:space="preserve">4- </w:t>
      </w:r>
      <w:r w:rsidR="002A2EE0" w:rsidRPr="001C6CAD">
        <w:rPr>
          <w:rFonts w:ascii="Simplified Arabic" w:hAnsi="Simplified Arabic" w:cs="Simplified Arabic"/>
          <w:b/>
          <w:bCs/>
          <w:sz w:val="28"/>
          <w:szCs w:val="28"/>
          <w:rtl/>
        </w:rPr>
        <w:t>تقييممورديالخدمة</w:t>
      </w:r>
      <w:r w:rsidR="002A2EE0" w:rsidRPr="001C6CAD">
        <w:rPr>
          <w:rFonts w:ascii="Simplified Arabic" w:hAnsi="Simplified Arabic" w:cs="Simplified Arabic"/>
          <w:b/>
          <w:bCs/>
          <w:sz w:val="28"/>
          <w:szCs w:val="28"/>
          <w:lang w:bidi="ar-DZ"/>
        </w:rPr>
        <w:t>:</w:t>
      </w:r>
      <w:r w:rsidR="002A2EE0" w:rsidRPr="001C6CAD">
        <w:rPr>
          <w:rFonts w:ascii="Simplified Arabic" w:hAnsi="Simplified Arabic" w:cs="Simplified Arabic"/>
          <w:sz w:val="28"/>
          <w:szCs w:val="28"/>
          <w:rtl/>
        </w:rPr>
        <w:t>يقععلىعاتقالكلياتتقييممورديالخدماتوالمستلزماتللكليةعلىأساسالوفاءبمتطلباتالتعاقدمنحيثجودةالأداءومواعيدالتنفيذ،والتكلفةمعمقارنةالسعروالجودةوال</w:t>
      </w:r>
      <w:r w:rsidR="002A2EE0" w:rsidRPr="001C6CAD">
        <w:rPr>
          <w:rFonts w:ascii="Simplified Arabic" w:hAnsi="Simplified Arabic" w:cs="Simplified Arabic"/>
          <w:sz w:val="28"/>
          <w:szCs w:val="28"/>
          <w:rtl/>
        </w:rPr>
        <w:lastRenderedPageBreak/>
        <w:t>تسليم</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b/>
          <w:bCs/>
          <w:sz w:val="28"/>
          <w:szCs w:val="28"/>
          <w:rtl/>
          <w:lang w:bidi="ar-DZ"/>
        </w:rPr>
        <w:t xml:space="preserve">5- </w:t>
      </w:r>
      <w:r w:rsidR="002A2EE0" w:rsidRPr="001C6CAD">
        <w:rPr>
          <w:rFonts w:ascii="Simplified Arabic" w:hAnsi="Simplified Arabic" w:cs="Simplified Arabic"/>
          <w:b/>
          <w:bCs/>
          <w:sz w:val="28"/>
          <w:szCs w:val="28"/>
          <w:rtl/>
        </w:rPr>
        <w:t>مراقبةالعمليةالتعليميةداخلالكلية</w:t>
      </w:r>
      <w:r w:rsidR="002A2EE0" w:rsidRPr="001C6CAD">
        <w:rPr>
          <w:rFonts w:ascii="Simplified Arabic" w:hAnsi="Simplified Arabic" w:cs="Simplified Arabic"/>
          <w:sz w:val="28"/>
          <w:szCs w:val="28"/>
          <w:lang w:bidi="ar-DZ"/>
        </w:rPr>
        <w:t xml:space="preserve">: </w:t>
      </w:r>
      <w:r w:rsidR="002A2EE0" w:rsidRPr="001C6CAD">
        <w:rPr>
          <w:rFonts w:ascii="Simplified Arabic" w:hAnsi="Simplified Arabic" w:cs="Simplified Arabic"/>
          <w:sz w:val="28"/>
          <w:szCs w:val="28"/>
          <w:rtl/>
        </w:rPr>
        <w:t>ويقصدبذلكإعدادالجداولالدراسيةوتخصيصالقاعاتلها،ونظامالجزاءوالعقابالمتبعمعالطلابوالعاملين،وأسلوبانعقاداجتماعات</w:t>
      </w:r>
      <w:r w:rsidR="00E0063D" w:rsidRPr="001C6CAD">
        <w:rPr>
          <w:rFonts w:ascii="Simplified Arabic" w:hAnsi="Simplified Arabic" w:cs="Simplified Arabic"/>
          <w:sz w:val="28"/>
          <w:szCs w:val="28"/>
          <w:rtl/>
          <w:lang w:bidi="ar-DZ"/>
        </w:rPr>
        <w:t xml:space="preserve"> ا</w:t>
      </w:r>
      <w:r w:rsidR="002A2EE0" w:rsidRPr="001C6CAD">
        <w:rPr>
          <w:rFonts w:ascii="Simplified Arabic" w:hAnsi="Simplified Arabic" w:cs="Simplified Arabic"/>
          <w:sz w:val="28"/>
          <w:szCs w:val="28"/>
          <w:rtl/>
        </w:rPr>
        <w:t>لأقساموالكلية،واللوائحالداخليةللكلية،وأساليبالإشرافالعلمي،وأخيراأسلوبعقدالاختباراتونظامالعملفيالامتحانات</w:t>
      </w:r>
      <w:r w:rsidR="00E0063D" w:rsidRPr="001C6CAD">
        <w:rPr>
          <w:rFonts w:ascii="Simplified Arabic" w:hAnsi="Simplified Arabic" w:cs="Simplified Arabic"/>
          <w:sz w:val="28"/>
          <w:szCs w:val="28"/>
          <w:rtl/>
          <w:lang w:bidi="ar-DZ"/>
        </w:rPr>
        <w:t>(</w:t>
      </w:r>
      <w:r w:rsidR="002A2EE0" w:rsidRPr="001C6CAD">
        <w:rPr>
          <w:rFonts w:ascii="Simplified Arabic" w:hAnsi="Simplified Arabic" w:cs="Simplified Arabic"/>
          <w:sz w:val="28"/>
          <w:szCs w:val="28"/>
          <w:rtl/>
        </w:rPr>
        <w:t>أحمدوحافظ،</w:t>
      </w:r>
      <w:r w:rsidR="002A2EE0" w:rsidRPr="001C6CAD">
        <w:rPr>
          <w:rFonts w:ascii="Simplified Arabic" w:hAnsi="Simplified Arabic" w:cs="Simplified Arabic"/>
          <w:sz w:val="28"/>
          <w:szCs w:val="28"/>
          <w:lang w:bidi="ar-DZ"/>
        </w:rPr>
        <w:t xml:space="preserve"> 2003</w:t>
      </w:r>
      <w:r w:rsidR="00E0063D" w:rsidRPr="001C6CAD">
        <w:rPr>
          <w:rFonts w:ascii="Simplified Arabic" w:hAnsi="Simplified Arabic" w:cs="Simplified Arabic"/>
          <w:sz w:val="28"/>
          <w:szCs w:val="28"/>
          <w:rtl/>
          <w:lang w:bidi="ar-DZ"/>
        </w:rPr>
        <w:t xml:space="preserve">).             </w:t>
      </w:r>
      <w:r w:rsidR="00E0063D" w:rsidRPr="001C6CAD">
        <w:rPr>
          <w:rFonts w:ascii="Simplified Arabic" w:hAnsi="Simplified Arabic" w:cs="Simplified Arabic"/>
          <w:b/>
          <w:bCs/>
          <w:sz w:val="28"/>
          <w:szCs w:val="28"/>
          <w:rtl/>
          <w:lang w:bidi="ar-DZ"/>
        </w:rPr>
        <w:t xml:space="preserve">6- </w:t>
      </w:r>
      <w:r w:rsidR="002A2EE0" w:rsidRPr="001C6CAD">
        <w:rPr>
          <w:rFonts w:ascii="Simplified Arabic" w:hAnsi="Simplified Arabic" w:cs="Simplified Arabic"/>
          <w:b/>
          <w:bCs/>
          <w:sz w:val="28"/>
          <w:szCs w:val="28"/>
          <w:rtl/>
        </w:rPr>
        <w:t>المراجعةالداخليةللجودة</w:t>
      </w:r>
      <w:r w:rsidR="002A2EE0" w:rsidRPr="001C6CAD">
        <w:rPr>
          <w:rFonts w:ascii="Simplified Arabic" w:hAnsi="Simplified Arabic" w:cs="Simplified Arabic"/>
          <w:b/>
          <w:bCs/>
          <w:sz w:val="28"/>
          <w:szCs w:val="28"/>
          <w:lang w:bidi="ar-DZ"/>
        </w:rPr>
        <w:t xml:space="preserve">: </w:t>
      </w:r>
      <w:r w:rsidR="002A2EE0" w:rsidRPr="001C6CAD">
        <w:rPr>
          <w:rFonts w:ascii="Simplified Arabic" w:hAnsi="Simplified Arabic" w:cs="Simplified Arabic"/>
          <w:sz w:val="28"/>
          <w:szCs w:val="28"/>
          <w:rtl/>
        </w:rPr>
        <w:t>لابدمنوجودنظامللمراجعةالداخليةبحيثيكونالمراجعمستقلاعنالوظيفةالمرادمراجعتها،معالاهتمامالكافيبتدريبهعليهاحتىتكونالمراجعةفعالةوعلىالوجهالصحيح،كماينبغيأنتكونالمراجعةوفقبرنامجمحددمسبقا،يغطيجميعالوظائف،حتىيتممطابقةالخدمةمنعدمها،وأنيثبتعدممطابقتها،يتماتخاذإجراءتصحيحيفعال،وهذامنشأنهأنيؤديإلىالتحسنالمستمرللعملياتوالجودة</w:t>
      </w:r>
      <w:r w:rsidR="00E0063D" w:rsidRPr="001C6CAD">
        <w:rPr>
          <w:rFonts w:ascii="Simplified Arabic" w:hAnsi="Simplified Arabic" w:cs="Simplified Arabic"/>
          <w:sz w:val="28"/>
          <w:szCs w:val="28"/>
          <w:rtl/>
          <w:lang w:bidi="ar-DZ"/>
        </w:rPr>
        <w:t>(</w:t>
      </w:r>
      <w:r w:rsidR="002A2EE0" w:rsidRPr="001C6CAD">
        <w:rPr>
          <w:rFonts w:ascii="Simplified Arabic" w:hAnsi="Simplified Arabic" w:cs="Simplified Arabic"/>
          <w:sz w:val="28"/>
          <w:szCs w:val="28"/>
          <w:rtl/>
        </w:rPr>
        <w:t>مصطفى،</w:t>
      </w:r>
      <w:r w:rsidR="00E0063D" w:rsidRPr="001C6CAD">
        <w:rPr>
          <w:rFonts w:ascii="Simplified Arabic" w:hAnsi="Simplified Arabic" w:cs="Simplified Arabic"/>
          <w:sz w:val="28"/>
          <w:szCs w:val="28"/>
        </w:rPr>
        <w:t>.( 334 :2005</w:t>
      </w:r>
      <w:r w:rsidR="00E0063D" w:rsidRPr="001C6CAD">
        <w:rPr>
          <w:rFonts w:ascii="Simplified Arabic" w:hAnsi="Simplified Arabic" w:cs="Simplified Arabic"/>
          <w:b/>
          <w:bCs/>
          <w:sz w:val="28"/>
          <w:szCs w:val="28"/>
          <w:rtl/>
          <w:lang w:bidi="ar-DZ"/>
        </w:rPr>
        <w:t xml:space="preserve">7- </w:t>
      </w:r>
      <w:r w:rsidR="002A2EE0" w:rsidRPr="001C6CAD">
        <w:rPr>
          <w:rFonts w:ascii="Simplified Arabic" w:hAnsi="Simplified Arabic" w:cs="Simplified Arabic"/>
          <w:b/>
          <w:bCs/>
          <w:sz w:val="28"/>
          <w:szCs w:val="28"/>
          <w:rtl/>
        </w:rPr>
        <w:t>تدريبالعاملينبالكليات</w:t>
      </w:r>
      <w:r w:rsidR="002A2EE0" w:rsidRPr="001C6CAD">
        <w:rPr>
          <w:rFonts w:ascii="Simplified Arabic" w:hAnsi="Simplified Arabic" w:cs="Simplified Arabic"/>
          <w:b/>
          <w:bCs/>
          <w:sz w:val="28"/>
          <w:szCs w:val="28"/>
          <w:lang w:bidi="ar-DZ"/>
        </w:rPr>
        <w:t>:</w:t>
      </w:r>
      <w:r w:rsidR="002A2EE0" w:rsidRPr="001C6CAD">
        <w:rPr>
          <w:rFonts w:ascii="Simplified Arabic" w:hAnsi="Simplified Arabic" w:cs="Simplified Arabic"/>
          <w:sz w:val="28"/>
          <w:szCs w:val="28"/>
          <w:rtl/>
        </w:rPr>
        <w:t>ويتمذلكعندبدايةالتحاقهمبالعملأوعندبدايةتطبيقالجودةبالكليات،علىأنيتمالتدريبعلىفنونالجودةوجميعالخططوالقراراتالمخططلهالتوفيرالثقةبهم،وضمانتحقيقمستوىالجودةالمطلوبعنطريقخصائصالخدمة،كمايوجددليلللإرشادعلىأساليبإدارةالجودةبهمجموعةمنالمعلوماتمثلوصفمنظومةالجودة،المعاييروالمواصفات،كيفيةالتطبيقالعملي،المسئولياتومتابعةتقييمالجودة،إنذلكيضمنأنتكونمهاراتالعاملينواتجاهاتهممنسجمةومسايرةوملائمةلفلسفةالتحسين</w:t>
      </w:r>
      <w:r w:rsidR="00E0063D" w:rsidRPr="001C6CAD">
        <w:rPr>
          <w:rFonts w:ascii="Simplified Arabic" w:hAnsi="Simplified Arabic" w:cs="Simplified Arabic"/>
          <w:sz w:val="28"/>
          <w:szCs w:val="28"/>
          <w:rtl/>
        </w:rPr>
        <w:t xml:space="preserve"> المستمر</w:t>
      </w:r>
      <w:r w:rsidR="00E0063D" w:rsidRPr="001C6CAD">
        <w:rPr>
          <w:rFonts w:ascii="Simplified Arabic" w:hAnsi="Simplified Arabic" w:cs="Simplified Arabic"/>
          <w:sz w:val="28"/>
          <w:szCs w:val="28"/>
          <w:rtl/>
          <w:lang w:bidi="ar-DZ"/>
        </w:rPr>
        <w:t xml:space="preserve">.                  </w:t>
      </w:r>
      <w:r w:rsidR="002A2EE0" w:rsidRPr="001C6CAD">
        <w:rPr>
          <w:rFonts w:ascii="Simplified Arabic" w:hAnsi="Simplified Arabic" w:cs="Simplified Arabic"/>
          <w:sz w:val="28"/>
          <w:szCs w:val="28"/>
          <w:rtl/>
        </w:rPr>
        <w:t>ويضيفأيضاالجلبيبعضالمتطلباتلتطبيقإدارةالجودةالشاملةفيالتعليمالجامعيوهيقابلةللتطبيقالعمليوليسمجردمفاهيمنظريةبعيدةعنالواقعومنهذهالمتطلبات</w:t>
      </w:r>
      <w:r w:rsidR="00E0063D" w:rsidRPr="001C6CAD">
        <w:rPr>
          <w:rFonts w:ascii="Simplified Arabic" w:hAnsi="Simplified Arabic" w:cs="Simplified Arabic"/>
          <w:sz w:val="28"/>
          <w:szCs w:val="28"/>
          <w:rtl/>
        </w:rPr>
        <w:t>( الجلبي،</w:t>
      </w:r>
      <w:r w:rsidR="00E0063D" w:rsidRPr="001C6CAD">
        <w:rPr>
          <w:rFonts w:ascii="Simplified Arabic" w:hAnsi="Simplified Arabic" w:cs="Simplified Arabic"/>
          <w:sz w:val="28"/>
          <w:szCs w:val="28"/>
        </w:rPr>
        <w:t xml:space="preserve"> 2005305 :</w:t>
      </w:r>
      <w:r w:rsidR="00E0063D" w:rsidRPr="001C6CAD">
        <w:rPr>
          <w:rFonts w:ascii="Simplified Arabic" w:hAnsi="Simplified Arabic" w:cs="Simplified Arabic"/>
          <w:sz w:val="28"/>
          <w:szCs w:val="28"/>
          <w:rtl/>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ترسيخثقافةالجودةالشاملةبينجميعالأفرادلتبنيإدارةالجودةالشاملة</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تنميةالمواردالبشريةللأكاديميينلإحداثالتجديدالتربويالمطلوب</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w:t>
      </w:r>
      <w:r w:rsidR="002A2EE0" w:rsidRPr="001C6CAD">
        <w:rPr>
          <w:rFonts w:ascii="Simplified Arabic" w:hAnsi="Simplified Arabic" w:cs="Simplified Arabic"/>
          <w:sz w:val="28"/>
          <w:szCs w:val="28"/>
          <w:rtl/>
        </w:rPr>
        <w:t>مشاركةجميعالعاملينفيالجهودالمبذولةلتحسينمستوىالأداء</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lastRenderedPageBreak/>
        <w:t>التعرفعلىاحتياجاتالمستفيدينالداخليينوهمالطلابوالعاملينوالخارجينهمعنصرالمجتمعالمحليوإخضاعهذهالاحتياجاتلمعاييرلقياسالأداءوالجودة</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w:t>
      </w:r>
      <w:r w:rsidR="002A2EE0" w:rsidRPr="001C6CAD">
        <w:rPr>
          <w:rFonts w:ascii="Simplified Arabic" w:hAnsi="Simplified Arabic" w:cs="Simplified Arabic"/>
          <w:sz w:val="28"/>
          <w:szCs w:val="28"/>
          <w:rtl/>
        </w:rPr>
        <w:t>تعويدالمؤسسةالتربويةبصورةفاعلةعلىممارسةالتقويمالذاتيللأداء</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w:t>
      </w:r>
      <w:r w:rsidR="002A2EE0" w:rsidRPr="001C6CAD">
        <w:rPr>
          <w:rFonts w:ascii="Simplified Arabic" w:hAnsi="Simplified Arabic" w:cs="Simplified Arabic"/>
          <w:sz w:val="28"/>
          <w:szCs w:val="28"/>
          <w:rtl/>
        </w:rPr>
        <w:t>تطويرنظامللمعلوماتلجمعالحقائقمنأجلاتخاذقراراتسليمةبشأنأيمشكلةما</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sz w:val="28"/>
          <w:szCs w:val="28"/>
          <w:rtl/>
          <w:lang w:bidi="ar-DZ"/>
        </w:rPr>
        <w:t xml:space="preserve">                                   - </w:t>
      </w:r>
      <w:r w:rsidR="002A2EE0" w:rsidRPr="001C6CAD">
        <w:rPr>
          <w:rFonts w:ascii="Simplified Arabic" w:hAnsi="Simplified Arabic" w:cs="Simplified Arabic"/>
          <w:sz w:val="28"/>
          <w:szCs w:val="28"/>
          <w:rtl/>
        </w:rPr>
        <w:t>تفويضالصلاحياتيعدمنالجوانبالمهمةفيإدارةالجودةالشاملةوهومنمضامينالعملالجماعيوالتعاونيبعيداعنالمركزيةفياتخاذالقراراتالمشاركةالحقيقيةلجميعالمعنيينبالمؤسسةفيصياغةالخططوالأهدافاللازمةلجودةعملالمؤسسةمنخلالتحديدأدوارالجميعوتوحيدالجهودورفعالروحالمعنويةفيبيئةالعمل</w:t>
      </w:r>
      <w:r w:rsidR="002A2EE0" w:rsidRPr="001C6CAD">
        <w:rPr>
          <w:rFonts w:ascii="Simplified Arabic" w:hAnsi="Simplified Arabic" w:cs="Simplified Arabic"/>
          <w:sz w:val="28"/>
          <w:szCs w:val="28"/>
          <w:lang w:bidi="ar-DZ"/>
        </w:rPr>
        <w:t>.</w:t>
      </w:r>
      <w:r w:rsidR="00471EAF" w:rsidRPr="001C6CAD">
        <w:rPr>
          <w:rFonts w:ascii="Simplified Arabic" w:hAnsi="Simplified Arabic" w:cs="Simplified Arabic"/>
          <w:sz w:val="28"/>
          <w:szCs w:val="28"/>
          <w:rtl/>
          <w:lang w:bidi="ar-DZ"/>
        </w:rPr>
        <w:t xml:space="preserve">3- </w:t>
      </w:r>
      <w:r w:rsidR="00E0063D" w:rsidRPr="001C6CAD">
        <w:rPr>
          <w:rFonts w:ascii="Simplified Arabic" w:hAnsi="Simplified Arabic" w:cs="Simplified Arabic"/>
          <w:b/>
          <w:bCs/>
          <w:sz w:val="28"/>
          <w:szCs w:val="28"/>
          <w:rtl/>
        </w:rPr>
        <w:t>مبادئالجودةفيالتعليمالعالي</w:t>
      </w:r>
      <w:r w:rsidR="00E0063D" w:rsidRPr="001C6CAD">
        <w:rPr>
          <w:rFonts w:ascii="Simplified Arabic" w:hAnsi="Simplified Arabic" w:cs="Simplified Arabic"/>
          <w:sz w:val="28"/>
          <w:szCs w:val="28"/>
          <w:rtl/>
          <w:lang w:bidi="ar-DZ"/>
        </w:rPr>
        <w:t xml:space="preserve">: </w:t>
      </w:r>
      <w:r w:rsidR="00E0063D" w:rsidRPr="001C6CAD">
        <w:rPr>
          <w:rFonts w:ascii="Simplified Arabic" w:hAnsi="Simplified Arabic" w:cs="Simplified Arabic"/>
          <w:sz w:val="28"/>
          <w:szCs w:val="28"/>
          <w:rtl/>
        </w:rPr>
        <w:t>تأسيساعلىالعديدمننماذجومبادئالجودة،التي،</w:t>
      </w:r>
      <w:r w:rsidR="004C4B42" w:rsidRPr="001C6CAD">
        <w:rPr>
          <w:rFonts w:ascii="Simplified Arabic" w:hAnsi="Simplified Arabic" w:cs="Simplified Arabic"/>
          <w:sz w:val="28"/>
          <w:szCs w:val="28"/>
          <w:rtl/>
        </w:rPr>
        <w:t>ت</w:t>
      </w:r>
      <w:r w:rsidR="00E0063D" w:rsidRPr="001C6CAD">
        <w:rPr>
          <w:rFonts w:ascii="Simplified Arabic" w:hAnsi="Simplified Arabic" w:cs="Simplified Arabic"/>
          <w:sz w:val="28"/>
          <w:szCs w:val="28"/>
          <w:rtl/>
        </w:rPr>
        <w:t>هدف</w:t>
      </w:r>
      <w:r w:rsidR="004C4B42" w:rsidRPr="001C6CAD">
        <w:rPr>
          <w:rFonts w:ascii="Simplified Arabic" w:hAnsi="Simplified Arabic" w:cs="Simplified Arabic"/>
          <w:sz w:val="28"/>
          <w:szCs w:val="28"/>
          <w:rtl/>
        </w:rPr>
        <w:t xml:space="preserve"> الى</w:t>
      </w:r>
      <w:r w:rsidR="00E0063D" w:rsidRPr="001C6CAD">
        <w:rPr>
          <w:rFonts w:ascii="Simplified Arabic" w:hAnsi="Simplified Arabic" w:cs="Simplified Arabic"/>
          <w:sz w:val="28"/>
          <w:szCs w:val="28"/>
          <w:rtl/>
        </w:rPr>
        <w:t>تحسين،وتقليلالكلفة،فقدقامالعديدمنالباحثينوالكتاببتحديدوتطويرمبادئإدارةالجودةبماتتناسبمعمؤسساتالتعليمالعالي،وفيمايليتوضيحلمجالاتمبادئالجودةفيالجامعات</w:t>
      </w:r>
      <w:r w:rsidR="00E0063D" w:rsidRPr="001C6CAD">
        <w:rPr>
          <w:rFonts w:ascii="Simplified Arabic" w:hAnsi="Simplified Arabic" w:cs="Simplified Arabic"/>
          <w:sz w:val="28"/>
          <w:szCs w:val="28"/>
          <w:lang w:bidi="ar-DZ"/>
        </w:rPr>
        <w:t>:</w:t>
      </w:r>
      <w:r w:rsidR="00E0063D" w:rsidRPr="001C6CAD">
        <w:rPr>
          <w:rFonts w:ascii="Simplified Arabic" w:hAnsi="Simplified Arabic" w:cs="Simplified Arabic"/>
          <w:b/>
          <w:bCs/>
          <w:sz w:val="28"/>
          <w:szCs w:val="28"/>
          <w:rtl/>
          <w:lang w:bidi="ar-DZ"/>
        </w:rPr>
        <w:t xml:space="preserve">1- </w:t>
      </w:r>
      <w:r w:rsidR="00E0063D" w:rsidRPr="001C6CAD">
        <w:rPr>
          <w:rFonts w:ascii="Simplified Arabic" w:hAnsi="Simplified Arabic" w:cs="Simplified Arabic"/>
          <w:b/>
          <w:bCs/>
          <w:sz w:val="28"/>
          <w:szCs w:val="28"/>
          <w:rtl/>
        </w:rPr>
        <w:t>القيادة</w:t>
      </w:r>
      <w:r w:rsidR="00E0063D" w:rsidRPr="001C6CAD">
        <w:rPr>
          <w:rFonts w:ascii="Simplified Arabic" w:hAnsi="Simplified Arabic" w:cs="Simplified Arabic"/>
          <w:b/>
          <w:bCs/>
          <w:sz w:val="28"/>
          <w:szCs w:val="28"/>
          <w:rtl/>
          <w:lang w:bidi="ar-DZ"/>
        </w:rPr>
        <w:t xml:space="preserve">: </w:t>
      </w:r>
      <w:r w:rsidR="00E0063D" w:rsidRPr="001C6CAD">
        <w:rPr>
          <w:rFonts w:ascii="Simplified Arabic" w:hAnsi="Simplified Arabic" w:cs="Simplified Arabic"/>
          <w:sz w:val="28"/>
          <w:szCs w:val="28"/>
          <w:rtl/>
        </w:rPr>
        <w:t>وتشكلمحورالنظامالمتكاملالذييسعىإلىتحقيقالجودةفيالجامعات،لذلكتحتاجمنهجيةالجودةفيالجامعاتإلىقيادةإداريةمتحمسةوذاترؤيةقادرةعلىتحقيقالتفاعلبينهاوبينالمرؤوسين،وإيجادالتعاونوالانسجاموالتآخيبينهاوبينهم</w:t>
      </w:r>
      <w:r w:rsidR="00E0063D" w:rsidRPr="001C6CAD">
        <w:rPr>
          <w:rFonts w:ascii="Simplified Arabic" w:hAnsi="Simplified Arabic" w:cs="Simplified Arabic"/>
          <w:sz w:val="28"/>
          <w:szCs w:val="28"/>
          <w:rtl/>
          <w:lang w:bidi="ar-DZ"/>
        </w:rPr>
        <w:t>(</w:t>
      </w:r>
      <w:r w:rsidR="00E0063D" w:rsidRPr="001C6CAD">
        <w:rPr>
          <w:rFonts w:ascii="Simplified Arabic" w:hAnsi="Simplified Arabic" w:cs="Simplified Arabic"/>
          <w:sz w:val="28"/>
          <w:szCs w:val="28"/>
          <w:rtl/>
        </w:rPr>
        <w:t>بدح،</w:t>
      </w:r>
      <w:r w:rsidR="00E0063D" w:rsidRPr="001C6CAD">
        <w:rPr>
          <w:rFonts w:ascii="Simplified Arabic" w:hAnsi="Simplified Arabic" w:cs="Simplified Arabic"/>
          <w:sz w:val="28"/>
          <w:szCs w:val="28"/>
        </w:rPr>
        <w:t>(58 :2006</w:t>
      </w:r>
      <w:r w:rsidR="00E0063D" w:rsidRPr="001C6CAD">
        <w:rPr>
          <w:rFonts w:ascii="Simplified Arabic" w:hAnsi="Simplified Arabic" w:cs="Simplified Arabic"/>
          <w:sz w:val="28"/>
          <w:szCs w:val="28"/>
          <w:rtl/>
          <w:lang w:bidi="ar-DZ"/>
        </w:rPr>
        <w:t xml:space="preserve">. </w:t>
      </w:r>
      <w:r w:rsidR="00E0063D" w:rsidRPr="001C6CAD">
        <w:rPr>
          <w:rFonts w:ascii="Simplified Arabic" w:hAnsi="Simplified Arabic" w:cs="Simplified Arabic"/>
          <w:sz w:val="28"/>
          <w:szCs w:val="28"/>
          <w:rtl/>
        </w:rPr>
        <w:t>كماأنالإدارةالعليافيبيئةالجودةالشاملةتقومبدورقياديلتنسيقالجهودوتوحيدها،لتحقيقأهدافالمنظمة،ويكونالتطويروالتنفيذمهمةالعاملينمنخلالفرقالعمل،ولكييتحققالنجاحالمنشود،يجبأنتلتزمالإدارةالعليابهذاالمفهوم،ولضمانالالتزاموإقناعالآخرينبهلابدأنيبدأالتطبيقفيقمةالهرمالتنظيميثم ينحدرللمستوياتالدنيا</w:t>
      </w:r>
      <w:r w:rsidR="00413B67" w:rsidRPr="001C6CAD">
        <w:rPr>
          <w:rFonts w:ascii="Simplified Arabic" w:hAnsi="Simplified Arabic" w:cs="Simplified Arabic"/>
          <w:sz w:val="28"/>
          <w:szCs w:val="28"/>
          <w:rtl/>
        </w:rPr>
        <w:t xml:space="preserve"> (</w:t>
      </w:r>
      <w:r w:rsidR="00E0063D" w:rsidRPr="001C6CAD">
        <w:rPr>
          <w:rFonts w:ascii="Simplified Arabic" w:hAnsi="Simplified Arabic" w:cs="Simplified Arabic"/>
          <w:sz w:val="28"/>
          <w:szCs w:val="28"/>
        </w:rPr>
        <w:t>.(Juran&amp;Frank, 1993:  164</w:t>
      </w:r>
      <w:r w:rsidR="00413B67" w:rsidRPr="001C6CAD">
        <w:rPr>
          <w:rFonts w:ascii="Simplified Arabic" w:hAnsi="Simplified Arabic" w:cs="Simplified Arabic"/>
          <w:sz w:val="28"/>
          <w:szCs w:val="28"/>
          <w:rtl/>
          <w:lang w:bidi="ar-DZ"/>
        </w:rPr>
        <w:t xml:space="preserve">                                                   2- </w:t>
      </w:r>
      <w:r w:rsidR="00413B67" w:rsidRPr="001C6CAD">
        <w:rPr>
          <w:rFonts w:ascii="Simplified Arabic" w:hAnsi="Simplified Arabic" w:cs="Simplified Arabic"/>
          <w:b/>
          <w:bCs/>
          <w:sz w:val="28"/>
          <w:szCs w:val="28"/>
          <w:rtl/>
        </w:rPr>
        <w:t>رسالةالجامعة</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rPr>
        <w:t>رسالةالجامعةهيالرؤيةالمستقبليةلماتريدالجامعةالوصولإليهمستقبلا،فهيتعبيرواضحلماتريدأنتكونعليهمستقبلا،وإلىأينتريدالوصولفيمسيرتها،منخلالتطبيقهالمنهجيةالجودةالخاصةبها،وبالتاليفإنرسالةالجامعةيجبأنتمثلالطموحالمشتركلكلمنيعملفيهامنكوادرإدا</w:t>
      </w:r>
      <w:r w:rsidR="00413B67" w:rsidRPr="001C6CAD">
        <w:rPr>
          <w:rFonts w:ascii="Simplified Arabic" w:hAnsi="Simplified Arabic" w:cs="Simplified Arabic"/>
          <w:sz w:val="28"/>
          <w:szCs w:val="28"/>
          <w:rtl/>
        </w:rPr>
        <w:lastRenderedPageBreak/>
        <w:t>ريةوأكاديميةوتحقيقهالايكونفيالأمد القصيرأوالمتوسطبليكونفيالأمدالطويلالأجل</w:t>
      </w:r>
      <w:r w:rsidR="00413B67" w:rsidRPr="001C6CAD">
        <w:rPr>
          <w:rFonts w:ascii="Simplified Arabic" w:hAnsi="Simplified Arabic" w:cs="Simplified Arabic"/>
          <w:sz w:val="28"/>
          <w:szCs w:val="28"/>
          <w:rtl/>
          <w:lang w:bidi="ar-DZ"/>
        </w:rPr>
        <w:t>(</w:t>
      </w:r>
      <w:r w:rsidR="00413B67" w:rsidRPr="001C6CAD">
        <w:rPr>
          <w:rFonts w:ascii="Simplified Arabic" w:hAnsi="Simplified Arabic" w:cs="Simplified Arabic"/>
          <w:sz w:val="28"/>
          <w:szCs w:val="28"/>
          <w:rtl/>
        </w:rPr>
        <w:t>بدح،</w:t>
      </w:r>
      <w:r w:rsidR="00413B67" w:rsidRPr="001C6CAD">
        <w:rPr>
          <w:rFonts w:ascii="Simplified Arabic" w:hAnsi="Simplified Arabic" w:cs="Simplified Arabic"/>
          <w:sz w:val="28"/>
          <w:szCs w:val="28"/>
          <w:lang w:bidi="ar-DZ"/>
        </w:rPr>
        <w:t>2006</w:t>
      </w:r>
      <w:r w:rsidR="00413B67" w:rsidRPr="001C6CAD">
        <w:rPr>
          <w:rFonts w:ascii="Simplified Arabic" w:hAnsi="Simplified Arabic" w:cs="Simplified Arabic"/>
          <w:sz w:val="28"/>
          <w:szCs w:val="28"/>
          <w:rtl/>
          <w:lang w:bidi="ar-DZ"/>
        </w:rPr>
        <w:t xml:space="preserve"> :58)</w:t>
      </w:r>
      <w:r w:rsidR="00F85FF8" w:rsidRPr="001C6CAD">
        <w:rPr>
          <w:rFonts w:ascii="Simplified Arabic" w:hAnsi="Simplified Arabic" w:cs="Simplified Arabic"/>
          <w:sz w:val="28"/>
          <w:szCs w:val="28"/>
          <w:rtl/>
          <w:lang w:bidi="ar-DZ"/>
        </w:rPr>
        <w:t>.</w:t>
      </w:r>
      <w:r w:rsidR="00F85FF8" w:rsidRPr="001C6CAD">
        <w:rPr>
          <w:rFonts w:ascii="Simplified Arabic" w:hAnsi="Simplified Arabic" w:cs="Simplified Arabic"/>
          <w:sz w:val="28"/>
          <w:szCs w:val="28"/>
          <w:rtl/>
          <w:lang w:val="en-US" w:bidi="ar-DZ"/>
        </w:rPr>
        <w:t xml:space="preserve">                                                            3</w:t>
      </w:r>
      <w:r w:rsidR="00413B67" w:rsidRPr="001C6CAD">
        <w:rPr>
          <w:rFonts w:ascii="Simplified Arabic" w:hAnsi="Simplified Arabic" w:cs="Simplified Arabic"/>
          <w:b/>
          <w:bCs/>
          <w:sz w:val="28"/>
          <w:szCs w:val="28"/>
          <w:rtl/>
          <w:lang w:bidi="ar-DZ"/>
        </w:rPr>
        <w:t xml:space="preserve">- </w:t>
      </w:r>
      <w:r w:rsidR="00413B67" w:rsidRPr="001C6CAD">
        <w:rPr>
          <w:rFonts w:ascii="Simplified Arabic" w:hAnsi="Simplified Arabic" w:cs="Simplified Arabic"/>
          <w:b/>
          <w:bCs/>
          <w:sz w:val="28"/>
          <w:szCs w:val="28"/>
          <w:rtl/>
        </w:rPr>
        <w:t>الثقافةالتنظيميةللجامعة</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rPr>
        <w:t>إنالثقافةالتنظيميةالجديدةللجامعةتشكلبيئةاجتماعية،تشتملعلىمجموعةمنالمبادئوالقيم،والمفاهيموالمعتقداتالتييجبأنتسودداخلالحرمالجامعيلدىجميعالعاملينفيها،بحيثتمكنهممنإدراكالتغيراتالجديدةفيالجامعةكماأننجاحالجودةبشكلأساسي،يعتمدعلىخلقثقافةتنظيميةبحيثتنسجمالقيموالاتجاهاتالسائدةفيالمنظمة،معبيئةالجودة،وتدعيمالاستمرارفيالعملوفقالخصائصهاوخلقعلاقاتعملبناءةبينأفرادها،وذلكعنطريقتبنيقيمومفاهيمقائمةعلىالعملالتعاونيبمشاركةجميعالعاملينمنخلالفرقعملممكنة،لاقتراحوإجراءالتغييراتالمناسبةبهدفإرضاءالعميلعنطريقتقديمخدمات،ذاتجودةعاليةترقىلمستوىتوقعاتواحتياجاتالعملاء(</w:t>
      </w:r>
      <w:r w:rsidR="00413B67" w:rsidRPr="001C6CAD">
        <w:rPr>
          <w:rFonts w:ascii="Simplified Arabic" w:hAnsi="Simplified Arabic" w:cs="Simplified Arabic"/>
          <w:sz w:val="28"/>
          <w:szCs w:val="28"/>
        </w:rPr>
        <w:t>Juran&amp;Frank, 1993:  158</w:t>
      </w:r>
      <w:r w:rsidR="00413B67" w:rsidRPr="001C6CAD">
        <w:rPr>
          <w:rFonts w:ascii="Simplified Arabic" w:hAnsi="Simplified Arabic" w:cs="Simplified Arabic"/>
          <w:sz w:val="28"/>
          <w:szCs w:val="28"/>
          <w:rtl/>
        </w:rPr>
        <w:t>).</w:t>
      </w:r>
      <w:r w:rsidR="00F85FF8" w:rsidRPr="001C6CAD">
        <w:rPr>
          <w:rFonts w:ascii="Simplified Arabic" w:hAnsi="Simplified Arabic" w:cs="Simplified Arabic"/>
          <w:sz w:val="28"/>
          <w:szCs w:val="28"/>
          <w:rtl/>
          <w:lang w:val="en-US"/>
        </w:rPr>
        <w:t xml:space="preserve">           4</w:t>
      </w:r>
      <w:r w:rsidR="00413B67" w:rsidRPr="001C6CAD">
        <w:rPr>
          <w:rFonts w:ascii="Simplified Arabic" w:hAnsi="Simplified Arabic" w:cs="Simplified Arabic"/>
          <w:b/>
          <w:bCs/>
          <w:sz w:val="28"/>
          <w:szCs w:val="28"/>
          <w:rtl/>
          <w:lang w:bidi="ar-DZ"/>
        </w:rPr>
        <w:t xml:space="preserve">- </w:t>
      </w:r>
      <w:r w:rsidR="00413B67" w:rsidRPr="001C6CAD">
        <w:rPr>
          <w:rFonts w:ascii="Simplified Arabic" w:hAnsi="Simplified Arabic" w:cs="Simplified Arabic"/>
          <w:b/>
          <w:bCs/>
          <w:sz w:val="28"/>
          <w:szCs w:val="28"/>
          <w:rtl/>
        </w:rPr>
        <w:t>نظامحوسبةالمعلوماتوتحليلها</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rPr>
        <w:t>إننظامالمعلوماتالمحوسبيساعدبشكلعاممتخذيالقراراتوفرقالعملفيالجامعاتعلىأداءمهامهمبشكلجيد،وحلمشكلاتالعملبصورةفعالة،ومنالمؤكدأناتخاذأيقرار،أوحلأيمشكلةأوتحسينأيمجالمنمجالاتالعملداخلالجامعة،يتطلبجمعمعلوماتوفيرة،لتعطيرؤيةواضحةودقيقةعنطبيعةالمشكلةوالقرارالمراداتخاذهأوالتحسينالمنويإدخاله</w:t>
      </w:r>
      <w:r w:rsidR="00413B67" w:rsidRPr="001C6CAD">
        <w:rPr>
          <w:rFonts w:ascii="Simplified Arabic" w:hAnsi="Simplified Arabic" w:cs="Simplified Arabic"/>
          <w:sz w:val="28"/>
          <w:szCs w:val="28"/>
          <w:rtl/>
          <w:lang w:bidi="ar-DZ"/>
        </w:rPr>
        <w:t>(</w:t>
      </w:r>
      <w:r w:rsidR="00413B67" w:rsidRPr="001C6CAD">
        <w:rPr>
          <w:rFonts w:ascii="Simplified Arabic" w:hAnsi="Simplified Arabic" w:cs="Simplified Arabic"/>
          <w:sz w:val="28"/>
          <w:szCs w:val="28"/>
          <w:rtl/>
        </w:rPr>
        <w:t>بدح،</w:t>
      </w:r>
      <w:r w:rsidR="00413B67" w:rsidRPr="001C6CAD">
        <w:rPr>
          <w:rFonts w:ascii="Simplified Arabic" w:hAnsi="Simplified Arabic" w:cs="Simplified Arabic"/>
          <w:sz w:val="28"/>
          <w:szCs w:val="28"/>
          <w:lang w:bidi="ar-DZ"/>
        </w:rPr>
        <w:t xml:space="preserve"> 2006</w:t>
      </w:r>
      <w:r w:rsidR="00413B67" w:rsidRPr="001C6CAD">
        <w:rPr>
          <w:rFonts w:ascii="Simplified Arabic" w:hAnsi="Simplified Arabic" w:cs="Simplified Arabic"/>
          <w:sz w:val="28"/>
          <w:szCs w:val="28"/>
          <w:rtl/>
          <w:lang w:bidi="ar-DZ"/>
        </w:rPr>
        <w:t>: 58).</w:t>
      </w:r>
      <w:r w:rsidR="00F85FF8" w:rsidRPr="001C6CAD">
        <w:rPr>
          <w:rFonts w:ascii="Simplified Arabic" w:hAnsi="Simplified Arabic" w:cs="Simplified Arabic"/>
          <w:sz w:val="28"/>
          <w:szCs w:val="28"/>
          <w:rtl/>
          <w:lang w:val="en-US" w:bidi="ar-DZ"/>
        </w:rPr>
        <w:t xml:space="preserve">                               5 </w:t>
      </w:r>
      <w:r w:rsidR="00413B67" w:rsidRPr="001C6CAD">
        <w:rPr>
          <w:rFonts w:ascii="Simplified Arabic" w:hAnsi="Simplified Arabic" w:cs="Simplified Arabic"/>
          <w:b/>
          <w:bCs/>
          <w:sz w:val="28"/>
          <w:szCs w:val="28"/>
          <w:rtl/>
          <w:lang w:val="en-US"/>
        </w:rPr>
        <w:t>- التخطيطالاستراتيجيللجودة</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lang w:val="en-US"/>
        </w:rPr>
        <w:t>تقوماستراتيجيةالجامعاتفيظلالجودةعلىتحقيقالتميزوالتفوقعلىالآخرينمنخلالوضعرسالةمحددةوواضحةللجامعات،وتحتاجعمليةوضعإستراتيجيةالجودةموضوعالتنفيذإلىالقيامبترجمتهاإلىخطواتإستراتيجيةومنثمإلىخططتفصيليةمرحلية،تتضمنالفعالياتوالوسائلالتيسيتمإنجازهامنخلالالتطبيقالفعليلخططواستراتيجياتقصيرةوطويلةالمدى،للتعرفعلىاحتياجاتالعملاءفيظلإمكانياتالجامعةوتتضمنعمليةتخطيطالجودةخمسخطواتهامةوهي</w:t>
      </w:r>
      <w:r w:rsidR="00413B67" w:rsidRPr="001C6CAD">
        <w:rPr>
          <w:rFonts w:ascii="Simplified Arabic" w:hAnsi="Simplified Arabic" w:cs="Simplified Arabic"/>
          <w:sz w:val="28"/>
          <w:szCs w:val="28"/>
          <w:lang w:bidi="ar-DZ"/>
        </w:rPr>
        <w:t xml:space="preserve">: </w:t>
      </w:r>
      <w:r w:rsidR="00413B67" w:rsidRPr="001C6CAD">
        <w:rPr>
          <w:rFonts w:ascii="Simplified Arabic" w:hAnsi="Simplified Arabic" w:cs="Simplified Arabic"/>
          <w:sz w:val="28"/>
          <w:szCs w:val="28"/>
          <w:rtl/>
          <w:lang w:val="en-US"/>
        </w:rPr>
        <w:t>تحليلالبيئةالخارجية،تحليلالبيئةالداخلية،صياغةرؤيةتنظيمية،صياغةأهدافالجودة،ا</w:t>
      </w:r>
      <w:r w:rsidR="00413B67" w:rsidRPr="001C6CAD">
        <w:rPr>
          <w:rFonts w:ascii="Simplified Arabic" w:hAnsi="Simplified Arabic" w:cs="Simplified Arabic"/>
          <w:sz w:val="28"/>
          <w:szCs w:val="28"/>
          <w:rtl/>
          <w:lang w:val="en-US"/>
        </w:rPr>
        <w:lastRenderedPageBreak/>
        <w:t>لتعرف علىأنشطةالتحسين( زاهر،</w:t>
      </w:r>
      <w:r w:rsidR="00413B67" w:rsidRPr="001C6CAD">
        <w:rPr>
          <w:rFonts w:ascii="Simplified Arabic" w:hAnsi="Simplified Arabic" w:cs="Simplified Arabic"/>
          <w:sz w:val="28"/>
          <w:szCs w:val="28"/>
        </w:rPr>
        <w:t xml:space="preserve"> 2005</w:t>
      </w:r>
      <w:r w:rsidR="00413B67" w:rsidRPr="001C6CAD">
        <w:rPr>
          <w:rFonts w:ascii="Simplified Arabic" w:hAnsi="Simplified Arabic" w:cs="Simplified Arabic"/>
          <w:sz w:val="28"/>
          <w:szCs w:val="28"/>
          <w:rtl/>
        </w:rPr>
        <w:t xml:space="preserve"> :122).</w:t>
      </w:r>
      <w:r w:rsidR="00413B67" w:rsidRPr="001C6CAD">
        <w:rPr>
          <w:rFonts w:ascii="Simplified Arabic" w:hAnsi="Simplified Arabic" w:cs="Simplified Arabic"/>
          <w:b/>
          <w:bCs/>
          <w:sz w:val="28"/>
          <w:szCs w:val="28"/>
          <w:rtl/>
          <w:lang w:bidi="ar-DZ"/>
        </w:rPr>
        <w:t xml:space="preserve">6- </w:t>
      </w:r>
      <w:r w:rsidR="00413B67" w:rsidRPr="001C6CAD">
        <w:rPr>
          <w:rFonts w:ascii="Simplified Arabic" w:hAnsi="Simplified Arabic" w:cs="Simplified Arabic"/>
          <w:b/>
          <w:bCs/>
          <w:sz w:val="28"/>
          <w:szCs w:val="28"/>
          <w:rtl/>
          <w:lang w:val="en-US"/>
        </w:rPr>
        <w:t>إدارةالمواردالبشريةوتنميتها</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lang w:val="en-US"/>
        </w:rPr>
        <w:t>تزدادأهميةالعنصرالبشريفيتكوينميزةتنافسيةللجامعة،باعتبارهالمسؤولعنالتجديدوالابتكارفيأداءالجامعة،وتصبحإدارةالعنصرمنالمميزاتالتنافسيةللجامعة،ومنثمتصبحالمواردالبشريةأهمأصولالجامعة،وثروتهاالأساسيةوميزتهاالتنافسيةالدائمة،الأمرالذييترتبعليهتحققالجامعةزياداتملموسةفيكفاءةوفعاليةأداءهادونأنيقابلذلكبالضرورةزياداتمماثلةفيالاستثماراتالماليةوالمادية،وعليهفإنالجامعةمطالبةبأنتديرالعقولالذكيةإدارةناجحةوفعالة،وأنتهيئالمناخالذييؤكدأهميةالتغييروالتطويرويحفزالابتكاروالتجديد،وأنتعمدإلىتنميةالمواردالبشرية</w:t>
      </w:r>
      <w:r w:rsidR="00413B67" w:rsidRPr="001C6CAD">
        <w:rPr>
          <w:rFonts w:ascii="Simplified Arabic" w:hAnsi="Simplified Arabic" w:cs="Simplified Arabic"/>
          <w:sz w:val="28"/>
          <w:szCs w:val="28"/>
          <w:rtl/>
          <w:lang w:bidi="ar-DZ"/>
        </w:rPr>
        <w:t>(</w:t>
      </w:r>
      <w:r w:rsidR="00413B67" w:rsidRPr="001C6CAD">
        <w:rPr>
          <w:rFonts w:ascii="Simplified Arabic" w:hAnsi="Simplified Arabic" w:cs="Simplified Arabic"/>
          <w:sz w:val="28"/>
          <w:szCs w:val="28"/>
          <w:rtl/>
          <w:lang w:val="en-US"/>
        </w:rPr>
        <w:t>أحمد،</w:t>
      </w:r>
      <w:r w:rsidR="00413B67" w:rsidRPr="001C6CAD">
        <w:rPr>
          <w:rFonts w:ascii="Simplified Arabic" w:hAnsi="Simplified Arabic" w:cs="Simplified Arabic"/>
          <w:sz w:val="28"/>
          <w:szCs w:val="28"/>
          <w:lang w:bidi="ar-DZ"/>
        </w:rPr>
        <w:t xml:space="preserve"> 2005. 325 :</w:t>
      </w:r>
      <w:r w:rsidR="00413B67" w:rsidRPr="001C6CAD">
        <w:rPr>
          <w:rFonts w:ascii="Simplified Arabic" w:hAnsi="Simplified Arabic" w:cs="Simplified Arabic"/>
          <w:sz w:val="28"/>
          <w:szCs w:val="28"/>
          <w:rtl/>
          <w:lang w:bidi="ar-DZ"/>
        </w:rPr>
        <w:t xml:space="preserve">).                                                          </w:t>
      </w:r>
      <w:r w:rsidR="00413B67" w:rsidRPr="001C6CAD">
        <w:rPr>
          <w:rFonts w:ascii="Simplified Arabic" w:hAnsi="Simplified Arabic" w:cs="Simplified Arabic"/>
          <w:b/>
          <w:bCs/>
          <w:sz w:val="28"/>
          <w:szCs w:val="28"/>
          <w:rtl/>
          <w:lang w:bidi="ar-DZ"/>
        </w:rPr>
        <w:t xml:space="preserve">7- </w:t>
      </w:r>
      <w:r w:rsidR="00413B67" w:rsidRPr="001C6CAD">
        <w:rPr>
          <w:rFonts w:ascii="Simplified Arabic" w:hAnsi="Simplified Arabic" w:cs="Simplified Arabic"/>
          <w:b/>
          <w:bCs/>
          <w:sz w:val="28"/>
          <w:szCs w:val="28"/>
          <w:rtl/>
          <w:lang w:val="en-US"/>
        </w:rPr>
        <w:t>إدارةالعمليات</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lang w:val="en-US"/>
        </w:rPr>
        <w:t>هيسلسلةمنالخطواتالتييؤديتنفيذهاإلىانجازهدفمحدد،إذلميعدالحكمعلىالجودةفيالجامعاتيتمفقطمنخلالالنتائج،ومدىمطابقتهالتوقعاتالعملاء،بلامتدليشملجودةجميعالعملياتوتصميمهابهدفإعطاءنتائجبلاأخطاءعنطريققياسخطواتهاوإجراءاتهابشكلمستمرومنظم،وتعتمدفلسفةإدارةالعملياتعلىمحورينأساسيينهماالتركيزعلىالعملياتبدلامنالتركيزعلىالنتائج،وقياسالجودة وتقييمها</w:t>
      </w:r>
      <w:r w:rsidR="00413B67" w:rsidRPr="001C6CAD">
        <w:rPr>
          <w:rFonts w:ascii="Simplified Arabic" w:hAnsi="Simplified Arabic" w:cs="Simplified Arabic"/>
          <w:b/>
          <w:bCs/>
          <w:sz w:val="28"/>
          <w:szCs w:val="28"/>
          <w:rtl/>
          <w:lang w:bidi="ar-DZ"/>
        </w:rPr>
        <w:t xml:space="preserve">8- </w:t>
      </w:r>
      <w:r w:rsidR="00413B67" w:rsidRPr="001C6CAD">
        <w:rPr>
          <w:rFonts w:ascii="Simplified Arabic" w:hAnsi="Simplified Arabic" w:cs="Simplified Arabic"/>
          <w:b/>
          <w:bCs/>
          <w:sz w:val="28"/>
          <w:szCs w:val="28"/>
          <w:rtl/>
          <w:lang w:val="en-US"/>
        </w:rPr>
        <w:t>التحسينالمستمر</w:t>
      </w:r>
      <w:r w:rsidR="00413B67" w:rsidRPr="001C6CAD">
        <w:rPr>
          <w:rFonts w:ascii="Simplified Arabic" w:hAnsi="Simplified Arabic" w:cs="Simplified Arabic"/>
          <w:sz w:val="28"/>
          <w:szCs w:val="28"/>
          <w:lang w:bidi="ar-DZ"/>
        </w:rPr>
        <w:t xml:space="preserve"> :</w:t>
      </w:r>
      <w:r w:rsidR="00413B67" w:rsidRPr="001C6CAD">
        <w:rPr>
          <w:rFonts w:ascii="Simplified Arabic" w:hAnsi="Simplified Arabic" w:cs="Simplified Arabic"/>
          <w:sz w:val="28"/>
          <w:szCs w:val="28"/>
          <w:rtl/>
          <w:lang w:val="en-US"/>
        </w:rPr>
        <w:t>يعتبرالتحسينالمستمرجزءامنالعملياتاليوميةولجميعوحداتالعملفيالمؤسسةوالتحسينالمستمرفيظلالجودةيتجلىفيقدرةالتنظيمعلىتصميموتطبيقنظامإبداعييحققباستمراررضاتاماللمستفيدمنخلالالسعيالمتواصلللوصولإلى الأداءالأمثلكمايعتبرالتحسينالمستمرللجودةهوأننأتيبالجديدوالأحسنبشكلدائمومستمر،حيثويعدالتحسينالمستمرللجودةالقلبالنابضلإدارتهاولايقفعندحدمعينويشملالعملياتالإداريةوالفنيةكافةفيالجامعات</w:t>
      </w:r>
      <w:r w:rsidR="00413B67" w:rsidRPr="001C6CAD">
        <w:rPr>
          <w:rFonts w:ascii="Simplified Arabic" w:hAnsi="Simplified Arabic" w:cs="Simplified Arabic"/>
          <w:sz w:val="28"/>
          <w:szCs w:val="28"/>
          <w:rtl/>
          <w:lang w:bidi="ar-DZ"/>
        </w:rPr>
        <w:t>(</w:t>
      </w:r>
      <w:r w:rsidR="00413B67" w:rsidRPr="001C6CAD">
        <w:rPr>
          <w:rFonts w:ascii="Simplified Arabic" w:hAnsi="Simplified Arabic" w:cs="Simplified Arabic"/>
          <w:sz w:val="28"/>
          <w:szCs w:val="28"/>
          <w:rtl/>
          <w:lang w:val="en-US"/>
        </w:rPr>
        <w:t>بدح،</w:t>
      </w:r>
      <w:r w:rsidR="00413B67" w:rsidRPr="001C6CAD">
        <w:rPr>
          <w:rFonts w:ascii="Simplified Arabic" w:hAnsi="Simplified Arabic" w:cs="Simplified Arabic"/>
          <w:sz w:val="28"/>
          <w:szCs w:val="28"/>
          <w:lang w:bidi="ar-DZ"/>
        </w:rPr>
        <w:t xml:space="preserve"> 2006</w:t>
      </w:r>
      <w:r w:rsidR="00413B67" w:rsidRPr="001C6CAD">
        <w:rPr>
          <w:rFonts w:ascii="Simplified Arabic" w:hAnsi="Simplified Arabic" w:cs="Simplified Arabic"/>
          <w:sz w:val="28"/>
          <w:szCs w:val="28"/>
          <w:rtl/>
          <w:lang w:bidi="ar-DZ"/>
        </w:rPr>
        <w:t xml:space="preserve"> ).                                                     </w:t>
      </w:r>
      <w:r w:rsidR="00413B67" w:rsidRPr="001C6CAD">
        <w:rPr>
          <w:rFonts w:ascii="Simplified Arabic" w:hAnsi="Simplified Arabic" w:cs="Simplified Arabic"/>
          <w:b/>
          <w:bCs/>
          <w:sz w:val="28"/>
          <w:szCs w:val="28"/>
          <w:rtl/>
          <w:lang w:bidi="ar-DZ"/>
        </w:rPr>
        <w:t xml:space="preserve">9- </w:t>
      </w:r>
      <w:r w:rsidR="00413B67" w:rsidRPr="001C6CAD">
        <w:rPr>
          <w:rFonts w:ascii="Simplified Arabic" w:hAnsi="Simplified Arabic" w:cs="Simplified Arabic"/>
          <w:b/>
          <w:bCs/>
          <w:sz w:val="28"/>
          <w:szCs w:val="28"/>
          <w:rtl/>
          <w:lang w:val="en-US"/>
        </w:rPr>
        <w:t>رضاالمستفيد</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lang w:val="en-US"/>
        </w:rPr>
        <w:t>يجبعلىإدارةالجامعةالعملعلىتحقيقرضاالعميلالمباشروهوالطالبوالعملاءغيرالمباشرينوهممنظماتالأعمالوأصحابأعمالوالدولة،ومقدموالمنح،إذأنمستوىرضاالعميلهوانعكاسل</w:t>
      </w:r>
      <w:r w:rsidR="00413B67" w:rsidRPr="001C6CAD">
        <w:rPr>
          <w:rFonts w:ascii="Simplified Arabic" w:hAnsi="Simplified Arabic" w:cs="Simplified Arabic"/>
          <w:sz w:val="28"/>
          <w:szCs w:val="28"/>
          <w:rtl/>
          <w:lang w:val="en-US"/>
        </w:rPr>
        <w:lastRenderedPageBreak/>
        <w:t xml:space="preserve">مستوىالجودةالمحققفيالجامعةولتحقيقهذاالرضايتطلبمنإدارةالجامعةالقيامبالمهماتالتالية:      </w:t>
      </w:r>
      <w:r w:rsidR="00413B67" w:rsidRPr="001C6CAD">
        <w:rPr>
          <w:rFonts w:ascii="Simplified Arabic" w:hAnsi="Simplified Arabic" w:cs="Simplified Arabic"/>
          <w:sz w:val="28"/>
          <w:szCs w:val="28"/>
          <w:lang w:bidi="ar-DZ"/>
        </w:rPr>
        <w:t xml:space="preserve"> - </w:t>
      </w:r>
      <w:r w:rsidR="00413B67" w:rsidRPr="001C6CAD">
        <w:rPr>
          <w:rFonts w:ascii="Simplified Arabic" w:hAnsi="Simplified Arabic" w:cs="Simplified Arabic"/>
          <w:sz w:val="28"/>
          <w:szCs w:val="28"/>
          <w:rtl/>
          <w:lang w:val="en-US"/>
        </w:rPr>
        <w:t>تحديدودراسةحاجاتومطالبالعميلالمباشروهوالطالبلتحقيقهدفهاالنهائيوهوإفادةالعميلالنهائي،وهيالمنظماتالتيسوفيعملبهاالطالببعدالتخرجمنأجلمعرفتهاوالعملعلىتلبيتها</w:t>
      </w:r>
      <w:r w:rsidR="00413B67" w:rsidRPr="001C6CAD">
        <w:rPr>
          <w:rFonts w:ascii="Simplified Arabic" w:hAnsi="Simplified Arabic" w:cs="Simplified Arabic"/>
          <w:sz w:val="28"/>
          <w:szCs w:val="28"/>
          <w:lang w:bidi="ar-DZ"/>
        </w:rPr>
        <w:t>.</w:t>
      </w:r>
      <w:r w:rsidR="00413B67" w:rsidRPr="001C6CAD">
        <w:rPr>
          <w:rFonts w:ascii="Simplified Arabic" w:hAnsi="Simplified Arabic" w:cs="Simplified Arabic"/>
          <w:sz w:val="28"/>
          <w:szCs w:val="28"/>
          <w:rtl/>
          <w:lang w:bidi="ar-DZ"/>
        </w:rPr>
        <w:t xml:space="preserve">                                          - </w:t>
      </w:r>
      <w:r w:rsidR="00413B67" w:rsidRPr="001C6CAD">
        <w:rPr>
          <w:rFonts w:ascii="Simplified Arabic" w:hAnsi="Simplified Arabic" w:cs="Simplified Arabic"/>
          <w:sz w:val="28"/>
          <w:szCs w:val="28"/>
          <w:rtl/>
          <w:lang w:val="en-US"/>
        </w:rPr>
        <w:t>التركيزعلىالعميلالمباشروهوالطالبكمحوررئيسللعمليةالتعليميةفيالجامعة</w:t>
      </w:r>
      <w:r w:rsidR="00413B67" w:rsidRPr="001C6CAD">
        <w:rPr>
          <w:rFonts w:ascii="Simplified Arabic" w:hAnsi="Simplified Arabic" w:cs="Simplified Arabic"/>
          <w:sz w:val="28"/>
          <w:szCs w:val="28"/>
          <w:lang w:bidi="ar-DZ"/>
        </w:rPr>
        <w:t>.</w:t>
      </w:r>
      <w:r w:rsidR="00413B67" w:rsidRPr="001C6CAD">
        <w:rPr>
          <w:rFonts w:ascii="Simplified Arabic" w:hAnsi="Simplified Arabic" w:cs="Simplified Arabic"/>
          <w:sz w:val="28"/>
          <w:szCs w:val="28"/>
          <w:rtl/>
          <w:lang w:val="en-US"/>
        </w:rPr>
        <w:t>وتحتاجالإدارةإلىالتعرفعلىاحتياجاتالعملاءمسبقاقبلأنتنتجمخرجذوجودة،وهذهالاحتياجاتتصلحكأساسفيتحديدسماتالمخرجوالعملياتالمطلوبةمنخلالالتعرفعلىاحتياجاتالعملاء،وترجمةهذهالاحتياجاتإلىمعاييرمخرججودة،ثمإنشاءالعملياتالخاصةبإنتاجالمخرج،وأخيراتنفيذتلكالعمليات</w:t>
      </w:r>
      <w:r w:rsidR="00125ED9" w:rsidRPr="001C6CAD">
        <w:rPr>
          <w:rFonts w:ascii="Simplified Arabic" w:hAnsi="Simplified Arabic" w:cs="Simplified Arabic"/>
          <w:sz w:val="28"/>
          <w:szCs w:val="28"/>
          <w:rtl/>
          <w:lang w:bidi="ar-DZ"/>
        </w:rPr>
        <w:t>(</w:t>
      </w:r>
      <w:r w:rsidR="00413B67" w:rsidRPr="001C6CAD">
        <w:rPr>
          <w:rFonts w:ascii="Simplified Arabic" w:hAnsi="Simplified Arabic" w:cs="Simplified Arabic"/>
          <w:sz w:val="28"/>
          <w:szCs w:val="28"/>
          <w:rtl/>
          <w:lang w:val="en-US"/>
        </w:rPr>
        <w:t>زاهر،</w:t>
      </w:r>
      <w:r w:rsidR="00413B67" w:rsidRPr="001C6CAD">
        <w:rPr>
          <w:rFonts w:ascii="Simplified Arabic" w:hAnsi="Simplified Arabic" w:cs="Simplified Arabic"/>
          <w:sz w:val="28"/>
          <w:szCs w:val="28"/>
          <w:lang w:bidi="ar-DZ"/>
        </w:rPr>
        <w:t xml:space="preserve"> 2005</w:t>
      </w:r>
      <w:r w:rsidR="00125ED9" w:rsidRPr="001C6CAD">
        <w:rPr>
          <w:rFonts w:ascii="Simplified Arabic" w:hAnsi="Simplified Arabic" w:cs="Simplified Arabic"/>
          <w:sz w:val="28"/>
          <w:szCs w:val="28"/>
          <w:lang w:bidi="ar-DZ"/>
        </w:rPr>
        <w:t>.132 :</w:t>
      </w:r>
      <w:r w:rsidR="00125ED9" w:rsidRPr="001C6CAD">
        <w:rPr>
          <w:rFonts w:ascii="Simplified Arabic" w:hAnsi="Simplified Arabic" w:cs="Simplified Arabic"/>
          <w:sz w:val="28"/>
          <w:szCs w:val="28"/>
          <w:rtl/>
          <w:lang w:bidi="ar-DZ"/>
        </w:rPr>
        <w:t xml:space="preserve"> ).                                               </w:t>
      </w:r>
      <w:r w:rsidR="004C4B42" w:rsidRPr="001C6CAD">
        <w:rPr>
          <w:rFonts w:ascii="Simplified Arabic" w:hAnsi="Simplified Arabic" w:cs="Simplified Arabic"/>
          <w:sz w:val="28"/>
          <w:szCs w:val="28"/>
          <w:rtl/>
          <w:lang w:bidi="ar-DZ"/>
        </w:rPr>
        <w:t xml:space="preserve">10- </w:t>
      </w:r>
      <w:r w:rsidR="00413B67" w:rsidRPr="001C6CAD">
        <w:rPr>
          <w:rFonts w:ascii="Simplified Arabic" w:hAnsi="Simplified Arabic" w:cs="Simplified Arabic"/>
          <w:b/>
          <w:bCs/>
          <w:sz w:val="28"/>
          <w:szCs w:val="28"/>
          <w:rtl/>
          <w:lang w:val="en-US"/>
        </w:rPr>
        <w:t>التغذيةالراجعة</w:t>
      </w:r>
      <w:r w:rsidR="00413B67" w:rsidRPr="001C6CAD">
        <w:rPr>
          <w:rFonts w:ascii="Simplified Arabic" w:hAnsi="Simplified Arabic" w:cs="Simplified Arabic"/>
          <w:b/>
          <w:bCs/>
          <w:sz w:val="28"/>
          <w:szCs w:val="28"/>
          <w:lang w:bidi="ar-DZ"/>
        </w:rPr>
        <w:t xml:space="preserve"> :</w:t>
      </w:r>
      <w:r w:rsidR="00413B67" w:rsidRPr="001C6CAD">
        <w:rPr>
          <w:rFonts w:ascii="Simplified Arabic" w:hAnsi="Simplified Arabic" w:cs="Simplified Arabic"/>
          <w:sz w:val="28"/>
          <w:szCs w:val="28"/>
          <w:rtl/>
          <w:lang w:val="en-US"/>
        </w:rPr>
        <w:t>التغذيةالراجعةمعلوماتتحصلعليهاالجامعةمنعملائهاالمباشرينوغيرالمباشرين،تتعلقبمستوىرضاهمعنالخدمةالمقدمةلهم،ومدىإشباعهملمطالبهموتوقعاتهموبالتاليفهيوسيلةكاشفةيمكنمنخلالهاتقييمالجامعةلوضعهالدىعملائها،منحيثمدىرضاهمعماتقدمهلهم</w:t>
      </w:r>
      <w:r w:rsidR="00125ED9" w:rsidRPr="001C6CAD">
        <w:rPr>
          <w:rFonts w:ascii="Simplified Arabic" w:hAnsi="Simplified Arabic" w:cs="Simplified Arabic"/>
          <w:sz w:val="28"/>
          <w:szCs w:val="28"/>
          <w:rtl/>
          <w:lang w:bidi="ar-DZ"/>
        </w:rPr>
        <w:t xml:space="preserve">. </w:t>
      </w:r>
      <w:r w:rsidR="00413B67" w:rsidRPr="001C6CAD">
        <w:rPr>
          <w:rFonts w:ascii="Simplified Arabic" w:hAnsi="Simplified Arabic" w:cs="Simplified Arabic"/>
          <w:sz w:val="28"/>
          <w:szCs w:val="28"/>
          <w:rtl/>
          <w:lang w:val="en-US"/>
        </w:rPr>
        <w:t>ويضيفزاهرمبدأتأكيدضمانالجودة،وحتىيتحققذلكلابدمنأنتضعالإدارةنظامالضمانالجودةويكونالهدفالأساسيمنهذاالنظامهوالمنتجوالوقايةمنالأخطاءقبلحدوثها،وذلكفيكلمراحلالعملوأنشطتهوعملياتهوإجراءاته،وبالتاليفإنهذاالنظاملابدأنيعتمدعلىمنعالخطأقبلحدوثهفيمراحلالتصميم،والإنتاجوتقديمالخدمةأوالمنتجإلىالعميلوحتىيكونهذاالنظامفعالالابدمنتوفرمايلي</w:t>
      </w:r>
      <w:r w:rsidR="00125ED9" w:rsidRPr="001C6CAD">
        <w:rPr>
          <w:rFonts w:ascii="Simplified Arabic" w:hAnsi="Simplified Arabic" w:cs="Simplified Arabic"/>
          <w:sz w:val="28"/>
          <w:szCs w:val="28"/>
          <w:rtl/>
          <w:lang w:bidi="ar-DZ"/>
        </w:rPr>
        <w:t>(</w:t>
      </w:r>
      <w:r w:rsidR="00413B67" w:rsidRPr="001C6CAD">
        <w:rPr>
          <w:rFonts w:ascii="Simplified Arabic" w:hAnsi="Simplified Arabic" w:cs="Simplified Arabic"/>
          <w:sz w:val="28"/>
          <w:szCs w:val="28"/>
          <w:rtl/>
          <w:lang w:val="en-US"/>
        </w:rPr>
        <w:t>زاهر،</w:t>
      </w:r>
      <w:r w:rsidR="00413B67" w:rsidRPr="001C6CAD">
        <w:rPr>
          <w:rFonts w:ascii="Simplified Arabic" w:hAnsi="Simplified Arabic" w:cs="Simplified Arabic"/>
          <w:sz w:val="28"/>
          <w:szCs w:val="28"/>
          <w:lang w:bidi="ar-DZ"/>
        </w:rPr>
        <w:t xml:space="preserve"> 2005</w:t>
      </w:r>
      <w:r w:rsidR="00125ED9" w:rsidRPr="001C6CAD">
        <w:rPr>
          <w:rFonts w:ascii="Simplified Arabic" w:hAnsi="Simplified Arabic" w:cs="Simplified Arabic"/>
          <w:sz w:val="28"/>
          <w:szCs w:val="28"/>
          <w:rtl/>
          <w:lang w:bidi="ar-DZ"/>
        </w:rPr>
        <w:t xml:space="preserve"> : </w:t>
      </w:r>
      <w:r w:rsidR="00125ED9" w:rsidRPr="001C6CAD">
        <w:rPr>
          <w:rFonts w:ascii="Simplified Arabic" w:hAnsi="Simplified Arabic" w:cs="Simplified Arabic"/>
          <w:sz w:val="28"/>
          <w:szCs w:val="28"/>
          <w:lang w:bidi="ar-DZ"/>
        </w:rPr>
        <w:t xml:space="preserve"> 150</w:t>
      </w:r>
      <w:r w:rsidR="00125ED9" w:rsidRPr="001C6CAD">
        <w:rPr>
          <w:rFonts w:ascii="Simplified Arabic" w:hAnsi="Simplified Arabic" w:cs="Simplified Arabic"/>
          <w:sz w:val="28"/>
          <w:szCs w:val="28"/>
          <w:rtl/>
          <w:lang w:bidi="ar-DZ"/>
        </w:rPr>
        <w:t>).                                                                   -</w:t>
      </w:r>
      <w:r w:rsidR="00413B67" w:rsidRPr="001C6CAD">
        <w:rPr>
          <w:rFonts w:ascii="Simplified Arabic" w:hAnsi="Simplified Arabic" w:cs="Simplified Arabic"/>
          <w:sz w:val="28"/>
          <w:szCs w:val="28"/>
          <w:rtl/>
          <w:lang w:val="en-US"/>
        </w:rPr>
        <w:t>مجموعةمنالنظمالإداريةالوقائيةوالتيتعملعلىاكتشافالأخطاءقبلحدوثها</w:t>
      </w:r>
      <w:r w:rsidR="00125ED9" w:rsidRPr="001C6CAD">
        <w:rPr>
          <w:rFonts w:ascii="Simplified Arabic" w:hAnsi="Simplified Arabic" w:cs="Simplified Arabic"/>
          <w:sz w:val="28"/>
          <w:szCs w:val="28"/>
          <w:lang w:bidi="ar-DZ"/>
        </w:rPr>
        <w:t>.</w:t>
      </w:r>
      <w:r w:rsidR="00125ED9" w:rsidRPr="001C6CAD">
        <w:rPr>
          <w:rFonts w:ascii="Simplified Arabic" w:hAnsi="Simplified Arabic" w:cs="Simplified Arabic"/>
          <w:sz w:val="28"/>
          <w:szCs w:val="28"/>
          <w:rtl/>
          <w:lang w:bidi="ar-DZ"/>
        </w:rPr>
        <w:t xml:space="preserve">                                             - </w:t>
      </w:r>
      <w:r w:rsidR="00413B67" w:rsidRPr="001C6CAD">
        <w:rPr>
          <w:rFonts w:ascii="Simplified Arabic" w:hAnsi="Simplified Arabic" w:cs="Simplified Arabic"/>
          <w:sz w:val="28"/>
          <w:szCs w:val="28"/>
          <w:rtl/>
          <w:lang w:val="en-US"/>
        </w:rPr>
        <w:t>مجموعةمنالنظمالمتعلقةبتوكيدالجودة،والتيتعتمدبشكلأساسيعلىإجراءاتالتحسينالمستمرللأنشطةوالعملياتوالنظم</w:t>
      </w:r>
      <w:r w:rsidR="00125ED9" w:rsidRPr="001C6CAD">
        <w:rPr>
          <w:rFonts w:ascii="Simplified Arabic" w:hAnsi="Simplified Arabic" w:cs="Simplified Arabic"/>
          <w:sz w:val="28"/>
          <w:szCs w:val="28"/>
          <w:lang w:bidi="ar-DZ"/>
        </w:rPr>
        <w:t>.</w:t>
      </w:r>
      <w:r w:rsidR="00125ED9" w:rsidRPr="001C6CAD">
        <w:rPr>
          <w:rFonts w:ascii="Simplified Arabic" w:hAnsi="Simplified Arabic" w:cs="Simplified Arabic"/>
          <w:sz w:val="28"/>
          <w:szCs w:val="28"/>
          <w:rtl/>
          <w:lang w:bidi="ar-DZ"/>
        </w:rPr>
        <w:t xml:space="preserve">                                                                                                                                 - </w:t>
      </w:r>
      <w:r w:rsidR="00413B67" w:rsidRPr="001C6CAD">
        <w:rPr>
          <w:rFonts w:ascii="Simplified Arabic" w:hAnsi="Simplified Arabic" w:cs="Simplified Arabic"/>
          <w:sz w:val="28"/>
          <w:szCs w:val="28"/>
          <w:rtl/>
          <w:lang w:val="en-US"/>
        </w:rPr>
        <w:t>مجموعةالإجراءاتالمتعلقةبالتنسيقوالتكاملبينعملياتالإدارةوالبرامجوالأنشطة</w:t>
      </w:r>
      <w:r w:rsidR="00125ED9" w:rsidRPr="001C6CAD">
        <w:rPr>
          <w:rFonts w:ascii="Simplified Arabic" w:hAnsi="Simplified Arabic" w:cs="Simplified Arabic"/>
          <w:sz w:val="28"/>
          <w:szCs w:val="28"/>
          <w:lang w:bidi="ar-DZ"/>
        </w:rPr>
        <w:t>.</w:t>
      </w:r>
      <w:r w:rsidR="00125ED9" w:rsidRPr="001C6CAD">
        <w:rPr>
          <w:rFonts w:ascii="Simplified Arabic" w:hAnsi="Simplified Arabic" w:cs="Simplified Arabic"/>
          <w:sz w:val="28"/>
          <w:szCs w:val="28"/>
          <w:rtl/>
          <w:lang w:bidi="ar-DZ"/>
        </w:rPr>
        <w:t xml:space="preserve">                                       </w:t>
      </w:r>
      <w:r w:rsidR="00125ED9" w:rsidRPr="001C6CAD">
        <w:rPr>
          <w:rFonts w:ascii="Simplified Arabic" w:hAnsi="Simplified Arabic" w:cs="Simplified Arabic"/>
          <w:sz w:val="28"/>
          <w:szCs w:val="28"/>
          <w:rtl/>
          <w:lang w:bidi="ar-DZ"/>
        </w:rPr>
        <w:lastRenderedPageBreak/>
        <w:t xml:space="preserve">- </w:t>
      </w:r>
      <w:r w:rsidR="00413B67" w:rsidRPr="001C6CAD">
        <w:rPr>
          <w:rFonts w:ascii="Simplified Arabic" w:hAnsi="Simplified Arabic" w:cs="Simplified Arabic"/>
          <w:sz w:val="28"/>
          <w:szCs w:val="28"/>
          <w:rtl/>
          <w:lang w:val="en-US"/>
        </w:rPr>
        <w:t>مجموعةالنظموالإجراءاتالمتعلقةبمتابعةوتقييمالعملياتالإنتاجيةوالخدميةمنبدايةالتعرفعلىاحتياجاتالعميل،والتصميمونهايةبوصولالمنتجأوالخدمةإلىالعميل</w:t>
      </w:r>
      <w:r w:rsidR="00125ED9" w:rsidRPr="001C6CAD">
        <w:rPr>
          <w:rFonts w:ascii="Simplified Arabic" w:hAnsi="Simplified Arabic" w:cs="Simplified Arabic"/>
          <w:sz w:val="28"/>
          <w:szCs w:val="28"/>
          <w:lang w:bidi="ar-DZ"/>
        </w:rPr>
        <w:t>.</w:t>
      </w:r>
      <w:r w:rsidR="00471EAF" w:rsidRPr="001C6CAD">
        <w:rPr>
          <w:rFonts w:ascii="Simplified Arabic" w:hAnsi="Simplified Arabic" w:cs="Simplified Arabic"/>
          <w:sz w:val="28"/>
          <w:szCs w:val="28"/>
          <w:rtl/>
          <w:lang w:val="en-US"/>
        </w:rPr>
        <w:t>4</w:t>
      </w:r>
      <w:r w:rsidR="004C4B42" w:rsidRPr="001C6CAD">
        <w:rPr>
          <w:rFonts w:ascii="Simplified Arabic" w:hAnsi="Simplified Arabic" w:cs="Simplified Arabic"/>
          <w:b/>
          <w:bCs/>
          <w:sz w:val="28"/>
          <w:szCs w:val="28"/>
          <w:rtl/>
          <w:lang w:val="en-US" w:bidi="ar-DZ"/>
        </w:rPr>
        <w:t xml:space="preserve">- </w:t>
      </w:r>
      <w:r w:rsidR="00CD7440" w:rsidRPr="001C6CAD">
        <w:rPr>
          <w:rFonts w:ascii="Simplified Arabic" w:hAnsi="Simplified Arabic" w:cs="Simplified Arabic"/>
          <w:b/>
          <w:bCs/>
          <w:sz w:val="28"/>
          <w:szCs w:val="28"/>
          <w:rtl/>
          <w:lang w:val="en-US" w:bidi="ar-DZ"/>
        </w:rPr>
        <w:t>علاقة الجامعة بالمجتمع:</w:t>
      </w:r>
      <w:r w:rsidR="00CD7440" w:rsidRPr="001C6CAD">
        <w:rPr>
          <w:rFonts w:ascii="Simplified Arabic" w:hAnsi="Simplified Arabic" w:cs="Simplified Arabic"/>
          <w:sz w:val="28"/>
          <w:szCs w:val="28"/>
          <w:rtl/>
          <w:lang w:val="en-US" w:bidi="ar-DZ"/>
        </w:rPr>
        <w:t>ان اتصال الجامعات بمجتمعاتها وتقديم مجموعة من الادوار والانشطة والخدمات لهذا المجتمع اصبح امرا ضروريا تفرضه المتغيرات المعاصرة فلم يعد قيام الجامعة بخدمة مجتمعها امرا اختياريا كما في جامعات دول العالم الثالث كما ان عضو هيئة التدريس مطالب بدور حيوي في تقديم الخدمات المجتمعية ويجب ان يراعى ذلك عند اختياره واعداده وتقويمه والوقوف على اهم المعوقات التي تحول دون قيامه بهذه الادوار التي على الوجه الامثل واقتراح الحلول لتلك المعوقات بهدف تفعيل دور عضو هيئة التدريس بالجامعات في مجال خدمة المجتمع</w:t>
      </w:r>
      <w:r w:rsidR="00047A92" w:rsidRPr="001C6CAD">
        <w:rPr>
          <w:rFonts w:ascii="Simplified Arabic" w:hAnsi="Simplified Arabic" w:cs="Simplified Arabic"/>
          <w:sz w:val="28"/>
          <w:szCs w:val="28"/>
          <w:rtl/>
          <w:lang w:val="en-US" w:bidi="ar-DZ"/>
        </w:rPr>
        <w:t>(سكران</w:t>
      </w:r>
      <w:r w:rsidR="00CD7440" w:rsidRPr="001C6CAD">
        <w:rPr>
          <w:rFonts w:ascii="Simplified Arabic" w:hAnsi="Simplified Arabic" w:cs="Simplified Arabic"/>
          <w:sz w:val="28"/>
          <w:szCs w:val="28"/>
          <w:rtl/>
          <w:lang w:val="en-US" w:bidi="ar-DZ"/>
        </w:rPr>
        <w:t>،</w:t>
      </w:r>
      <w:r w:rsidR="00047A92" w:rsidRPr="001C6CAD">
        <w:rPr>
          <w:rFonts w:ascii="Simplified Arabic" w:hAnsi="Simplified Arabic" w:cs="Simplified Arabic"/>
          <w:sz w:val="28"/>
          <w:szCs w:val="28"/>
          <w:rtl/>
          <w:lang w:val="en-US" w:bidi="ar-DZ"/>
        </w:rPr>
        <w:t>2003 :49)</w:t>
      </w:r>
      <w:r w:rsidR="00CD7440" w:rsidRPr="001C6CAD">
        <w:rPr>
          <w:rFonts w:ascii="Simplified Arabic" w:hAnsi="Simplified Arabic" w:cs="Simplified Arabic"/>
          <w:sz w:val="28"/>
          <w:szCs w:val="28"/>
          <w:rtl/>
          <w:lang w:val="en-US" w:bidi="ar-DZ"/>
        </w:rPr>
        <w:t>وتأخذ العلاقة بين الجامعة والمجتمع صيغة خاصة بسبب ماتتميز به اهدافها وفعاليتها ومدخلاتها واهم جوانب هذا التميز ان العنصر الاساسي في هذه العلاقة هو العنصر البشري</w:t>
      </w:r>
      <w:r w:rsidR="0012675C" w:rsidRPr="001C6CAD">
        <w:rPr>
          <w:rFonts w:ascii="Simplified Arabic" w:hAnsi="Simplified Arabic" w:cs="Simplified Arabic"/>
          <w:sz w:val="28"/>
          <w:szCs w:val="28"/>
          <w:rtl/>
          <w:lang w:val="en-US" w:bidi="ar-DZ"/>
        </w:rPr>
        <w:t xml:space="preserve">، </w:t>
      </w:r>
      <w:r w:rsidR="00CD7440" w:rsidRPr="001C6CAD">
        <w:rPr>
          <w:rFonts w:ascii="Simplified Arabic" w:hAnsi="Simplified Arabic" w:cs="Simplified Arabic"/>
          <w:sz w:val="28"/>
          <w:szCs w:val="28"/>
          <w:rtl/>
          <w:lang w:val="en-US" w:bidi="ar-DZ"/>
        </w:rPr>
        <w:t>فالجامعة تستقطب من المجتمع اعلى فئاته علما وثقافة(العلماء والمفكرين).والعلاقة بين الجامعة والمجتمع علاقة عضوية لها ابعاد كثيرة وهي علاقة تقوى وتشتد احيانا وتضعف وتهن احيانا اخرى وهي في كلتا الحالتين تتأثر تأثيرا مباشرا او غير مباشر بنظم الحكم المختلفة والفسفات التي تقوم عليها هذه النظم، حيث ان كل تغيير يطرأ على المجتمع امنا ينعكس على الجامعة كما ان كل تطور يصيب الجامعة بصاحبه تغيير في المجتمع والازمة التي تنشأ بين الجامعة والمجتمع انما تنشأ نتيجة الخلاف حو</w:t>
      </w:r>
      <w:r w:rsidR="00114996" w:rsidRPr="001C6CAD">
        <w:rPr>
          <w:rFonts w:ascii="Simplified Arabic" w:hAnsi="Simplified Arabic" w:cs="Simplified Arabic"/>
          <w:sz w:val="28"/>
          <w:szCs w:val="28"/>
          <w:rtl/>
          <w:lang w:val="en-US" w:bidi="ar-DZ"/>
        </w:rPr>
        <w:t>ل</w:t>
      </w:r>
      <w:r w:rsidR="006861C2" w:rsidRPr="001C6CAD">
        <w:rPr>
          <w:rFonts w:ascii="Simplified Arabic" w:hAnsi="Simplified Arabic" w:cs="Simplified Arabic"/>
          <w:sz w:val="28"/>
          <w:szCs w:val="28"/>
          <w:rtl/>
          <w:lang w:val="en-US" w:bidi="ar-DZ"/>
        </w:rPr>
        <w:t>:</w:t>
      </w:r>
      <w:r w:rsidR="00D13C53" w:rsidRPr="001C6CAD">
        <w:rPr>
          <w:rFonts w:ascii="Simplified Arabic" w:hAnsi="Simplified Arabic" w:cs="Simplified Arabic"/>
          <w:sz w:val="28"/>
          <w:szCs w:val="28"/>
          <w:rtl/>
          <w:lang w:val="en-US" w:bidi="ar-DZ"/>
        </w:rPr>
        <w:t xml:space="preserve">     - </w:t>
      </w:r>
      <w:r w:rsidR="00CD7440" w:rsidRPr="001C6CAD">
        <w:rPr>
          <w:rFonts w:ascii="Simplified Arabic" w:hAnsi="Simplified Arabic" w:cs="Simplified Arabic"/>
          <w:sz w:val="28"/>
          <w:szCs w:val="28"/>
          <w:rtl/>
          <w:lang w:val="en-US" w:bidi="ar-DZ"/>
        </w:rPr>
        <w:t>الدور الذي تقوم به الجامعة بالفعل و</w:t>
      </w:r>
      <w:r w:rsidR="00D13C53" w:rsidRPr="001C6CAD">
        <w:rPr>
          <w:rFonts w:ascii="Simplified Arabic" w:hAnsi="Simplified Arabic" w:cs="Simplified Arabic"/>
          <w:sz w:val="28"/>
          <w:szCs w:val="28"/>
          <w:rtl/>
          <w:lang w:val="en-US" w:bidi="ar-DZ"/>
        </w:rPr>
        <w:t xml:space="preserve">المفروض ان تحرص عليه لتظل جامعة.                                                       - </w:t>
      </w:r>
      <w:r w:rsidR="00CD7440" w:rsidRPr="001C6CAD">
        <w:rPr>
          <w:rFonts w:ascii="Simplified Arabic" w:hAnsi="Simplified Arabic" w:cs="Simplified Arabic"/>
          <w:sz w:val="28"/>
          <w:szCs w:val="28"/>
          <w:rtl/>
          <w:lang w:val="en-US" w:bidi="ar-DZ"/>
        </w:rPr>
        <w:t>الدور الذي اختاره لها رجال الس</w:t>
      </w:r>
      <w:r w:rsidR="00D13C53" w:rsidRPr="001C6CAD">
        <w:rPr>
          <w:rFonts w:ascii="Simplified Arabic" w:hAnsi="Simplified Arabic" w:cs="Simplified Arabic"/>
          <w:sz w:val="28"/>
          <w:szCs w:val="28"/>
          <w:rtl/>
          <w:lang w:val="en-US" w:bidi="ar-DZ"/>
        </w:rPr>
        <w:t xml:space="preserve">ياسة.                                                                                                      - </w:t>
      </w:r>
      <w:r w:rsidR="00CD7440" w:rsidRPr="001C6CAD">
        <w:rPr>
          <w:rFonts w:ascii="Simplified Arabic" w:hAnsi="Simplified Arabic" w:cs="Simplified Arabic"/>
          <w:sz w:val="28"/>
          <w:szCs w:val="28"/>
          <w:rtl/>
          <w:lang w:val="en-US" w:bidi="ar-DZ"/>
        </w:rPr>
        <w:t>الدور الذي يحتاجه المجتمع بالفعل ويرى انه من الاولويات التي ينبغي ان تضطلع بها الجامعة</w:t>
      </w:r>
      <w:r w:rsidR="00D13C53" w:rsidRPr="001C6CAD">
        <w:rPr>
          <w:rFonts w:ascii="Simplified Arabic" w:hAnsi="Simplified Arabic" w:cs="Simplified Arabic"/>
          <w:sz w:val="28"/>
          <w:szCs w:val="28"/>
          <w:rtl/>
          <w:lang w:bidi="ar-DZ"/>
        </w:rPr>
        <w:t xml:space="preserve">.                                    </w:t>
      </w:r>
      <w:r w:rsidR="00CD7440" w:rsidRPr="001C6CAD">
        <w:rPr>
          <w:rFonts w:ascii="Simplified Arabic" w:hAnsi="Simplified Arabic" w:cs="Simplified Arabic"/>
          <w:sz w:val="28"/>
          <w:szCs w:val="28"/>
          <w:rtl/>
          <w:lang w:val="en-US" w:bidi="ar-DZ"/>
        </w:rPr>
        <w:t xml:space="preserve">ويرى البعض ان من </w:t>
      </w:r>
      <w:r w:rsidR="00CD7440" w:rsidRPr="001C6CAD">
        <w:rPr>
          <w:rFonts w:ascii="Simplified Arabic" w:hAnsi="Simplified Arabic" w:cs="Simplified Arabic"/>
          <w:sz w:val="28"/>
          <w:szCs w:val="28"/>
          <w:rtl/>
          <w:lang w:val="en-US" w:bidi="ar-DZ"/>
        </w:rPr>
        <w:lastRenderedPageBreak/>
        <w:t>اهم المسلمات التي تقوم عليها علاقة الجامعة بمجتمعها هي انها لاتنفصل عن المجتمع وان علاقة الجامعة بالمجتمع هي علاقة الجزء بالكل فلا توجد جامعة من فراغ بل لكل اقليم خاص بها وبيئة معينة تؤثر بطريقة مباشرة او غير مباشرة في طبيعتها ونوعية الانشطة المختلفة التي تقوم بها سواء كانت انشطة تعليمية او بحثية او ارشادية</w:t>
      </w:r>
      <w:r w:rsidR="00114996" w:rsidRPr="001C6CAD">
        <w:rPr>
          <w:rFonts w:ascii="Simplified Arabic" w:hAnsi="Simplified Arabic" w:cs="Simplified Arabic"/>
          <w:sz w:val="28"/>
          <w:szCs w:val="28"/>
          <w:rtl/>
          <w:lang w:val="en-US" w:bidi="ar-DZ"/>
        </w:rPr>
        <w:t>،</w:t>
      </w:r>
      <w:r w:rsidR="00CD7440" w:rsidRPr="001C6CAD">
        <w:rPr>
          <w:rFonts w:ascii="Simplified Arabic" w:hAnsi="Simplified Arabic" w:cs="Simplified Arabic"/>
          <w:sz w:val="28"/>
          <w:szCs w:val="28"/>
          <w:rtl/>
          <w:lang w:val="en-US" w:bidi="ar-DZ"/>
        </w:rPr>
        <w:t xml:space="preserve"> ومن ثم فأن غاية الجامعة الحقيقية ومبرر وجودها هو خدمة المجتمع الذي توجد فيه ومعنى ذلك ان ارتباط الجامعة بمجتمعها يعطيها شرعيتها ويبرر وجودها حيث انه ليس اخطر على الجامعة من ان تنفصل عن مجتمعها وتنحصر داخل جدرانها تنقل المعرفة دون ارتباط وثيق بالمجتمع وقضاياه.</w:t>
      </w:r>
      <w:r w:rsidR="009767B6" w:rsidRPr="001C6CAD">
        <w:rPr>
          <w:rFonts w:ascii="Simplified Arabic" w:hAnsi="Simplified Arabic" w:cs="Simplified Arabic"/>
          <w:sz w:val="28"/>
          <w:szCs w:val="28"/>
          <w:rtl/>
          <w:lang w:val="en-US" w:bidi="ar-DZ"/>
        </w:rPr>
        <w:t>(السمادوني،أحمد،2005: 17).</w:t>
      </w:r>
      <w:r w:rsidR="00471EAF" w:rsidRPr="001C6CAD">
        <w:rPr>
          <w:rFonts w:ascii="Simplified Arabic" w:hAnsi="Simplified Arabic" w:cs="Simplified Arabic"/>
          <w:sz w:val="28"/>
          <w:szCs w:val="28"/>
          <w:rtl/>
          <w:lang w:val="en-US" w:bidi="ar-DZ"/>
        </w:rPr>
        <w:t>4</w:t>
      </w:r>
      <w:r w:rsidR="0058484A" w:rsidRPr="001C6CAD">
        <w:rPr>
          <w:rFonts w:ascii="Simplified Arabic" w:hAnsi="Simplified Arabic" w:cs="Simplified Arabic"/>
          <w:sz w:val="28"/>
          <w:szCs w:val="28"/>
          <w:rtl/>
          <w:lang w:val="en-US" w:bidi="ar-DZ"/>
        </w:rPr>
        <w:t xml:space="preserve">-1 </w:t>
      </w:r>
      <w:r w:rsidR="0058484A" w:rsidRPr="001C6CAD">
        <w:rPr>
          <w:rFonts w:ascii="Simplified Arabic" w:hAnsi="Simplified Arabic" w:cs="Simplified Arabic"/>
          <w:b/>
          <w:bCs/>
          <w:sz w:val="28"/>
          <w:szCs w:val="28"/>
          <w:rtl/>
          <w:lang w:val="en-US" w:bidi="ar-DZ"/>
        </w:rPr>
        <w:t>مراحل العلاقة الجامعة بالمجتمع:</w:t>
      </w:r>
      <w:r w:rsidR="00CD7440" w:rsidRPr="001C6CAD">
        <w:rPr>
          <w:rFonts w:ascii="Simplified Arabic" w:hAnsi="Simplified Arabic" w:cs="Simplified Arabic"/>
          <w:sz w:val="28"/>
          <w:szCs w:val="28"/>
          <w:rtl/>
          <w:lang w:val="en-US" w:bidi="ar-DZ"/>
        </w:rPr>
        <w:t>يمكن تمييز ثلاث مراحل تاريخية لعلاقة الجامعة بالمجتمع:</w:t>
      </w:r>
      <w:r w:rsidR="004C4B42" w:rsidRPr="001C6CAD">
        <w:rPr>
          <w:rFonts w:ascii="Simplified Arabic" w:hAnsi="Simplified Arabic" w:cs="Simplified Arabic"/>
          <w:sz w:val="28"/>
          <w:szCs w:val="28"/>
          <w:rtl/>
          <w:lang w:val="en-US" w:bidi="ar-DZ"/>
        </w:rPr>
        <w:t xml:space="preserve">                                                                         1</w:t>
      </w:r>
      <w:r w:rsidR="00CD7440" w:rsidRPr="001C6CAD">
        <w:rPr>
          <w:rFonts w:ascii="Simplified Arabic" w:hAnsi="Simplified Arabic" w:cs="Simplified Arabic"/>
          <w:b/>
          <w:bCs/>
          <w:sz w:val="28"/>
          <w:szCs w:val="28"/>
          <w:rtl/>
          <w:lang w:val="en-US" w:bidi="ar-DZ"/>
        </w:rPr>
        <w:t xml:space="preserve">- المرحلة الاولى: </w:t>
      </w:r>
      <w:r w:rsidR="00CD7440" w:rsidRPr="001C6CAD">
        <w:rPr>
          <w:rFonts w:ascii="Simplified Arabic" w:hAnsi="Simplified Arabic" w:cs="Simplified Arabic"/>
          <w:sz w:val="28"/>
          <w:szCs w:val="28"/>
          <w:rtl/>
          <w:lang w:val="en-US" w:bidi="ar-DZ"/>
        </w:rPr>
        <w:t>وهي التي تبدأ بنشأة الجامعات في العصور الوسطى حيث كانت الجامعات لا تهتم الا بالدراسات الفلسفية واللاهوتية وكانت الجامعات في تلك المرحلة تكاد تكون منفصلة تماما عن المجتمع</w:t>
      </w:r>
      <w:r w:rsidR="004C4B42" w:rsidRPr="001C6CAD">
        <w:rPr>
          <w:rFonts w:ascii="Simplified Arabic" w:hAnsi="Simplified Arabic" w:cs="Simplified Arabic"/>
          <w:sz w:val="28"/>
          <w:szCs w:val="28"/>
          <w:rtl/>
          <w:lang w:val="en-US" w:bidi="ar-DZ"/>
        </w:rPr>
        <w:t xml:space="preserve">                                         2 </w:t>
      </w:r>
      <w:r w:rsidR="00CD7440" w:rsidRPr="001C6CAD">
        <w:rPr>
          <w:rFonts w:ascii="Simplified Arabic" w:hAnsi="Simplified Arabic" w:cs="Simplified Arabic"/>
          <w:b/>
          <w:bCs/>
          <w:sz w:val="28"/>
          <w:szCs w:val="28"/>
          <w:rtl/>
          <w:lang w:val="en-US" w:bidi="ar-DZ"/>
        </w:rPr>
        <w:t xml:space="preserve">- المرحلة الثانية: </w:t>
      </w:r>
      <w:r w:rsidR="00CD7440" w:rsidRPr="001C6CAD">
        <w:rPr>
          <w:rFonts w:ascii="Simplified Arabic" w:hAnsi="Simplified Arabic" w:cs="Simplified Arabic"/>
          <w:sz w:val="28"/>
          <w:szCs w:val="28"/>
          <w:rtl/>
          <w:lang w:val="en-US" w:bidi="ar-DZ"/>
        </w:rPr>
        <w:t>وهي في عصر النهضة والاكتشافات الجغرافية وفيها بدأت الجامعات تهتمبالبحث في العلوم بغرض التعرف على اسرار الطبيعة واحياء الفنون القديمة وتطويرها</w:t>
      </w:r>
      <w:r w:rsidR="004C4B42" w:rsidRPr="001C6CAD">
        <w:rPr>
          <w:rFonts w:ascii="Simplified Arabic" w:hAnsi="Simplified Arabic" w:cs="Simplified Arabic"/>
          <w:sz w:val="28"/>
          <w:szCs w:val="28"/>
          <w:rtl/>
          <w:lang w:val="en-US" w:bidi="ar-DZ"/>
        </w:rPr>
        <w:t>.                                                               3</w:t>
      </w:r>
      <w:r w:rsidR="00CD7440" w:rsidRPr="001C6CAD">
        <w:rPr>
          <w:rFonts w:ascii="Simplified Arabic" w:hAnsi="Simplified Arabic" w:cs="Simplified Arabic"/>
          <w:b/>
          <w:bCs/>
          <w:sz w:val="28"/>
          <w:szCs w:val="28"/>
          <w:rtl/>
          <w:lang w:val="en-US" w:bidi="ar-DZ"/>
        </w:rPr>
        <w:t xml:space="preserve">- المرحلة الثالثة: </w:t>
      </w:r>
      <w:r w:rsidR="00CD7440" w:rsidRPr="001C6CAD">
        <w:rPr>
          <w:rFonts w:ascii="Simplified Arabic" w:hAnsi="Simplified Arabic" w:cs="Simplified Arabic"/>
          <w:sz w:val="28"/>
          <w:szCs w:val="28"/>
          <w:rtl/>
          <w:lang w:val="en-US" w:bidi="ar-DZ"/>
        </w:rPr>
        <w:t xml:space="preserve">هي المرحلة التي نتجت عن الثورة الصناعية والتكنولوجية وفيها ظهر الكثير من المشاكل الاجتماعية والاقتصادية والسياسية وظهرت الحاجة الى الاهتمام بالدراسات الهندسية وغير ذلك وتحولت الى الجامعات تعنى </w:t>
      </w:r>
      <w:r w:rsidR="008547B9" w:rsidRPr="001C6CAD">
        <w:rPr>
          <w:rFonts w:ascii="Simplified Arabic" w:hAnsi="Simplified Arabic" w:cs="Simplified Arabic"/>
          <w:sz w:val="28"/>
          <w:szCs w:val="28"/>
          <w:rtl/>
          <w:lang w:val="en-US" w:bidi="ar-DZ"/>
        </w:rPr>
        <w:t>بإعداد</w:t>
      </w:r>
      <w:r w:rsidR="00CD7440" w:rsidRPr="001C6CAD">
        <w:rPr>
          <w:rFonts w:ascii="Simplified Arabic" w:hAnsi="Simplified Arabic" w:cs="Simplified Arabic"/>
          <w:sz w:val="28"/>
          <w:szCs w:val="28"/>
          <w:rtl/>
          <w:lang w:val="en-US" w:bidi="ar-DZ"/>
        </w:rPr>
        <w:t xml:space="preserve"> الشباب للمهن الرفيعة المختلفة وتعد مراكز </w:t>
      </w:r>
      <w:r w:rsidR="008547B9" w:rsidRPr="001C6CAD">
        <w:rPr>
          <w:rFonts w:ascii="Simplified Arabic" w:hAnsi="Simplified Arabic" w:cs="Simplified Arabic"/>
          <w:sz w:val="28"/>
          <w:szCs w:val="28"/>
          <w:rtl/>
          <w:lang w:val="en-US" w:bidi="ar-DZ"/>
        </w:rPr>
        <w:t>للآداب</w:t>
      </w:r>
      <w:r w:rsidR="00CD7440" w:rsidRPr="001C6CAD">
        <w:rPr>
          <w:rFonts w:ascii="Simplified Arabic" w:hAnsi="Simplified Arabic" w:cs="Simplified Arabic"/>
          <w:sz w:val="28"/>
          <w:szCs w:val="28"/>
          <w:rtl/>
          <w:lang w:val="en-US" w:bidi="ar-DZ"/>
        </w:rPr>
        <w:t xml:space="preserve"> والعلوم الفلسفية والدينية والقانونية وقطعت شوطا كبيرا في الدراسات العمية والتطبيقية المرتبطة بالحياة الاقتصادية والاجتماعية.</w:t>
      </w:r>
      <w:r w:rsidR="004C4B42" w:rsidRPr="001C6CAD">
        <w:rPr>
          <w:rFonts w:ascii="Simplified Arabic" w:hAnsi="Simplified Arabic" w:cs="Simplified Arabic"/>
          <w:sz w:val="28"/>
          <w:szCs w:val="28"/>
          <w:rtl/>
          <w:lang w:val="en-US" w:bidi="ar-DZ"/>
        </w:rPr>
        <w:t xml:space="preserve">                               4</w:t>
      </w:r>
      <w:r w:rsidR="00CD7440" w:rsidRPr="001C6CAD">
        <w:rPr>
          <w:rFonts w:ascii="Simplified Arabic" w:hAnsi="Simplified Arabic" w:cs="Simplified Arabic"/>
          <w:b/>
          <w:bCs/>
          <w:sz w:val="28"/>
          <w:szCs w:val="28"/>
          <w:rtl/>
          <w:lang w:val="en-US" w:bidi="ar-DZ"/>
        </w:rPr>
        <w:t xml:space="preserve">- المرحلة الرابعة: </w:t>
      </w:r>
      <w:r w:rsidR="00CD7440" w:rsidRPr="001C6CAD">
        <w:rPr>
          <w:rFonts w:ascii="Simplified Arabic" w:hAnsi="Simplified Arabic" w:cs="Simplified Arabic"/>
          <w:sz w:val="28"/>
          <w:szCs w:val="28"/>
          <w:rtl/>
          <w:lang w:val="en-US" w:bidi="ar-DZ"/>
        </w:rPr>
        <w:t>هذه المرحلة فرضتها العديد من الظروف والتغييرات العالمية والمحلية حتى اصبح المجتمع يو</w:t>
      </w:r>
      <w:r w:rsidR="00114996" w:rsidRPr="001C6CAD">
        <w:rPr>
          <w:rFonts w:ascii="Simplified Arabic" w:hAnsi="Simplified Arabic" w:cs="Simplified Arabic"/>
          <w:sz w:val="28"/>
          <w:szCs w:val="28"/>
          <w:rtl/>
          <w:lang w:val="en-US" w:bidi="ar-DZ"/>
        </w:rPr>
        <w:t>اج</w:t>
      </w:r>
      <w:r w:rsidR="00CD7440" w:rsidRPr="001C6CAD">
        <w:rPr>
          <w:rFonts w:ascii="Simplified Arabic" w:hAnsi="Simplified Arabic" w:cs="Simplified Arabic"/>
          <w:sz w:val="28"/>
          <w:szCs w:val="28"/>
          <w:rtl/>
          <w:lang w:val="en-US" w:bidi="ar-DZ"/>
        </w:rPr>
        <w:t xml:space="preserve">ه حاجات من نوع جديد وعلى الجامعة اما ان </w:t>
      </w:r>
      <w:r w:rsidR="00CD7440" w:rsidRPr="001C6CAD">
        <w:rPr>
          <w:rFonts w:ascii="Simplified Arabic" w:hAnsi="Simplified Arabic" w:cs="Simplified Arabic"/>
          <w:sz w:val="28"/>
          <w:szCs w:val="28"/>
          <w:rtl/>
          <w:lang w:val="en-US" w:bidi="ar-DZ"/>
        </w:rPr>
        <w:lastRenderedPageBreak/>
        <w:t xml:space="preserve">تستجيب للحاجات او تنعزل عن المجتمع وهذه الحاجات تتعلق بمشاكل البيئة وقطاع الانتاج والخدمات </w:t>
      </w:r>
      <w:r w:rsidR="008547B9" w:rsidRPr="001C6CAD">
        <w:rPr>
          <w:rFonts w:ascii="Simplified Arabic" w:hAnsi="Simplified Arabic" w:cs="Simplified Arabic"/>
          <w:sz w:val="28"/>
          <w:szCs w:val="28"/>
          <w:rtl/>
          <w:lang w:val="en-US" w:bidi="ar-DZ"/>
        </w:rPr>
        <w:t>بالإضافة</w:t>
      </w:r>
      <w:r w:rsidR="00CD7440" w:rsidRPr="001C6CAD">
        <w:rPr>
          <w:rFonts w:ascii="Simplified Arabic" w:hAnsi="Simplified Arabic" w:cs="Simplified Arabic"/>
          <w:sz w:val="28"/>
          <w:szCs w:val="28"/>
          <w:rtl/>
          <w:lang w:val="en-US" w:bidi="ar-DZ"/>
        </w:rPr>
        <w:t xml:space="preserve"> الى الحاجات الخاصة بأفراد المجتمع وهذا يعني الا تقتصر الجامعة على خدماتها على ابنائها او خريجيها فقط</w:t>
      </w:r>
      <w:r w:rsidR="00114996" w:rsidRPr="001C6CAD">
        <w:rPr>
          <w:rFonts w:ascii="Simplified Arabic" w:hAnsi="Simplified Arabic" w:cs="Simplified Arabic"/>
          <w:sz w:val="28"/>
          <w:szCs w:val="28"/>
          <w:rtl/>
          <w:lang w:val="en-US" w:bidi="ar-DZ"/>
        </w:rPr>
        <w:t>،</w:t>
      </w:r>
      <w:r w:rsidR="00CD7440" w:rsidRPr="001C6CAD">
        <w:rPr>
          <w:rFonts w:ascii="Simplified Arabic" w:hAnsi="Simplified Arabic" w:cs="Simplified Arabic"/>
          <w:sz w:val="28"/>
          <w:szCs w:val="28"/>
          <w:rtl/>
          <w:lang w:val="en-US" w:bidi="ar-DZ"/>
        </w:rPr>
        <w:t xml:space="preserve"> بل تمتد خدماتها </w:t>
      </w:r>
      <w:r w:rsidR="00114996" w:rsidRPr="001C6CAD">
        <w:rPr>
          <w:rFonts w:ascii="Simplified Arabic" w:hAnsi="Simplified Arabic" w:cs="Simplified Arabic"/>
          <w:sz w:val="28"/>
          <w:szCs w:val="28"/>
          <w:rtl/>
          <w:lang w:val="en-US" w:bidi="ar-DZ"/>
        </w:rPr>
        <w:t>لأبناء</w:t>
      </w:r>
      <w:r w:rsidR="00CD7440" w:rsidRPr="001C6CAD">
        <w:rPr>
          <w:rFonts w:ascii="Simplified Arabic" w:hAnsi="Simplified Arabic" w:cs="Simplified Arabic"/>
          <w:sz w:val="28"/>
          <w:szCs w:val="28"/>
          <w:rtl/>
          <w:lang w:val="en-US" w:bidi="ar-DZ"/>
        </w:rPr>
        <w:t xml:space="preserve"> المجتمع ككل من غير طلابها وذلك ليجدو في رحابها العلم والثقافة والمعالجة العلمية لمشكلاتهم الاجتماعية</w:t>
      </w:r>
      <w:r w:rsidR="00114996" w:rsidRPr="001C6CAD">
        <w:rPr>
          <w:rFonts w:ascii="Simplified Arabic" w:hAnsi="Simplified Arabic" w:cs="Simplified Arabic"/>
          <w:sz w:val="28"/>
          <w:szCs w:val="28"/>
          <w:rtl/>
          <w:lang w:val="en-US" w:bidi="ar-DZ"/>
        </w:rPr>
        <w:t>،</w:t>
      </w:r>
      <w:r w:rsidR="00CD7440" w:rsidRPr="001C6CAD">
        <w:rPr>
          <w:rFonts w:ascii="Simplified Arabic" w:hAnsi="Simplified Arabic" w:cs="Simplified Arabic"/>
          <w:sz w:val="28"/>
          <w:szCs w:val="28"/>
          <w:rtl/>
          <w:lang w:val="en-US" w:bidi="ar-DZ"/>
        </w:rPr>
        <w:t xml:space="preserve"> وهذا يعني ان تصبح علاقة الجامعة بالمجتمع وثيقة تمتد خرج اسوار الجامعة وتتغلغل في المجتمع .</w:t>
      </w:r>
      <w:r w:rsidR="009767B6" w:rsidRPr="001C6CAD">
        <w:rPr>
          <w:rFonts w:ascii="Simplified Arabic" w:hAnsi="Simplified Arabic" w:cs="Simplified Arabic"/>
          <w:b/>
          <w:bCs/>
          <w:sz w:val="28"/>
          <w:szCs w:val="28"/>
          <w:rtl/>
          <w:lang w:val="en-US" w:bidi="ar-DZ"/>
        </w:rPr>
        <w:t>(ايهاب، 2002 :12).</w:t>
      </w:r>
      <w:r w:rsidR="00471EAF" w:rsidRPr="001C6CAD">
        <w:rPr>
          <w:rFonts w:ascii="Simplified Arabic" w:hAnsi="Simplified Arabic" w:cs="Simplified Arabic"/>
          <w:b/>
          <w:bCs/>
          <w:sz w:val="28"/>
          <w:szCs w:val="28"/>
          <w:rtl/>
          <w:lang w:val="en-US" w:bidi="ar-DZ"/>
        </w:rPr>
        <w:t>4</w:t>
      </w:r>
      <w:r w:rsidR="0058484A" w:rsidRPr="001C6CAD">
        <w:rPr>
          <w:rFonts w:ascii="Simplified Arabic" w:hAnsi="Simplified Arabic" w:cs="Simplified Arabic"/>
          <w:b/>
          <w:bCs/>
          <w:sz w:val="28"/>
          <w:szCs w:val="28"/>
          <w:rtl/>
          <w:lang w:val="en-US" w:bidi="ar-DZ"/>
        </w:rPr>
        <w:t xml:space="preserve">-2 </w:t>
      </w:r>
      <w:r w:rsidR="00CD7440" w:rsidRPr="001C6CAD">
        <w:rPr>
          <w:rFonts w:ascii="Simplified Arabic" w:hAnsi="Simplified Arabic" w:cs="Simplified Arabic"/>
          <w:b/>
          <w:bCs/>
          <w:sz w:val="28"/>
          <w:szCs w:val="28"/>
          <w:rtl/>
          <w:lang w:val="en-US" w:bidi="ar-DZ"/>
        </w:rPr>
        <w:t>الخدمات والانشطة التي تقدمها الجامعة للمجتمع:</w:t>
      </w:r>
      <w:r w:rsidR="00CD7440" w:rsidRPr="001C6CAD">
        <w:rPr>
          <w:rFonts w:ascii="Simplified Arabic" w:hAnsi="Simplified Arabic" w:cs="Simplified Arabic"/>
          <w:sz w:val="28"/>
          <w:szCs w:val="28"/>
          <w:rtl/>
          <w:lang w:val="en-US" w:bidi="ar-DZ"/>
        </w:rPr>
        <w:t xml:space="preserve">تتنوع مجالات خدمة المجتمع وتتعدد طبقا لظروف وامكانات كل جامعة على حدى وكذلك طبقا لظروف المجتمع المتغيرة ولذلك نجد هناك تباينا واضحا فيما تقدمه الجامعات في هذا المجال </w:t>
      </w:r>
      <w:r w:rsidR="00114996" w:rsidRPr="001C6CAD">
        <w:rPr>
          <w:rFonts w:ascii="Simplified Arabic" w:hAnsi="Simplified Arabic" w:cs="Simplified Arabic"/>
          <w:sz w:val="28"/>
          <w:szCs w:val="28"/>
          <w:rtl/>
          <w:lang w:val="en-US" w:bidi="ar-DZ"/>
        </w:rPr>
        <w:t>وأيا</w:t>
      </w:r>
      <w:r w:rsidR="00CD7440" w:rsidRPr="001C6CAD">
        <w:rPr>
          <w:rFonts w:ascii="Simplified Arabic" w:hAnsi="Simplified Arabic" w:cs="Simplified Arabic"/>
          <w:sz w:val="28"/>
          <w:szCs w:val="28"/>
          <w:rtl/>
          <w:lang w:val="en-US" w:bidi="ar-DZ"/>
        </w:rPr>
        <w:t xml:space="preserve"> كانت تلك المجالات </w:t>
      </w:r>
      <w:r w:rsidR="00114996" w:rsidRPr="001C6CAD">
        <w:rPr>
          <w:rFonts w:ascii="Simplified Arabic" w:hAnsi="Simplified Arabic" w:cs="Simplified Arabic"/>
          <w:sz w:val="28"/>
          <w:szCs w:val="28"/>
          <w:rtl/>
          <w:lang w:val="en-US" w:bidi="ar-DZ"/>
        </w:rPr>
        <w:t>فإنها</w:t>
      </w:r>
      <w:r w:rsidR="00CD7440" w:rsidRPr="001C6CAD">
        <w:rPr>
          <w:rFonts w:ascii="Simplified Arabic" w:hAnsi="Simplified Arabic" w:cs="Simplified Arabic"/>
          <w:sz w:val="28"/>
          <w:szCs w:val="28"/>
          <w:rtl/>
          <w:lang w:val="en-US" w:bidi="ar-DZ"/>
        </w:rPr>
        <w:t xml:space="preserve"> عبارة عن انشطة وممارسات بهدف تحقيق التنمية الشاملة للمجتمع في جوانبها المختلفة</w:t>
      </w:r>
      <w:r w:rsidR="00114996" w:rsidRPr="001C6CAD">
        <w:rPr>
          <w:rFonts w:ascii="Simplified Arabic" w:hAnsi="Simplified Arabic" w:cs="Simplified Arabic"/>
          <w:sz w:val="28"/>
          <w:szCs w:val="28"/>
          <w:rtl/>
          <w:lang w:val="en-US" w:bidi="ar-DZ"/>
        </w:rPr>
        <w:t xml:space="preserve">، </w:t>
      </w:r>
      <w:r w:rsidR="00CD7440" w:rsidRPr="001C6CAD">
        <w:rPr>
          <w:rFonts w:ascii="Simplified Arabic" w:hAnsi="Simplified Arabic" w:cs="Simplified Arabic"/>
          <w:sz w:val="28"/>
          <w:szCs w:val="28"/>
          <w:rtl/>
          <w:lang w:val="en-US" w:bidi="ar-DZ"/>
        </w:rPr>
        <w:t>وذلك عن طريق استغلال كل القدرات الفعلية والمصادر المادية لتحسين احوال المجتمعات وقد صنف البعض مجالات خدمة المجتمع التي تقدمها الجامعات في ثلاث انماط وهي:</w:t>
      </w:r>
      <w:r w:rsidR="004C4B42" w:rsidRPr="001C6CAD">
        <w:rPr>
          <w:rFonts w:ascii="Simplified Arabic" w:hAnsi="Simplified Arabic" w:cs="Simplified Arabic"/>
          <w:sz w:val="28"/>
          <w:szCs w:val="28"/>
          <w:rtl/>
          <w:lang w:val="en-US" w:bidi="ar-DZ"/>
        </w:rPr>
        <w:t xml:space="preserve">                                  1</w:t>
      </w:r>
      <w:r w:rsidR="00CD7440" w:rsidRPr="001C6CAD">
        <w:rPr>
          <w:rFonts w:ascii="Simplified Arabic" w:hAnsi="Simplified Arabic" w:cs="Simplified Arabic"/>
          <w:b/>
          <w:bCs/>
          <w:sz w:val="28"/>
          <w:szCs w:val="28"/>
          <w:rtl/>
          <w:lang w:val="en-US" w:bidi="ar-DZ"/>
        </w:rPr>
        <w:t xml:space="preserve">- البحوث التطبيقية: </w:t>
      </w:r>
      <w:r w:rsidR="00CD7440" w:rsidRPr="001C6CAD">
        <w:rPr>
          <w:rFonts w:ascii="Simplified Arabic" w:hAnsi="Simplified Arabic" w:cs="Simplified Arabic"/>
          <w:sz w:val="28"/>
          <w:szCs w:val="28"/>
          <w:rtl/>
          <w:lang w:val="en-US" w:bidi="ar-DZ"/>
        </w:rPr>
        <w:t>وهي بحوث تستهدف حل مشكلة ما او سد حاجة المجتمع لخدمة او سلعة تحددها ظروف واوضاع معينة</w:t>
      </w:r>
      <w:r w:rsidR="004C4B42" w:rsidRPr="001C6CAD">
        <w:rPr>
          <w:rFonts w:ascii="Simplified Arabic" w:hAnsi="Simplified Arabic" w:cs="Simplified Arabic"/>
          <w:sz w:val="28"/>
          <w:szCs w:val="28"/>
          <w:rtl/>
          <w:lang w:val="en-US" w:bidi="ar-DZ"/>
        </w:rPr>
        <w:t>.                                                                                                                                     2</w:t>
      </w:r>
      <w:r w:rsidR="00CD7440" w:rsidRPr="001C6CAD">
        <w:rPr>
          <w:rFonts w:ascii="Simplified Arabic" w:hAnsi="Simplified Arabic" w:cs="Simplified Arabic"/>
          <w:b/>
          <w:bCs/>
          <w:sz w:val="28"/>
          <w:szCs w:val="28"/>
          <w:rtl/>
          <w:lang w:val="en-US" w:bidi="ar-DZ"/>
        </w:rPr>
        <w:t xml:space="preserve">-الاستشارات: </w:t>
      </w:r>
      <w:r w:rsidR="00CD7440" w:rsidRPr="001C6CAD">
        <w:rPr>
          <w:rFonts w:ascii="Simplified Arabic" w:hAnsi="Simplified Arabic" w:cs="Simplified Arabic"/>
          <w:sz w:val="28"/>
          <w:szCs w:val="28"/>
          <w:rtl/>
          <w:lang w:val="en-US" w:bidi="ar-DZ"/>
        </w:rPr>
        <w:t>وهي خدمات يقوم بها اساتذة الجامعة كل في مجال تخصصه لمؤسسات المجتمع وافراده الذين يشعرون بالحاجة الى مثل هذه الخدمات</w:t>
      </w:r>
      <w:r w:rsidR="004C4B42" w:rsidRPr="001C6CAD">
        <w:rPr>
          <w:rFonts w:ascii="Simplified Arabic" w:hAnsi="Simplified Arabic" w:cs="Simplified Arabic"/>
          <w:sz w:val="28"/>
          <w:szCs w:val="28"/>
          <w:rtl/>
          <w:lang w:val="en-US" w:bidi="ar-DZ"/>
        </w:rPr>
        <w:t>.                                                                                                3</w:t>
      </w:r>
      <w:r w:rsidR="00CD7440" w:rsidRPr="001C6CAD">
        <w:rPr>
          <w:rFonts w:ascii="Simplified Arabic" w:hAnsi="Simplified Arabic" w:cs="Simplified Arabic"/>
          <w:b/>
          <w:bCs/>
          <w:sz w:val="28"/>
          <w:szCs w:val="28"/>
          <w:rtl/>
          <w:lang w:val="en-US" w:bidi="ar-DZ"/>
        </w:rPr>
        <w:t xml:space="preserve">- تنظيم وتنفيذ البرامج </w:t>
      </w:r>
      <w:r w:rsidR="004C4B42" w:rsidRPr="001C6CAD">
        <w:rPr>
          <w:rFonts w:ascii="Simplified Arabic" w:hAnsi="Simplified Arabic" w:cs="Simplified Arabic"/>
          <w:b/>
          <w:bCs/>
          <w:sz w:val="28"/>
          <w:szCs w:val="28"/>
          <w:rtl/>
          <w:lang w:val="en-US" w:bidi="ar-DZ"/>
        </w:rPr>
        <w:t>التأهيلية</w:t>
      </w:r>
      <w:r w:rsidR="00CD7440" w:rsidRPr="001C6CAD">
        <w:rPr>
          <w:rFonts w:ascii="Simplified Arabic" w:hAnsi="Simplified Arabic" w:cs="Simplified Arabic"/>
          <w:sz w:val="28"/>
          <w:szCs w:val="28"/>
          <w:rtl/>
          <w:lang w:val="en-US" w:bidi="ar-DZ"/>
        </w:rPr>
        <w:t>للعاملين في مؤسسات الانتاج بما يحقق مبدأ التنمية المهنية المستمرة</w:t>
      </w:r>
      <w:r w:rsidR="00D13C53" w:rsidRPr="001C6CAD">
        <w:rPr>
          <w:rFonts w:ascii="Simplified Arabic" w:hAnsi="Simplified Arabic" w:cs="Simplified Arabic"/>
          <w:sz w:val="28"/>
          <w:szCs w:val="28"/>
          <w:rtl/>
          <w:lang w:val="en-US" w:bidi="ar-DZ"/>
        </w:rPr>
        <w:t xml:space="preserve">. </w:t>
      </w:r>
      <w:r w:rsidR="00CD7440" w:rsidRPr="001C6CAD">
        <w:rPr>
          <w:rFonts w:ascii="Simplified Arabic" w:hAnsi="Simplified Arabic" w:cs="Simplified Arabic"/>
          <w:sz w:val="28"/>
          <w:szCs w:val="28"/>
          <w:rtl/>
          <w:lang w:val="en-US" w:bidi="ar-DZ"/>
        </w:rPr>
        <w:t>وقد صنف البعض  مجالات خدمة المجتمع الى نوعين:</w:t>
      </w:r>
      <w:r w:rsidR="00511322" w:rsidRPr="001C6CAD">
        <w:rPr>
          <w:rFonts w:ascii="Simplified Arabic" w:hAnsi="Simplified Arabic" w:cs="Simplified Arabic"/>
          <w:b/>
          <w:bCs/>
          <w:sz w:val="28"/>
          <w:szCs w:val="28"/>
          <w:rtl/>
          <w:lang w:val="en-US" w:bidi="ar-DZ"/>
        </w:rPr>
        <w:t>أ</w:t>
      </w:r>
      <w:r w:rsidR="00CD7440" w:rsidRPr="001C6CAD">
        <w:rPr>
          <w:rFonts w:ascii="Simplified Arabic" w:hAnsi="Simplified Arabic" w:cs="Simplified Arabic"/>
          <w:b/>
          <w:bCs/>
          <w:sz w:val="28"/>
          <w:szCs w:val="28"/>
          <w:rtl/>
          <w:lang w:val="en-US" w:bidi="ar-DZ"/>
        </w:rPr>
        <w:t xml:space="preserve">: داخل الجامعة: </w:t>
      </w:r>
      <w:r w:rsidR="00CD7440" w:rsidRPr="001C6CAD">
        <w:rPr>
          <w:rFonts w:ascii="Simplified Arabic" w:hAnsi="Simplified Arabic" w:cs="Simplified Arabic"/>
          <w:sz w:val="28"/>
          <w:szCs w:val="28"/>
          <w:rtl/>
          <w:lang w:val="en-US" w:bidi="ar-DZ"/>
        </w:rPr>
        <w:t xml:space="preserve">وتتلخص في المشاركة في الانشطة الطلابية غير الدراسية وتوجيهها حسب مجالات اهتمام عضو هيئة التدريس او هواياته في الشؤون الثقافية والاجتماعية او </w:t>
      </w:r>
      <w:r w:rsidR="00114996" w:rsidRPr="001C6CAD">
        <w:rPr>
          <w:rFonts w:ascii="Simplified Arabic" w:hAnsi="Simplified Arabic" w:cs="Simplified Arabic"/>
          <w:sz w:val="28"/>
          <w:szCs w:val="28"/>
          <w:rtl/>
          <w:lang w:val="en-US" w:bidi="ar-DZ"/>
        </w:rPr>
        <w:t>الرياضية</w:t>
      </w:r>
      <w:r w:rsidR="00CD7440" w:rsidRPr="001C6CAD">
        <w:rPr>
          <w:rFonts w:ascii="Simplified Arabic" w:hAnsi="Simplified Arabic" w:cs="Simplified Arabic"/>
          <w:sz w:val="28"/>
          <w:szCs w:val="28"/>
          <w:rtl/>
          <w:lang w:val="en-US" w:bidi="ar-DZ"/>
        </w:rPr>
        <w:t xml:space="preserve"> او الفنية او ما قد يقام من معسكرات للخدمة موجهة للبيئة المحلية</w:t>
      </w:r>
      <w:r w:rsidR="00114996" w:rsidRPr="001C6CAD">
        <w:rPr>
          <w:rFonts w:ascii="Simplified Arabic" w:hAnsi="Simplified Arabic" w:cs="Simplified Arabic"/>
          <w:sz w:val="28"/>
          <w:szCs w:val="28"/>
          <w:rtl/>
          <w:lang w:val="en-US" w:bidi="ar-DZ"/>
        </w:rPr>
        <w:t>.</w:t>
      </w:r>
      <w:r w:rsidR="00511322" w:rsidRPr="001C6CAD">
        <w:rPr>
          <w:rFonts w:ascii="Simplified Arabic" w:hAnsi="Simplified Arabic" w:cs="Simplified Arabic"/>
          <w:b/>
          <w:bCs/>
          <w:sz w:val="28"/>
          <w:szCs w:val="28"/>
          <w:rtl/>
          <w:lang w:val="en-US" w:bidi="ar-DZ"/>
        </w:rPr>
        <w:t>ب</w:t>
      </w:r>
      <w:r w:rsidR="00CD7440" w:rsidRPr="001C6CAD">
        <w:rPr>
          <w:rFonts w:ascii="Simplified Arabic" w:hAnsi="Simplified Arabic" w:cs="Simplified Arabic"/>
          <w:b/>
          <w:bCs/>
          <w:sz w:val="28"/>
          <w:szCs w:val="28"/>
          <w:rtl/>
          <w:lang w:val="en-US" w:bidi="ar-DZ"/>
        </w:rPr>
        <w:t xml:space="preserve">: خارج الجامعة: </w:t>
      </w:r>
      <w:r w:rsidR="00CD7440" w:rsidRPr="001C6CAD">
        <w:rPr>
          <w:rFonts w:ascii="Simplified Arabic" w:hAnsi="Simplified Arabic" w:cs="Simplified Arabic"/>
          <w:sz w:val="28"/>
          <w:szCs w:val="28"/>
          <w:rtl/>
          <w:lang w:val="en-US" w:bidi="ar-DZ"/>
        </w:rPr>
        <w:t xml:space="preserve">- القيام بالبحوث التطبيقية </w:t>
      </w:r>
      <w:r w:rsidR="00CD7440" w:rsidRPr="001C6CAD">
        <w:rPr>
          <w:rFonts w:ascii="Simplified Arabic" w:hAnsi="Simplified Arabic" w:cs="Simplified Arabic"/>
          <w:sz w:val="28"/>
          <w:szCs w:val="28"/>
          <w:rtl/>
          <w:lang w:val="en-US" w:bidi="ar-DZ"/>
        </w:rPr>
        <w:lastRenderedPageBreak/>
        <w:t xml:space="preserve">التي تعالج مشكلات المجتمع وتسهم في حلها </w:t>
      </w:r>
      <w:r w:rsidR="0058484A" w:rsidRPr="001C6CAD">
        <w:rPr>
          <w:rFonts w:ascii="Simplified Arabic" w:hAnsi="Simplified Arabic" w:cs="Simplified Arabic"/>
          <w:sz w:val="28"/>
          <w:szCs w:val="28"/>
          <w:rtl/>
          <w:lang w:val="en-US"/>
        </w:rPr>
        <w:t>.</w:t>
      </w:r>
      <w:r w:rsidR="00CD7440" w:rsidRPr="001C6CAD">
        <w:rPr>
          <w:rFonts w:ascii="Simplified Arabic" w:hAnsi="Simplified Arabic" w:cs="Simplified Arabic"/>
          <w:sz w:val="28"/>
          <w:szCs w:val="28"/>
          <w:rtl/>
          <w:lang w:val="en-US" w:bidi="ar-DZ"/>
        </w:rPr>
        <w:t>- تقديم الخبرة والمشو</w:t>
      </w:r>
      <w:r w:rsidR="0058484A" w:rsidRPr="001C6CAD">
        <w:rPr>
          <w:rFonts w:ascii="Simplified Arabic" w:hAnsi="Simplified Arabic" w:cs="Simplified Arabic"/>
          <w:sz w:val="28"/>
          <w:szCs w:val="28"/>
          <w:rtl/>
          <w:lang w:val="en-US" w:bidi="ar-DZ"/>
        </w:rPr>
        <w:t>رة لمؤسسات الدولة والقطاع الخاص.                                                                           -</w:t>
      </w:r>
      <w:r w:rsidR="00CD7440" w:rsidRPr="001C6CAD">
        <w:rPr>
          <w:rFonts w:ascii="Simplified Arabic" w:hAnsi="Simplified Arabic" w:cs="Simplified Arabic"/>
          <w:sz w:val="28"/>
          <w:szCs w:val="28"/>
          <w:rtl/>
          <w:lang w:val="en-US" w:bidi="ar-DZ"/>
        </w:rPr>
        <w:t xml:space="preserve">المشاركة في الندوات واعداد المحاضرات الهامة </w:t>
      </w:r>
      <w:r w:rsidR="0058484A" w:rsidRPr="001C6CAD">
        <w:rPr>
          <w:rFonts w:ascii="Simplified Arabic" w:hAnsi="Simplified Arabic" w:cs="Simplified Arabic"/>
          <w:sz w:val="28"/>
          <w:szCs w:val="28"/>
          <w:rtl/>
          <w:lang w:val="en-US"/>
        </w:rPr>
        <w:t xml:space="preserve">.                                                                                        </w:t>
      </w:r>
      <w:r w:rsidR="00CD7440" w:rsidRPr="001C6CAD">
        <w:rPr>
          <w:rFonts w:ascii="Simplified Arabic" w:hAnsi="Simplified Arabic" w:cs="Simplified Arabic"/>
          <w:sz w:val="28"/>
          <w:szCs w:val="28"/>
          <w:rtl/>
          <w:lang w:val="en-US" w:bidi="ar-DZ"/>
        </w:rPr>
        <w:t>- الاسهم في ال</w:t>
      </w:r>
      <w:r w:rsidR="0058484A" w:rsidRPr="001C6CAD">
        <w:rPr>
          <w:rFonts w:ascii="Simplified Arabic" w:hAnsi="Simplified Arabic" w:cs="Simplified Arabic"/>
          <w:sz w:val="28"/>
          <w:szCs w:val="28"/>
          <w:rtl/>
          <w:lang w:val="en-US" w:bidi="ar-DZ"/>
        </w:rPr>
        <w:t xml:space="preserve">دورات التدريبية لتأهيل العاملين.                                                                                               </w:t>
      </w:r>
      <w:r w:rsidR="00CD7440" w:rsidRPr="001C6CAD">
        <w:rPr>
          <w:rFonts w:ascii="Simplified Arabic" w:hAnsi="Simplified Arabic" w:cs="Simplified Arabic"/>
          <w:sz w:val="28"/>
          <w:szCs w:val="28"/>
          <w:rtl/>
          <w:lang w:val="en-US" w:bidi="ar-DZ"/>
        </w:rPr>
        <w:t>- تأليف الكتب العلمية الموجهة لغير الطلاب</w:t>
      </w:r>
      <w:r w:rsidR="009E6515" w:rsidRPr="001C6CAD">
        <w:rPr>
          <w:rFonts w:ascii="Simplified Arabic" w:hAnsi="Simplified Arabic" w:cs="Simplified Arabic"/>
          <w:sz w:val="28"/>
          <w:szCs w:val="28"/>
          <w:rtl/>
          <w:lang w:val="en-US" w:bidi="ar-DZ"/>
        </w:rPr>
        <w:t xml:space="preserve"> (السمدوني واحمد</w:t>
      </w:r>
      <w:r w:rsidR="005264C4" w:rsidRPr="001C6CAD">
        <w:rPr>
          <w:rFonts w:ascii="Simplified Arabic" w:hAnsi="Simplified Arabic" w:cs="Simplified Arabic"/>
          <w:sz w:val="28"/>
          <w:szCs w:val="28"/>
          <w:rtl/>
          <w:lang w:val="en-US" w:bidi="ar-DZ"/>
        </w:rPr>
        <w:t>،</w:t>
      </w:r>
      <w:r w:rsidR="005264C4" w:rsidRPr="001C6CAD">
        <w:rPr>
          <w:rFonts w:ascii="Simplified Arabic" w:hAnsi="Simplified Arabic" w:cs="Simplified Arabic"/>
          <w:sz w:val="28"/>
          <w:szCs w:val="28"/>
          <w:lang w:val="en-US" w:bidi="ar-DZ"/>
        </w:rPr>
        <w:t>2005</w:t>
      </w:r>
      <w:r w:rsidR="009E6515" w:rsidRPr="001C6CAD">
        <w:rPr>
          <w:rFonts w:ascii="Simplified Arabic" w:hAnsi="Simplified Arabic" w:cs="Simplified Arabic"/>
          <w:sz w:val="28"/>
          <w:szCs w:val="28"/>
          <w:rtl/>
          <w:lang w:val="en-US" w:bidi="ar-JO"/>
        </w:rPr>
        <w:t>:</w:t>
      </w:r>
      <w:r w:rsidR="005264C4" w:rsidRPr="001C6CAD">
        <w:rPr>
          <w:rFonts w:ascii="Simplified Arabic" w:hAnsi="Simplified Arabic" w:cs="Simplified Arabic"/>
          <w:sz w:val="28"/>
          <w:szCs w:val="28"/>
          <w:rtl/>
          <w:lang w:val="en-US" w:bidi="ar-JO"/>
        </w:rPr>
        <w:t>22</w:t>
      </w:r>
      <w:r w:rsidR="009E6515" w:rsidRPr="001C6CAD">
        <w:rPr>
          <w:rFonts w:ascii="Simplified Arabic" w:hAnsi="Simplified Arabic" w:cs="Simplified Arabic"/>
          <w:sz w:val="28"/>
          <w:szCs w:val="28"/>
          <w:rtl/>
          <w:lang w:val="en-US" w:bidi="ar-DZ"/>
        </w:rPr>
        <w:t>).</w:t>
      </w:r>
      <w:r w:rsidR="00CD7440" w:rsidRPr="001C6CAD">
        <w:rPr>
          <w:rFonts w:ascii="Simplified Arabic" w:hAnsi="Simplified Arabic" w:cs="Simplified Arabic"/>
          <w:sz w:val="28"/>
          <w:szCs w:val="28"/>
          <w:rtl/>
          <w:lang w:val="en-US" w:bidi="ar-DZ"/>
        </w:rPr>
        <w:t>وترى بتريشياكروسون ان هناك ثلاث مجالات عريضة تقوم بها الجامعات لخدمة المجتمع:</w:t>
      </w:r>
      <w:r w:rsidR="0058484A" w:rsidRPr="001C6CAD">
        <w:rPr>
          <w:rFonts w:ascii="Simplified Arabic" w:hAnsi="Simplified Arabic" w:cs="Simplified Arabic"/>
          <w:sz w:val="28"/>
          <w:szCs w:val="28"/>
          <w:rtl/>
          <w:lang w:val="en-US" w:bidi="ar-DZ"/>
        </w:rPr>
        <w:t xml:space="preserve">                                                                                                               1</w:t>
      </w:r>
      <w:r w:rsidR="00CD7440" w:rsidRPr="001C6CAD">
        <w:rPr>
          <w:rFonts w:ascii="Simplified Arabic" w:hAnsi="Simplified Arabic" w:cs="Simplified Arabic"/>
          <w:sz w:val="28"/>
          <w:szCs w:val="28"/>
          <w:rtl/>
          <w:lang w:val="en-US" w:bidi="ar-DZ"/>
        </w:rPr>
        <w:t xml:space="preserve">- </w:t>
      </w:r>
      <w:r w:rsidR="00CD7440" w:rsidRPr="001C6CAD">
        <w:rPr>
          <w:rFonts w:ascii="Simplified Arabic" w:hAnsi="Simplified Arabic" w:cs="Simplified Arabic"/>
          <w:b/>
          <w:bCs/>
          <w:sz w:val="28"/>
          <w:szCs w:val="28"/>
          <w:rtl/>
          <w:lang w:val="en-US" w:bidi="ar-DZ"/>
        </w:rPr>
        <w:t xml:space="preserve">الخدمة: </w:t>
      </w:r>
      <w:r w:rsidR="00CD7440" w:rsidRPr="001C6CAD">
        <w:rPr>
          <w:rFonts w:ascii="Simplified Arabic" w:hAnsi="Simplified Arabic" w:cs="Simplified Arabic"/>
          <w:sz w:val="28"/>
          <w:szCs w:val="28"/>
          <w:rtl/>
          <w:lang w:val="en-US" w:bidi="ar-DZ"/>
        </w:rPr>
        <w:t>التي تقدمها الكليات او الجامعات وهي ماتقوم به اللجان والتنظيمات داخل الكليات او الجامعات او المدارس والتي تتعلق بتنمية البرامج والسياسات</w:t>
      </w:r>
      <w:r w:rsidR="0058484A" w:rsidRPr="001C6CAD">
        <w:rPr>
          <w:rFonts w:ascii="Simplified Arabic" w:hAnsi="Simplified Arabic" w:cs="Simplified Arabic"/>
          <w:sz w:val="28"/>
          <w:szCs w:val="28"/>
          <w:rtl/>
          <w:lang w:val="en-US" w:bidi="ar-DZ"/>
        </w:rPr>
        <w:t>.                                                                                         2</w:t>
      </w:r>
      <w:r w:rsidR="00CD7440" w:rsidRPr="001C6CAD">
        <w:rPr>
          <w:rFonts w:ascii="Simplified Arabic" w:hAnsi="Simplified Arabic" w:cs="Simplified Arabic"/>
          <w:b/>
          <w:bCs/>
          <w:sz w:val="28"/>
          <w:szCs w:val="28"/>
          <w:rtl/>
          <w:lang w:val="en-US" w:bidi="ar-DZ"/>
        </w:rPr>
        <w:t xml:space="preserve">- الخدمة المهنية: </w:t>
      </w:r>
      <w:r w:rsidR="00CD7440" w:rsidRPr="001C6CAD">
        <w:rPr>
          <w:rFonts w:ascii="Simplified Arabic" w:hAnsi="Simplified Arabic" w:cs="Simplified Arabic"/>
          <w:sz w:val="28"/>
          <w:szCs w:val="28"/>
          <w:rtl/>
          <w:lang w:val="en-US" w:bidi="ar-DZ"/>
        </w:rPr>
        <w:t>وتضم اللجان والهيئات التي تعمل لصالح الاتحادات المهنية الاقليمية منها او القومية او الامور الاكاديمية</w:t>
      </w:r>
      <w:r w:rsidR="0058484A" w:rsidRPr="001C6CAD">
        <w:rPr>
          <w:rFonts w:ascii="Simplified Arabic" w:hAnsi="Simplified Arabic" w:cs="Simplified Arabic"/>
          <w:sz w:val="28"/>
          <w:szCs w:val="28"/>
          <w:rtl/>
          <w:lang w:val="en-US" w:bidi="ar-DZ"/>
        </w:rPr>
        <w:t>.                                                                                                                                          3</w:t>
      </w:r>
      <w:r w:rsidR="00CD7440" w:rsidRPr="001C6CAD">
        <w:rPr>
          <w:rFonts w:ascii="Simplified Arabic" w:hAnsi="Simplified Arabic" w:cs="Simplified Arabic"/>
          <w:b/>
          <w:bCs/>
          <w:sz w:val="28"/>
          <w:szCs w:val="28"/>
          <w:rtl/>
          <w:lang w:val="en-US" w:bidi="ar-DZ"/>
        </w:rPr>
        <w:t>- الخدمة العامة</w:t>
      </w:r>
      <w:r w:rsidR="00CD7440" w:rsidRPr="001C6CAD">
        <w:rPr>
          <w:rFonts w:ascii="Simplified Arabic" w:hAnsi="Simplified Arabic" w:cs="Simplified Arabic"/>
          <w:sz w:val="28"/>
          <w:szCs w:val="28"/>
          <w:rtl/>
          <w:lang w:val="en-US" w:bidi="ar-DZ"/>
        </w:rPr>
        <w:t>: وتنسب الى ما عدا الانشطة التي لا تعد من قبيل الانشطة الرئيسية للتعليم او البحث العلمي وان كان لها علاقات بجماعات اخرى خارج المجتمع الاكاديمي</w:t>
      </w:r>
      <w:r w:rsidR="00D13C53" w:rsidRPr="001C6CAD">
        <w:rPr>
          <w:rFonts w:ascii="Simplified Arabic" w:hAnsi="Simplified Arabic" w:cs="Simplified Arabic"/>
          <w:sz w:val="28"/>
          <w:szCs w:val="28"/>
          <w:rtl/>
          <w:lang w:val="en-US" w:bidi="ar-DZ"/>
        </w:rPr>
        <w:t xml:space="preserve">.  </w:t>
      </w:r>
      <w:r w:rsidR="00CD7440" w:rsidRPr="001C6CAD">
        <w:rPr>
          <w:rFonts w:ascii="Simplified Arabic" w:hAnsi="Simplified Arabic" w:cs="Simplified Arabic"/>
          <w:sz w:val="28"/>
          <w:szCs w:val="28"/>
          <w:rtl/>
          <w:lang w:val="en-US" w:bidi="ar-DZ"/>
        </w:rPr>
        <w:t>ويمكن اجمال خدمة الجامعة للمجتمع فيما يلي:</w:t>
      </w:r>
      <w:r w:rsidR="00D13C53" w:rsidRPr="001C6CAD">
        <w:rPr>
          <w:rFonts w:ascii="Simplified Arabic" w:hAnsi="Simplified Arabic" w:cs="Simplified Arabic"/>
          <w:sz w:val="28"/>
          <w:szCs w:val="28"/>
          <w:rtl/>
          <w:lang w:val="en-US" w:bidi="ar-DZ"/>
        </w:rPr>
        <w:t xml:space="preserve">           - </w:t>
      </w:r>
      <w:r w:rsidR="00CD7440" w:rsidRPr="001C6CAD">
        <w:rPr>
          <w:rFonts w:ascii="Simplified Arabic" w:hAnsi="Simplified Arabic" w:cs="Simplified Arabic"/>
          <w:sz w:val="28"/>
          <w:szCs w:val="28"/>
          <w:rtl/>
          <w:lang w:val="en-US" w:bidi="ar-DZ"/>
        </w:rPr>
        <w:t xml:space="preserve">اعداد العنصر </w:t>
      </w:r>
      <w:r w:rsidR="00114996" w:rsidRPr="001C6CAD">
        <w:rPr>
          <w:rFonts w:ascii="Simplified Arabic" w:hAnsi="Simplified Arabic" w:cs="Simplified Arabic"/>
          <w:sz w:val="28"/>
          <w:szCs w:val="28"/>
          <w:rtl/>
          <w:lang w:val="en-US" w:bidi="ar-DZ"/>
        </w:rPr>
        <w:t>ال</w:t>
      </w:r>
      <w:r w:rsidR="00CD7440" w:rsidRPr="001C6CAD">
        <w:rPr>
          <w:rFonts w:ascii="Simplified Arabic" w:hAnsi="Simplified Arabic" w:cs="Simplified Arabic"/>
          <w:sz w:val="28"/>
          <w:szCs w:val="28"/>
          <w:rtl/>
          <w:lang w:val="en-US" w:bidi="ar-DZ"/>
        </w:rPr>
        <w:t>بشري القادر على احداث التنمية المنشودة من خلال اعداد القوى العاملة القادرة على مواجهة التغييرات العلمية والتكنولوجية في العالم المعاصر</w:t>
      </w:r>
      <w:r w:rsidR="00D13C53" w:rsidRPr="001C6CAD">
        <w:rPr>
          <w:rFonts w:ascii="Simplified Arabic" w:hAnsi="Simplified Arabic" w:cs="Simplified Arabic"/>
          <w:sz w:val="28"/>
          <w:szCs w:val="28"/>
          <w:rtl/>
          <w:lang w:val="en-US" w:bidi="ar-DZ"/>
        </w:rPr>
        <w:t xml:space="preserve">.                                                                                    - </w:t>
      </w:r>
      <w:r w:rsidR="00CD7440" w:rsidRPr="001C6CAD">
        <w:rPr>
          <w:rFonts w:ascii="Simplified Arabic" w:hAnsi="Simplified Arabic" w:cs="Simplified Arabic"/>
          <w:sz w:val="28"/>
          <w:szCs w:val="28"/>
          <w:rtl/>
          <w:lang w:val="en-US" w:bidi="ar-DZ"/>
        </w:rPr>
        <w:t>اتاحة الفرصة امام هيئة التدريس من ذوي الخبرة لتستفيد بهم المؤسسات المختلفة وفي مجال الانتاج والخدمات</w:t>
      </w:r>
      <w:r w:rsidR="00D13C53" w:rsidRPr="001C6CAD">
        <w:rPr>
          <w:rFonts w:ascii="Simplified Arabic" w:hAnsi="Simplified Arabic" w:cs="Simplified Arabic"/>
          <w:sz w:val="28"/>
          <w:szCs w:val="28"/>
          <w:rtl/>
          <w:lang w:val="en-US" w:bidi="ar-DZ"/>
        </w:rPr>
        <w:t xml:space="preserve">.     - </w:t>
      </w:r>
      <w:r w:rsidR="00CD7440" w:rsidRPr="001C6CAD">
        <w:rPr>
          <w:rFonts w:ascii="Simplified Arabic" w:hAnsi="Simplified Arabic" w:cs="Simplified Arabic"/>
          <w:sz w:val="28"/>
          <w:szCs w:val="28"/>
          <w:rtl/>
          <w:lang w:val="en-US" w:bidi="ar-DZ"/>
        </w:rPr>
        <w:t xml:space="preserve">القيام بالبحوث والمؤتمرات التي تسهم في ترقية المجتمع وحل مشكلاته هذا </w:t>
      </w:r>
      <w:r w:rsidR="00114996" w:rsidRPr="001C6CAD">
        <w:rPr>
          <w:rFonts w:ascii="Simplified Arabic" w:hAnsi="Simplified Arabic" w:cs="Simplified Arabic"/>
          <w:sz w:val="28"/>
          <w:szCs w:val="28"/>
          <w:rtl/>
          <w:lang w:val="en-US" w:bidi="ar-DZ"/>
        </w:rPr>
        <w:t>بالإضافة</w:t>
      </w:r>
      <w:r w:rsidR="00CD7440" w:rsidRPr="001C6CAD">
        <w:rPr>
          <w:rFonts w:ascii="Simplified Arabic" w:hAnsi="Simplified Arabic" w:cs="Simplified Arabic"/>
          <w:sz w:val="28"/>
          <w:szCs w:val="28"/>
          <w:rtl/>
          <w:lang w:val="en-US" w:bidi="ar-DZ"/>
        </w:rPr>
        <w:t xml:space="preserve"> الى الاستشارات العلمية التي تقدمها الجامعة لمؤسسات المجتمع</w:t>
      </w:r>
      <w:r w:rsidR="00D13C53" w:rsidRPr="001C6CAD">
        <w:rPr>
          <w:rFonts w:ascii="Simplified Arabic" w:hAnsi="Simplified Arabic" w:cs="Simplified Arabic"/>
          <w:sz w:val="28"/>
          <w:szCs w:val="28"/>
          <w:rtl/>
          <w:lang w:val="en-US" w:bidi="ar-DZ"/>
        </w:rPr>
        <w:t xml:space="preserve">.                                                                                                            - </w:t>
      </w:r>
      <w:r w:rsidR="00CD7440" w:rsidRPr="001C6CAD">
        <w:rPr>
          <w:rFonts w:ascii="Simplified Arabic" w:hAnsi="Simplified Arabic" w:cs="Simplified Arabic"/>
          <w:sz w:val="28"/>
          <w:szCs w:val="28"/>
          <w:rtl/>
          <w:lang w:val="en-US" w:bidi="ar-DZ"/>
        </w:rPr>
        <w:t>نشر العلم والمعرفة بين ابناء المجتمع المحلي من خلال الندوات والمحاضرات التي تساعدهم على حل مشكلاتهم والتكيف مع مجتمعهم</w:t>
      </w:r>
      <w:r w:rsidR="00D13C53" w:rsidRPr="001C6CAD">
        <w:rPr>
          <w:rFonts w:ascii="Simplified Arabic" w:hAnsi="Simplified Arabic" w:cs="Simplified Arabic"/>
          <w:sz w:val="28"/>
          <w:szCs w:val="28"/>
          <w:rtl/>
          <w:lang w:val="en-US" w:bidi="ar-DZ"/>
        </w:rPr>
        <w:t xml:space="preserve">.                                                                                                                           </w:t>
      </w:r>
      <w:r w:rsidR="00D13C53" w:rsidRPr="001C6CAD">
        <w:rPr>
          <w:rFonts w:ascii="Simplified Arabic" w:hAnsi="Simplified Arabic" w:cs="Simplified Arabic"/>
          <w:sz w:val="28"/>
          <w:szCs w:val="28"/>
          <w:rtl/>
          <w:lang w:val="en-US" w:bidi="ar-DZ"/>
        </w:rPr>
        <w:lastRenderedPageBreak/>
        <w:t xml:space="preserve">- </w:t>
      </w:r>
      <w:r w:rsidR="00CD7440" w:rsidRPr="001C6CAD">
        <w:rPr>
          <w:rFonts w:ascii="Simplified Arabic" w:hAnsi="Simplified Arabic" w:cs="Simplified Arabic"/>
          <w:sz w:val="28"/>
          <w:szCs w:val="28"/>
          <w:rtl/>
          <w:lang w:val="en-US" w:bidi="ar-DZ"/>
        </w:rPr>
        <w:t xml:space="preserve">عقد الحلقات والندوات والملتقيات العلمية لخريجيها لكي يلموا بكل مايستحدث في مجالات تخصصهم ومعالجة المشكلات التي </w:t>
      </w:r>
      <w:r w:rsidR="00114996" w:rsidRPr="001C6CAD">
        <w:rPr>
          <w:rFonts w:ascii="Simplified Arabic" w:hAnsi="Simplified Arabic" w:cs="Simplified Arabic"/>
          <w:sz w:val="28"/>
          <w:szCs w:val="28"/>
          <w:rtl/>
          <w:lang w:val="en-US" w:bidi="ar-DZ"/>
        </w:rPr>
        <w:t>تواجههم</w:t>
      </w:r>
      <w:r w:rsidR="00CD7440" w:rsidRPr="001C6CAD">
        <w:rPr>
          <w:rFonts w:ascii="Simplified Arabic" w:hAnsi="Simplified Arabic" w:cs="Simplified Arabic"/>
          <w:sz w:val="28"/>
          <w:szCs w:val="28"/>
          <w:rtl/>
          <w:lang w:val="en-US" w:bidi="ar-DZ"/>
        </w:rPr>
        <w:t xml:space="preserve"> في الحياة العلمية </w:t>
      </w:r>
      <w:r w:rsidR="00D13C53" w:rsidRPr="001C6CAD">
        <w:rPr>
          <w:rFonts w:ascii="Simplified Arabic" w:hAnsi="Simplified Arabic" w:cs="Simplified Arabic"/>
          <w:sz w:val="28"/>
          <w:szCs w:val="28"/>
          <w:rtl/>
          <w:lang w:val="en-US" w:bidi="ar-DZ"/>
        </w:rPr>
        <w:t xml:space="preserve">.                                                                                                                             - </w:t>
      </w:r>
      <w:r w:rsidR="00CD7440" w:rsidRPr="001C6CAD">
        <w:rPr>
          <w:rFonts w:ascii="Simplified Arabic" w:hAnsi="Simplified Arabic" w:cs="Simplified Arabic"/>
          <w:sz w:val="28"/>
          <w:szCs w:val="28"/>
          <w:rtl/>
          <w:lang w:val="en-US" w:bidi="ar-DZ"/>
        </w:rPr>
        <w:t>تقدم لطلابها برامج تثقيفية ترفع مستواهم الثقافي وتربطهم ببيئتهم ومجتمعهم.</w:t>
      </w:r>
      <w:r w:rsidR="0043710A" w:rsidRPr="001C6CAD">
        <w:rPr>
          <w:rFonts w:ascii="Simplified Arabic" w:hAnsi="Simplified Arabic" w:cs="Simplified Arabic"/>
          <w:sz w:val="28"/>
          <w:szCs w:val="28"/>
          <w:rtl/>
          <w:lang w:val="en-US" w:bidi="ar-DZ"/>
        </w:rPr>
        <w:t>(عبد الحي،2012: 310).</w:t>
      </w:r>
      <w:r w:rsidR="00CD7440" w:rsidRPr="001C6CAD">
        <w:rPr>
          <w:rFonts w:ascii="Simplified Arabic" w:hAnsi="Simplified Arabic" w:cs="Simplified Arabic"/>
          <w:sz w:val="28"/>
          <w:szCs w:val="28"/>
          <w:rtl/>
          <w:lang w:val="en-US" w:bidi="ar-DZ"/>
        </w:rPr>
        <w:t xml:space="preserve">ونجد ان كل ذلك ينعكس على تحقيق التنمية الشاملة والتغير الاجتماعي المنشود وتقوية روح المبادرة والمشاركة ومعرفة </w:t>
      </w:r>
      <w:r w:rsidR="00114996" w:rsidRPr="001C6CAD">
        <w:rPr>
          <w:rFonts w:ascii="Simplified Arabic" w:hAnsi="Simplified Arabic" w:cs="Simplified Arabic"/>
          <w:sz w:val="28"/>
          <w:szCs w:val="28"/>
          <w:rtl/>
          <w:lang w:val="en-US" w:bidi="ar-DZ"/>
        </w:rPr>
        <w:t>الأساليب</w:t>
      </w:r>
      <w:r w:rsidR="00CD7440" w:rsidRPr="001C6CAD">
        <w:rPr>
          <w:rFonts w:ascii="Simplified Arabic" w:hAnsi="Simplified Arabic" w:cs="Simplified Arabic"/>
          <w:sz w:val="28"/>
          <w:szCs w:val="28"/>
          <w:rtl/>
          <w:lang w:val="en-US" w:bidi="ar-DZ"/>
        </w:rPr>
        <w:t xml:space="preserve"> الفنية المستحدثة ولحاقهم بركب التقدم العلمي والتكنولوجي.</w:t>
      </w:r>
      <w:r w:rsidR="00471EAF" w:rsidRPr="001C6CAD">
        <w:rPr>
          <w:rFonts w:ascii="Simplified Arabic" w:hAnsi="Simplified Arabic" w:cs="Simplified Arabic"/>
          <w:sz w:val="28"/>
          <w:szCs w:val="28"/>
          <w:rtl/>
          <w:lang w:val="en-US"/>
        </w:rPr>
        <w:t>5</w:t>
      </w:r>
      <w:r w:rsidR="00114996" w:rsidRPr="001C6CAD">
        <w:rPr>
          <w:rFonts w:ascii="Simplified Arabic" w:hAnsi="Simplified Arabic" w:cs="Simplified Arabic"/>
          <w:b/>
          <w:bCs/>
          <w:sz w:val="28"/>
          <w:szCs w:val="28"/>
          <w:rtl/>
          <w:lang w:val="en-US"/>
        </w:rPr>
        <w:t xml:space="preserve">- </w:t>
      </w:r>
      <w:r w:rsidR="00BF5B4E" w:rsidRPr="001C6CAD">
        <w:rPr>
          <w:rFonts w:ascii="Simplified Arabic" w:hAnsi="Simplified Arabic" w:cs="Simplified Arabic"/>
          <w:b/>
          <w:bCs/>
          <w:sz w:val="28"/>
          <w:szCs w:val="28"/>
          <w:rtl/>
          <w:lang w:val="en-US"/>
        </w:rPr>
        <w:t>الاجراءات المنهجية للدراسة</w:t>
      </w:r>
      <w:r w:rsidR="00BF5B4E" w:rsidRPr="001C6CAD">
        <w:rPr>
          <w:rFonts w:ascii="Simplified Arabic" w:hAnsi="Simplified Arabic" w:cs="Simplified Arabic"/>
          <w:sz w:val="28"/>
          <w:szCs w:val="28"/>
          <w:rtl/>
          <w:lang w:val="en-US"/>
        </w:rPr>
        <w:t>:</w:t>
      </w:r>
      <w:r w:rsidR="00471EAF" w:rsidRPr="001C6CAD">
        <w:rPr>
          <w:rFonts w:ascii="Simplified Arabic" w:hAnsi="Simplified Arabic" w:cs="Simplified Arabic"/>
          <w:sz w:val="28"/>
          <w:szCs w:val="28"/>
          <w:rtl/>
          <w:lang w:val="en-US"/>
        </w:rPr>
        <w:t>5</w:t>
      </w:r>
      <w:r w:rsidR="00114996" w:rsidRPr="001C6CAD">
        <w:rPr>
          <w:rFonts w:ascii="Simplified Arabic" w:hAnsi="Simplified Arabic" w:cs="Simplified Arabic"/>
          <w:b/>
          <w:bCs/>
          <w:sz w:val="28"/>
          <w:szCs w:val="28"/>
          <w:rtl/>
          <w:lang w:val="en-US" w:bidi="ar-DZ"/>
        </w:rPr>
        <w:t xml:space="preserve">-1- </w:t>
      </w:r>
      <w:r w:rsidR="00BF5B4E" w:rsidRPr="001C6CAD">
        <w:rPr>
          <w:rFonts w:ascii="Simplified Arabic" w:hAnsi="Simplified Arabic" w:cs="Simplified Arabic"/>
          <w:b/>
          <w:bCs/>
          <w:sz w:val="28"/>
          <w:szCs w:val="28"/>
          <w:rtl/>
          <w:lang w:val="en-US" w:bidi="ar-DZ"/>
        </w:rPr>
        <w:t xml:space="preserve">منهج الدراسة: </w:t>
      </w:r>
      <w:r w:rsidR="00BF5B4E" w:rsidRPr="001C6CAD">
        <w:rPr>
          <w:rFonts w:ascii="Simplified Arabic" w:hAnsi="Simplified Arabic" w:cs="Simplified Arabic"/>
          <w:sz w:val="28"/>
          <w:szCs w:val="28"/>
          <w:rtl/>
          <w:lang w:val="en-US" w:bidi="ar-DZ"/>
        </w:rPr>
        <w:t xml:space="preserve">تم الاعتماد في هذه الدراسة على المنهج الوصفي التحليلي باعتباره المنهج الملائم للدراسة الحالية بما انها تستهدف التعرف على </w:t>
      </w:r>
      <w:r w:rsidR="00BF5B4E" w:rsidRPr="001C6CAD">
        <w:rPr>
          <w:rFonts w:ascii="Simplified Arabic" w:hAnsi="Simplified Arabic" w:cs="Simplified Arabic"/>
          <w:sz w:val="28"/>
          <w:szCs w:val="28"/>
          <w:rtl/>
          <w:lang w:val="en-US"/>
        </w:rPr>
        <w:t>درجةممارسةالاستاذ الجامعي  بجامعة محمد لمين دباغين سطيف لمهامه</w:t>
      </w:r>
      <w:r w:rsidR="00BF5B4E" w:rsidRPr="001C6CAD">
        <w:rPr>
          <w:rFonts w:ascii="Simplified Arabic" w:hAnsi="Simplified Arabic" w:cs="Simplified Arabic"/>
          <w:sz w:val="28"/>
          <w:szCs w:val="28"/>
          <w:rtl/>
          <w:lang w:val="en-US" w:bidi="ar-DZ"/>
        </w:rPr>
        <w:t xml:space="preserve"> في </w:t>
      </w:r>
      <w:r w:rsidR="00625370" w:rsidRPr="001C6CAD">
        <w:rPr>
          <w:rFonts w:ascii="Simplified Arabic" w:hAnsi="Simplified Arabic" w:cs="Simplified Arabic"/>
          <w:sz w:val="28"/>
          <w:szCs w:val="28"/>
          <w:rtl/>
          <w:lang w:val="en-US" w:bidi="ar-DZ"/>
        </w:rPr>
        <w:t>خدمة المجتمع</w:t>
      </w:r>
      <w:r w:rsidR="00BF5B4E" w:rsidRPr="001C6CAD">
        <w:rPr>
          <w:rFonts w:ascii="Simplified Arabic" w:hAnsi="Simplified Arabic" w:cs="Simplified Arabic"/>
          <w:sz w:val="28"/>
          <w:szCs w:val="28"/>
          <w:rtl/>
          <w:lang w:val="en-US" w:bidi="ar-DZ"/>
        </w:rPr>
        <w:t xml:space="preserve"> ، فهو المنهج الأنسب لها.</w:t>
      </w:r>
      <w:r w:rsidR="00471EAF" w:rsidRPr="001C6CAD">
        <w:rPr>
          <w:rFonts w:ascii="Simplified Arabic" w:hAnsi="Simplified Arabic" w:cs="Simplified Arabic"/>
          <w:sz w:val="28"/>
          <w:szCs w:val="28"/>
          <w:rtl/>
          <w:lang w:val="en-US" w:bidi="ar-DZ"/>
        </w:rPr>
        <w:t>5</w:t>
      </w:r>
      <w:r w:rsidR="00114996" w:rsidRPr="001C6CAD">
        <w:rPr>
          <w:rFonts w:ascii="Simplified Arabic" w:hAnsi="Simplified Arabic" w:cs="Simplified Arabic"/>
          <w:b/>
          <w:bCs/>
          <w:sz w:val="28"/>
          <w:szCs w:val="28"/>
          <w:rtl/>
          <w:lang w:val="en-US" w:bidi="ar-DZ"/>
        </w:rPr>
        <w:t xml:space="preserve">-2- </w:t>
      </w:r>
      <w:r w:rsidR="00BF5B4E" w:rsidRPr="001C6CAD">
        <w:rPr>
          <w:rFonts w:ascii="Simplified Arabic" w:hAnsi="Simplified Arabic" w:cs="Simplified Arabic"/>
          <w:b/>
          <w:bCs/>
          <w:sz w:val="28"/>
          <w:szCs w:val="28"/>
          <w:rtl/>
          <w:lang w:val="en-US" w:bidi="ar-DZ"/>
        </w:rPr>
        <w:t>مجتمع وعينة الدراسة:</w:t>
      </w:r>
      <w:r w:rsidR="00BF5B4E" w:rsidRPr="001C6CAD">
        <w:rPr>
          <w:rFonts w:ascii="Simplified Arabic" w:hAnsi="Simplified Arabic" w:cs="Simplified Arabic"/>
          <w:sz w:val="28"/>
          <w:szCs w:val="28"/>
          <w:rtl/>
          <w:lang w:val="en-US" w:bidi="ar-DZ"/>
        </w:rPr>
        <w:t xml:space="preserve">بما </w:t>
      </w:r>
      <w:r w:rsidR="00625370" w:rsidRPr="001C6CAD">
        <w:rPr>
          <w:rFonts w:ascii="Simplified Arabic" w:hAnsi="Simplified Arabic" w:cs="Simplified Arabic"/>
          <w:sz w:val="28"/>
          <w:szCs w:val="28"/>
          <w:rtl/>
          <w:lang w:val="en-US" w:bidi="ar-DZ"/>
        </w:rPr>
        <w:t xml:space="preserve">ان </w:t>
      </w:r>
      <w:r w:rsidR="00BF5B4E" w:rsidRPr="001C6CAD">
        <w:rPr>
          <w:rFonts w:ascii="Simplified Arabic" w:hAnsi="Simplified Arabic" w:cs="Simplified Arabic"/>
          <w:sz w:val="28"/>
          <w:szCs w:val="28"/>
          <w:rtl/>
          <w:lang w:val="en-US" w:bidi="ar-DZ"/>
        </w:rPr>
        <w:t xml:space="preserve">الدراسة تستهدف </w:t>
      </w:r>
      <w:r w:rsidR="00625370" w:rsidRPr="001C6CAD">
        <w:rPr>
          <w:rFonts w:ascii="Simplified Arabic" w:hAnsi="Simplified Arabic" w:cs="Simplified Arabic"/>
          <w:sz w:val="28"/>
          <w:szCs w:val="28"/>
          <w:rtl/>
          <w:lang w:val="en-US" w:bidi="ar-DZ"/>
        </w:rPr>
        <w:t xml:space="preserve">الاساتذة الجامعيين </w:t>
      </w:r>
      <w:r w:rsidR="00BF5B4E" w:rsidRPr="001C6CAD">
        <w:rPr>
          <w:rFonts w:ascii="Simplified Arabic" w:hAnsi="Simplified Arabic" w:cs="Simplified Arabic"/>
          <w:sz w:val="28"/>
          <w:szCs w:val="28"/>
          <w:rtl/>
          <w:lang w:val="en-US" w:bidi="ar-DZ"/>
        </w:rPr>
        <w:t xml:space="preserve"> فمجتمع الدراسة هو بالضرورة جميع أعضاء الهيئة التدريسية العاملة في جامعة سطيف2 والبالغ عددهم 609 من (الذكور والإناث) موزعين على ثلاث كليات هي كلية العلوم الإنسانية والاجتماعية ، كلية الآداب واللغات ، كلية الحقوق والعلوم السياسية. </w:t>
      </w:r>
      <w:r w:rsidR="00625370" w:rsidRPr="001C6CAD">
        <w:rPr>
          <w:rFonts w:ascii="Simplified Arabic" w:hAnsi="Simplified Arabic" w:cs="Simplified Arabic"/>
          <w:sz w:val="28"/>
          <w:szCs w:val="28"/>
          <w:rtl/>
          <w:lang w:val="en-US" w:bidi="ar-DZ"/>
        </w:rPr>
        <w:t xml:space="preserve">اما بالنسبة للعينة فقد تم اختيار </w:t>
      </w:r>
      <w:r w:rsidR="003B50F8" w:rsidRPr="001C6CAD">
        <w:rPr>
          <w:rFonts w:ascii="Simplified Arabic" w:hAnsi="Simplified Arabic" w:cs="Simplified Arabic"/>
          <w:sz w:val="28"/>
          <w:szCs w:val="28"/>
          <w:rtl/>
          <w:lang w:val="en-US" w:bidi="ar-DZ"/>
        </w:rPr>
        <w:t>(</w:t>
      </w:r>
      <w:r w:rsidR="00625370" w:rsidRPr="001C6CAD">
        <w:rPr>
          <w:rFonts w:ascii="Simplified Arabic" w:hAnsi="Simplified Arabic" w:cs="Simplified Arabic"/>
          <w:sz w:val="28"/>
          <w:szCs w:val="28"/>
          <w:rtl/>
          <w:lang w:val="en-US" w:bidi="ar-DZ"/>
        </w:rPr>
        <w:t>152</w:t>
      </w:r>
      <w:r w:rsidR="003B50F8" w:rsidRPr="001C6CAD">
        <w:rPr>
          <w:rFonts w:ascii="Simplified Arabic" w:hAnsi="Simplified Arabic" w:cs="Simplified Arabic"/>
          <w:sz w:val="28"/>
          <w:szCs w:val="28"/>
          <w:rtl/>
          <w:lang w:val="en-US" w:bidi="ar-DZ"/>
        </w:rPr>
        <w:t xml:space="preserve">) </w:t>
      </w:r>
      <w:r w:rsidR="00625370" w:rsidRPr="001C6CAD">
        <w:rPr>
          <w:rFonts w:ascii="Simplified Arabic" w:hAnsi="Simplified Arabic" w:cs="Simplified Arabic"/>
          <w:sz w:val="28"/>
          <w:szCs w:val="28"/>
          <w:rtl/>
          <w:lang w:val="en-US" w:bidi="ar-DZ"/>
        </w:rPr>
        <w:t>استاذ بنسبة 25بالمئة من مجتمع الدراسة بطريقة العشوائية الطبقية النسبية</w:t>
      </w:r>
      <w:r w:rsidR="00114996" w:rsidRPr="001C6CAD">
        <w:rPr>
          <w:rFonts w:ascii="Simplified Arabic" w:hAnsi="Simplified Arabic" w:cs="Simplified Arabic"/>
          <w:sz w:val="28"/>
          <w:szCs w:val="28"/>
          <w:rtl/>
          <w:lang w:val="en-US" w:bidi="ar-DZ"/>
        </w:rPr>
        <w:t>.</w:t>
      </w:r>
      <w:r w:rsidR="00471EAF" w:rsidRPr="001C6CAD">
        <w:rPr>
          <w:rFonts w:ascii="Simplified Arabic" w:hAnsi="Simplified Arabic" w:cs="Simplified Arabic"/>
          <w:sz w:val="28"/>
          <w:szCs w:val="28"/>
          <w:rtl/>
          <w:lang w:val="en-US"/>
        </w:rPr>
        <w:t>5</w:t>
      </w:r>
      <w:r w:rsidR="00114996" w:rsidRPr="001C6CAD">
        <w:rPr>
          <w:rFonts w:ascii="Simplified Arabic" w:hAnsi="Simplified Arabic" w:cs="Simplified Arabic"/>
          <w:b/>
          <w:bCs/>
          <w:sz w:val="28"/>
          <w:szCs w:val="28"/>
          <w:rtl/>
          <w:lang w:val="en-US" w:bidi="ar-DZ"/>
        </w:rPr>
        <w:t>-3</w:t>
      </w:r>
      <w:r w:rsidR="00114996" w:rsidRPr="001C6CAD">
        <w:rPr>
          <w:rFonts w:ascii="Simplified Arabic" w:hAnsi="Simplified Arabic" w:cs="Simplified Arabic"/>
          <w:sz w:val="28"/>
          <w:szCs w:val="28"/>
          <w:rtl/>
          <w:lang w:val="en-US" w:bidi="ar-DZ"/>
        </w:rPr>
        <w:t xml:space="preserve">- </w:t>
      </w:r>
      <w:r w:rsidR="00625370" w:rsidRPr="001C6CAD">
        <w:rPr>
          <w:rFonts w:ascii="Simplified Arabic" w:hAnsi="Simplified Arabic" w:cs="Simplified Arabic"/>
          <w:b/>
          <w:bCs/>
          <w:sz w:val="28"/>
          <w:szCs w:val="28"/>
          <w:rtl/>
          <w:lang w:val="en-US" w:bidi="ar-DZ"/>
        </w:rPr>
        <w:t>ادوات الدراسة:</w:t>
      </w:r>
      <w:r w:rsidR="00625370" w:rsidRPr="001C6CAD">
        <w:rPr>
          <w:rFonts w:ascii="Simplified Arabic" w:hAnsi="Simplified Arabic" w:cs="Simplified Arabic"/>
          <w:sz w:val="28"/>
          <w:szCs w:val="28"/>
          <w:rtl/>
          <w:lang w:val="en-US" w:bidi="ar-DZ"/>
        </w:rPr>
        <w:t xml:space="preserve"> تم تصميم استبيان بناء على الادب النظري والدراسات السابقة في مجال خدمة المجتمع تكون من 18 بندا وتم اعتماد البدائل بدرجة كبيرة بدرجة متوسطة بدرجة </w:t>
      </w:r>
      <w:r w:rsidR="00114996" w:rsidRPr="001C6CAD">
        <w:rPr>
          <w:rFonts w:ascii="Simplified Arabic" w:hAnsi="Simplified Arabic" w:cs="Simplified Arabic"/>
          <w:sz w:val="28"/>
          <w:szCs w:val="28"/>
          <w:rtl/>
          <w:lang w:val="en-US" w:bidi="ar-DZ"/>
        </w:rPr>
        <w:t>ض</w:t>
      </w:r>
      <w:r w:rsidR="00625370" w:rsidRPr="001C6CAD">
        <w:rPr>
          <w:rFonts w:ascii="Simplified Arabic" w:hAnsi="Simplified Arabic" w:cs="Simplified Arabic"/>
          <w:sz w:val="28"/>
          <w:szCs w:val="28"/>
          <w:rtl/>
          <w:lang w:val="en-US" w:bidi="ar-DZ"/>
        </w:rPr>
        <w:t>عيفة . وقد أعطيت الأوزان التالية: بدرجة كبيرة (3)، بدرجة متوسطة (2)، بدرجة ضعيفة (1).</w:t>
      </w:r>
      <w:r w:rsidR="00471EAF" w:rsidRPr="001C6CAD">
        <w:rPr>
          <w:rFonts w:ascii="Simplified Arabic" w:hAnsi="Simplified Arabic" w:cs="Simplified Arabic"/>
          <w:sz w:val="28"/>
          <w:szCs w:val="28"/>
          <w:rtl/>
          <w:lang w:val="en-US" w:bidi="ar-DZ"/>
        </w:rPr>
        <w:t>5</w:t>
      </w:r>
      <w:r w:rsidR="00114996" w:rsidRPr="001C6CAD">
        <w:rPr>
          <w:rFonts w:ascii="Simplified Arabic" w:hAnsi="Simplified Arabic" w:cs="Simplified Arabic"/>
          <w:b/>
          <w:bCs/>
          <w:sz w:val="28"/>
          <w:szCs w:val="28"/>
          <w:rtl/>
          <w:lang w:val="en-US" w:bidi="ar-DZ"/>
        </w:rPr>
        <w:t xml:space="preserve">-4- </w:t>
      </w:r>
      <w:r w:rsidR="00625370" w:rsidRPr="001C6CAD">
        <w:rPr>
          <w:rFonts w:ascii="Simplified Arabic" w:hAnsi="Simplified Arabic" w:cs="Simplified Arabic"/>
          <w:b/>
          <w:bCs/>
          <w:sz w:val="28"/>
          <w:szCs w:val="28"/>
          <w:rtl/>
          <w:lang w:val="en-US" w:bidi="ar-DZ"/>
        </w:rPr>
        <w:t>الخصائص السيكومترية لأداة الدراسة: أولا: صدق الأداة</w:t>
      </w:r>
      <w:r w:rsidR="00625370" w:rsidRPr="001C6CAD">
        <w:rPr>
          <w:rFonts w:ascii="Simplified Arabic" w:hAnsi="Simplified Arabic" w:cs="Simplified Arabic"/>
          <w:b/>
          <w:bCs/>
          <w:sz w:val="28"/>
          <w:szCs w:val="28"/>
          <w:lang w:bidi="ar-DZ"/>
        </w:rPr>
        <w:t xml:space="preserve"> (Validity) </w:t>
      </w:r>
      <w:r w:rsidR="00625370" w:rsidRPr="001C6CAD">
        <w:rPr>
          <w:rFonts w:ascii="Simplified Arabic" w:hAnsi="Simplified Arabic" w:cs="Simplified Arabic"/>
          <w:b/>
          <w:bCs/>
          <w:sz w:val="28"/>
          <w:szCs w:val="28"/>
          <w:rtl/>
          <w:lang w:val="en-US" w:bidi="ar-DZ"/>
        </w:rPr>
        <w:t xml:space="preserve">: </w:t>
      </w:r>
      <w:r w:rsidR="00114996" w:rsidRPr="001C6CAD">
        <w:rPr>
          <w:rFonts w:ascii="Simplified Arabic" w:hAnsi="Simplified Arabic" w:cs="Simplified Arabic"/>
          <w:sz w:val="28"/>
          <w:szCs w:val="28"/>
          <w:rtl/>
          <w:lang w:val="en-US" w:bidi="ar-DZ"/>
        </w:rPr>
        <w:t xml:space="preserve">تم حساب </w:t>
      </w:r>
      <w:r w:rsidR="00625370" w:rsidRPr="001C6CAD">
        <w:rPr>
          <w:rFonts w:ascii="Simplified Arabic" w:hAnsi="Simplified Arabic" w:cs="Simplified Arabic"/>
          <w:sz w:val="28"/>
          <w:szCs w:val="28"/>
          <w:rtl/>
          <w:lang w:val="en-US" w:bidi="ar-DZ"/>
        </w:rPr>
        <w:t xml:space="preserve">صدق الاتساق الداخلي </w:t>
      </w:r>
      <w:r w:rsidR="00114996" w:rsidRPr="001C6CAD">
        <w:rPr>
          <w:rFonts w:ascii="Simplified Arabic" w:hAnsi="Simplified Arabic" w:cs="Simplified Arabic"/>
          <w:sz w:val="28"/>
          <w:szCs w:val="28"/>
          <w:rtl/>
          <w:lang w:val="en-US" w:bidi="ar-DZ"/>
        </w:rPr>
        <w:t>و</w:t>
      </w:r>
      <w:r w:rsidR="00625370" w:rsidRPr="001C6CAD">
        <w:rPr>
          <w:rFonts w:ascii="Simplified Arabic" w:hAnsi="Simplified Arabic" w:cs="Simplified Arabic"/>
          <w:sz w:val="28"/>
          <w:szCs w:val="28"/>
          <w:rtl/>
          <w:lang w:val="en-US" w:bidi="ar-DZ"/>
        </w:rPr>
        <w:t>التحقق من الصدق الداخلي للاستبيان بتطبيقه على عينة استطلاعية مكونة من (</w:t>
      </w:r>
      <w:r w:rsidR="00625370" w:rsidRPr="001C6CAD">
        <w:rPr>
          <w:rFonts w:ascii="Simplified Arabic" w:hAnsi="Simplified Arabic" w:cs="Simplified Arabic"/>
          <w:sz w:val="28"/>
          <w:szCs w:val="28"/>
          <w:lang w:bidi="ar-DZ"/>
        </w:rPr>
        <w:t>25</w:t>
      </w:r>
      <w:r w:rsidR="00625370" w:rsidRPr="001C6CAD">
        <w:rPr>
          <w:rFonts w:ascii="Simplified Arabic" w:hAnsi="Simplified Arabic" w:cs="Simplified Arabic"/>
          <w:sz w:val="28"/>
          <w:szCs w:val="28"/>
          <w:rtl/>
          <w:lang w:val="en-US" w:bidi="ar-DZ"/>
        </w:rPr>
        <w:t xml:space="preserve">) عضو هيئة تدريس، وبعد جمع البيانات من أفراد العينة الاستطلاعية، تم حساب معامل الارتباط بين درجة كل فقرة من فقراته بالدرجة </w:t>
      </w:r>
      <w:r w:rsidR="00625370" w:rsidRPr="001C6CAD">
        <w:rPr>
          <w:rFonts w:ascii="Simplified Arabic" w:hAnsi="Simplified Arabic" w:cs="Simplified Arabic"/>
          <w:sz w:val="28"/>
          <w:szCs w:val="28"/>
          <w:rtl/>
          <w:lang w:val="en-US" w:bidi="ar-DZ"/>
        </w:rPr>
        <w:lastRenderedPageBreak/>
        <w:t>الكلية للمجال الذي تنتمي إليه وذلك باستخدام البرنامج الإحصائية للرزم الإحصائية للعلوم الاجتماعية "</w:t>
      </w:r>
      <w:r w:rsidR="00625370" w:rsidRPr="001C6CAD">
        <w:rPr>
          <w:rFonts w:ascii="Simplified Arabic" w:hAnsi="Simplified Arabic" w:cs="Simplified Arabic"/>
          <w:sz w:val="28"/>
          <w:szCs w:val="28"/>
          <w:lang w:bidi="ar-DZ"/>
        </w:rPr>
        <w:t>SPSS</w:t>
      </w:r>
      <w:r w:rsidR="00625370" w:rsidRPr="001C6CAD">
        <w:rPr>
          <w:rFonts w:ascii="Simplified Arabic" w:hAnsi="Simplified Arabic" w:cs="Simplified Arabic"/>
          <w:sz w:val="28"/>
          <w:szCs w:val="28"/>
          <w:rtl/>
          <w:lang w:val="en-US" w:bidi="ar-DZ"/>
        </w:rPr>
        <w:t>".</w:t>
      </w:r>
      <w:r w:rsidR="00625370" w:rsidRPr="001C6CAD">
        <w:rPr>
          <w:rFonts w:ascii="Simplified Arabic" w:hAnsi="Simplified Arabic" w:cs="Simplified Arabic"/>
          <w:sz w:val="28"/>
          <w:szCs w:val="28"/>
          <w:rtl/>
          <w:lang w:val="en-US" w:bidi="ar-JO"/>
        </w:rPr>
        <w:t>(</w:t>
      </w:r>
      <w:r w:rsidR="00625370" w:rsidRPr="001C6CAD">
        <w:rPr>
          <w:rFonts w:ascii="Simplified Arabic" w:hAnsi="Simplified Arabic" w:cs="Simplified Arabic"/>
          <w:b/>
          <w:bCs/>
          <w:sz w:val="28"/>
          <w:szCs w:val="28"/>
          <w:lang w:val="en-US" w:bidi="ar-DZ"/>
        </w:rPr>
        <w:t>Statistical package for social sciences</w:t>
      </w:r>
      <w:r w:rsidR="00625370" w:rsidRPr="001C6CAD">
        <w:rPr>
          <w:rFonts w:ascii="Simplified Arabic" w:hAnsi="Simplified Arabic" w:cs="Simplified Arabic"/>
          <w:sz w:val="28"/>
          <w:szCs w:val="28"/>
          <w:rtl/>
          <w:lang w:val="en-US" w:bidi="ar-JO"/>
        </w:rPr>
        <w:t>).</w:t>
      </w:r>
      <w:r w:rsidR="003F58BD" w:rsidRPr="001C6CAD">
        <w:rPr>
          <w:rFonts w:ascii="Simplified Arabic" w:hAnsi="Simplified Arabic" w:cs="Simplified Arabic"/>
          <w:sz w:val="28"/>
          <w:szCs w:val="28"/>
          <w:rtl/>
          <w:lang w:val="en-US" w:bidi="ar-JO"/>
        </w:rPr>
        <w:t>حيث بلغ (0.75)</w:t>
      </w:r>
      <w:r w:rsidR="003B50F8" w:rsidRPr="001C6CAD">
        <w:rPr>
          <w:rFonts w:ascii="Simplified Arabic" w:hAnsi="Simplified Arabic" w:cs="Simplified Arabic"/>
          <w:sz w:val="28"/>
          <w:szCs w:val="28"/>
          <w:rtl/>
          <w:lang w:val="en-US"/>
        </w:rPr>
        <w:t xml:space="preserve">.                                                                                                                                     </w:t>
      </w:r>
      <w:r w:rsidR="00511322" w:rsidRPr="001C6CAD">
        <w:rPr>
          <w:rFonts w:ascii="Simplified Arabic" w:hAnsi="Simplified Arabic" w:cs="Simplified Arabic"/>
          <w:b/>
          <w:bCs/>
          <w:sz w:val="28"/>
          <w:szCs w:val="28"/>
          <w:rtl/>
          <w:lang w:val="en-US" w:bidi="ar-JO"/>
        </w:rPr>
        <w:t>ثانيا:</w:t>
      </w:r>
      <w:r w:rsidR="003F58BD" w:rsidRPr="001C6CAD">
        <w:rPr>
          <w:rFonts w:ascii="Simplified Arabic" w:hAnsi="Simplified Arabic" w:cs="Simplified Arabic"/>
          <w:b/>
          <w:bCs/>
          <w:sz w:val="28"/>
          <w:szCs w:val="28"/>
          <w:rtl/>
          <w:lang w:val="en-US" w:bidi="ar-DZ"/>
        </w:rPr>
        <w:t xml:space="preserve">حساب ثبات الأداة ( </w:t>
      </w:r>
      <w:r w:rsidR="003F58BD" w:rsidRPr="001C6CAD">
        <w:rPr>
          <w:rFonts w:ascii="Simplified Arabic" w:hAnsi="Simplified Arabic" w:cs="Simplified Arabic"/>
          <w:b/>
          <w:bCs/>
          <w:sz w:val="28"/>
          <w:szCs w:val="28"/>
          <w:lang w:bidi="ar-JO"/>
        </w:rPr>
        <w:t>Rliability</w:t>
      </w:r>
      <w:r w:rsidR="003F58BD" w:rsidRPr="001C6CAD">
        <w:rPr>
          <w:rFonts w:ascii="Simplified Arabic" w:hAnsi="Simplified Arabic" w:cs="Simplified Arabic"/>
          <w:b/>
          <w:bCs/>
          <w:sz w:val="28"/>
          <w:szCs w:val="28"/>
          <w:rtl/>
          <w:lang w:val="en-US" w:bidi="ar-DZ"/>
        </w:rPr>
        <w:t>):طريقة الفا كرونباخ (</w:t>
      </w:r>
      <w:r w:rsidR="003F58BD" w:rsidRPr="001C6CAD">
        <w:rPr>
          <w:rFonts w:ascii="Simplified Arabic" w:hAnsi="Simplified Arabic" w:cs="Simplified Arabic"/>
          <w:b/>
          <w:bCs/>
          <w:sz w:val="28"/>
          <w:szCs w:val="28"/>
          <w:lang w:bidi="ar-JO"/>
        </w:rPr>
        <w:t>Cronbach’s Alpha Method</w:t>
      </w:r>
      <w:r w:rsidR="003F58BD" w:rsidRPr="001C6CAD">
        <w:rPr>
          <w:rFonts w:ascii="Simplified Arabic" w:hAnsi="Simplified Arabic" w:cs="Simplified Arabic"/>
          <w:b/>
          <w:bCs/>
          <w:sz w:val="28"/>
          <w:szCs w:val="28"/>
          <w:rtl/>
          <w:lang w:val="en-US" w:bidi="ar-DZ"/>
        </w:rPr>
        <w:t xml:space="preserve">): </w:t>
      </w:r>
      <w:r w:rsidR="003F58BD" w:rsidRPr="001C6CAD">
        <w:rPr>
          <w:rFonts w:ascii="Simplified Arabic" w:hAnsi="Simplified Arabic" w:cs="Simplified Arabic"/>
          <w:sz w:val="28"/>
          <w:szCs w:val="28"/>
          <w:rtl/>
          <w:lang w:val="en-US" w:bidi="ar-DZ"/>
        </w:rPr>
        <w:t>للتحقق من ثبات الأداة تم استخدام معامل الفا كرونباخ، وذلك لإيجاد معامل ثبات الاستبيان، حيث حصلت على قيمة معامل الفا للاستبيان (0.82)</w:t>
      </w:r>
      <w:r w:rsidR="003B50F8" w:rsidRPr="001C6CAD">
        <w:rPr>
          <w:rFonts w:ascii="Simplified Arabic" w:hAnsi="Simplified Arabic" w:cs="Simplified Arabic"/>
          <w:sz w:val="28"/>
          <w:szCs w:val="28"/>
          <w:rtl/>
          <w:lang w:val="en-US"/>
        </w:rPr>
        <w:t xml:space="preserve">.                                 </w:t>
      </w:r>
      <w:r w:rsidR="00471EAF" w:rsidRPr="001C6CAD">
        <w:rPr>
          <w:rFonts w:ascii="Simplified Arabic" w:hAnsi="Simplified Arabic" w:cs="Simplified Arabic"/>
          <w:sz w:val="28"/>
          <w:szCs w:val="28"/>
          <w:rtl/>
          <w:lang w:val="en-US"/>
        </w:rPr>
        <w:t>5</w:t>
      </w:r>
      <w:r w:rsidR="00114996" w:rsidRPr="001C6CAD">
        <w:rPr>
          <w:rFonts w:ascii="Simplified Arabic" w:hAnsi="Simplified Arabic" w:cs="Simplified Arabic"/>
          <w:b/>
          <w:bCs/>
          <w:sz w:val="28"/>
          <w:szCs w:val="28"/>
          <w:rtl/>
          <w:lang w:val="en-US" w:bidi="ar-DZ"/>
        </w:rPr>
        <w:t xml:space="preserve">-5- </w:t>
      </w:r>
      <w:r w:rsidR="003F58BD" w:rsidRPr="001C6CAD">
        <w:rPr>
          <w:rFonts w:ascii="Simplified Arabic" w:hAnsi="Simplified Arabic" w:cs="Simplified Arabic"/>
          <w:b/>
          <w:bCs/>
          <w:sz w:val="28"/>
          <w:szCs w:val="28"/>
          <w:rtl/>
          <w:lang w:val="en-US" w:bidi="ar-DZ"/>
        </w:rPr>
        <w:t>المعالجة الاحصائية:</w:t>
      </w:r>
      <w:r w:rsidR="00B426E7" w:rsidRPr="001C6CAD">
        <w:rPr>
          <w:rFonts w:ascii="Simplified Arabic" w:hAnsi="Simplified Arabic" w:cs="Simplified Arabic"/>
          <w:sz w:val="28"/>
          <w:szCs w:val="28"/>
          <w:rtl/>
          <w:lang w:val="en-US" w:bidi="ar-DZ"/>
        </w:rPr>
        <w:t xml:space="preserve">تم استخدام برنامج الرزم الإحصائية للعلوم الاجتماعية </w:t>
      </w:r>
      <w:r w:rsidR="00B426E7" w:rsidRPr="001C6CAD">
        <w:rPr>
          <w:rFonts w:ascii="Simplified Arabic" w:hAnsi="Simplified Arabic" w:cs="Simplified Arabic"/>
          <w:sz w:val="28"/>
          <w:szCs w:val="28"/>
          <w:lang w:val="en-US" w:bidi="ar-DZ"/>
        </w:rPr>
        <w:t>spss</w:t>
      </w:r>
      <w:r w:rsidR="00B426E7" w:rsidRPr="001C6CAD">
        <w:rPr>
          <w:rFonts w:ascii="Simplified Arabic" w:hAnsi="Simplified Arabic" w:cs="Simplified Arabic"/>
          <w:sz w:val="28"/>
          <w:szCs w:val="28"/>
          <w:lang w:bidi="ar-DZ"/>
        </w:rPr>
        <w:t xml:space="preserve"> v.20</w:t>
      </w:r>
      <w:r w:rsidR="00B426E7" w:rsidRPr="001C6CAD">
        <w:rPr>
          <w:rFonts w:ascii="Simplified Arabic" w:hAnsi="Simplified Arabic" w:cs="Simplified Arabic"/>
          <w:sz w:val="28"/>
          <w:szCs w:val="28"/>
          <w:lang w:val="en-US" w:bidi="ar-DZ"/>
        </w:rPr>
        <w:t>)</w:t>
      </w:r>
      <w:r w:rsidR="00B426E7" w:rsidRPr="001C6CAD">
        <w:rPr>
          <w:rFonts w:ascii="Simplified Arabic" w:hAnsi="Simplified Arabic" w:cs="Simplified Arabic"/>
          <w:sz w:val="28"/>
          <w:szCs w:val="28"/>
          <w:rtl/>
          <w:lang w:val="en-US" w:bidi="ar-JO"/>
        </w:rPr>
        <w:t>) لمعالجة البيانات وإجراء العمليات الإحصائية المناسبة</w:t>
      </w:r>
      <w:r w:rsidR="00B426E7" w:rsidRPr="001C6CAD">
        <w:rPr>
          <w:rFonts w:ascii="Simplified Arabic" w:hAnsi="Simplified Arabic" w:cs="Simplified Arabic"/>
          <w:b/>
          <w:bCs/>
          <w:sz w:val="28"/>
          <w:szCs w:val="28"/>
          <w:rtl/>
          <w:lang w:val="en-US" w:bidi="ar-JO"/>
        </w:rPr>
        <w:t>.</w:t>
      </w:r>
      <w:r w:rsidR="00471EAF" w:rsidRPr="001C6CAD">
        <w:rPr>
          <w:rFonts w:ascii="Simplified Arabic" w:hAnsi="Simplified Arabic" w:cs="Simplified Arabic"/>
          <w:sz w:val="28"/>
          <w:szCs w:val="28"/>
          <w:rtl/>
          <w:lang w:val="en-US"/>
        </w:rPr>
        <w:t>6</w:t>
      </w:r>
      <w:r w:rsidR="00C56C4D" w:rsidRPr="001C6CAD">
        <w:rPr>
          <w:rFonts w:ascii="Simplified Arabic" w:hAnsi="Simplified Arabic" w:cs="Simplified Arabic"/>
          <w:b/>
          <w:bCs/>
          <w:sz w:val="28"/>
          <w:szCs w:val="28"/>
          <w:rtl/>
          <w:lang w:val="en-US" w:bidi="ar-DZ"/>
        </w:rPr>
        <w:t xml:space="preserve">- </w:t>
      </w:r>
      <w:r w:rsidR="00D93370" w:rsidRPr="001C6CAD">
        <w:rPr>
          <w:rFonts w:ascii="Simplified Arabic" w:hAnsi="Simplified Arabic" w:cs="Simplified Arabic"/>
          <w:b/>
          <w:bCs/>
          <w:sz w:val="28"/>
          <w:szCs w:val="28"/>
          <w:rtl/>
          <w:lang w:val="en-US" w:bidi="ar-DZ"/>
        </w:rPr>
        <w:t xml:space="preserve">عرض ومناقشة نتائج </w:t>
      </w:r>
      <w:r w:rsidR="00AE3938" w:rsidRPr="001C6CAD">
        <w:rPr>
          <w:rFonts w:ascii="Simplified Arabic" w:hAnsi="Simplified Arabic" w:cs="Simplified Arabic"/>
          <w:b/>
          <w:bCs/>
          <w:sz w:val="28"/>
          <w:szCs w:val="28"/>
          <w:rtl/>
          <w:lang w:val="en-US" w:bidi="ar-DZ"/>
        </w:rPr>
        <w:t>الدراسة</w:t>
      </w:r>
      <w:r w:rsidR="003B50F8" w:rsidRPr="001C6CAD">
        <w:rPr>
          <w:rFonts w:ascii="Simplified Arabic" w:hAnsi="Simplified Arabic" w:cs="Simplified Arabic"/>
          <w:sz w:val="28"/>
          <w:szCs w:val="28"/>
          <w:rtl/>
          <w:lang w:val="en-US" w:bidi="ar-DZ"/>
        </w:rPr>
        <w:t xml:space="preserve">:                                                                                                             </w:t>
      </w:r>
      <w:r w:rsidR="00471EAF" w:rsidRPr="001C6CAD">
        <w:rPr>
          <w:rFonts w:ascii="Simplified Arabic" w:hAnsi="Simplified Arabic" w:cs="Simplified Arabic"/>
          <w:sz w:val="28"/>
          <w:szCs w:val="28"/>
          <w:rtl/>
          <w:lang w:val="en-US" w:bidi="ar-DZ"/>
        </w:rPr>
        <w:t>6</w:t>
      </w:r>
      <w:r w:rsidR="003B50F8" w:rsidRPr="001C6CAD">
        <w:rPr>
          <w:rFonts w:ascii="Simplified Arabic" w:hAnsi="Simplified Arabic" w:cs="Simplified Arabic"/>
          <w:sz w:val="28"/>
          <w:szCs w:val="28"/>
          <w:rtl/>
          <w:lang w:val="en-US" w:bidi="ar-DZ"/>
        </w:rPr>
        <w:t xml:space="preserve">- </w:t>
      </w:r>
      <w:r w:rsidR="00AE3938" w:rsidRPr="001C6CAD">
        <w:rPr>
          <w:rFonts w:ascii="Simplified Arabic" w:hAnsi="Simplified Arabic" w:cs="Simplified Arabic"/>
          <w:b/>
          <w:bCs/>
          <w:sz w:val="28"/>
          <w:szCs w:val="28"/>
          <w:rtl/>
          <w:lang w:val="en-US" w:bidi="ar-DZ"/>
        </w:rPr>
        <w:t>1- عرض ومناقشة نتائج التساؤل</w:t>
      </w:r>
      <w:r w:rsidR="00D93370" w:rsidRPr="001C6CAD">
        <w:rPr>
          <w:rFonts w:ascii="Simplified Arabic" w:hAnsi="Simplified Arabic" w:cs="Simplified Arabic"/>
          <w:b/>
          <w:bCs/>
          <w:sz w:val="28"/>
          <w:szCs w:val="28"/>
          <w:rtl/>
          <w:lang w:val="en-US" w:bidi="ar-EG"/>
        </w:rPr>
        <w:t xml:space="preserve">: </w:t>
      </w:r>
      <w:r w:rsidR="00D93370" w:rsidRPr="001C6CAD">
        <w:rPr>
          <w:rFonts w:ascii="Simplified Arabic" w:hAnsi="Simplified Arabic" w:cs="Simplified Arabic"/>
          <w:sz w:val="28"/>
          <w:szCs w:val="28"/>
          <w:rtl/>
          <w:lang w:val="en-US" w:bidi="ar-EG"/>
        </w:rPr>
        <w:t>والذي ينص على ما يلي</w:t>
      </w:r>
      <w:r w:rsidR="00D13C53" w:rsidRPr="001C6CAD">
        <w:rPr>
          <w:rFonts w:ascii="Simplified Arabic" w:hAnsi="Simplified Arabic" w:cs="Simplified Arabic"/>
          <w:b/>
          <w:bCs/>
          <w:sz w:val="28"/>
          <w:szCs w:val="28"/>
          <w:rtl/>
          <w:lang w:val="en-US" w:bidi="ar-EG"/>
        </w:rPr>
        <w:t>:</w:t>
      </w:r>
      <w:r w:rsidR="00D93370" w:rsidRPr="001C6CAD">
        <w:rPr>
          <w:rFonts w:ascii="Simplified Arabic" w:hAnsi="Simplified Arabic" w:cs="Simplified Arabic"/>
          <w:sz w:val="28"/>
          <w:szCs w:val="28"/>
          <w:rtl/>
          <w:lang w:val="en-US" w:bidi="ar-DZ"/>
        </w:rPr>
        <w:t xml:space="preserve">ما </w:t>
      </w:r>
      <w:r w:rsidR="00D93370" w:rsidRPr="001C6CAD">
        <w:rPr>
          <w:rFonts w:ascii="Simplified Arabic" w:hAnsi="Simplified Arabic" w:cs="Simplified Arabic"/>
          <w:sz w:val="28"/>
          <w:szCs w:val="28"/>
          <w:rtl/>
          <w:lang w:val="en-US"/>
        </w:rPr>
        <w:t>درجة ممارسة</w:t>
      </w:r>
      <w:r w:rsidR="00C56C4D" w:rsidRPr="001C6CAD">
        <w:rPr>
          <w:rFonts w:ascii="Simplified Arabic" w:hAnsi="Simplified Arabic" w:cs="Simplified Arabic"/>
          <w:sz w:val="28"/>
          <w:szCs w:val="28"/>
          <w:rtl/>
          <w:lang w:val="en-US"/>
        </w:rPr>
        <w:t>الاساتذة الجامعيين</w:t>
      </w:r>
      <w:r w:rsidR="00FE72DC" w:rsidRPr="001C6CAD">
        <w:rPr>
          <w:rFonts w:ascii="Simplified Arabic" w:hAnsi="Simplified Arabic" w:cs="Simplified Arabic"/>
          <w:sz w:val="28"/>
          <w:szCs w:val="28"/>
          <w:rtl/>
          <w:lang w:val="en-US"/>
        </w:rPr>
        <w:t>لدورهم</w:t>
      </w:r>
      <w:r w:rsidR="00D93370" w:rsidRPr="001C6CAD">
        <w:rPr>
          <w:rFonts w:ascii="Simplified Arabic" w:hAnsi="Simplified Arabic" w:cs="Simplified Arabic"/>
          <w:sz w:val="28"/>
          <w:szCs w:val="28"/>
          <w:rtl/>
          <w:lang w:val="en-US" w:bidi="ar-DZ"/>
        </w:rPr>
        <w:t xml:space="preserve">في خدمة المجتمع </w:t>
      </w:r>
      <w:r w:rsidR="00D93370" w:rsidRPr="001C6CAD">
        <w:rPr>
          <w:rFonts w:ascii="Simplified Arabic" w:hAnsi="Simplified Arabic" w:cs="Simplified Arabic"/>
          <w:sz w:val="28"/>
          <w:szCs w:val="28"/>
          <w:rtl/>
          <w:lang w:val="en-US"/>
        </w:rPr>
        <w:t>في ضوء معايير الجودة الشاملة في التعليم العالي من وجهة نظره</w:t>
      </w:r>
      <w:r w:rsidR="00C56C4D" w:rsidRPr="001C6CAD">
        <w:rPr>
          <w:rFonts w:ascii="Simplified Arabic" w:hAnsi="Simplified Arabic" w:cs="Simplified Arabic"/>
          <w:sz w:val="28"/>
          <w:szCs w:val="28"/>
          <w:rtl/>
          <w:lang w:val="en-US"/>
        </w:rPr>
        <w:t xml:space="preserve">م </w:t>
      </w:r>
      <w:r w:rsidR="00D93370" w:rsidRPr="001C6CAD">
        <w:rPr>
          <w:rFonts w:ascii="Simplified Arabic" w:hAnsi="Simplified Arabic" w:cs="Simplified Arabic"/>
          <w:sz w:val="28"/>
          <w:szCs w:val="28"/>
          <w:rtl/>
          <w:lang w:val="en-US"/>
        </w:rPr>
        <w:t>بجامعةسطيف</w:t>
      </w:r>
      <w:r w:rsidR="00C56C4D" w:rsidRPr="001C6CAD">
        <w:rPr>
          <w:rFonts w:ascii="Simplified Arabic" w:hAnsi="Simplified Arabic" w:cs="Simplified Arabic"/>
          <w:sz w:val="28"/>
          <w:szCs w:val="28"/>
          <w:rtl/>
          <w:lang w:val="en-US"/>
        </w:rPr>
        <w:t xml:space="preserve">2 </w:t>
      </w:r>
      <w:r w:rsidR="00D93370" w:rsidRPr="001C6CAD">
        <w:rPr>
          <w:rFonts w:ascii="Simplified Arabic" w:hAnsi="Simplified Arabic" w:cs="Simplified Arabic"/>
          <w:sz w:val="28"/>
          <w:szCs w:val="28"/>
          <w:rtl/>
          <w:lang w:val="en-US" w:bidi="ar-DZ"/>
        </w:rPr>
        <w:t>؟.للإجابة على هذا السؤال تم حساب المتوسطات الحسابية والأوزان النسبية ودرجة الممارسة لفقرات استبيان خدمة المجتمع.</w:t>
      </w:r>
    </w:p>
    <w:p w:rsidR="00D93370" w:rsidRPr="001C6CAD" w:rsidRDefault="00D93370" w:rsidP="003B50F8">
      <w:pPr>
        <w:bidi/>
        <w:spacing w:line="240" w:lineRule="auto"/>
        <w:rPr>
          <w:rFonts w:ascii="Simplified Arabic" w:hAnsi="Simplified Arabic" w:cs="Simplified Arabic"/>
          <w:sz w:val="28"/>
          <w:szCs w:val="28"/>
          <w:rtl/>
          <w:lang w:val="en-US" w:bidi="ar-EG"/>
        </w:rPr>
      </w:pPr>
      <w:r w:rsidRPr="001C6CAD">
        <w:rPr>
          <w:rFonts w:ascii="Simplified Arabic" w:hAnsi="Simplified Arabic" w:cs="Simplified Arabic"/>
          <w:sz w:val="28"/>
          <w:szCs w:val="28"/>
          <w:rtl/>
          <w:lang w:val="en-US" w:bidi="ar-DZ"/>
        </w:rPr>
        <w:t>جدول رقم ( 1) يوضح المتوسطات الحسابية والوزن النسبي لاستجابات أفراد العينة حول استبيان خدمة المجتمع</w:t>
      </w:r>
    </w:p>
    <w:tbl>
      <w:tblPr>
        <w:tblStyle w:val="Grilledutableau"/>
        <w:bidiVisual/>
        <w:tblW w:w="10208" w:type="dxa"/>
        <w:tblInd w:w="106" w:type="dxa"/>
        <w:tblLayout w:type="fixed"/>
        <w:tblLook w:val="04A0"/>
      </w:tblPr>
      <w:tblGrid>
        <w:gridCol w:w="710"/>
        <w:gridCol w:w="5245"/>
        <w:gridCol w:w="1134"/>
        <w:gridCol w:w="1134"/>
        <w:gridCol w:w="993"/>
        <w:gridCol w:w="992"/>
      </w:tblGrid>
      <w:tr w:rsidR="00D93370" w:rsidRPr="001C6CAD" w:rsidTr="003B50F8">
        <w:tc>
          <w:tcPr>
            <w:tcW w:w="10208" w:type="dxa"/>
            <w:gridSpan w:val="6"/>
            <w:shd w:val="clear" w:color="auto" w:fill="FDE9D9" w:themeFill="accent6" w:themeFillTint="33"/>
          </w:tcPr>
          <w:p w:rsidR="00D93370" w:rsidRPr="001C6CAD" w:rsidRDefault="00D93370" w:rsidP="00DA304B">
            <w:pPr>
              <w:bidi/>
              <w:spacing w:after="200"/>
              <w:ind w:left="360"/>
              <w:jc w:val="center"/>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خدمة المجتمع</w:t>
            </w:r>
          </w:p>
        </w:tc>
      </w:tr>
      <w:tr w:rsidR="00D13C53" w:rsidRPr="001C6CAD" w:rsidTr="00471EAF">
        <w:trPr>
          <w:trHeight w:val="109"/>
        </w:trPr>
        <w:tc>
          <w:tcPr>
            <w:tcW w:w="710" w:type="dxa"/>
            <w:tcBorders>
              <w:bottom w:val="single" w:sz="4" w:space="0" w:color="auto"/>
            </w:tcBorders>
            <w:shd w:val="clear" w:color="auto" w:fill="F2F2F2" w:themeFill="background1" w:themeFillShade="F2"/>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الرقم</w:t>
            </w:r>
          </w:p>
        </w:tc>
        <w:tc>
          <w:tcPr>
            <w:tcW w:w="5245" w:type="dxa"/>
            <w:tcBorders>
              <w:bottom w:val="single" w:sz="4" w:space="0" w:color="auto"/>
            </w:tcBorders>
            <w:shd w:val="clear" w:color="auto" w:fill="F2F2F2" w:themeFill="background1" w:themeFillShade="F2"/>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الفقرات</w:t>
            </w:r>
          </w:p>
        </w:tc>
        <w:tc>
          <w:tcPr>
            <w:tcW w:w="1134" w:type="dxa"/>
            <w:tcBorders>
              <w:bottom w:val="single" w:sz="4" w:space="0" w:color="auto"/>
            </w:tcBorders>
            <w:shd w:val="clear" w:color="auto" w:fill="F2F2F2" w:themeFill="background1" w:themeFillShade="F2"/>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المتوسطات الحسابية</w:t>
            </w:r>
          </w:p>
        </w:tc>
        <w:tc>
          <w:tcPr>
            <w:tcW w:w="1134" w:type="dxa"/>
            <w:tcBorders>
              <w:bottom w:val="single" w:sz="4" w:space="0" w:color="auto"/>
            </w:tcBorders>
            <w:shd w:val="clear" w:color="auto" w:fill="F2F2F2" w:themeFill="background1" w:themeFillShade="F2"/>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الأوزان النسبية</w:t>
            </w:r>
          </w:p>
        </w:tc>
        <w:tc>
          <w:tcPr>
            <w:tcW w:w="993" w:type="dxa"/>
            <w:tcBorders>
              <w:bottom w:val="single" w:sz="4" w:space="0" w:color="auto"/>
              <w:right w:val="single" w:sz="4" w:space="0" w:color="auto"/>
            </w:tcBorders>
            <w:shd w:val="clear" w:color="auto" w:fill="F2F2F2" w:themeFill="background1" w:themeFillShade="F2"/>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درجة الممارسة</w:t>
            </w:r>
          </w:p>
        </w:tc>
        <w:tc>
          <w:tcPr>
            <w:tcW w:w="992" w:type="dxa"/>
            <w:tcBorders>
              <w:left w:val="single" w:sz="4" w:space="0" w:color="auto"/>
              <w:bottom w:val="single" w:sz="4" w:space="0" w:color="auto"/>
            </w:tcBorders>
            <w:shd w:val="clear" w:color="auto" w:fill="F2F2F2" w:themeFill="background1" w:themeFillShade="F2"/>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ترتيب الفقرات</w:t>
            </w:r>
          </w:p>
        </w:tc>
      </w:tr>
      <w:tr w:rsidR="00D13C53" w:rsidRPr="001C6CAD" w:rsidTr="00471EAF">
        <w:trPr>
          <w:trHeight w:val="815"/>
        </w:trPr>
        <w:tc>
          <w:tcPr>
            <w:tcW w:w="710" w:type="dxa"/>
            <w:tcBorders>
              <w:top w:val="single" w:sz="4" w:space="0" w:color="auto"/>
            </w:tcBorders>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lastRenderedPageBreak/>
              <w:t>01</w:t>
            </w:r>
          </w:p>
        </w:tc>
        <w:tc>
          <w:tcPr>
            <w:tcW w:w="5245" w:type="dxa"/>
            <w:tcBorders>
              <w:top w:val="single" w:sz="4" w:space="0" w:color="auto"/>
            </w:tcBorders>
          </w:tcPr>
          <w:p w:rsidR="00D93370" w:rsidRPr="001C6CAD" w:rsidRDefault="00D93370" w:rsidP="00D13C53">
            <w:pPr>
              <w:bidi/>
              <w:spacing w:after="200"/>
              <w:rPr>
                <w:rFonts w:ascii="Simplified Arabic" w:hAnsi="Simplified Arabic" w:cs="Simplified Arabic"/>
                <w:sz w:val="28"/>
                <w:szCs w:val="28"/>
                <w:rtl/>
                <w:lang w:val="en-US"/>
              </w:rPr>
            </w:pPr>
            <w:r w:rsidRPr="001C6CAD">
              <w:rPr>
                <w:rFonts w:ascii="Simplified Arabic" w:hAnsi="Simplified Arabic" w:cs="Simplified Arabic"/>
                <w:sz w:val="28"/>
                <w:szCs w:val="28"/>
                <w:rtl/>
                <w:lang w:val="en-US"/>
              </w:rPr>
              <w:t>تشارك في عملية تطوير البرامج الجامعية التي تساهم في خدمة المجتمع.</w:t>
            </w:r>
          </w:p>
        </w:tc>
        <w:tc>
          <w:tcPr>
            <w:tcW w:w="1134" w:type="dxa"/>
            <w:tcBorders>
              <w:top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1.23</w:t>
            </w:r>
          </w:p>
        </w:tc>
        <w:tc>
          <w:tcPr>
            <w:tcW w:w="1134" w:type="dxa"/>
            <w:tcBorders>
              <w:top w:val="single" w:sz="4" w:space="0" w:color="auto"/>
            </w:tcBorders>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44</w:t>
            </w:r>
          </w:p>
        </w:tc>
        <w:tc>
          <w:tcPr>
            <w:tcW w:w="993" w:type="dxa"/>
            <w:tcBorders>
              <w:top w:val="single" w:sz="4" w:space="0" w:color="auto"/>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top w:val="single" w:sz="4" w:space="0" w:color="auto"/>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16</w:t>
            </w:r>
          </w:p>
        </w:tc>
      </w:tr>
      <w:tr w:rsidR="00D13C53"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02</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تشارك في تنظيم وإعداد مؤتمرات علمية محلية تخدم المجتمع المحلي.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1.71</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57</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07</w:t>
            </w:r>
          </w:p>
        </w:tc>
      </w:tr>
      <w:tr w:rsidR="00D13C53"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03</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تشارك في تنظيم وإعداد مؤتمرات علمية دولية تخدم المجتمع الدولي.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1.62</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54</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09</w:t>
            </w:r>
          </w:p>
        </w:tc>
      </w:tr>
      <w:tr w:rsidR="00D13C53"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04</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تمثل الجامعة في اللجان والمؤتمرات والندوات الخاصة بخدمة المجتمع المحلي.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1.51</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50.33</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12</w:t>
            </w:r>
          </w:p>
        </w:tc>
      </w:tr>
      <w:tr w:rsidR="00D13C53"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05</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تمثل الجامعة في اللجان والمؤتمرات والندوات الخاصة بخدمة المجتمع الدولي.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1.73</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5 7.66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06</w:t>
            </w:r>
          </w:p>
        </w:tc>
      </w:tr>
      <w:tr w:rsidR="00D13C53"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06</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 xml:space="preserve">تشارك بالكتابة في وسائل الإعلام المختلفة التي تخدم المجتمع المحلي </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2.12</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70.66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02</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07</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تشارك في مناقشة قضايا ومشكلات المجتمع في محاضرات وندوات محلية.</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2.28</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76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01</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08</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تقدم استشارات علمية لبعض مؤسسات المجتمع.</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1.98</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66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03</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09</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تقدم دراسات وأبحاث تطبيقية تفيد مؤسسات المجتمع المحلي.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1.69</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56.33</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08</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10</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تقدم دراسات وأبحاث تطبيقية تفيد مؤسسات المجتمع الدولي.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1.19</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39.66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18</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lastRenderedPageBreak/>
              <w:t>11</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تتابع خريجي الجامعات في مواقع العمل والإنتاج لتوجيهم.</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1.54</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51.33</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11</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12</w:t>
            </w:r>
          </w:p>
        </w:tc>
        <w:tc>
          <w:tcPr>
            <w:tcW w:w="5245" w:type="dxa"/>
          </w:tcPr>
          <w:p w:rsidR="00D93370" w:rsidRPr="001C6CAD" w:rsidRDefault="00D93370" w:rsidP="00471EAF">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تشارك في عقد حلقات تدريبية للمهنيين في مؤسسات المجتمع.</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1.35</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45</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14</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13</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rPr>
              <w:t>تشارك في عقد ورش عمل للمهنيين في مؤسسات المجتمع المحلي.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1.40</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46.66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13</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14</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تساهم في تقديم محاضرات في المواسم الثقافية عبر وسائل الإعلام.</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1.82</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60.66</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top w:val="single" w:sz="4" w:space="0" w:color="auto"/>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05</w:t>
            </w:r>
          </w:p>
        </w:tc>
      </w:tr>
      <w:tr w:rsidR="00DF309A" w:rsidRPr="001C6CAD" w:rsidTr="00471EAF">
        <w:tc>
          <w:tcPr>
            <w:tcW w:w="710" w:type="dxa"/>
            <w:shd w:val="clear" w:color="auto" w:fill="F2F2F2" w:themeFill="background1" w:themeFillShade="F2"/>
          </w:tcPr>
          <w:p w:rsidR="00D93370" w:rsidRPr="001C6CAD" w:rsidRDefault="00C56C4D"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15</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تساهم في الحملات التحسيسية والتوعوية في المجتمع .</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1.59</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53</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10</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16</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تشارك في عضوية المجالس الإدارية داخل المجتمع المحلي.</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1.95</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65</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04</w:t>
            </w:r>
          </w:p>
        </w:tc>
      </w:tr>
      <w:tr w:rsidR="00DF309A" w:rsidRPr="001C6CAD" w:rsidTr="00471EAF">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17</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تقوم بدراسات مستقبلية خاصة بمتطلبات سوق العمل المحلية.</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1.27</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42.33</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 xml:space="preserve">ضعيفة </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15</w:t>
            </w:r>
          </w:p>
        </w:tc>
      </w:tr>
      <w:tr w:rsidR="00DF309A" w:rsidRPr="001C6CAD" w:rsidTr="00471EAF">
        <w:trPr>
          <w:trHeight w:val="435"/>
        </w:trPr>
        <w:tc>
          <w:tcPr>
            <w:tcW w:w="710" w:type="dxa"/>
            <w:shd w:val="clear" w:color="auto" w:fill="F2F2F2" w:themeFill="background1" w:themeFillShade="F2"/>
          </w:tcPr>
          <w:p w:rsidR="00D93370" w:rsidRPr="001C6CAD" w:rsidRDefault="003B50F8" w:rsidP="003B50F8">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18</w:t>
            </w:r>
          </w:p>
        </w:tc>
        <w:tc>
          <w:tcPr>
            <w:tcW w:w="5245" w:type="dxa"/>
          </w:tcPr>
          <w:p w:rsidR="00D93370" w:rsidRPr="001C6CAD" w:rsidRDefault="00D93370" w:rsidP="00D13C53">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تقوم بدراسات مستقبلية خاصة بمتطلبات سوق العمل الدولية.</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1.21</w:t>
            </w:r>
          </w:p>
        </w:tc>
        <w:tc>
          <w:tcPr>
            <w:tcW w:w="1134" w:type="dxa"/>
          </w:tcPr>
          <w:p w:rsidR="00D93370" w:rsidRPr="001C6CAD" w:rsidRDefault="00D93370" w:rsidP="003B50F8">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JO"/>
              </w:rPr>
              <w:t>40.33</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17</w:t>
            </w:r>
          </w:p>
        </w:tc>
      </w:tr>
      <w:tr w:rsidR="00DF309A" w:rsidRPr="001C6CAD" w:rsidTr="00471EAF">
        <w:tc>
          <w:tcPr>
            <w:tcW w:w="5955" w:type="dxa"/>
            <w:gridSpan w:val="2"/>
            <w:shd w:val="clear" w:color="auto" w:fill="F2F2F2" w:themeFill="background1" w:themeFillShade="F2"/>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المجال ككل</w:t>
            </w:r>
          </w:p>
        </w:tc>
        <w:tc>
          <w:tcPr>
            <w:tcW w:w="1134" w:type="dxa"/>
          </w:tcPr>
          <w:p w:rsidR="00D93370" w:rsidRPr="001C6CAD" w:rsidRDefault="00D93370" w:rsidP="00DA304B">
            <w:pPr>
              <w:bidi/>
              <w:spacing w:after="200"/>
              <w:ind w:left="36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1.62</w:t>
            </w:r>
          </w:p>
        </w:tc>
        <w:tc>
          <w:tcPr>
            <w:tcW w:w="1134" w:type="dxa"/>
          </w:tcPr>
          <w:p w:rsidR="00D93370" w:rsidRPr="001C6CAD" w:rsidRDefault="00D93370" w:rsidP="003B50F8">
            <w:pPr>
              <w:bidi/>
              <w:spacing w:after="200"/>
              <w:ind w:left="360"/>
              <w:rPr>
                <w:rFonts w:ascii="Simplified Arabic" w:hAnsi="Simplified Arabic" w:cs="Simplified Arabic"/>
                <w:sz w:val="28"/>
                <w:szCs w:val="28"/>
                <w:lang w:bidi="ar-JO"/>
              </w:rPr>
            </w:pPr>
            <w:r w:rsidRPr="001C6CAD">
              <w:rPr>
                <w:rFonts w:ascii="Simplified Arabic" w:hAnsi="Simplified Arabic" w:cs="Simplified Arabic"/>
                <w:sz w:val="28"/>
                <w:szCs w:val="28"/>
                <w:lang w:bidi="ar-JO"/>
              </w:rPr>
              <w:t>54</w:t>
            </w:r>
          </w:p>
        </w:tc>
        <w:tc>
          <w:tcPr>
            <w:tcW w:w="993" w:type="dxa"/>
            <w:tcBorders>
              <w:right w:val="single" w:sz="4" w:space="0" w:color="auto"/>
            </w:tcBorders>
          </w:tcPr>
          <w:p w:rsidR="00D93370" w:rsidRPr="001C6CAD" w:rsidRDefault="00D93370" w:rsidP="00DF309A">
            <w:pPr>
              <w:bidi/>
              <w:spacing w:after="200"/>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ضعيفة</w:t>
            </w:r>
          </w:p>
        </w:tc>
        <w:tc>
          <w:tcPr>
            <w:tcW w:w="992" w:type="dxa"/>
            <w:tcBorders>
              <w:left w:val="single" w:sz="4" w:space="0" w:color="auto"/>
            </w:tcBorders>
          </w:tcPr>
          <w:p w:rsidR="00D93370" w:rsidRPr="001C6CAD" w:rsidRDefault="00D93370" w:rsidP="00DA304B">
            <w:pPr>
              <w:bidi/>
              <w:spacing w:after="200"/>
              <w:ind w:left="360"/>
              <w:rPr>
                <w:rFonts w:ascii="Simplified Arabic" w:hAnsi="Simplified Arabic" w:cs="Simplified Arabic"/>
                <w:sz w:val="28"/>
                <w:szCs w:val="28"/>
                <w:rtl/>
                <w:lang w:val="en-US" w:bidi="ar-DZ"/>
              </w:rPr>
            </w:pPr>
          </w:p>
        </w:tc>
      </w:tr>
    </w:tbl>
    <w:p w:rsidR="00DF309A" w:rsidRPr="001C6CAD" w:rsidRDefault="00DF309A" w:rsidP="00471EAF">
      <w:pPr>
        <w:bidi/>
        <w:spacing w:line="240" w:lineRule="auto"/>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جدول يوضح المتوسطات الحسابية والوزن النسبي لاستجابات أفراد العينة حول استبيان خدمة المجتمع</w:t>
      </w:r>
    </w:p>
    <w:p w:rsidR="00D73FB4" w:rsidRPr="001C6CAD" w:rsidRDefault="00D93370" w:rsidP="00471EAF">
      <w:pPr>
        <w:bidi/>
        <w:spacing w:line="240" w:lineRule="auto"/>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lastRenderedPageBreak/>
        <w:t xml:space="preserve"> نلاحظ من خلال الجدول ( </w:t>
      </w:r>
      <w:r w:rsidRPr="001C6CAD">
        <w:rPr>
          <w:rFonts w:ascii="Simplified Arabic" w:hAnsi="Simplified Arabic" w:cs="Simplified Arabic"/>
          <w:sz w:val="28"/>
          <w:szCs w:val="28"/>
          <w:lang w:val="en-US" w:bidi="ar-JO"/>
        </w:rPr>
        <w:t>1</w:t>
      </w:r>
      <w:r w:rsidRPr="001C6CAD">
        <w:rPr>
          <w:rFonts w:ascii="Simplified Arabic" w:hAnsi="Simplified Arabic" w:cs="Simplified Arabic"/>
          <w:sz w:val="28"/>
          <w:szCs w:val="28"/>
          <w:rtl/>
          <w:lang w:val="en-US" w:bidi="ar-DZ"/>
        </w:rPr>
        <w:t xml:space="preserve">) أن المتوسط العام لفقرات خدمة المجتمع بلغ (1.62) بوزن نسبي قدره (54) مما يبين أن درجة الممارسة في هذا المجال كانت ضعيفة, وقد يعود ذلك إلى عدم وجود سياسة واضحة لوظيفة خدمة المجتمع بالجامعة بالإضافة إلى ضعف </w:t>
      </w:r>
      <w:r w:rsidR="00AE3938" w:rsidRPr="001C6CAD">
        <w:rPr>
          <w:rFonts w:ascii="Simplified Arabic" w:hAnsi="Simplified Arabic" w:cs="Simplified Arabic"/>
          <w:sz w:val="28"/>
          <w:szCs w:val="28"/>
          <w:rtl/>
          <w:lang w:val="en-US" w:bidi="ar-DZ"/>
        </w:rPr>
        <w:t>الاساتذة الجامعيين</w:t>
      </w:r>
      <w:r w:rsidRPr="001C6CAD">
        <w:rPr>
          <w:rFonts w:ascii="Simplified Arabic" w:hAnsi="Simplified Arabic" w:cs="Simplified Arabic"/>
          <w:sz w:val="28"/>
          <w:szCs w:val="28"/>
          <w:rtl/>
          <w:lang w:val="en-US" w:bidi="ar-DZ"/>
        </w:rPr>
        <w:t xml:space="preserve"> بالمسائل المرتبطة بخدمة المجتمع كالنوادي والجمعيات وضعف تأثير الجامعة بصفة عامة بالحراك الاجتماعي واقتصار اهتمامها على المسائل التدريسية والبحثية.        أما بالنسبة للفقرات فقد حصلت الفقرة رقم (</w:t>
      </w:r>
      <w:r w:rsidR="00AE3938" w:rsidRPr="001C6CAD">
        <w:rPr>
          <w:rFonts w:ascii="Simplified Arabic" w:hAnsi="Simplified Arabic" w:cs="Simplified Arabic"/>
          <w:sz w:val="28"/>
          <w:szCs w:val="28"/>
          <w:rtl/>
          <w:lang w:val="en-US" w:bidi="ar-DZ"/>
        </w:rPr>
        <w:t>07</w:t>
      </w:r>
      <w:r w:rsidRPr="001C6CAD">
        <w:rPr>
          <w:rFonts w:ascii="Simplified Arabic" w:hAnsi="Simplified Arabic" w:cs="Simplified Arabic"/>
          <w:sz w:val="28"/>
          <w:szCs w:val="28"/>
          <w:rtl/>
          <w:lang w:val="en-US" w:bidi="ar-DZ"/>
        </w:rPr>
        <w:t xml:space="preserve">) والتي نصت </w:t>
      </w:r>
      <w:r w:rsidRPr="001C6CAD">
        <w:rPr>
          <w:rFonts w:ascii="Simplified Arabic" w:hAnsi="Simplified Arabic" w:cs="Simplified Arabic"/>
          <w:sz w:val="28"/>
          <w:szCs w:val="28"/>
          <w:rtl/>
          <w:lang w:val="en-US"/>
        </w:rPr>
        <w:t>على " تشارك في مناقشة قضايا ومشكلات المجتمع في محاضرات وندوات محلية" على أعلى متوسط حسابي حيث بلغ (2.28) بوزن نسبي قدره (76)، أما الفقرات التي سجلت أدنى المتوسطات الحسابية فهي الفقرة رقم (</w:t>
      </w:r>
      <w:r w:rsidR="00AE3938" w:rsidRPr="001C6CAD">
        <w:rPr>
          <w:rFonts w:ascii="Simplified Arabic" w:hAnsi="Simplified Arabic" w:cs="Simplified Arabic"/>
          <w:sz w:val="28"/>
          <w:szCs w:val="28"/>
          <w:rtl/>
          <w:lang w:val="en-US"/>
        </w:rPr>
        <w:t>17</w:t>
      </w:r>
      <w:r w:rsidRPr="001C6CAD">
        <w:rPr>
          <w:rFonts w:ascii="Simplified Arabic" w:hAnsi="Simplified Arabic" w:cs="Simplified Arabic"/>
          <w:sz w:val="28"/>
          <w:szCs w:val="28"/>
          <w:rtl/>
          <w:lang w:val="en-US"/>
        </w:rPr>
        <w:t>) والتي تنص على "</w:t>
      </w:r>
      <w:r w:rsidRPr="001C6CAD">
        <w:rPr>
          <w:rFonts w:ascii="Simplified Arabic" w:hAnsi="Simplified Arabic" w:cs="Simplified Arabic"/>
          <w:sz w:val="28"/>
          <w:szCs w:val="28"/>
          <w:rtl/>
          <w:lang w:val="en-US" w:bidi="ar-DZ"/>
        </w:rPr>
        <w:t xml:space="preserve"> تقوم بدراسات مستقبلية خاصة بمتطلبات سوق العمل المحلية" والتي بلغ متوسطها الحسابي (1.27) بوزن نسبي قدره (42.33). ثم تلتها في  المرتبة ما قبل الأخيرة الفقرة رقم (</w:t>
      </w:r>
      <w:r w:rsidR="00AE3938" w:rsidRPr="001C6CAD">
        <w:rPr>
          <w:rFonts w:ascii="Simplified Arabic" w:hAnsi="Simplified Arabic" w:cs="Simplified Arabic"/>
          <w:sz w:val="28"/>
          <w:szCs w:val="28"/>
          <w:rtl/>
          <w:lang w:val="en-US" w:bidi="ar-DZ"/>
        </w:rPr>
        <w:t>18</w:t>
      </w:r>
      <w:r w:rsidRPr="001C6CAD">
        <w:rPr>
          <w:rFonts w:ascii="Simplified Arabic" w:hAnsi="Simplified Arabic" w:cs="Simplified Arabic"/>
          <w:sz w:val="28"/>
          <w:szCs w:val="28"/>
          <w:rtl/>
          <w:lang w:val="en-US" w:bidi="ar-DZ"/>
        </w:rPr>
        <w:t>) في مجال خدمة المجتمع والتي تنص "على تقوم بدراسات مستقبلية خاصة بمتطلبات سوق العمل الدولية" إذ بلغ متوسطها الحسابي (1.17) ووزن نسبي قدره (39) بينما احتلت الفقرة (71) والتي تنص على "</w:t>
      </w:r>
      <w:r w:rsidRPr="001C6CAD">
        <w:rPr>
          <w:rFonts w:ascii="Simplified Arabic" w:hAnsi="Simplified Arabic" w:cs="Simplified Arabic"/>
          <w:sz w:val="28"/>
          <w:szCs w:val="28"/>
          <w:rtl/>
          <w:lang w:val="en-US"/>
        </w:rPr>
        <w:t xml:space="preserve"> تقدم دراسات وأبحاث تطبيقية تفيد مؤسسات المجتمع الدولي" المرتبة الأخيرة حيث بلغ متوسطها الحسابي (1.11) ووزن نسبي قدره (37).</w:t>
      </w:r>
      <w:r w:rsidRPr="001C6CAD">
        <w:rPr>
          <w:rFonts w:ascii="Simplified Arabic" w:hAnsi="Simplified Arabic" w:cs="Simplified Arabic"/>
          <w:sz w:val="28"/>
          <w:szCs w:val="28"/>
          <w:rtl/>
          <w:lang w:val="en-US" w:bidi="ar-DZ"/>
        </w:rPr>
        <w:t xml:space="preserve">   وعلى العموم فان جل الاستجابات كانت بدرجة ضعيفة في هذا المجال ربما يرجع ذلك إلى ضعف علاقة الجامعة بالمجتمع المحلي، كما أن أعضاء هيئة التدريس يجدون غموضا في أداء هذا الدور إضافة إلى أن الجامعات الجزائرية بما فيها جامعة سطيف2 تفتقر إلى سياسة واضحة في مجال خدمة المجتمع بالرغم من وجود نصوص في قانون الجامعات الجزائرية تنص على أهداف خاصة بخدمة المجتمع ويعزى ذلك إلى أن القائمين على الكليات يركزون على تنفيذ أنشطة</w:t>
      </w:r>
      <w:r w:rsidR="00AE3938" w:rsidRPr="001C6CAD">
        <w:rPr>
          <w:rFonts w:ascii="Simplified Arabic" w:hAnsi="Simplified Arabic" w:cs="Simplified Arabic"/>
          <w:sz w:val="28"/>
          <w:szCs w:val="28"/>
          <w:rtl/>
          <w:lang w:val="en-US" w:bidi="ar-DZ"/>
        </w:rPr>
        <w:t>التدريس والبحث العلمي.</w:t>
      </w:r>
      <w:r w:rsidR="00471EAF" w:rsidRPr="001C6CAD">
        <w:rPr>
          <w:rFonts w:ascii="Simplified Arabic" w:hAnsi="Simplified Arabic" w:cs="Simplified Arabic"/>
          <w:sz w:val="28"/>
          <w:szCs w:val="28"/>
          <w:rtl/>
          <w:lang w:val="en-US" w:bidi="ar-DZ"/>
        </w:rPr>
        <w:t>6</w:t>
      </w:r>
      <w:r w:rsidR="002941ED" w:rsidRPr="001C6CAD">
        <w:rPr>
          <w:rFonts w:ascii="Simplified Arabic" w:hAnsi="Simplified Arabic" w:cs="Simplified Arabic"/>
          <w:b/>
          <w:bCs/>
          <w:sz w:val="28"/>
          <w:szCs w:val="28"/>
          <w:rtl/>
          <w:lang w:val="en-US" w:bidi="ar-DZ"/>
        </w:rPr>
        <w:t xml:space="preserve">-2- </w:t>
      </w:r>
      <w:r w:rsidRPr="001C6CAD">
        <w:rPr>
          <w:rFonts w:ascii="Simplified Arabic" w:hAnsi="Simplified Arabic" w:cs="Simplified Arabic"/>
          <w:b/>
          <w:bCs/>
          <w:sz w:val="28"/>
          <w:szCs w:val="28"/>
          <w:rtl/>
          <w:lang w:val="en-US" w:bidi="ar-DZ"/>
        </w:rPr>
        <w:t xml:space="preserve">عرض ومناقشة نتائج التساؤل: </w:t>
      </w:r>
      <w:r w:rsidRPr="001C6CAD">
        <w:rPr>
          <w:rFonts w:ascii="Simplified Arabic" w:hAnsi="Simplified Arabic" w:cs="Simplified Arabic"/>
          <w:sz w:val="28"/>
          <w:szCs w:val="28"/>
          <w:rtl/>
          <w:lang w:val="en-US" w:bidi="ar-DZ"/>
        </w:rPr>
        <w:lastRenderedPageBreak/>
        <w:t xml:space="preserve">والذي ينص على:هل </w:t>
      </w:r>
      <w:r w:rsidRPr="001C6CAD">
        <w:rPr>
          <w:rFonts w:ascii="Simplified Arabic" w:hAnsi="Simplified Arabic" w:cs="Simplified Arabic"/>
          <w:b/>
          <w:bCs/>
          <w:sz w:val="28"/>
          <w:szCs w:val="28"/>
          <w:rtl/>
          <w:lang w:val="en-US" w:bidi="ar-DZ"/>
        </w:rPr>
        <w:t xml:space="preserve">توجد فروق ذات دلالة إحصائية عند مستوى الدلالة </w:t>
      </w:r>
      <w:r w:rsidRPr="001C6CAD">
        <w:rPr>
          <w:rFonts w:ascii="Simplified Arabic" w:hAnsi="Simplified Arabic" w:cs="Simplified Arabic"/>
          <w:b/>
          <w:bCs/>
          <w:sz w:val="28"/>
          <w:szCs w:val="28"/>
          <w:rtl/>
          <w:lang w:val="en-US" w:bidi="ar-EG"/>
        </w:rPr>
        <w:t>(</w:t>
      </w:r>
      <w:r w:rsidRPr="001C6CAD">
        <w:rPr>
          <w:rFonts w:ascii="Times New Roman" w:hAnsi="Times New Roman" w:cs="Simplified Arabic"/>
          <w:b/>
          <w:bCs/>
          <w:sz w:val="28"/>
          <w:szCs w:val="28"/>
          <w:lang w:bidi="ar-DZ"/>
        </w:rPr>
        <w:t>α</w:t>
      </w:r>
      <w:r w:rsidRPr="001C6CAD">
        <w:rPr>
          <w:rFonts w:ascii="Simplified Arabic" w:hAnsi="Simplified Arabic" w:cs="Sakkal Majalla"/>
          <w:b/>
          <w:bCs/>
          <w:sz w:val="28"/>
          <w:szCs w:val="28"/>
          <w:rtl/>
          <w:lang w:val="en-US" w:bidi="ar-DZ"/>
        </w:rPr>
        <w:t>≤</w:t>
      </w:r>
      <w:r w:rsidRPr="001C6CAD">
        <w:rPr>
          <w:rFonts w:ascii="Simplified Arabic" w:hAnsi="Simplified Arabic" w:cs="Simplified Arabic"/>
          <w:b/>
          <w:bCs/>
          <w:sz w:val="28"/>
          <w:szCs w:val="28"/>
          <w:rtl/>
          <w:lang w:val="en-US" w:bidi="ar-EG"/>
        </w:rPr>
        <w:t xml:space="preserve"> 0.05) لدرجة ممارسة </w:t>
      </w:r>
      <w:r w:rsidR="002941ED" w:rsidRPr="001C6CAD">
        <w:rPr>
          <w:rFonts w:ascii="Simplified Arabic" w:hAnsi="Simplified Arabic" w:cs="Simplified Arabic"/>
          <w:b/>
          <w:bCs/>
          <w:sz w:val="28"/>
          <w:szCs w:val="28"/>
          <w:rtl/>
          <w:lang w:val="en-US" w:bidi="ar-EG"/>
        </w:rPr>
        <w:t xml:space="preserve">الاساتذة </w:t>
      </w:r>
      <w:r w:rsidRPr="001C6CAD">
        <w:rPr>
          <w:rFonts w:ascii="Simplified Arabic" w:hAnsi="Simplified Arabic" w:cs="Simplified Arabic"/>
          <w:b/>
          <w:bCs/>
          <w:sz w:val="28"/>
          <w:szCs w:val="28"/>
          <w:rtl/>
          <w:lang w:val="en-US" w:bidi="ar-EG"/>
        </w:rPr>
        <w:t>الجامعي</w:t>
      </w:r>
      <w:r w:rsidR="002941ED" w:rsidRPr="001C6CAD">
        <w:rPr>
          <w:rFonts w:ascii="Simplified Arabic" w:hAnsi="Simplified Arabic" w:cs="Simplified Arabic"/>
          <w:b/>
          <w:bCs/>
          <w:sz w:val="28"/>
          <w:szCs w:val="28"/>
          <w:rtl/>
          <w:lang w:val="en-US" w:bidi="ar-EG"/>
        </w:rPr>
        <w:t>ين</w:t>
      </w:r>
      <w:r w:rsidR="00FE72DC" w:rsidRPr="001C6CAD">
        <w:rPr>
          <w:rFonts w:ascii="Simplified Arabic" w:hAnsi="Simplified Arabic" w:cs="Simplified Arabic"/>
          <w:b/>
          <w:bCs/>
          <w:sz w:val="28"/>
          <w:szCs w:val="28"/>
          <w:rtl/>
          <w:lang w:val="en-US" w:bidi="ar-EG"/>
        </w:rPr>
        <w:t>لدورهم</w:t>
      </w:r>
      <w:r w:rsidRPr="001C6CAD">
        <w:rPr>
          <w:rFonts w:ascii="Simplified Arabic" w:hAnsi="Simplified Arabic" w:cs="Simplified Arabic"/>
          <w:b/>
          <w:bCs/>
          <w:sz w:val="28"/>
          <w:szCs w:val="28"/>
          <w:rtl/>
          <w:lang w:val="en-US" w:bidi="ar-EG"/>
        </w:rPr>
        <w:t xml:space="preserve"> في خدمة المجتمع  في ضوء معايير الجودة الشاملة بجامعة سطيف</w:t>
      </w:r>
      <w:r w:rsidR="002941ED" w:rsidRPr="001C6CAD">
        <w:rPr>
          <w:rFonts w:ascii="Simplified Arabic" w:hAnsi="Simplified Arabic" w:cs="Simplified Arabic"/>
          <w:b/>
          <w:bCs/>
          <w:sz w:val="28"/>
          <w:szCs w:val="28"/>
          <w:rtl/>
          <w:lang w:val="en-US" w:bidi="ar-EG"/>
        </w:rPr>
        <w:t>2</w:t>
      </w:r>
      <w:r w:rsidRPr="001C6CAD">
        <w:rPr>
          <w:rFonts w:ascii="Simplified Arabic" w:hAnsi="Simplified Arabic" w:cs="Simplified Arabic"/>
          <w:b/>
          <w:bCs/>
          <w:sz w:val="28"/>
          <w:szCs w:val="28"/>
          <w:rtl/>
          <w:lang w:val="en-US" w:bidi="ar-EG"/>
        </w:rPr>
        <w:t xml:space="preserve"> تعزى لمتغيرات:( الجنس، الرتبة الأكاديمية</w:t>
      </w:r>
      <w:r w:rsidR="007E7BC6" w:rsidRPr="001C6CAD">
        <w:rPr>
          <w:rFonts w:ascii="Simplified Arabic" w:hAnsi="Simplified Arabic" w:cs="Simplified Arabic"/>
          <w:b/>
          <w:bCs/>
          <w:sz w:val="28"/>
          <w:szCs w:val="28"/>
          <w:rtl/>
          <w:lang w:val="en-US" w:bidi="ar-EG"/>
        </w:rPr>
        <w:t>).</w:t>
      </w:r>
      <w:r w:rsidR="00471EAF" w:rsidRPr="001C6CAD">
        <w:rPr>
          <w:rFonts w:ascii="Simplified Arabic" w:hAnsi="Simplified Arabic" w:cs="Simplified Arabic"/>
          <w:sz w:val="28"/>
          <w:szCs w:val="28"/>
          <w:rtl/>
          <w:lang w:val="en-US" w:bidi="ar-EG"/>
        </w:rPr>
        <w:t>6</w:t>
      </w:r>
      <w:r w:rsidR="002941ED" w:rsidRPr="001C6CAD">
        <w:rPr>
          <w:rFonts w:ascii="Simplified Arabic" w:hAnsi="Simplified Arabic" w:cs="Simplified Arabic"/>
          <w:b/>
          <w:bCs/>
          <w:sz w:val="28"/>
          <w:szCs w:val="28"/>
          <w:rtl/>
          <w:lang w:val="en-US" w:bidi="ar-DZ"/>
        </w:rPr>
        <w:t>-2-1-</w:t>
      </w:r>
      <w:r w:rsidR="007E7BC6" w:rsidRPr="001C6CAD">
        <w:rPr>
          <w:rFonts w:ascii="Simplified Arabic" w:hAnsi="Simplified Arabic" w:cs="Simplified Arabic"/>
          <w:b/>
          <w:bCs/>
          <w:sz w:val="28"/>
          <w:szCs w:val="28"/>
          <w:rtl/>
          <w:lang w:val="en-US" w:bidi="ar-DZ"/>
        </w:rPr>
        <w:t>متغيرالجنس</w:t>
      </w:r>
      <w:r w:rsidR="007E7BC6" w:rsidRPr="001C6CAD">
        <w:rPr>
          <w:rFonts w:ascii="Simplified Arabic" w:hAnsi="Simplified Arabic" w:cs="Simplified Arabic"/>
          <w:sz w:val="28"/>
          <w:szCs w:val="28"/>
          <w:rtl/>
          <w:lang w:val="en-US" w:bidi="ar-DZ"/>
        </w:rPr>
        <w:t>:</w:t>
      </w:r>
      <w:r w:rsidR="007E7BC6" w:rsidRPr="001C6CAD">
        <w:rPr>
          <w:rFonts w:ascii="Simplified Arabic" w:hAnsi="Simplified Arabic" w:cs="Simplified Arabic"/>
          <w:sz w:val="28"/>
          <w:szCs w:val="28"/>
          <w:rtl/>
          <w:lang w:val="en-US" w:bidi="ar-EG"/>
        </w:rPr>
        <w:t xml:space="preserve">للإجابة عن هذا السؤال: </w:t>
      </w:r>
      <w:r w:rsidR="007E7BC6" w:rsidRPr="001C6CAD">
        <w:rPr>
          <w:rFonts w:ascii="Simplified Arabic" w:hAnsi="Simplified Arabic" w:cs="Simplified Arabic"/>
          <w:b/>
          <w:bCs/>
          <w:sz w:val="28"/>
          <w:szCs w:val="28"/>
          <w:rtl/>
          <w:lang w:val="en-US" w:bidi="ar-DZ"/>
        </w:rPr>
        <w:t xml:space="preserve">هل توجد فروق ذات دلالة إحصائية عند مستوى الدلالة </w:t>
      </w:r>
      <w:r w:rsidR="007E7BC6" w:rsidRPr="001C6CAD">
        <w:rPr>
          <w:rFonts w:ascii="Simplified Arabic" w:hAnsi="Simplified Arabic" w:cs="Simplified Arabic"/>
          <w:b/>
          <w:bCs/>
          <w:sz w:val="28"/>
          <w:szCs w:val="28"/>
          <w:rtl/>
          <w:lang w:val="en-US" w:bidi="ar-EG"/>
        </w:rPr>
        <w:t>(</w:t>
      </w:r>
      <w:r w:rsidR="007E7BC6" w:rsidRPr="001C6CAD">
        <w:rPr>
          <w:rFonts w:ascii="Times New Roman" w:hAnsi="Times New Roman" w:cs="Simplified Arabic"/>
          <w:b/>
          <w:bCs/>
          <w:sz w:val="28"/>
          <w:szCs w:val="28"/>
          <w:lang w:bidi="ar-EG"/>
        </w:rPr>
        <w:t>α</w:t>
      </w:r>
      <w:r w:rsidR="007E7BC6" w:rsidRPr="001C6CAD">
        <w:rPr>
          <w:rFonts w:ascii="Simplified Arabic" w:hAnsi="Simplified Arabic" w:cs="Sakkal Majalla"/>
          <w:b/>
          <w:bCs/>
          <w:sz w:val="28"/>
          <w:szCs w:val="28"/>
          <w:rtl/>
          <w:lang w:val="en-US" w:bidi="ar-DZ"/>
        </w:rPr>
        <w:t>≤</w:t>
      </w:r>
      <w:r w:rsidR="007E7BC6" w:rsidRPr="001C6CAD">
        <w:rPr>
          <w:rFonts w:ascii="Simplified Arabic" w:hAnsi="Simplified Arabic" w:cs="Simplified Arabic"/>
          <w:b/>
          <w:bCs/>
          <w:sz w:val="28"/>
          <w:szCs w:val="28"/>
          <w:rtl/>
          <w:lang w:val="en-US" w:bidi="ar-EG"/>
        </w:rPr>
        <w:t xml:space="preserve"> 05،0) لدرجة ممارسة </w:t>
      </w:r>
      <w:r w:rsidR="002941ED" w:rsidRPr="001C6CAD">
        <w:rPr>
          <w:rFonts w:ascii="Simplified Arabic" w:hAnsi="Simplified Arabic" w:cs="Simplified Arabic"/>
          <w:b/>
          <w:bCs/>
          <w:sz w:val="28"/>
          <w:szCs w:val="28"/>
          <w:rtl/>
          <w:lang w:val="en-US" w:bidi="ar-EG"/>
        </w:rPr>
        <w:t>الاساتذة الجامعيين</w:t>
      </w:r>
      <w:r w:rsidR="007E7BC6" w:rsidRPr="001C6CAD">
        <w:rPr>
          <w:rFonts w:ascii="Simplified Arabic" w:hAnsi="Simplified Arabic" w:cs="Simplified Arabic"/>
          <w:b/>
          <w:bCs/>
          <w:sz w:val="28"/>
          <w:szCs w:val="28"/>
          <w:rtl/>
          <w:lang w:val="en-US" w:bidi="ar-EG"/>
        </w:rPr>
        <w:t xml:space="preserve"> بجامعة سطيف</w:t>
      </w:r>
      <w:r w:rsidR="002941ED" w:rsidRPr="001C6CAD">
        <w:rPr>
          <w:rFonts w:ascii="Simplified Arabic" w:hAnsi="Simplified Arabic" w:cs="Simplified Arabic"/>
          <w:b/>
          <w:bCs/>
          <w:sz w:val="28"/>
          <w:szCs w:val="28"/>
          <w:rtl/>
          <w:lang w:val="en-US" w:bidi="ar-EG"/>
        </w:rPr>
        <w:t>2</w:t>
      </w:r>
      <w:r w:rsidR="00FE72DC" w:rsidRPr="001C6CAD">
        <w:rPr>
          <w:rFonts w:ascii="Simplified Arabic" w:hAnsi="Simplified Arabic" w:cs="Simplified Arabic"/>
          <w:b/>
          <w:bCs/>
          <w:sz w:val="28"/>
          <w:szCs w:val="28"/>
          <w:rtl/>
          <w:lang w:val="en-US" w:bidi="ar-EG"/>
        </w:rPr>
        <w:t>لدورهم</w:t>
      </w:r>
      <w:r w:rsidR="002941ED" w:rsidRPr="001C6CAD">
        <w:rPr>
          <w:rFonts w:ascii="Simplified Arabic" w:hAnsi="Simplified Arabic" w:cs="Simplified Arabic"/>
          <w:b/>
          <w:bCs/>
          <w:sz w:val="28"/>
          <w:szCs w:val="28"/>
          <w:rtl/>
          <w:lang w:val="en-US" w:bidi="ar-EG"/>
        </w:rPr>
        <w:t>في خدمة المجتمع</w:t>
      </w:r>
      <w:r w:rsidR="007E7BC6" w:rsidRPr="001C6CAD">
        <w:rPr>
          <w:rFonts w:ascii="Simplified Arabic" w:hAnsi="Simplified Arabic" w:cs="Simplified Arabic"/>
          <w:b/>
          <w:bCs/>
          <w:sz w:val="28"/>
          <w:szCs w:val="28"/>
          <w:rtl/>
          <w:lang w:val="en-US" w:bidi="ar-EG"/>
        </w:rPr>
        <w:t xml:space="preserve"> في ضوء معايير الجودة الشاملة في التعليم العالي تعزى لمتغير: الجنس.</w:t>
      </w:r>
      <w:r w:rsidR="007E7BC6" w:rsidRPr="001C6CAD">
        <w:rPr>
          <w:rFonts w:ascii="Simplified Arabic" w:hAnsi="Simplified Arabic" w:cs="Simplified Arabic"/>
          <w:sz w:val="28"/>
          <w:szCs w:val="28"/>
          <w:rtl/>
          <w:lang w:val="en-US" w:bidi="ar-EG"/>
        </w:rPr>
        <w:t xml:space="preserve">تم حساب المتوسطات الحسابية والانحرافات المعيارية </w:t>
      </w:r>
      <w:r w:rsidR="003B50F8" w:rsidRPr="001C6CAD">
        <w:rPr>
          <w:rFonts w:ascii="Simplified Arabic" w:hAnsi="Simplified Arabic" w:cs="Simplified Arabic"/>
          <w:sz w:val="28"/>
          <w:szCs w:val="28"/>
          <w:rtl/>
          <w:lang w:val="en-US" w:bidi="ar-EG"/>
        </w:rPr>
        <w:t>للأداة</w:t>
      </w:r>
      <w:r w:rsidR="007E7BC6" w:rsidRPr="001C6CAD">
        <w:rPr>
          <w:rFonts w:ascii="Simplified Arabic" w:hAnsi="Simplified Arabic" w:cs="Simplified Arabic"/>
          <w:sz w:val="28"/>
          <w:szCs w:val="28"/>
          <w:rtl/>
          <w:lang w:val="en-US" w:bidi="ar-EG"/>
        </w:rPr>
        <w:t xml:space="preserve">، ولبيان الفروق الدالة إحصائيا بين هذه المتوسطات تم استخدام اختبار ت </w:t>
      </w:r>
      <w:r w:rsidR="007E7BC6" w:rsidRPr="001C6CAD">
        <w:rPr>
          <w:rFonts w:ascii="Simplified Arabic" w:hAnsi="Simplified Arabic" w:cs="Simplified Arabic"/>
          <w:sz w:val="28"/>
          <w:szCs w:val="28"/>
          <w:lang w:bidi="ar-EG"/>
        </w:rPr>
        <w:t>Ttest</w:t>
      </w:r>
      <w:r w:rsidR="007E7BC6" w:rsidRPr="001C6CAD">
        <w:rPr>
          <w:rFonts w:ascii="Simplified Arabic" w:hAnsi="Simplified Arabic" w:cs="Simplified Arabic"/>
          <w:sz w:val="28"/>
          <w:szCs w:val="28"/>
          <w:rtl/>
          <w:lang w:val="en-US" w:bidi="ar-DZ"/>
        </w:rPr>
        <w:t>لفئات عينة الدراسة موزعة حسب الجنس، والجدول التالي يوضح ذلك.</w:t>
      </w:r>
      <w:r w:rsidR="003B50F8" w:rsidRPr="001C6CAD">
        <w:rPr>
          <w:rFonts w:ascii="Simplified Arabic" w:hAnsi="Simplified Arabic" w:cs="Simplified Arabic"/>
          <w:b/>
          <w:bCs/>
          <w:sz w:val="28"/>
          <w:szCs w:val="28"/>
          <w:rtl/>
          <w:lang w:val="en-US" w:bidi="ar-DZ"/>
        </w:rPr>
        <w:t xml:space="preserve">جدول رقم(2) يوضح نتائج اختبار </w:t>
      </w:r>
      <w:r w:rsidR="003B50F8" w:rsidRPr="001C6CAD">
        <w:rPr>
          <w:rFonts w:ascii="Simplified Arabic" w:hAnsi="Simplified Arabic" w:cs="Simplified Arabic"/>
          <w:b/>
          <w:bCs/>
          <w:sz w:val="28"/>
          <w:szCs w:val="28"/>
          <w:lang w:bidi="ar-DZ"/>
        </w:rPr>
        <w:t>t-test</w:t>
      </w:r>
      <w:r w:rsidR="003B50F8" w:rsidRPr="001C6CAD">
        <w:rPr>
          <w:rFonts w:ascii="Simplified Arabic" w:hAnsi="Simplified Arabic" w:cs="Simplified Arabic"/>
          <w:b/>
          <w:bCs/>
          <w:sz w:val="28"/>
          <w:szCs w:val="28"/>
          <w:rtl/>
          <w:lang w:val="en-US" w:bidi="ar-DZ"/>
        </w:rPr>
        <w:t xml:space="preserve"> حسب متغير الجنس      </w:t>
      </w:r>
    </w:p>
    <w:p w:rsidR="003B50F8" w:rsidRDefault="003B50F8" w:rsidP="003B50F8">
      <w:pPr>
        <w:bidi/>
        <w:spacing w:line="240" w:lineRule="auto"/>
        <w:rPr>
          <w:rFonts w:ascii="Simplified Arabic" w:hAnsi="Simplified Arabic" w:cs="Simplified Arabic"/>
          <w:sz w:val="28"/>
          <w:szCs w:val="28"/>
          <w:lang w:val="en-US" w:bidi="ar-DZ"/>
        </w:rPr>
      </w:pPr>
    </w:p>
    <w:p w:rsidR="001C6CAD" w:rsidRPr="001C6CAD" w:rsidRDefault="001C6CAD" w:rsidP="001C6CAD">
      <w:pPr>
        <w:bidi/>
        <w:spacing w:line="240" w:lineRule="auto"/>
        <w:rPr>
          <w:rFonts w:ascii="Simplified Arabic" w:hAnsi="Simplified Arabic" w:cs="Simplified Arabic"/>
          <w:sz w:val="28"/>
          <w:szCs w:val="28"/>
          <w:rtl/>
          <w:lang w:val="en-US" w:bidi="ar-DZ"/>
        </w:rPr>
      </w:pPr>
    </w:p>
    <w:tbl>
      <w:tblPr>
        <w:tblStyle w:val="Grilledutableau"/>
        <w:tblpPr w:leftFromText="141" w:rightFromText="141" w:vertAnchor="text" w:horzAnchor="margin" w:tblpY="-53"/>
        <w:bidiVisual/>
        <w:tblW w:w="9072" w:type="dxa"/>
        <w:tblInd w:w="-1166" w:type="dxa"/>
        <w:tblLook w:val="04A0"/>
      </w:tblPr>
      <w:tblGrid>
        <w:gridCol w:w="2726"/>
        <w:gridCol w:w="965"/>
        <w:gridCol w:w="27"/>
        <w:gridCol w:w="1065"/>
        <w:gridCol w:w="1061"/>
        <w:gridCol w:w="1135"/>
        <w:gridCol w:w="851"/>
        <w:gridCol w:w="1242"/>
      </w:tblGrid>
      <w:tr w:rsidR="00D73FB4" w:rsidRPr="001C6CAD" w:rsidTr="00471EAF">
        <w:trPr>
          <w:trHeight w:val="598"/>
        </w:trPr>
        <w:tc>
          <w:tcPr>
            <w:tcW w:w="2726" w:type="dxa"/>
            <w:vMerge w:val="restart"/>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الاداة</w:t>
            </w:r>
          </w:p>
        </w:tc>
        <w:tc>
          <w:tcPr>
            <w:tcW w:w="2057" w:type="dxa"/>
            <w:gridSpan w:val="3"/>
            <w:tcBorders>
              <w:bottom w:val="single" w:sz="4" w:space="0" w:color="auto"/>
            </w:tcBorders>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ذكور</w:t>
            </w:r>
          </w:p>
        </w:tc>
        <w:tc>
          <w:tcPr>
            <w:tcW w:w="2196" w:type="dxa"/>
            <w:gridSpan w:val="2"/>
            <w:tcBorders>
              <w:bottom w:val="single" w:sz="4" w:space="0" w:color="auto"/>
            </w:tcBorders>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إناث</w:t>
            </w:r>
          </w:p>
        </w:tc>
        <w:tc>
          <w:tcPr>
            <w:tcW w:w="851" w:type="dxa"/>
            <w:vMerge w:val="restart"/>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قيمة ت</w:t>
            </w:r>
          </w:p>
        </w:tc>
        <w:tc>
          <w:tcPr>
            <w:tcW w:w="1242" w:type="dxa"/>
            <w:vMerge w:val="restart"/>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مستوى الدلالة</w:t>
            </w:r>
          </w:p>
        </w:tc>
      </w:tr>
      <w:tr w:rsidR="00D73FB4" w:rsidRPr="001C6CAD" w:rsidTr="00471EAF">
        <w:trPr>
          <w:trHeight w:val="326"/>
        </w:trPr>
        <w:tc>
          <w:tcPr>
            <w:tcW w:w="2726" w:type="dxa"/>
            <w:vMerge/>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p>
        </w:tc>
        <w:tc>
          <w:tcPr>
            <w:tcW w:w="965" w:type="dxa"/>
            <w:tcBorders>
              <w:top w:val="single" w:sz="4" w:space="0" w:color="auto"/>
              <w:righ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العدد</w:t>
            </w:r>
          </w:p>
        </w:tc>
        <w:tc>
          <w:tcPr>
            <w:tcW w:w="1092" w:type="dxa"/>
            <w:gridSpan w:val="2"/>
            <w:tcBorders>
              <w:top w:val="single" w:sz="4" w:space="0" w:color="auto"/>
              <w:lef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lang w:val="en-US" w:bidi="ar-DZ"/>
              </w:rPr>
              <w:t>60</w:t>
            </w:r>
          </w:p>
        </w:tc>
        <w:tc>
          <w:tcPr>
            <w:tcW w:w="1061" w:type="dxa"/>
            <w:tcBorders>
              <w:top w:val="single" w:sz="4" w:space="0" w:color="auto"/>
              <w:righ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العدد</w:t>
            </w:r>
          </w:p>
        </w:tc>
        <w:tc>
          <w:tcPr>
            <w:tcW w:w="1135" w:type="dxa"/>
            <w:tcBorders>
              <w:top w:val="single" w:sz="4" w:space="0" w:color="auto"/>
              <w:lef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lang w:val="en-US" w:bidi="ar-DZ"/>
              </w:rPr>
              <w:t>72</w:t>
            </w:r>
          </w:p>
        </w:tc>
        <w:tc>
          <w:tcPr>
            <w:tcW w:w="851" w:type="dxa"/>
            <w:vMerge/>
          </w:tcPr>
          <w:p w:rsidR="00D73FB4" w:rsidRPr="001C6CAD" w:rsidRDefault="00D73FB4" w:rsidP="00DA304B">
            <w:pPr>
              <w:bidi/>
              <w:spacing w:after="200"/>
              <w:jc w:val="both"/>
              <w:rPr>
                <w:rFonts w:ascii="Simplified Arabic" w:hAnsi="Simplified Arabic" w:cs="Simplified Arabic"/>
                <w:b/>
                <w:bCs/>
                <w:sz w:val="28"/>
                <w:szCs w:val="28"/>
                <w:rtl/>
                <w:lang w:val="en-US" w:bidi="ar-DZ"/>
              </w:rPr>
            </w:pPr>
          </w:p>
        </w:tc>
        <w:tc>
          <w:tcPr>
            <w:tcW w:w="1242" w:type="dxa"/>
            <w:vMerge/>
          </w:tcPr>
          <w:p w:rsidR="00D73FB4" w:rsidRPr="001C6CAD" w:rsidRDefault="00D73FB4" w:rsidP="00DA304B">
            <w:pPr>
              <w:bidi/>
              <w:spacing w:after="200"/>
              <w:jc w:val="both"/>
              <w:rPr>
                <w:rFonts w:ascii="Simplified Arabic" w:hAnsi="Simplified Arabic" w:cs="Simplified Arabic"/>
                <w:b/>
                <w:bCs/>
                <w:sz w:val="28"/>
                <w:szCs w:val="28"/>
                <w:rtl/>
                <w:lang w:val="en-US" w:bidi="ar-DZ"/>
              </w:rPr>
            </w:pPr>
          </w:p>
        </w:tc>
      </w:tr>
      <w:tr w:rsidR="00D73FB4" w:rsidRPr="001C6CAD" w:rsidTr="00471EAF">
        <w:tc>
          <w:tcPr>
            <w:tcW w:w="2726" w:type="dxa"/>
            <w:vMerge/>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p>
        </w:tc>
        <w:tc>
          <w:tcPr>
            <w:tcW w:w="992" w:type="dxa"/>
            <w:gridSpan w:val="2"/>
            <w:tcBorders>
              <w:righ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المتوسط الحسابي</w:t>
            </w:r>
          </w:p>
        </w:tc>
        <w:tc>
          <w:tcPr>
            <w:tcW w:w="1065" w:type="dxa"/>
            <w:tcBorders>
              <w:lef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الانحراف المعياري</w:t>
            </w:r>
          </w:p>
        </w:tc>
        <w:tc>
          <w:tcPr>
            <w:tcW w:w="1061" w:type="dxa"/>
            <w:tcBorders>
              <w:righ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المتوسط الحسابي</w:t>
            </w:r>
          </w:p>
        </w:tc>
        <w:tc>
          <w:tcPr>
            <w:tcW w:w="1135" w:type="dxa"/>
            <w:tcBorders>
              <w:lef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الانحراف المعياري</w:t>
            </w:r>
          </w:p>
        </w:tc>
        <w:tc>
          <w:tcPr>
            <w:tcW w:w="851" w:type="dxa"/>
          </w:tcPr>
          <w:p w:rsidR="00D73FB4" w:rsidRPr="001C6CAD" w:rsidRDefault="00D73FB4" w:rsidP="00DA304B">
            <w:pPr>
              <w:bidi/>
              <w:spacing w:after="200"/>
              <w:jc w:val="both"/>
              <w:rPr>
                <w:rFonts w:ascii="Simplified Arabic" w:hAnsi="Simplified Arabic" w:cs="Simplified Arabic"/>
                <w:b/>
                <w:bCs/>
                <w:sz w:val="28"/>
                <w:szCs w:val="28"/>
                <w:rtl/>
                <w:lang w:val="en-US" w:bidi="ar-DZ"/>
              </w:rPr>
            </w:pPr>
          </w:p>
        </w:tc>
        <w:tc>
          <w:tcPr>
            <w:tcW w:w="1242" w:type="dxa"/>
          </w:tcPr>
          <w:p w:rsidR="00D73FB4" w:rsidRPr="001C6CAD" w:rsidRDefault="00D73FB4" w:rsidP="00DA304B">
            <w:pPr>
              <w:bidi/>
              <w:spacing w:after="200"/>
              <w:jc w:val="both"/>
              <w:rPr>
                <w:rFonts w:ascii="Simplified Arabic" w:hAnsi="Simplified Arabic" w:cs="Simplified Arabic"/>
                <w:b/>
                <w:bCs/>
                <w:sz w:val="28"/>
                <w:szCs w:val="28"/>
                <w:rtl/>
                <w:lang w:val="en-US" w:bidi="ar-DZ"/>
              </w:rPr>
            </w:pPr>
          </w:p>
        </w:tc>
      </w:tr>
      <w:tr w:rsidR="00D73FB4" w:rsidRPr="001C6CAD" w:rsidTr="00471EAF">
        <w:trPr>
          <w:trHeight w:val="271"/>
        </w:trPr>
        <w:tc>
          <w:tcPr>
            <w:tcW w:w="2726" w:type="dxa"/>
            <w:tcBorders>
              <w:bottom w:val="single" w:sz="4" w:space="0" w:color="auto"/>
            </w:tcBorders>
            <w:shd w:val="clear" w:color="auto" w:fill="F2F2F2" w:themeFill="background1" w:themeFillShade="F2"/>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خدمة المجتمع</w:t>
            </w:r>
          </w:p>
        </w:tc>
        <w:tc>
          <w:tcPr>
            <w:tcW w:w="992" w:type="dxa"/>
            <w:gridSpan w:val="2"/>
            <w:tcBorders>
              <w:bottom w:val="single" w:sz="4" w:space="0" w:color="auto"/>
              <w:righ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1.48</w:t>
            </w:r>
          </w:p>
        </w:tc>
        <w:tc>
          <w:tcPr>
            <w:tcW w:w="1065" w:type="dxa"/>
            <w:tcBorders>
              <w:left w:val="single" w:sz="4" w:space="0" w:color="auto"/>
              <w:bottom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0.86</w:t>
            </w:r>
          </w:p>
        </w:tc>
        <w:tc>
          <w:tcPr>
            <w:tcW w:w="1061" w:type="dxa"/>
            <w:tcBorders>
              <w:bottom w:val="single" w:sz="4" w:space="0" w:color="auto"/>
              <w:right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1.76</w:t>
            </w:r>
          </w:p>
        </w:tc>
        <w:tc>
          <w:tcPr>
            <w:tcW w:w="1135" w:type="dxa"/>
            <w:tcBorders>
              <w:left w:val="single" w:sz="4" w:space="0" w:color="auto"/>
              <w:bottom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0.69</w:t>
            </w:r>
          </w:p>
        </w:tc>
        <w:tc>
          <w:tcPr>
            <w:tcW w:w="851" w:type="dxa"/>
            <w:tcBorders>
              <w:bottom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1.92</w:t>
            </w:r>
          </w:p>
        </w:tc>
        <w:tc>
          <w:tcPr>
            <w:tcW w:w="1242" w:type="dxa"/>
            <w:tcBorders>
              <w:bottom w:val="single" w:sz="4" w:space="0" w:color="auto"/>
            </w:tcBorders>
          </w:tcPr>
          <w:p w:rsidR="00D73FB4" w:rsidRPr="001C6CAD" w:rsidRDefault="00D73FB4" w:rsidP="00DA304B">
            <w:pPr>
              <w:bidi/>
              <w:spacing w:after="200"/>
              <w:jc w:val="both"/>
              <w:rPr>
                <w:rFonts w:ascii="Simplified Arabic" w:hAnsi="Simplified Arabic" w:cs="Simplified Arabic"/>
                <w:b/>
                <w:bCs/>
                <w:sz w:val="28"/>
                <w:szCs w:val="28"/>
                <w:rtl/>
                <w:lang w:val="en-US" w:bidi="ar-DZ"/>
              </w:rPr>
            </w:pPr>
            <w:r w:rsidRPr="001C6CAD">
              <w:rPr>
                <w:rFonts w:ascii="Simplified Arabic" w:hAnsi="Simplified Arabic" w:cs="Simplified Arabic"/>
                <w:b/>
                <w:bCs/>
                <w:sz w:val="28"/>
                <w:szCs w:val="28"/>
                <w:rtl/>
                <w:lang w:val="en-US" w:bidi="ar-DZ"/>
              </w:rPr>
              <w:t>0.06</w:t>
            </w:r>
          </w:p>
        </w:tc>
      </w:tr>
    </w:tbl>
    <w:p w:rsidR="007E7BC6" w:rsidRPr="001C6CAD" w:rsidRDefault="007E7BC6" w:rsidP="00471EAF">
      <w:pPr>
        <w:bidi/>
        <w:spacing w:line="240" w:lineRule="auto"/>
        <w:rPr>
          <w:rFonts w:ascii="Simplified Arabic" w:hAnsi="Simplified Arabic" w:cs="Simplified Arabic"/>
          <w:sz w:val="28"/>
          <w:szCs w:val="28"/>
          <w:lang w:val="en-US" w:bidi="ar-DZ"/>
        </w:rPr>
      </w:pPr>
      <w:r w:rsidRPr="001C6CAD">
        <w:rPr>
          <w:rFonts w:ascii="Simplified Arabic" w:hAnsi="Simplified Arabic" w:cs="Simplified Arabic"/>
          <w:sz w:val="28"/>
          <w:szCs w:val="28"/>
          <w:rtl/>
          <w:lang w:val="en-US" w:bidi="ar-DZ"/>
        </w:rPr>
        <w:lastRenderedPageBreak/>
        <w:t>يتضح من الجدول رقم (</w:t>
      </w:r>
      <w:r w:rsidR="002941ED" w:rsidRPr="001C6CAD">
        <w:rPr>
          <w:rFonts w:ascii="Simplified Arabic" w:hAnsi="Simplified Arabic" w:cs="Simplified Arabic"/>
          <w:sz w:val="28"/>
          <w:szCs w:val="28"/>
          <w:rtl/>
          <w:lang w:val="en-US" w:bidi="ar-DZ"/>
        </w:rPr>
        <w:t>02</w:t>
      </w:r>
      <w:r w:rsidRPr="001C6CAD">
        <w:rPr>
          <w:rFonts w:ascii="Simplified Arabic" w:hAnsi="Simplified Arabic" w:cs="Simplified Arabic"/>
          <w:sz w:val="28"/>
          <w:szCs w:val="28"/>
          <w:rtl/>
          <w:lang w:val="en-US" w:bidi="ar-DZ"/>
        </w:rPr>
        <w:t xml:space="preserve">) أن الفروق في المتوسطات بين الذكور والإناث </w:t>
      </w:r>
      <w:r w:rsidR="003B50F8" w:rsidRPr="001C6CAD">
        <w:rPr>
          <w:rFonts w:ascii="Simplified Arabic" w:hAnsi="Simplified Arabic" w:cs="Simplified Arabic"/>
          <w:sz w:val="28"/>
          <w:szCs w:val="28"/>
          <w:rtl/>
          <w:lang w:val="en-US" w:bidi="ar-DZ"/>
        </w:rPr>
        <w:t xml:space="preserve">طفيفة.                                                 </w:t>
      </w:r>
      <w:r w:rsidRPr="001C6CAD">
        <w:rPr>
          <w:rFonts w:ascii="Simplified Arabic" w:hAnsi="Simplified Arabic" w:cs="Simplified Arabic"/>
          <w:b/>
          <w:bCs/>
          <w:sz w:val="28"/>
          <w:szCs w:val="28"/>
          <w:rtl/>
          <w:lang w:val="en-US" w:bidi="ar-EG"/>
        </w:rPr>
        <w:t xml:space="preserve">نستنتج انه: </w:t>
      </w:r>
      <w:r w:rsidRPr="001C6CAD">
        <w:rPr>
          <w:rFonts w:ascii="Simplified Arabic" w:hAnsi="Simplified Arabic" w:cs="Simplified Arabic"/>
          <w:sz w:val="28"/>
          <w:szCs w:val="28"/>
          <w:rtl/>
          <w:lang w:val="en-US" w:bidi="ar-DZ"/>
        </w:rPr>
        <w:t xml:space="preserve">لا توجد هناك فروق ذات دلالة إحصائية في درجة ممارسة </w:t>
      </w:r>
      <w:r w:rsidR="002941ED" w:rsidRPr="001C6CAD">
        <w:rPr>
          <w:rFonts w:ascii="Simplified Arabic" w:hAnsi="Simplified Arabic" w:cs="Simplified Arabic"/>
          <w:sz w:val="28"/>
          <w:szCs w:val="28"/>
          <w:rtl/>
          <w:lang w:val="en-US" w:bidi="ar-DZ"/>
        </w:rPr>
        <w:t>الاساتذة الجامعيين</w:t>
      </w:r>
      <w:r w:rsidRPr="001C6CAD">
        <w:rPr>
          <w:rFonts w:ascii="Simplified Arabic" w:hAnsi="Simplified Arabic" w:cs="Simplified Arabic"/>
          <w:sz w:val="28"/>
          <w:szCs w:val="28"/>
          <w:rtl/>
          <w:lang w:val="en-US" w:bidi="ar-DZ"/>
        </w:rPr>
        <w:t xml:space="preserve"> في جامعة محمد سطيف</w:t>
      </w:r>
      <w:r w:rsidR="002941ED" w:rsidRPr="001C6CAD">
        <w:rPr>
          <w:rFonts w:ascii="Simplified Arabic" w:hAnsi="Simplified Arabic" w:cs="Simplified Arabic"/>
          <w:sz w:val="28"/>
          <w:szCs w:val="28"/>
          <w:rtl/>
          <w:lang w:val="en-US" w:bidi="ar-DZ"/>
        </w:rPr>
        <w:t>2</w:t>
      </w:r>
      <w:r w:rsidRPr="001C6CAD">
        <w:rPr>
          <w:rFonts w:ascii="Simplified Arabic" w:hAnsi="Simplified Arabic" w:cs="Simplified Arabic"/>
          <w:sz w:val="28"/>
          <w:szCs w:val="28"/>
          <w:rtl/>
          <w:lang w:val="en-US" w:bidi="ar-DZ"/>
        </w:rPr>
        <w:t xml:space="preserve"> ل</w:t>
      </w:r>
      <w:r w:rsidR="00FE72DC" w:rsidRPr="001C6CAD">
        <w:rPr>
          <w:rFonts w:ascii="Simplified Arabic" w:hAnsi="Simplified Arabic" w:cs="Simplified Arabic"/>
          <w:sz w:val="28"/>
          <w:szCs w:val="28"/>
          <w:rtl/>
          <w:lang w:val="en-US" w:bidi="ar-DZ"/>
        </w:rPr>
        <w:t>دورهم</w:t>
      </w:r>
      <w:r w:rsidRPr="001C6CAD">
        <w:rPr>
          <w:rFonts w:ascii="Simplified Arabic" w:hAnsi="Simplified Arabic" w:cs="Simplified Arabic"/>
          <w:sz w:val="28"/>
          <w:szCs w:val="28"/>
          <w:rtl/>
          <w:lang w:val="en-US" w:bidi="ar-DZ"/>
        </w:rPr>
        <w:t xml:space="preserve"> في خدمة المجتمع تعزى لمتغير الجنس. وربما قد يعود ذلك إلى أن أعضاء هيئة التدريس تسند إليهم نفس الوظائف والمهام بغض النظر عن جنسهم، كما قد يعود ذلك إلى أنهم يعملون تحت مناخ تنظيمي واحد. </w:t>
      </w:r>
      <w:r w:rsidR="00471EAF" w:rsidRPr="001C6CAD">
        <w:rPr>
          <w:rFonts w:ascii="Simplified Arabic" w:hAnsi="Simplified Arabic" w:cs="Simplified Arabic"/>
          <w:sz w:val="28"/>
          <w:szCs w:val="28"/>
          <w:rtl/>
          <w:lang w:val="en-US" w:bidi="ar-DZ"/>
        </w:rPr>
        <w:t>6</w:t>
      </w:r>
      <w:r w:rsidR="002941ED" w:rsidRPr="001C6CAD">
        <w:rPr>
          <w:rFonts w:ascii="Simplified Arabic" w:hAnsi="Simplified Arabic" w:cs="Simplified Arabic"/>
          <w:b/>
          <w:bCs/>
          <w:sz w:val="28"/>
          <w:szCs w:val="28"/>
          <w:rtl/>
          <w:lang w:val="en-US" w:bidi="ar-DZ"/>
        </w:rPr>
        <w:t xml:space="preserve">-2-2- </w:t>
      </w:r>
      <w:r w:rsidRPr="001C6CAD">
        <w:rPr>
          <w:rFonts w:ascii="Simplified Arabic" w:hAnsi="Simplified Arabic" w:cs="Simplified Arabic"/>
          <w:b/>
          <w:bCs/>
          <w:sz w:val="28"/>
          <w:szCs w:val="28"/>
          <w:rtl/>
          <w:lang w:val="en-US" w:bidi="ar-DZ"/>
        </w:rPr>
        <w:t>متغير الرتبة الأكاديمية</w:t>
      </w:r>
      <w:r w:rsidRPr="001C6CAD">
        <w:rPr>
          <w:rFonts w:ascii="Simplified Arabic" w:hAnsi="Simplified Arabic" w:cs="Simplified Arabic"/>
          <w:sz w:val="28"/>
          <w:szCs w:val="28"/>
          <w:rtl/>
          <w:lang w:val="en-US" w:bidi="ar-DZ"/>
        </w:rPr>
        <w:t xml:space="preserve">:للإجابة عن السؤال التالي: </w:t>
      </w:r>
      <w:r w:rsidRPr="001C6CAD">
        <w:rPr>
          <w:rFonts w:ascii="Simplified Arabic" w:hAnsi="Simplified Arabic" w:cs="Simplified Arabic"/>
          <w:b/>
          <w:bCs/>
          <w:sz w:val="28"/>
          <w:szCs w:val="28"/>
          <w:rtl/>
          <w:lang w:val="en-US" w:bidi="ar-DZ"/>
        </w:rPr>
        <w:t xml:space="preserve">هل توجد فروق ذات دلالة إحصائية عند مستوى الدلالة </w:t>
      </w:r>
      <w:r w:rsidRPr="001C6CAD">
        <w:rPr>
          <w:rFonts w:ascii="Simplified Arabic" w:hAnsi="Simplified Arabic" w:cs="Simplified Arabic"/>
          <w:b/>
          <w:bCs/>
          <w:sz w:val="28"/>
          <w:szCs w:val="28"/>
          <w:rtl/>
          <w:lang w:val="en-US" w:bidi="ar-EG"/>
        </w:rPr>
        <w:t>(</w:t>
      </w:r>
      <w:r w:rsidRPr="001C6CAD">
        <w:rPr>
          <w:rFonts w:ascii="Times New Roman" w:hAnsi="Times New Roman" w:cs="Simplified Arabic"/>
          <w:b/>
          <w:bCs/>
          <w:sz w:val="28"/>
          <w:szCs w:val="28"/>
          <w:lang w:bidi="ar-DZ"/>
        </w:rPr>
        <w:t>α</w:t>
      </w:r>
      <w:r w:rsidRPr="001C6CAD">
        <w:rPr>
          <w:rFonts w:ascii="Simplified Arabic" w:hAnsi="Simplified Arabic" w:cs="Sakkal Majalla"/>
          <w:b/>
          <w:bCs/>
          <w:sz w:val="28"/>
          <w:szCs w:val="28"/>
          <w:rtl/>
          <w:lang w:val="en-US" w:bidi="ar-DZ"/>
        </w:rPr>
        <w:t>≤</w:t>
      </w:r>
      <w:r w:rsidRPr="001C6CAD">
        <w:rPr>
          <w:rFonts w:ascii="Simplified Arabic" w:hAnsi="Simplified Arabic" w:cs="Simplified Arabic"/>
          <w:b/>
          <w:bCs/>
          <w:sz w:val="28"/>
          <w:szCs w:val="28"/>
          <w:rtl/>
          <w:lang w:val="en-US" w:bidi="ar-EG"/>
        </w:rPr>
        <w:t xml:space="preserve"> 05،0) في درجة ممارسة </w:t>
      </w:r>
      <w:r w:rsidR="002941ED" w:rsidRPr="001C6CAD">
        <w:rPr>
          <w:rFonts w:ascii="Simplified Arabic" w:hAnsi="Simplified Arabic" w:cs="Simplified Arabic"/>
          <w:b/>
          <w:bCs/>
          <w:sz w:val="28"/>
          <w:szCs w:val="28"/>
          <w:rtl/>
          <w:lang w:val="en-US" w:bidi="ar-EG"/>
        </w:rPr>
        <w:t>الاساتذة</w:t>
      </w:r>
      <w:r w:rsidRPr="001C6CAD">
        <w:rPr>
          <w:rFonts w:ascii="Simplified Arabic" w:hAnsi="Simplified Arabic" w:cs="Simplified Arabic"/>
          <w:b/>
          <w:bCs/>
          <w:sz w:val="28"/>
          <w:szCs w:val="28"/>
          <w:rtl/>
          <w:lang w:val="en-US" w:bidi="ar-EG"/>
        </w:rPr>
        <w:t xml:space="preserve"> الجامعي </w:t>
      </w:r>
      <w:r w:rsidR="00FE72DC" w:rsidRPr="001C6CAD">
        <w:rPr>
          <w:rFonts w:ascii="Simplified Arabic" w:hAnsi="Simplified Arabic" w:cs="Simplified Arabic"/>
          <w:b/>
          <w:bCs/>
          <w:sz w:val="28"/>
          <w:szCs w:val="28"/>
          <w:rtl/>
          <w:lang w:val="en-US" w:bidi="ar-EG"/>
        </w:rPr>
        <w:t>لدورهم</w:t>
      </w:r>
      <w:r w:rsidRPr="001C6CAD">
        <w:rPr>
          <w:rFonts w:ascii="Simplified Arabic" w:hAnsi="Simplified Arabic" w:cs="Simplified Arabic"/>
          <w:b/>
          <w:bCs/>
          <w:sz w:val="28"/>
          <w:szCs w:val="28"/>
          <w:rtl/>
          <w:lang w:val="en-US" w:bidi="ar-EG"/>
        </w:rPr>
        <w:t xml:space="preserve"> في خدمة المجتمع في ضوء معايير الجودة الشاملة في التعليم العالي تعزى لمتغير: الرتبة الأكاديمية. </w:t>
      </w:r>
      <w:r w:rsidRPr="001C6CAD">
        <w:rPr>
          <w:rFonts w:ascii="Simplified Arabic" w:hAnsi="Simplified Arabic" w:cs="Simplified Arabic"/>
          <w:sz w:val="28"/>
          <w:szCs w:val="28"/>
          <w:rtl/>
          <w:lang w:val="en-US" w:bidi="ar-DZ"/>
        </w:rPr>
        <w:t xml:space="preserve">  تم استخدم اختبار كروسكالواليز الذي يستخدم عادة مجموعات مستقلة فأكثر بديل لتحليل التباين الأحادي في الاختبارات المعلمية لتوضيح دلالة الفروق في إجابات أفراد عينة الدراسة حسب متغير الرتبة الأكاديمية وجاءت النتائج كالتالي:</w:t>
      </w:r>
      <w:r w:rsidRPr="001C6CAD">
        <w:rPr>
          <w:rFonts w:ascii="Simplified Arabic" w:hAnsi="Simplified Arabic" w:cs="Simplified Arabic"/>
          <w:b/>
          <w:bCs/>
          <w:sz w:val="28"/>
          <w:szCs w:val="28"/>
          <w:rtl/>
          <w:lang w:val="en-US" w:bidi="ar-DZ"/>
        </w:rPr>
        <w:t xml:space="preserve">جدول رقم ( </w:t>
      </w:r>
      <w:r w:rsidR="002941ED" w:rsidRPr="001C6CAD">
        <w:rPr>
          <w:rFonts w:ascii="Simplified Arabic" w:hAnsi="Simplified Arabic" w:cs="Simplified Arabic"/>
          <w:b/>
          <w:bCs/>
          <w:sz w:val="28"/>
          <w:szCs w:val="28"/>
          <w:rtl/>
          <w:lang w:val="en-US" w:bidi="ar-DZ"/>
        </w:rPr>
        <w:t>03</w:t>
      </w:r>
      <w:r w:rsidRPr="001C6CAD">
        <w:rPr>
          <w:rFonts w:ascii="Simplified Arabic" w:hAnsi="Simplified Arabic" w:cs="Simplified Arabic"/>
          <w:b/>
          <w:bCs/>
          <w:sz w:val="28"/>
          <w:szCs w:val="28"/>
          <w:rtl/>
          <w:lang w:val="en-US" w:bidi="ar-DZ"/>
        </w:rPr>
        <w:t xml:space="preserve">) نتائج اختبار كروسكال حسب متغير </w:t>
      </w:r>
      <w:r w:rsidR="00265989" w:rsidRPr="001C6CAD">
        <w:rPr>
          <w:rFonts w:ascii="Simplified Arabic" w:hAnsi="Simplified Arabic" w:cs="Simplified Arabic"/>
          <w:b/>
          <w:bCs/>
          <w:sz w:val="28"/>
          <w:szCs w:val="28"/>
          <w:rtl/>
          <w:lang w:val="en-US" w:bidi="ar-DZ"/>
        </w:rPr>
        <w:t>الرتبة الاكاديمية</w:t>
      </w:r>
    </w:p>
    <w:tbl>
      <w:tblPr>
        <w:tblStyle w:val="Grilledutableau"/>
        <w:bidiVisual/>
        <w:tblW w:w="0" w:type="auto"/>
        <w:tblInd w:w="108" w:type="dxa"/>
        <w:tblLook w:val="04A0"/>
      </w:tblPr>
      <w:tblGrid>
        <w:gridCol w:w="1913"/>
        <w:gridCol w:w="980"/>
        <w:gridCol w:w="1190"/>
        <w:gridCol w:w="980"/>
        <w:gridCol w:w="919"/>
        <w:gridCol w:w="930"/>
      </w:tblGrid>
      <w:tr w:rsidR="007E7BC6" w:rsidRPr="001C6CAD" w:rsidTr="00471EAF">
        <w:tc>
          <w:tcPr>
            <w:tcW w:w="2870" w:type="dxa"/>
            <w:shd w:val="clear" w:color="auto" w:fill="F2F2F2" w:themeFill="background1" w:themeFillShade="F2"/>
          </w:tcPr>
          <w:p w:rsidR="007E7BC6" w:rsidRPr="001C6CAD" w:rsidRDefault="00265989"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الرتبة الاكاديمية</w:t>
            </w:r>
          </w:p>
        </w:tc>
        <w:tc>
          <w:tcPr>
            <w:tcW w:w="1365"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العدد</w:t>
            </w:r>
          </w:p>
        </w:tc>
        <w:tc>
          <w:tcPr>
            <w:tcW w:w="1516"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متوسط الرتب</w:t>
            </w:r>
          </w:p>
        </w:tc>
        <w:tc>
          <w:tcPr>
            <w:tcW w:w="1240"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درجة الحرية</w:t>
            </w:r>
          </w:p>
        </w:tc>
        <w:tc>
          <w:tcPr>
            <w:tcW w:w="1108"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lang w:bidi="ar-DZ"/>
              </w:rPr>
            </w:pPr>
            <w:r w:rsidRPr="001C6CAD">
              <w:rPr>
                <w:rFonts w:ascii="Simplified Arabic" w:hAnsi="Simplified Arabic" w:cs="Simplified Arabic"/>
                <w:sz w:val="28"/>
                <w:szCs w:val="28"/>
                <w:rtl/>
                <w:lang w:val="en-US" w:bidi="ar-DZ"/>
              </w:rPr>
              <w:t>قيمة كا</w:t>
            </w:r>
            <w:r w:rsidRPr="001C6CAD">
              <w:rPr>
                <w:rFonts w:ascii="Simplified Arabic" w:hAnsi="Simplified Arabic" w:cs="Simplified Arabic"/>
                <w:sz w:val="28"/>
                <w:szCs w:val="28"/>
                <w:lang w:bidi="ar-DZ"/>
              </w:rPr>
              <w:t>²</w:t>
            </w:r>
          </w:p>
        </w:tc>
        <w:tc>
          <w:tcPr>
            <w:tcW w:w="1081"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مستوى الدلالة</w:t>
            </w:r>
          </w:p>
        </w:tc>
      </w:tr>
      <w:tr w:rsidR="007E7BC6" w:rsidRPr="001C6CAD" w:rsidTr="00471EAF">
        <w:tc>
          <w:tcPr>
            <w:tcW w:w="2870"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استاذ مساعد</w:t>
            </w:r>
          </w:p>
        </w:tc>
        <w:tc>
          <w:tcPr>
            <w:tcW w:w="1365" w:type="dxa"/>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58</w:t>
            </w:r>
          </w:p>
        </w:tc>
        <w:tc>
          <w:tcPr>
            <w:tcW w:w="1516" w:type="dxa"/>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53.96</w:t>
            </w:r>
          </w:p>
        </w:tc>
        <w:tc>
          <w:tcPr>
            <w:tcW w:w="1240" w:type="dxa"/>
            <w:vMerge w:val="restart"/>
          </w:tcPr>
          <w:p w:rsidR="007E7BC6" w:rsidRPr="001C6CAD" w:rsidRDefault="007E7BC6" w:rsidP="00DA304B">
            <w:pPr>
              <w:bidi/>
              <w:spacing w:after="200"/>
              <w:jc w:val="both"/>
              <w:rPr>
                <w:rFonts w:ascii="Simplified Arabic" w:hAnsi="Simplified Arabic" w:cs="Simplified Arabic"/>
                <w:sz w:val="28"/>
                <w:szCs w:val="28"/>
                <w:rtl/>
                <w:lang w:val="en-US" w:bidi="ar-DZ"/>
              </w:rPr>
            </w:pPr>
          </w:p>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2</w:t>
            </w:r>
          </w:p>
        </w:tc>
        <w:tc>
          <w:tcPr>
            <w:tcW w:w="1108" w:type="dxa"/>
            <w:vMerge w:val="restart"/>
          </w:tcPr>
          <w:p w:rsidR="007E7BC6" w:rsidRPr="001C6CAD" w:rsidRDefault="007E7BC6" w:rsidP="00DA304B">
            <w:pPr>
              <w:bidi/>
              <w:spacing w:after="200"/>
              <w:jc w:val="both"/>
              <w:rPr>
                <w:rFonts w:ascii="Simplified Arabic" w:hAnsi="Simplified Arabic" w:cs="Simplified Arabic"/>
                <w:sz w:val="28"/>
                <w:szCs w:val="28"/>
                <w:rtl/>
                <w:lang w:val="en-US" w:bidi="ar-DZ"/>
              </w:rPr>
            </w:pPr>
          </w:p>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bidi="ar-DZ"/>
              </w:rPr>
              <w:t>1.38</w:t>
            </w:r>
          </w:p>
        </w:tc>
        <w:tc>
          <w:tcPr>
            <w:tcW w:w="1081" w:type="dxa"/>
            <w:vMerge w:val="restart"/>
          </w:tcPr>
          <w:p w:rsidR="007E7BC6" w:rsidRPr="001C6CAD" w:rsidRDefault="007E7BC6" w:rsidP="00DA304B">
            <w:pPr>
              <w:bidi/>
              <w:spacing w:after="200"/>
              <w:jc w:val="both"/>
              <w:rPr>
                <w:rFonts w:ascii="Simplified Arabic" w:hAnsi="Simplified Arabic" w:cs="Simplified Arabic"/>
                <w:sz w:val="28"/>
                <w:szCs w:val="28"/>
                <w:rtl/>
                <w:lang w:val="en-US" w:bidi="ar-DZ"/>
              </w:rPr>
            </w:pPr>
          </w:p>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bidi="ar-DZ"/>
              </w:rPr>
              <w:t>0.09</w:t>
            </w:r>
          </w:p>
        </w:tc>
      </w:tr>
      <w:tr w:rsidR="007E7BC6" w:rsidRPr="001C6CAD" w:rsidTr="00471EAF">
        <w:tc>
          <w:tcPr>
            <w:tcW w:w="2870"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استاذ محاضر</w:t>
            </w:r>
          </w:p>
        </w:tc>
        <w:tc>
          <w:tcPr>
            <w:tcW w:w="1365" w:type="dxa"/>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48</w:t>
            </w:r>
          </w:p>
        </w:tc>
        <w:tc>
          <w:tcPr>
            <w:tcW w:w="1516" w:type="dxa"/>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58.67</w:t>
            </w:r>
          </w:p>
        </w:tc>
        <w:tc>
          <w:tcPr>
            <w:tcW w:w="1240" w:type="dxa"/>
            <w:vMerge/>
          </w:tcPr>
          <w:p w:rsidR="007E7BC6" w:rsidRPr="001C6CAD" w:rsidRDefault="007E7BC6" w:rsidP="00DA304B">
            <w:pPr>
              <w:bidi/>
              <w:spacing w:after="200"/>
              <w:jc w:val="both"/>
              <w:rPr>
                <w:rFonts w:ascii="Simplified Arabic" w:hAnsi="Simplified Arabic" w:cs="Simplified Arabic"/>
                <w:sz w:val="28"/>
                <w:szCs w:val="28"/>
                <w:rtl/>
                <w:lang w:val="en-US" w:bidi="ar-DZ"/>
              </w:rPr>
            </w:pPr>
          </w:p>
        </w:tc>
        <w:tc>
          <w:tcPr>
            <w:tcW w:w="1108" w:type="dxa"/>
            <w:vMerge/>
          </w:tcPr>
          <w:p w:rsidR="007E7BC6" w:rsidRPr="001C6CAD" w:rsidRDefault="007E7BC6" w:rsidP="00DA304B">
            <w:pPr>
              <w:bidi/>
              <w:spacing w:after="200"/>
              <w:jc w:val="both"/>
              <w:rPr>
                <w:rFonts w:ascii="Simplified Arabic" w:hAnsi="Simplified Arabic" w:cs="Simplified Arabic"/>
                <w:sz w:val="28"/>
                <w:szCs w:val="28"/>
                <w:rtl/>
                <w:lang w:val="en-US" w:bidi="ar-DZ"/>
              </w:rPr>
            </w:pPr>
          </w:p>
        </w:tc>
        <w:tc>
          <w:tcPr>
            <w:tcW w:w="1081" w:type="dxa"/>
            <w:vMerge/>
          </w:tcPr>
          <w:p w:rsidR="007E7BC6" w:rsidRPr="001C6CAD" w:rsidRDefault="007E7BC6" w:rsidP="00DA304B">
            <w:pPr>
              <w:bidi/>
              <w:spacing w:after="200"/>
              <w:jc w:val="both"/>
              <w:rPr>
                <w:rFonts w:ascii="Simplified Arabic" w:hAnsi="Simplified Arabic" w:cs="Simplified Arabic"/>
                <w:sz w:val="28"/>
                <w:szCs w:val="28"/>
                <w:rtl/>
                <w:lang w:val="en-US" w:bidi="ar-DZ"/>
              </w:rPr>
            </w:pPr>
          </w:p>
        </w:tc>
      </w:tr>
      <w:tr w:rsidR="007E7BC6" w:rsidRPr="001C6CAD" w:rsidTr="00471EAF">
        <w:tc>
          <w:tcPr>
            <w:tcW w:w="2870" w:type="dxa"/>
            <w:shd w:val="clear" w:color="auto" w:fill="F2F2F2" w:themeFill="background1" w:themeFillShade="F2"/>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استاذ التعليم العالي</w:t>
            </w:r>
          </w:p>
        </w:tc>
        <w:tc>
          <w:tcPr>
            <w:tcW w:w="1365" w:type="dxa"/>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26</w:t>
            </w:r>
          </w:p>
        </w:tc>
        <w:tc>
          <w:tcPr>
            <w:tcW w:w="1516" w:type="dxa"/>
          </w:tcPr>
          <w:p w:rsidR="007E7BC6" w:rsidRPr="001C6CAD" w:rsidRDefault="007E7BC6" w:rsidP="00DA304B">
            <w:pPr>
              <w:bidi/>
              <w:spacing w:after="200"/>
              <w:jc w:val="both"/>
              <w:rPr>
                <w:rFonts w:ascii="Simplified Arabic" w:hAnsi="Simplified Arabic" w:cs="Simplified Arabic"/>
                <w:sz w:val="28"/>
                <w:szCs w:val="28"/>
                <w:rtl/>
                <w:lang w:val="en-US" w:bidi="ar-DZ"/>
              </w:rPr>
            </w:pPr>
            <w:r w:rsidRPr="001C6CAD">
              <w:rPr>
                <w:rFonts w:ascii="Simplified Arabic" w:hAnsi="Simplified Arabic" w:cs="Simplified Arabic"/>
                <w:sz w:val="28"/>
                <w:szCs w:val="28"/>
                <w:rtl/>
                <w:lang w:val="en-US" w:bidi="ar-DZ"/>
              </w:rPr>
              <w:t>60.54</w:t>
            </w:r>
          </w:p>
        </w:tc>
        <w:tc>
          <w:tcPr>
            <w:tcW w:w="1240" w:type="dxa"/>
            <w:vMerge/>
          </w:tcPr>
          <w:p w:rsidR="007E7BC6" w:rsidRPr="001C6CAD" w:rsidRDefault="007E7BC6" w:rsidP="00DA304B">
            <w:pPr>
              <w:bidi/>
              <w:spacing w:after="200"/>
              <w:jc w:val="both"/>
              <w:rPr>
                <w:rFonts w:ascii="Simplified Arabic" w:hAnsi="Simplified Arabic" w:cs="Simplified Arabic"/>
                <w:sz w:val="28"/>
                <w:szCs w:val="28"/>
                <w:rtl/>
                <w:lang w:val="en-US" w:bidi="ar-DZ"/>
              </w:rPr>
            </w:pPr>
          </w:p>
        </w:tc>
        <w:tc>
          <w:tcPr>
            <w:tcW w:w="1108" w:type="dxa"/>
            <w:vMerge/>
          </w:tcPr>
          <w:p w:rsidR="007E7BC6" w:rsidRPr="001C6CAD" w:rsidRDefault="007E7BC6" w:rsidP="00DA304B">
            <w:pPr>
              <w:bidi/>
              <w:spacing w:after="200"/>
              <w:jc w:val="both"/>
              <w:rPr>
                <w:rFonts w:ascii="Simplified Arabic" w:hAnsi="Simplified Arabic" w:cs="Simplified Arabic"/>
                <w:sz w:val="28"/>
                <w:szCs w:val="28"/>
                <w:rtl/>
                <w:lang w:val="en-US" w:bidi="ar-DZ"/>
              </w:rPr>
            </w:pPr>
          </w:p>
        </w:tc>
        <w:tc>
          <w:tcPr>
            <w:tcW w:w="1081" w:type="dxa"/>
            <w:vMerge/>
          </w:tcPr>
          <w:p w:rsidR="007E7BC6" w:rsidRPr="001C6CAD" w:rsidRDefault="007E7BC6" w:rsidP="00DA304B">
            <w:pPr>
              <w:bidi/>
              <w:spacing w:after="200"/>
              <w:jc w:val="both"/>
              <w:rPr>
                <w:rFonts w:ascii="Simplified Arabic" w:hAnsi="Simplified Arabic" w:cs="Simplified Arabic"/>
                <w:sz w:val="28"/>
                <w:szCs w:val="28"/>
                <w:rtl/>
                <w:lang w:val="en-US" w:bidi="ar-DZ"/>
              </w:rPr>
            </w:pPr>
          </w:p>
        </w:tc>
      </w:tr>
    </w:tbl>
    <w:p w:rsidR="00C6554A" w:rsidRPr="001C6CAD" w:rsidRDefault="00265989" w:rsidP="00471EAF">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sz w:val="28"/>
          <w:szCs w:val="28"/>
          <w:rtl/>
          <w:lang w:val="en-US" w:bidi="ar-DZ"/>
        </w:rPr>
        <w:lastRenderedPageBreak/>
        <w:t>يتضح من خلال بيانات الجدول (</w:t>
      </w:r>
      <w:r w:rsidR="002941ED" w:rsidRPr="001C6CAD">
        <w:rPr>
          <w:rFonts w:ascii="Simplified Arabic" w:hAnsi="Simplified Arabic" w:cs="Simplified Arabic"/>
          <w:sz w:val="28"/>
          <w:szCs w:val="28"/>
          <w:rtl/>
          <w:lang w:val="en-US" w:bidi="ar-DZ"/>
        </w:rPr>
        <w:t>03</w:t>
      </w:r>
      <w:r w:rsidRPr="001C6CAD">
        <w:rPr>
          <w:rFonts w:ascii="Simplified Arabic" w:hAnsi="Simplified Arabic" w:cs="Simplified Arabic"/>
          <w:sz w:val="28"/>
          <w:szCs w:val="28"/>
          <w:rtl/>
          <w:lang w:val="en-US" w:bidi="ar-DZ"/>
        </w:rPr>
        <w:t>) أن هناك تقارب بين متوسطات رتب استجابات أفراد عينة الدراسة حيث سجل متوسط رتب أستاذ التعليم العالي(60.54)، ومتوسط رتب أستاذ محاضر(58.67)، أما أستاذ مساعد فقد بلغ متوسط رتبه(53.96).  كما يظهر أيضا أن قيمة كا</w:t>
      </w:r>
      <w:r w:rsidRPr="001C6CAD">
        <w:rPr>
          <w:rFonts w:ascii="Simplified Arabic" w:hAnsi="Simplified Arabic" w:cs="Simplified Arabic"/>
          <w:sz w:val="28"/>
          <w:szCs w:val="28"/>
          <w:lang w:bidi="ar-DZ"/>
        </w:rPr>
        <w:t> ²</w:t>
      </w:r>
      <w:r w:rsidRPr="001C6CAD">
        <w:rPr>
          <w:rFonts w:ascii="Simplified Arabic" w:hAnsi="Simplified Arabic" w:cs="Simplified Arabic"/>
          <w:sz w:val="28"/>
          <w:szCs w:val="28"/>
          <w:rtl/>
          <w:lang w:val="en-US" w:bidi="ar-DZ"/>
        </w:rPr>
        <w:t>المحسوبة المقدرة بــــــ(</w:t>
      </w:r>
      <w:r w:rsidRPr="001C6CAD">
        <w:rPr>
          <w:rFonts w:ascii="Simplified Arabic" w:hAnsi="Simplified Arabic" w:cs="Simplified Arabic"/>
          <w:sz w:val="28"/>
          <w:szCs w:val="28"/>
          <w:lang w:bidi="ar-DZ"/>
        </w:rPr>
        <w:t>1.38</w:t>
      </w:r>
      <w:r w:rsidRPr="001C6CAD">
        <w:rPr>
          <w:rFonts w:ascii="Simplified Arabic" w:hAnsi="Simplified Arabic" w:cs="Simplified Arabic"/>
          <w:sz w:val="28"/>
          <w:szCs w:val="28"/>
          <w:rtl/>
          <w:lang w:val="en-US" w:bidi="ar-DZ"/>
        </w:rPr>
        <w:t>) اقل من قيمة كا</w:t>
      </w:r>
      <w:r w:rsidRPr="001C6CAD">
        <w:rPr>
          <w:rFonts w:ascii="Simplified Arabic" w:hAnsi="Simplified Arabic" w:cs="Simplified Arabic"/>
          <w:sz w:val="28"/>
          <w:szCs w:val="28"/>
          <w:lang w:bidi="ar-DZ"/>
        </w:rPr>
        <w:t> ²</w:t>
      </w:r>
      <w:r w:rsidRPr="001C6CAD">
        <w:rPr>
          <w:rFonts w:ascii="Simplified Arabic" w:hAnsi="Simplified Arabic" w:cs="Simplified Arabic"/>
          <w:sz w:val="28"/>
          <w:szCs w:val="28"/>
          <w:rtl/>
          <w:lang w:val="en-US" w:bidi="ar-DZ"/>
        </w:rPr>
        <w:t xml:space="preserve">المجدولة التي تساوي (5.99) عند مستوى الدلالة </w:t>
      </w:r>
      <w:r w:rsidRPr="001C6CAD">
        <w:rPr>
          <w:rFonts w:ascii="Simplified Arabic" w:hAnsi="Simplified Arabic" w:cs="Simplified Arabic"/>
          <w:sz w:val="28"/>
          <w:szCs w:val="28"/>
          <w:rtl/>
          <w:lang w:val="en-US" w:bidi="ar-EG"/>
        </w:rPr>
        <w:t>(</w:t>
      </w:r>
      <w:r w:rsidRPr="001C6CAD">
        <w:rPr>
          <w:rFonts w:ascii="Times New Roman" w:hAnsi="Times New Roman" w:cs="Simplified Arabic"/>
          <w:sz w:val="28"/>
          <w:szCs w:val="28"/>
          <w:lang w:bidi="ar-DZ"/>
        </w:rPr>
        <w:t>α</w:t>
      </w:r>
      <w:r w:rsidRPr="001C6CAD">
        <w:rPr>
          <w:rFonts w:ascii="Simplified Arabic" w:hAnsi="Simplified Arabic" w:cs="Sakkal Majalla"/>
          <w:sz w:val="28"/>
          <w:szCs w:val="28"/>
          <w:rtl/>
          <w:lang w:val="en-US" w:bidi="ar-DZ"/>
        </w:rPr>
        <w:t>≤</w:t>
      </w:r>
      <w:r w:rsidRPr="001C6CAD">
        <w:rPr>
          <w:rFonts w:ascii="Simplified Arabic" w:hAnsi="Simplified Arabic" w:cs="Simplified Arabic"/>
          <w:sz w:val="28"/>
          <w:szCs w:val="28"/>
          <w:rtl/>
          <w:lang w:val="en-US" w:bidi="ar-EG"/>
        </w:rPr>
        <w:t xml:space="preserve"> 0.05) ودرجة حرية 2 مما يعني انه لا توجد فروق دالة إحصائيا بين متوسطات رتب استجابات أفراد عينة الدراسة تعزى لمتغير الرتبة الأكاديمية.وربما قد يعزى ذلك أن عضو هيئة التدريس لا يولي وظيفة خدمة المجتمع أهمية كبيرة مقارنة مع وظائفه الأخرى كونها غامضة نوعا ما وغير واضحة المعالم بالنسبة له. </w:t>
      </w:r>
      <w:r w:rsidR="00471EAF" w:rsidRPr="001C6CAD">
        <w:rPr>
          <w:rFonts w:ascii="Simplified Arabic" w:hAnsi="Simplified Arabic" w:cs="Simplified Arabic"/>
          <w:sz w:val="28"/>
          <w:szCs w:val="28"/>
          <w:rtl/>
          <w:lang w:val="en-US" w:bidi="ar-EG"/>
        </w:rPr>
        <w:t>7</w:t>
      </w:r>
      <w:r w:rsidR="00511322" w:rsidRPr="001C6CAD">
        <w:rPr>
          <w:rFonts w:ascii="Simplified Arabic" w:hAnsi="Simplified Arabic" w:cs="Simplified Arabic"/>
          <w:b/>
          <w:bCs/>
          <w:sz w:val="28"/>
          <w:szCs w:val="28"/>
          <w:rtl/>
          <w:lang w:val="en-US" w:bidi="ar-DZ"/>
        </w:rPr>
        <w:t xml:space="preserve">- </w:t>
      </w:r>
      <w:r w:rsidR="00DF309A" w:rsidRPr="001C6CAD">
        <w:rPr>
          <w:rFonts w:ascii="Simplified Arabic" w:hAnsi="Simplified Arabic" w:cs="Simplified Arabic"/>
          <w:b/>
          <w:bCs/>
          <w:sz w:val="28"/>
          <w:szCs w:val="28"/>
          <w:rtl/>
          <w:lang w:val="en-US" w:bidi="ar-DZ"/>
        </w:rPr>
        <w:t>النتائج العامة للدراسة:</w:t>
      </w:r>
      <w:r w:rsidRPr="001C6CAD">
        <w:rPr>
          <w:rFonts w:ascii="Simplified Arabic" w:hAnsi="Simplified Arabic" w:cs="Simplified Arabic"/>
          <w:sz w:val="28"/>
          <w:szCs w:val="28"/>
          <w:rtl/>
          <w:lang w:val="en-US" w:bidi="ar-DZ"/>
        </w:rPr>
        <w:t>بعد أن تمت معالجة بيانات الدراسة تم التوصل إلى النتائج التالية:</w:t>
      </w:r>
      <w:r w:rsidRPr="001C6CAD">
        <w:rPr>
          <w:rFonts w:ascii="Simplified Arabic" w:hAnsi="Simplified Arabic" w:cs="Simplified Arabic"/>
          <w:b/>
          <w:bCs/>
          <w:sz w:val="28"/>
          <w:szCs w:val="28"/>
          <w:rtl/>
          <w:lang w:val="en-US" w:bidi="ar-DZ"/>
        </w:rPr>
        <w:t>-</w:t>
      </w:r>
      <w:r w:rsidRPr="001C6CAD">
        <w:rPr>
          <w:rFonts w:ascii="Simplified Arabic" w:hAnsi="Simplified Arabic" w:cs="Simplified Arabic"/>
          <w:sz w:val="28"/>
          <w:szCs w:val="28"/>
          <w:rtl/>
          <w:lang w:val="en-US" w:bidi="ar-DZ"/>
        </w:rPr>
        <w:t xml:space="preserve"> ي</w:t>
      </w:r>
      <w:r w:rsidRPr="001C6CAD">
        <w:rPr>
          <w:rFonts w:ascii="Simplified Arabic" w:hAnsi="Simplified Arabic" w:cs="Simplified Arabic"/>
          <w:sz w:val="28"/>
          <w:szCs w:val="28"/>
          <w:rtl/>
          <w:lang w:val="en-US"/>
        </w:rPr>
        <w:t>مارس</w:t>
      </w:r>
      <w:r w:rsidR="007D59BF" w:rsidRPr="001C6CAD">
        <w:rPr>
          <w:rFonts w:ascii="Simplified Arabic" w:hAnsi="Simplified Arabic" w:cs="Simplified Arabic"/>
          <w:sz w:val="28"/>
          <w:szCs w:val="28"/>
          <w:rtl/>
          <w:lang w:val="en-US"/>
        </w:rPr>
        <w:t>الاساتذة الجامعيين</w:t>
      </w:r>
      <w:r w:rsidR="00FE72DC" w:rsidRPr="001C6CAD">
        <w:rPr>
          <w:rFonts w:ascii="Simplified Arabic" w:hAnsi="Simplified Arabic" w:cs="Simplified Arabic"/>
          <w:sz w:val="28"/>
          <w:szCs w:val="28"/>
          <w:rtl/>
          <w:lang w:val="en-US"/>
        </w:rPr>
        <w:t>دورهم</w:t>
      </w:r>
      <w:r w:rsidRPr="001C6CAD">
        <w:rPr>
          <w:rFonts w:ascii="Simplified Arabic" w:hAnsi="Simplified Arabic" w:cs="Simplified Arabic"/>
          <w:sz w:val="28"/>
          <w:szCs w:val="28"/>
          <w:rtl/>
          <w:lang w:val="en-US"/>
        </w:rPr>
        <w:t xml:space="preserve"> في خدمة المجتمع</w:t>
      </w:r>
      <w:r w:rsidRPr="001C6CAD">
        <w:rPr>
          <w:rFonts w:ascii="Simplified Arabic" w:hAnsi="Simplified Arabic" w:cs="Simplified Arabic"/>
          <w:sz w:val="28"/>
          <w:szCs w:val="28"/>
          <w:rtl/>
          <w:lang w:val="en-US" w:bidi="ar-DZ"/>
        </w:rPr>
        <w:t xml:space="preserve"> في ضوء معايير الجودة الشاملة في التعليم العالي </w:t>
      </w:r>
      <w:r w:rsidR="00FE72DC" w:rsidRPr="001C6CAD">
        <w:rPr>
          <w:rFonts w:ascii="Simplified Arabic" w:hAnsi="Simplified Arabic" w:cs="Simplified Arabic"/>
          <w:sz w:val="28"/>
          <w:szCs w:val="28"/>
          <w:rtl/>
          <w:lang w:val="en-US"/>
        </w:rPr>
        <w:t xml:space="preserve">بجامعة سطيف2 </w:t>
      </w:r>
      <w:r w:rsidRPr="001C6CAD">
        <w:rPr>
          <w:rFonts w:ascii="Simplified Arabic" w:hAnsi="Simplified Arabic" w:cs="Simplified Arabic"/>
          <w:sz w:val="28"/>
          <w:szCs w:val="28"/>
          <w:rtl/>
          <w:lang w:val="en-US" w:bidi="ar-DZ"/>
        </w:rPr>
        <w:t xml:space="preserve">بدرجة ضعيفة حيث قدر متوسطها الحسابي بـ(1.62) ووزنها النسبي (54).- لا توجد فروق جوهرية دالة إحصائيا عند مستوى دلالة </w:t>
      </w:r>
      <w:r w:rsidRPr="001C6CAD">
        <w:rPr>
          <w:rFonts w:ascii="Simplified Arabic" w:hAnsi="Simplified Arabic" w:cs="Simplified Arabic"/>
          <w:b/>
          <w:bCs/>
          <w:sz w:val="28"/>
          <w:szCs w:val="28"/>
          <w:rtl/>
          <w:lang w:val="en-US" w:bidi="ar-EG"/>
        </w:rPr>
        <w:t>(</w:t>
      </w:r>
      <w:r w:rsidRPr="001C6CAD">
        <w:rPr>
          <w:rFonts w:ascii="Times New Roman" w:hAnsi="Times New Roman" w:cs="Simplified Arabic"/>
          <w:b/>
          <w:bCs/>
          <w:sz w:val="28"/>
          <w:szCs w:val="28"/>
          <w:lang w:bidi="ar-EG"/>
        </w:rPr>
        <w:t>α</w:t>
      </w:r>
      <w:r w:rsidRPr="001C6CAD">
        <w:rPr>
          <w:rFonts w:ascii="Simplified Arabic" w:hAnsi="Simplified Arabic" w:cs="Sakkal Majalla"/>
          <w:b/>
          <w:bCs/>
          <w:sz w:val="28"/>
          <w:szCs w:val="28"/>
          <w:rtl/>
          <w:lang w:val="en-US" w:bidi="ar-DZ"/>
        </w:rPr>
        <w:t>≤</w:t>
      </w:r>
      <w:r w:rsidRPr="001C6CAD">
        <w:rPr>
          <w:rFonts w:ascii="Simplified Arabic" w:hAnsi="Simplified Arabic" w:cs="Simplified Arabic"/>
          <w:b/>
          <w:bCs/>
          <w:sz w:val="28"/>
          <w:szCs w:val="28"/>
          <w:rtl/>
          <w:lang w:val="en-US" w:bidi="ar-EG"/>
        </w:rPr>
        <w:t xml:space="preserve"> 0.05) </w:t>
      </w:r>
      <w:r w:rsidRPr="001C6CAD">
        <w:rPr>
          <w:rFonts w:ascii="Simplified Arabic" w:hAnsi="Simplified Arabic" w:cs="Simplified Arabic"/>
          <w:sz w:val="28"/>
          <w:szCs w:val="28"/>
          <w:rtl/>
          <w:lang w:val="en-US" w:bidi="ar-DZ"/>
        </w:rPr>
        <w:t xml:space="preserve">في درجة ممارسة </w:t>
      </w:r>
      <w:r w:rsidR="00FE72DC" w:rsidRPr="001C6CAD">
        <w:rPr>
          <w:rFonts w:ascii="Simplified Arabic" w:hAnsi="Simplified Arabic" w:cs="Simplified Arabic"/>
          <w:sz w:val="28"/>
          <w:szCs w:val="28"/>
          <w:rtl/>
          <w:lang w:val="en-US" w:bidi="ar-DZ"/>
        </w:rPr>
        <w:t xml:space="preserve">الاساتذة </w:t>
      </w:r>
      <w:r w:rsidRPr="001C6CAD">
        <w:rPr>
          <w:rFonts w:ascii="Simplified Arabic" w:hAnsi="Simplified Arabic" w:cs="Simplified Arabic"/>
          <w:sz w:val="28"/>
          <w:szCs w:val="28"/>
          <w:rtl/>
          <w:lang w:val="en-US" w:bidi="ar-DZ"/>
        </w:rPr>
        <w:t>الجامعي</w:t>
      </w:r>
      <w:r w:rsidR="00FE72DC" w:rsidRPr="001C6CAD">
        <w:rPr>
          <w:rFonts w:ascii="Simplified Arabic" w:hAnsi="Simplified Arabic" w:cs="Simplified Arabic"/>
          <w:sz w:val="28"/>
          <w:szCs w:val="28"/>
          <w:rtl/>
          <w:lang w:val="en-US" w:bidi="ar-DZ"/>
        </w:rPr>
        <w:t>ين</w:t>
      </w:r>
      <w:r w:rsidRPr="001C6CAD">
        <w:rPr>
          <w:rFonts w:ascii="Simplified Arabic" w:hAnsi="Simplified Arabic" w:cs="Simplified Arabic"/>
          <w:sz w:val="28"/>
          <w:szCs w:val="28"/>
          <w:rtl/>
          <w:lang w:val="en-US" w:bidi="ar-DZ"/>
        </w:rPr>
        <w:t xml:space="preserve"> في جامعة سطيف</w:t>
      </w:r>
      <w:r w:rsidR="00FE72DC" w:rsidRPr="001C6CAD">
        <w:rPr>
          <w:rFonts w:ascii="Simplified Arabic" w:hAnsi="Simplified Arabic" w:cs="Simplified Arabic"/>
          <w:sz w:val="28"/>
          <w:szCs w:val="28"/>
          <w:rtl/>
          <w:lang w:val="en-US" w:bidi="ar-DZ"/>
        </w:rPr>
        <w:t>2لدورهم</w:t>
      </w:r>
      <w:r w:rsidRPr="001C6CAD">
        <w:rPr>
          <w:rFonts w:ascii="Simplified Arabic" w:hAnsi="Simplified Arabic" w:cs="Simplified Arabic"/>
          <w:sz w:val="28"/>
          <w:szCs w:val="28"/>
          <w:rtl/>
          <w:lang w:val="en-US" w:bidi="ar-DZ"/>
        </w:rPr>
        <w:t xml:space="preserve"> في خدمة المجتمع تعزى لمتغير الجنس.- لاتوجد فروق جوهرية دالة إحصائيا عند مستوى دلالة </w:t>
      </w:r>
      <w:r w:rsidRPr="001C6CAD">
        <w:rPr>
          <w:rFonts w:ascii="Simplified Arabic" w:hAnsi="Simplified Arabic" w:cs="Simplified Arabic"/>
          <w:b/>
          <w:bCs/>
          <w:sz w:val="28"/>
          <w:szCs w:val="28"/>
          <w:rtl/>
          <w:lang w:val="en-US" w:bidi="ar-EG"/>
        </w:rPr>
        <w:t>(</w:t>
      </w:r>
      <w:r w:rsidRPr="001C6CAD">
        <w:rPr>
          <w:rFonts w:ascii="Times New Roman" w:hAnsi="Times New Roman" w:cs="Simplified Arabic"/>
          <w:b/>
          <w:bCs/>
          <w:sz w:val="28"/>
          <w:szCs w:val="28"/>
          <w:lang w:bidi="ar-EG"/>
        </w:rPr>
        <w:t>α</w:t>
      </w:r>
      <w:r w:rsidRPr="001C6CAD">
        <w:rPr>
          <w:rFonts w:ascii="Simplified Arabic" w:hAnsi="Simplified Arabic" w:cs="Sakkal Majalla"/>
          <w:b/>
          <w:bCs/>
          <w:sz w:val="28"/>
          <w:szCs w:val="28"/>
          <w:rtl/>
          <w:lang w:val="en-US" w:bidi="ar-DZ"/>
        </w:rPr>
        <w:t>≤</w:t>
      </w:r>
      <w:r w:rsidRPr="001C6CAD">
        <w:rPr>
          <w:rFonts w:ascii="Simplified Arabic" w:hAnsi="Simplified Arabic" w:cs="Simplified Arabic"/>
          <w:b/>
          <w:bCs/>
          <w:sz w:val="28"/>
          <w:szCs w:val="28"/>
          <w:rtl/>
          <w:lang w:val="en-US" w:bidi="ar-EG"/>
        </w:rPr>
        <w:t xml:space="preserve"> 0.05) </w:t>
      </w:r>
      <w:r w:rsidRPr="001C6CAD">
        <w:rPr>
          <w:rFonts w:ascii="Simplified Arabic" w:hAnsi="Simplified Arabic" w:cs="Simplified Arabic"/>
          <w:sz w:val="28"/>
          <w:szCs w:val="28"/>
          <w:rtl/>
          <w:lang w:val="en-US" w:bidi="ar-DZ"/>
        </w:rPr>
        <w:t xml:space="preserve">في درجة ممارسة </w:t>
      </w:r>
      <w:r w:rsidR="00FE72DC" w:rsidRPr="001C6CAD">
        <w:rPr>
          <w:rFonts w:ascii="Simplified Arabic" w:hAnsi="Simplified Arabic" w:cs="Simplified Arabic"/>
          <w:sz w:val="28"/>
          <w:szCs w:val="28"/>
          <w:rtl/>
          <w:lang w:val="en-US" w:bidi="ar-DZ"/>
        </w:rPr>
        <w:t>الاساتذة الجامعيين</w:t>
      </w:r>
      <w:r w:rsidRPr="001C6CAD">
        <w:rPr>
          <w:rFonts w:ascii="Simplified Arabic" w:hAnsi="Simplified Arabic" w:cs="Simplified Arabic"/>
          <w:sz w:val="28"/>
          <w:szCs w:val="28"/>
          <w:rtl/>
          <w:lang w:val="en-US" w:bidi="ar-DZ"/>
        </w:rPr>
        <w:t xml:space="preserve"> في جامعة سطيف</w:t>
      </w:r>
      <w:r w:rsidR="00FE72DC" w:rsidRPr="001C6CAD">
        <w:rPr>
          <w:rFonts w:ascii="Simplified Arabic" w:hAnsi="Simplified Arabic" w:cs="Simplified Arabic"/>
          <w:sz w:val="28"/>
          <w:szCs w:val="28"/>
          <w:rtl/>
          <w:lang w:val="en-US" w:bidi="ar-DZ"/>
        </w:rPr>
        <w:t>2لدورهم</w:t>
      </w:r>
      <w:r w:rsidRPr="001C6CAD">
        <w:rPr>
          <w:rFonts w:ascii="Simplified Arabic" w:hAnsi="Simplified Arabic" w:cs="Simplified Arabic"/>
          <w:sz w:val="28"/>
          <w:szCs w:val="28"/>
          <w:rtl/>
          <w:lang w:val="en-US" w:bidi="ar-DZ"/>
        </w:rPr>
        <w:t xml:space="preserve"> في وخدمة المجتمع تعزى لمتغير الرتبة الأكاديمية.</w:t>
      </w:r>
      <w:r w:rsidR="00471EAF" w:rsidRPr="001C6CAD">
        <w:rPr>
          <w:rFonts w:ascii="Simplified Arabic" w:hAnsi="Simplified Arabic" w:cs="Simplified Arabic"/>
          <w:b/>
          <w:bCs/>
          <w:sz w:val="28"/>
          <w:szCs w:val="28"/>
          <w:rtl/>
          <w:lang w:val="en-US" w:bidi="ar-DZ"/>
        </w:rPr>
        <w:t>8</w:t>
      </w:r>
      <w:r w:rsidR="003B50F8" w:rsidRPr="001C6CAD">
        <w:rPr>
          <w:rFonts w:ascii="Simplified Arabic" w:hAnsi="Simplified Arabic" w:cs="Simplified Arabic"/>
          <w:sz w:val="28"/>
          <w:szCs w:val="28"/>
          <w:rtl/>
          <w:lang w:val="en-US" w:bidi="ar-DZ"/>
        </w:rPr>
        <w:t xml:space="preserve">-  </w:t>
      </w:r>
      <w:r w:rsidR="007D436D" w:rsidRPr="001C6CAD">
        <w:rPr>
          <w:rFonts w:ascii="Simplified Arabic" w:hAnsi="Simplified Arabic" w:cs="Simplified Arabic"/>
          <w:b/>
          <w:bCs/>
          <w:sz w:val="28"/>
          <w:szCs w:val="28"/>
          <w:rtl/>
          <w:lang w:val="en-US" w:bidi="ar-DZ"/>
        </w:rPr>
        <w:t>خاتمة:</w:t>
      </w:r>
      <w:r w:rsidR="007D436D" w:rsidRPr="001C6CAD">
        <w:rPr>
          <w:rFonts w:ascii="Simplified Arabic" w:hAnsi="Simplified Arabic" w:cs="Simplified Arabic"/>
          <w:sz w:val="28"/>
          <w:szCs w:val="28"/>
          <w:rtl/>
          <w:lang w:val="en-US" w:bidi="ar-DZ"/>
        </w:rPr>
        <w:t xml:space="preserve">تتعدد الادوار المطلوبة من الجامعة في مجال خدمة المجتمع بتعدد حاجات ونشاطات المجتمع ذاته بعد ان اصبحت خدمة المجتمع من اهم الاهداف التي تسعى الجامعة الى تحقيقها كما يعد اهتمام الجامعة بخدمة مجتمعها عاملا مهما من عوامل احترام الراي العام وتقديره لجهودها ونتيجة لذلك بدأت الجامعة في انشاء مراكز خاصة بخدمة المجتمع وبذلك تبقى الجامعة مركز اشعاع حضاري واجتماعي يهدف الى تنمية المجتمع اقتصاديا </w:t>
      </w:r>
      <w:r w:rsidR="007D436D" w:rsidRPr="001C6CAD">
        <w:rPr>
          <w:rFonts w:ascii="Simplified Arabic" w:hAnsi="Simplified Arabic" w:cs="Simplified Arabic"/>
          <w:sz w:val="28"/>
          <w:szCs w:val="28"/>
          <w:rtl/>
          <w:lang w:val="en-US" w:bidi="ar-DZ"/>
        </w:rPr>
        <w:lastRenderedPageBreak/>
        <w:t>وثقافيا وعلميا من خلال وظائفها الاساسية والمتمثلة في التعليم البحث العلمي وخدمة المجتمع والتي تتطلب منها البحث المستمر في افضل السبل التي تساعد في تنفيذ تلك الوظائف وتحقيق الاهداف المطلوبة وعدم الانطواء على نفسها بعيدا عن مؤسسات المجتمع.</w:t>
      </w:r>
      <w:r w:rsidR="00471EAF" w:rsidRPr="001C6CAD">
        <w:rPr>
          <w:rFonts w:ascii="Simplified Arabic" w:hAnsi="Simplified Arabic" w:cs="Simplified Arabic"/>
          <w:sz w:val="28"/>
          <w:szCs w:val="28"/>
          <w:rtl/>
          <w:lang w:val="en-US" w:bidi="ar-DZ"/>
        </w:rPr>
        <w:t xml:space="preserve">                                                                                                                                        9</w:t>
      </w:r>
      <w:r w:rsidR="003B50F8" w:rsidRPr="001C6CAD">
        <w:rPr>
          <w:rFonts w:ascii="Simplified Arabic" w:hAnsi="Simplified Arabic" w:cs="Simplified Arabic"/>
          <w:b/>
          <w:bCs/>
          <w:sz w:val="28"/>
          <w:szCs w:val="28"/>
          <w:rtl/>
          <w:lang w:val="en-US" w:bidi="ar-DZ"/>
        </w:rPr>
        <w:t>-</w:t>
      </w:r>
      <w:r w:rsidR="000B3267" w:rsidRPr="001C6CAD">
        <w:rPr>
          <w:rFonts w:ascii="Simplified Arabic" w:hAnsi="Simplified Arabic" w:cs="Simplified Arabic"/>
          <w:b/>
          <w:bCs/>
          <w:sz w:val="28"/>
          <w:szCs w:val="28"/>
          <w:rtl/>
          <w:lang w:val="en-US" w:bidi="ar-DZ"/>
        </w:rPr>
        <w:t>التوصيات:</w:t>
      </w:r>
      <w:r w:rsidR="002F5E5B" w:rsidRPr="001C6CAD">
        <w:rPr>
          <w:rFonts w:ascii="Simplified Arabic" w:hAnsi="Simplified Arabic" w:cs="Simplified Arabic"/>
          <w:sz w:val="28"/>
          <w:szCs w:val="28"/>
          <w:rtl/>
          <w:lang w:val="en-US" w:bidi="ar-DZ"/>
        </w:rPr>
        <w:t xml:space="preserve">- العمل على إزالة الغموض في مفهوم خدمة المجتمع بالنسبة </w:t>
      </w:r>
      <w:r w:rsidR="00DF309A" w:rsidRPr="001C6CAD">
        <w:rPr>
          <w:rFonts w:ascii="Simplified Arabic" w:hAnsi="Simplified Arabic" w:cs="Simplified Arabic"/>
          <w:sz w:val="28"/>
          <w:szCs w:val="28"/>
          <w:rtl/>
          <w:lang w:val="en-US" w:bidi="ar-DZ"/>
        </w:rPr>
        <w:t>للأساتذة</w:t>
      </w:r>
      <w:r w:rsidR="002F5E5B" w:rsidRPr="001C6CAD">
        <w:rPr>
          <w:rFonts w:ascii="Simplified Arabic" w:hAnsi="Simplified Arabic" w:cs="Simplified Arabic"/>
          <w:sz w:val="28"/>
          <w:szCs w:val="28"/>
          <w:rtl/>
          <w:lang w:val="en-US" w:bidi="ar-DZ"/>
        </w:rPr>
        <w:t xml:space="preserve"> الجامعيين</w:t>
      </w:r>
      <w:r w:rsidR="003B0454" w:rsidRPr="001C6CAD">
        <w:rPr>
          <w:rFonts w:ascii="Simplified Arabic" w:hAnsi="Simplified Arabic" w:cs="Simplified Arabic"/>
          <w:sz w:val="28"/>
          <w:szCs w:val="28"/>
          <w:rtl/>
          <w:lang w:val="en-US" w:bidi="ar-DZ"/>
        </w:rPr>
        <w:t>.</w:t>
      </w:r>
      <w:r w:rsidR="00246D29" w:rsidRPr="001C6CAD">
        <w:rPr>
          <w:rFonts w:ascii="Simplified Arabic" w:hAnsi="Simplified Arabic" w:cs="Simplified Arabic"/>
          <w:sz w:val="28"/>
          <w:szCs w:val="28"/>
          <w:rtl/>
          <w:lang w:bidi="ar-DZ"/>
        </w:rPr>
        <w:t xml:space="preserve">- </w:t>
      </w:r>
      <w:r w:rsidR="00246D29" w:rsidRPr="001C6CAD">
        <w:rPr>
          <w:rFonts w:ascii="Simplified Arabic" w:hAnsi="Simplified Arabic" w:cs="Simplified Arabic"/>
          <w:sz w:val="28"/>
          <w:szCs w:val="28"/>
          <w:rtl/>
          <w:lang w:val="en-US"/>
        </w:rPr>
        <w:t>تنميةالشعورلدىالأساتذةالجامعيينبأهميةالانتماءوالولاءللمجتمعالمحليالمحيطبالكلياتوالجامعات،مثل</w:t>
      </w:r>
      <w:r w:rsidR="00246D29" w:rsidRPr="001C6CAD">
        <w:rPr>
          <w:rFonts w:ascii="Simplified Arabic" w:hAnsi="Simplified Arabic" w:cs="Simplified Arabic"/>
          <w:sz w:val="28"/>
          <w:szCs w:val="28"/>
          <w:lang w:bidi="ar-DZ"/>
        </w:rPr>
        <w:t xml:space="preserve">: </w:t>
      </w:r>
      <w:r w:rsidR="00246D29" w:rsidRPr="001C6CAD">
        <w:rPr>
          <w:rFonts w:ascii="Simplified Arabic" w:hAnsi="Simplified Arabic" w:cs="Simplified Arabic"/>
          <w:sz w:val="28"/>
          <w:szCs w:val="28"/>
          <w:rtl/>
          <w:lang w:val="en-US"/>
        </w:rPr>
        <w:t>تعزيزشعورهمبتقبلأهدافالجامعةفيمجالخدمةالمجتمع</w:t>
      </w:r>
      <w:r w:rsidR="00246D29" w:rsidRPr="001C6CAD">
        <w:rPr>
          <w:rFonts w:ascii="Simplified Arabic" w:hAnsi="Simplified Arabic" w:cs="Simplified Arabic"/>
          <w:sz w:val="28"/>
          <w:szCs w:val="28"/>
          <w:lang w:bidi="ar-DZ"/>
        </w:rPr>
        <w:t>.</w:t>
      </w:r>
      <w:r w:rsidR="00246D29" w:rsidRPr="001C6CAD">
        <w:rPr>
          <w:rFonts w:ascii="Simplified Arabic" w:hAnsi="Simplified Arabic" w:cs="Simplified Arabic"/>
          <w:sz w:val="28"/>
          <w:szCs w:val="28"/>
          <w:rtl/>
          <w:lang w:bidi="ar-DZ"/>
        </w:rPr>
        <w:t xml:space="preserve">- </w:t>
      </w:r>
      <w:r w:rsidR="00246D29" w:rsidRPr="001C6CAD">
        <w:rPr>
          <w:rFonts w:ascii="Simplified Arabic" w:hAnsi="Simplified Arabic" w:cs="Simplified Arabic"/>
          <w:sz w:val="28"/>
          <w:szCs w:val="28"/>
          <w:rtl/>
          <w:lang w:val="en-US"/>
        </w:rPr>
        <w:t>ضرورةتأهيلالأساتذةالجامعيينلتفعيلدورهمفيخدمةالمجتمعمنخلالورشالعمل</w:t>
      </w:r>
      <w:r w:rsidR="00246D29" w:rsidRPr="001C6CAD">
        <w:rPr>
          <w:rFonts w:ascii="Simplified Arabic" w:hAnsi="Simplified Arabic" w:cs="Simplified Arabic"/>
          <w:sz w:val="28"/>
          <w:szCs w:val="28"/>
          <w:lang w:bidi="ar-DZ"/>
        </w:rPr>
        <w:t>.</w:t>
      </w:r>
      <w:r w:rsidR="00246D29" w:rsidRPr="001C6CAD">
        <w:rPr>
          <w:rFonts w:ascii="Simplified Arabic" w:hAnsi="Simplified Arabic" w:cs="Simplified Arabic"/>
          <w:sz w:val="28"/>
          <w:szCs w:val="28"/>
          <w:rtl/>
          <w:lang w:bidi="ar-DZ"/>
        </w:rPr>
        <w:t xml:space="preserve">- </w:t>
      </w:r>
      <w:r w:rsidR="00246D29" w:rsidRPr="001C6CAD">
        <w:rPr>
          <w:rFonts w:ascii="Simplified Arabic" w:hAnsi="Simplified Arabic" w:cs="Simplified Arabic"/>
          <w:sz w:val="28"/>
          <w:szCs w:val="28"/>
          <w:rtl/>
          <w:lang w:val="en-US"/>
        </w:rPr>
        <w:t>عملشراكاتمعالمؤسساتوالقطاعاتالمجتمعيةالتيتعنىبخدمةالمجتمعلمساعدةالأستاذالجامعيللقيامبمهمتهووظيفتهفيمجالخدمةالمجتمع</w:t>
      </w:r>
      <w:r w:rsidR="00246D29" w:rsidRPr="001C6CAD">
        <w:rPr>
          <w:rFonts w:ascii="Simplified Arabic" w:hAnsi="Simplified Arabic" w:cs="Simplified Arabic"/>
          <w:sz w:val="28"/>
          <w:szCs w:val="28"/>
          <w:lang w:bidi="ar-DZ"/>
        </w:rPr>
        <w:t>.</w:t>
      </w:r>
      <w:r w:rsidR="00246D29" w:rsidRPr="001C6CAD">
        <w:rPr>
          <w:rFonts w:ascii="Simplified Arabic" w:hAnsi="Simplified Arabic" w:cs="Simplified Arabic"/>
          <w:sz w:val="28"/>
          <w:szCs w:val="28"/>
          <w:rtl/>
          <w:lang w:bidi="ar-DZ"/>
        </w:rPr>
        <w:t xml:space="preserve">- </w:t>
      </w:r>
      <w:r w:rsidR="00246D29" w:rsidRPr="001C6CAD">
        <w:rPr>
          <w:rFonts w:ascii="Simplified Arabic" w:hAnsi="Simplified Arabic" w:cs="Simplified Arabic"/>
          <w:sz w:val="28"/>
          <w:szCs w:val="28"/>
          <w:rtl/>
          <w:lang w:val="en-US"/>
        </w:rPr>
        <w:t>الاهتمامبالتوعيةالإعلاميةلإبرازدورالأساتذةالجامعيينفيحلمشكلاتالمجتمعسواءعنطريقالأبحاثالعلميةأوالإسهامفيالندواتوالمحاضراتالعلمية</w:t>
      </w:r>
      <w:r w:rsidR="00246D29" w:rsidRPr="001C6CAD">
        <w:rPr>
          <w:rFonts w:ascii="Simplified Arabic" w:hAnsi="Simplified Arabic" w:cs="Simplified Arabic"/>
          <w:sz w:val="28"/>
          <w:szCs w:val="28"/>
          <w:lang w:bidi="ar-DZ"/>
        </w:rPr>
        <w:t>.</w:t>
      </w:r>
      <w:r w:rsidR="00246D29" w:rsidRPr="001C6CAD">
        <w:rPr>
          <w:rFonts w:ascii="Simplified Arabic" w:hAnsi="Simplified Arabic" w:cs="Simplified Arabic"/>
          <w:sz w:val="28"/>
          <w:szCs w:val="28"/>
          <w:rtl/>
          <w:lang w:bidi="ar-DZ"/>
        </w:rPr>
        <w:t>-</w:t>
      </w:r>
      <w:r w:rsidR="00246D29" w:rsidRPr="001C6CAD">
        <w:rPr>
          <w:rFonts w:ascii="Simplified Arabic" w:hAnsi="Simplified Arabic" w:cs="Simplified Arabic"/>
          <w:sz w:val="28"/>
          <w:szCs w:val="28"/>
          <w:rtl/>
          <w:lang w:val="en-US"/>
        </w:rPr>
        <w:t>توضيحالأنشطةالمجتمعيةالتييمكنأنيشاركالأستاذالجامعيفيهاوتقديمهلهاخدمةللمجتمعمعتفعيلدورالمؤسساتالمجتمعيةوربطالعلاقاتبينهاوبينالأستاذالجامعي</w:t>
      </w:r>
      <w:r w:rsidR="00246D29" w:rsidRPr="001C6CAD">
        <w:rPr>
          <w:rFonts w:ascii="Simplified Arabic" w:hAnsi="Simplified Arabic" w:cs="Simplified Arabic"/>
          <w:sz w:val="28"/>
          <w:szCs w:val="28"/>
          <w:lang w:bidi="ar-DZ"/>
        </w:rPr>
        <w:t>.</w:t>
      </w:r>
      <w:r w:rsidR="00246D29" w:rsidRPr="001C6CAD">
        <w:rPr>
          <w:rFonts w:ascii="Simplified Arabic" w:hAnsi="Simplified Arabic" w:cs="Simplified Arabic"/>
          <w:sz w:val="28"/>
          <w:szCs w:val="28"/>
          <w:rtl/>
        </w:rPr>
        <w:t>-</w:t>
      </w:r>
      <w:r w:rsidR="00246D29" w:rsidRPr="001C6CAD">
        <w:rPr>
          <w:rFonts w:ascii="Simplified Arabic" w:hAnsi="Simplified Arabic" w:cs="Simplified Arabic"/>
          <w:sz w:val="28"/>
          <w:szCs w:val="28"/>
          <w:rtl/>
          <w:lang w:val="en-US"/>
        </w:rPr>
        <w:t>تشجيعفئاتالمجتمعوقطاعاتهللأخذبنتائجالأبحاثوالدراساتالجامعيةوالاستفادةمنهامنخلالإبرازجدواهاوخدمتهامنحيثالانتفاعبماتتضمنمنمعلوماتوأفكاريمكنالأخذبها</w:t>
      </w:r>
      <w:r w:rsidR="00246D29" w:rsidRPr="001C6CAD">
        <w:rPr>
          <w:rFonts w:ascii="Simplified Arabic" w:hAnsi="Simplified Arabic" w:cs="Simplified Arabic"/>
          <w:sz w:val="28"/>
          <w:szCs w:val="28"/>
          <w:lang w:bidi="ar-DZ"/>
        </w:rPr>
        <w:t>.</w:t>
      </w:r>
      <w:r w:rsidR="00246D29" w:rsidRPr="001C6CAD">
        <w:rPr>
          <w:rFonts w:ascii="Simplified Arabic" w:hAnsi="Simplified Arabic" w:cs="Simplified Arabic"/>
          <w:sz w:val="28"/>
          <w:szCs w:val="28"/>
          <w:rtl/>
          <w:lang w:bidi="ar-DZ"/>
        </w:rPr>
        <w:t>-</w:t>
      </w:r>
      <w:r w:rsidR="00246D29" w:rsidRPr="001C6CAD">
        <w:rPr>
          <w:rFonts w:ascii="Simplified Arabic" w:hAnsi="Simplified Arabic" w:cs="Simplified Arabic"/>
          <w:sz w:val="28"/>
          <w:szCs w:val="28"/>
          <w:rtl/>
          <w:lang w:val="en-US"/>
        </w:rPr>
        <w:t>تشجيعالأساتذةالجامعيينعلىالاهتمامبالمؤتمراتالعلميةوعلىالمشاركة،أوالإسهامفيالإعدادلهاخاصةتلكالمؤتمراتالتيتعقدبمؤسساتوهيئاتالمجتمع</w:t>
      </w:r>
      <w:r w:rsidR="00246D29" w:rsidRPr="001C6CAD">
        <w:rPr>
          <w:rFonts w:ascii="Simplified Arabic" w:hAnsi="Simplified Arabic" w:cs="Simplified Arabic"/>
          <w:sz w:val="28"/>
          <w:szCs w:val="28"/>
          <w:lang w:bidi="ar-DZ"/>
        </w:rPr>
        <w:t>.</w:t>
      </w:r>
      <w:r w:rsidR="007D436D" w:rsidRPr="001C6CAD">
        <w:rPr>
          <w:rFonts w:ascii="Simplified Arabic" w:hAnsi="Simplified Arabic" w:cs="Simplified Arabic"/>
          <w:sz w:val="28"/>
          <w:szCs w:val="28"/>
          <w:rtl/>
          <w:lang w:val="en-US" w:bidi="ar-DZ"/>
        </w:rPr>
        <w:t xml:space="preserve">- اجراء البحوث العلمية لصالح المنظمات والهيئات الحكومية </w:t>
      </w:r>
      <w:r w:rsidR="003B0454" w:rsidRPr="001C6CAD">
        <w:rPr>
          <w:rFonts w:ascii="Simplified Arabic" w:hAnsi="Simplified Arabic" w:cs="Simplified Arabic"/>
          <w:sz w:val="28"/>
          <w:szCs w:val="28"/>
          <w:rtl/>
          <w:lang w:val="en-US" w:bidi="ar-DZ"/>
        </w:rPr>
        <w:t>.</w:t>
      </w:r>
      <w:r w:rsidR="007D436D" w:rsidRPr="001C6CAD">
        <w:rPr>
          <w:rFonts w:ascii="Simplified Arabic" w:hAnsi="Simplified Arabic" w:cs="Simplified Arabic"/>
          <w:sz w:val="28"/>
          <w:szCs w:val="28"/>
          <w:rtl/>
          <w:lang w:val="en-US" w:bidi="ar-DZ"/>
        </w:rPr>
        <w:t>- انشاء مجالس استشارية مشتركة من اساتذة ومسؤولين في الجامعة وقيادات المجتمع لتحديد حاجات المجتمع والتعرف على مشكلاته</w:t>
      </w:r>
      <w:r w:rsidR="003B0454" w:rsidRPr="001C6CAD">
        <w:rPr>
          <w:rFonts w:ascii="Simplified Arabic" w:hAnsi="Simplified Arabic" w:cs="Simplified Arabic"/>
          <w:b/>
          <w:bCs/>
          <w:sz w:val="28"/>
          <w:szCs w:val="28"/>
          <w:rtl/>
          <w:lang w:val="en-US" w:bidi="ar-DZ"/>
        </w:rPr>
        <w:t xml:space="preserve">.                                                                                                                                      </w:t>
      </w:r>
      <w:r w:rsidR="00471EAF" w:rsidRPr="001C6CAD">
        <w:rPr>
          <w:rFonts w:ascii="Simplified Arabic" w:hAnsi="Simplified Arabic" w:cs="Simplified Arabic"/>
          <w:b/>
          <w:bCs/>
          <w:sz w:val="28"/>
          <w:szCs w:val="28"/>
          <w:rtl/>
          <w:lang w:val="en-US" w:bidi="ar-DZ"/>
        </w:rPr>
        <w:t>10</w:t>
      </w:r>
      <w:r w:rsidR="003B0454" w:rsidRPr="001C6CAD">
        <w:rPr>
          <w:rFonts w:ascii="Simplified Arabic" w:hAnsi="Simplified Arabic" w:cs="Simplified Arabic"/>
          <w:b/>
          <w:bCs/>
          <w:sz w:val="28"/>
          <w:szCs w:val="28"/>
          <w:rtl/>
          <w:lang w:val="en-US" w:bidi="ar-DZ"/>
        </w:rPr>
        <w:t xml:space="preserve">- </w:t>
      </w:r>
      <w:r w:rsidR="00D65B6C" w:rsidRPr="001C6CAD">
        <w:rPr>
          <w:rFonts w:ascii="Simplified Arabic" w:hAnsi="Simplified Arabic" w:cs="Simplified Arabic"/>
          <w:b/>
          <w:bCs/>
          <w:sz w:val="28"/>
          <w:szCs w:val="28"/>
          <w:rtl/>
          <w:lang w:bidi="ar-DZ"/>
        </w:rPr>
        <w:t>قائمة المراجع</w:t>
      </w:r>
      <w:r w:rsidR="003B0454" w:rsidRPr="001C6CAD">
        <w:rPr>
          <w:rFonts w:ascii="Simplified Arabic" w:hAnsi="Simplified Arabic" w:cs="Simplified Arabic"/>
          <w:b/>
          <w:bCs/>
          <w:sz w:val="28"/>
          <w:szCs w:val="28"/>
          <w:rtl/>
          <w:lang w:bidi="ar-DZ"/>
        </w:rPr>
        <w:t>1</w:t>
      </w:r>
      <w:r w:rsidR="00471EAF" w:rsidRPr="001C6CAD">
        <w:rPr>
          <w:rFonts w:ascii="Simplified Arabic" w:hAnsi="Simplified Arabic" w:cs="Simplified Arabic"/>
          <w:b/>
          <w:bCs/>
          <w:sz w:val="28"/>
          <w:szCs w:val="28"/>
          <w:rtl/>
          <w:lang w:bidi="ar-DZ"/>
        </w:rPr>
        <w:t>0</w:t>
      </w:r>
      <w:r w:rsidR="003B0454" w:rsidRPr="001C6CAD">
        <w:rPr>
          <w:rFonts w:ascii="Simplified Arabic" w:hAnsi="Simplified Arabic" w:cs="Simplified Arabic"/>
          <w:b/>
          <w:bCs/>
          <w:sz w:val="28"/>
          <w:szCs w:val="28"/>
          <w:rtl/>
          <w:lang w:bidi="ar-DZ"/>
        </w:rPr>
        <w:t xml:space="preserve">-1 المراجع العربية:                                                                                                                                </w:t>
      </w:r>
    </w:p>
    <w:p w:rsidR="00D74C00" w:rsidRPr="001C6CAD" w:rsidRDefault="00C6554A" w:rsidP="00C6554A">
      <w:pPr>
        <w:bidi/>
        <w:spacing w:line="240" w:lineRule="auto"/>
        <w:rPr>
          <w:rFonts w:ascii="Simplified Arabic" w:hAnsi="Simplified Arabic" w:cs="Simplified Arabic"/>
          <w:sz w:val="28"/>
          <w:szCs w:val="28"/>
        </w:rPr>
      </w:pPr>
      <w:r w:rsidRPr="001C6CAD">
        <w:rPr>
          <w:rFonts w:ascii="Simplified Arabic" w:hAnsi="Simplified Arabic" w:cs="Simplified Arabic"/>
          <w:sz w:val="28"/>
          <w:szCs w:val="28"/>
          <w:rtl/>
        </w:rPr>
        <w:lastRenderedPageBreak/>
        <w:t xml:space="preserve">- التميمي، فواز، محمد، فواز، (2005)، فعالية استخدام نظام إدارة الجودة الشاملة الايزو (9001)، في تطوير أداء الوحدات الإدارية، في وزارة التربية والتعليم في الأردن من وجهة نظر العاملين فيها ودرجة رضاهم عن هذا النظام، رسالة دكتورة غير منشورة، جامعة عمان العربية للدراسات العليا، الأردن.                                                            - الحريري, رافدة. (2008م). التقويم التربوي. عمان : دار المناهج للنشر والتوزيع                                                                       - الدوسري, إبراهيم مبارك. (1422هـ). إطار مرجعي للتقويم التربوي. الرياض: مكتب التربية العربي لدول الخليج.  - الدوش، محمد عبده محمد: (2004)، علاقة البحث العلمي بالتنمية من وجهة نظر اعضاء هيئة التدريس بجامعة عدن، رسالة ماجستير غير منشورة، كلية التربية جامعة عدن، اليمن.                                                                  - الزيود, نادر فهمي, عليان,هشام عامر. (1425هـ). مبادئ القياس والتقويم في التربية. عمان: دار الفكر                              - </w:t>
      </w:r>
      <w:r w:rsidRPr="001C6CAD">
        <w:rPr>
          <w:rFonts w:ascii="Simplified Arabic" w:hAnsi="Simplified Arabic" w:cs="Simplified Arabic"/>
          <w:sz w:val="28"/>
          <w:szCs w:val="28"/>
          <w:rtl/>
          <w:lang w:bidi="ar-DZ"/>
        </w:rPr>
        <w:t>السماوي، عبد الرقيب علي قاسم (2008)، بناء برنامج تدريبي للتنمية المهنية لأعضاء هيئة التدريس بجامعة تعز في ضوء مدخل الجودة الشاملة. رسالة دكتوراه، كلية التربية جامعة تعز،غير منشورة.</w:t>
      </w:r>
      <w:r w:rsidR="003B0454" w:rsidRPr="001C6CAD">
        <w:rPr>
          <w:rFonts w:ascii="Simplified Arabic" w:hAnsi="Simplified Arabic" w:cs="Simplified Arabic"/>
          <w:sz w:val="28"/>
          <w:szCs w:val="28"/>
          <w:rtl/>
          <w:lang w:bidi="ar-DZ"/>
        </w:rPr>
        <w:t>-</w:t>
      </w:r>
      <w:r w:rsidR="00D67F7D" w:rsidRPr="001C6CAD">
        <w:rPr>
          <w:rFonts w:ascii="Simplified Arabic" w:hAnsi="Simplified Arabic" w:cs="Simplified Arabic"/>
          <w:sz w:val="28"/>
          <w:szCs w:val="28"/>
          <w:rtl/>
        </w:rPr>
        <w:t>السمدوني ابراهيم عبد الرافع، احمد سهام ياسين</w:t>
      </w:r>
      <w:r w:rsidR="003B0454" w:rsidRPr="001C6CAD">
        <w:rPr>
          <w:rFonts w:ascii="Simplified Arabic" w:hAnsi="Simplified Arabic" w:cs="Simplified Arabic"/>
          <w:sz w:val="28"/>
          <w:szCs w:val="28"/>
          <w:rtl/>
        </w:rPr>
        <w:t>،</w:t>
      </w:r>
      <w:r w:rsidR="00D67F7D" w:rsidRPr="001C6CAD">
        <w:rPr>
          <w:rFonts w:ascii="Simplified Arabic" w:hAnsi="Simplified Arabic" w:cs="Simplified Arabic"/>
          <w:sz w:val="28"/>
          <w:szCs w:val="28"/>
          <w:rtl/>
        </w:rPr>
        <w:t>(2005)، تفعيل دور عضو هيئة التدريس بالجامعات المصرية في مجال خدمة المجتمع، مجلة التربية، جامعة الازهر، العدد(167)، الجزء الاول.</w:t>
      </w:r>
      <w:r w:rsidR="003B0454" w:rsidRPr="001C6CAD">
        <w:rPr>
          <w:rFonts w:ascii="Simplified Arabic" w:hAnsi="Simplified Arabic" w:cs="Simplified Arabic"/>
          <w:sz w:val="28"/>
          <w:szCs w:val="28"/>
          <w:rtl/>
        </w:rPr>
        <w:t xml:space="preserve">- </w:t>
      </w:r>
      <w:r w:rsidR="00D67F7D" w:rsidRPr="001C6CAD">
        <w:rPr>
          <w:rFonts w:ascii="Simplified Arabic" w:hAnsi="Simplified Arabic" w:cs="Simplified Arabic"/>
          <w:sz w:val="28"/>
          <w:szCs w:val="28"/>
          <w:rtl/>
        </w:rPr>
        <w:t>العريقي، عائدة محمد مكرد علوان، (2006</w:t>
      </w:r>
      <w:r w:rsidR="00D67F7D" w:rsidRPr="001C6CAD">
        <w:rPr>
          <w:rFonts w:ascii="Simplified Arabic" w:hAnsi="Simplified Arabic" w:cs="Simplified Arabic"/>
          <w:b/>
          <w:bCs/>
          <w:sz w:val="28"/>
          <w:szCs w:val="28"/>
          <w:rtl/>
        </w:rPr>
        <w:t>)،</w:t>
      </w:r>
      <w:r w:rsidR="00D67F7D" w:rsidRPr="001C6CAD">
        <w:rPr>
          <w:rFonts w:ascii="Simplified Arabic" w:hAnsi="Simplified Arabic" w:cs="Simplified Arabic"/>
          <w:sz w:val="28"/>
          <w:szCs w:val="28"/>
          <w:rtl/>
        </w:rPr>
        <w:t xml:space="preserve"> دراسة تقويمية لدور الجامعات اليمنية في مجال خدمة المجتمع في ضوء الخبرات العالمية، رسالة دكتوراه، كلية التربية،  جامعة القاهرة، مصر.</w:t>
      </w:r>
      <w:r w:rsidR="003B0454" w:rsidRPr="001C6CAD">
        <w:rPr>
          <w:rFonts w:ascii="Simplified Arabic" w:hAnsi="Simplified Arabic" w:cs="Simplified Arabic"/>
          <w:sz w:val="28"/>
          <w:szCs w:val="28"/>
          <w:rtl/>
        </w:rPr>
        <w:t xml:space="preserve">                                                    - </w:t>
      </w:r>
      <w:r w:rsidR="00D67F7D" w:rsidRPr="001C6CAD">
        <w:rPr>
          <w:rFonts w:ascii="Simplified Arabic" w:hAnsi="Simplified Arabic" w:cs="Simplified Arabic"/>
          <w:sz w:val="28"/>
          <w:szCs w:val="28"/>
          <w:rtl/>
          <w:lang w:bidi="ar-DZ"/>
        </w:rPr>
        <w:t>ايهاب السيد احمد (2002)، دور بعض المراكز والوحدات ذات الطابع الخاص بجامعة الازهر في خدمة المجتمع، رسالة ماجستير غير منشورة، كلية التربية، جامعة الازهر، مصر.</w:t>
      </w:r>
      <w:r w:rsidR="003B0454" w:rsidRPr="001C6CAD">
        <w:rPr>
          <w:rFonts w:ascii="Simplified Arabic" w:hAnsi="Simplified Arabic" w:cs="Simplified Arabic"/>
          <w:sz w:val="28"/>
          <w:szCs w:val="28"/>
          <w:rtl/>
        </w:rPr>
        <w:t xml:space="preserve">                                                                            </w:t>
      </w:r>
      <w:r w:rsidR="003B0454" w:rsidRPr="001C6CAD">
        <w:rPr>
          <w:rFonts w:ascii="Simplified Arabic" w:hAnsi="Simplified Arabic" w:cs="Simplified Arabic"/>
          <w:sz w:val="28"/>
          <w:szCs w:val="28"/>
          <w:rtl/>
        </w:rPr>
        <w:lastRenderedPageBreak/>
        <w:t xml:space="preserve">- </w:t>
      </w:r>
      <w:r w:rsidR="00D67F7D" w:rsidRPr="001C6CAD">
        <w:rPr>
          <w:rFonts w:ascii="Simplified Arabic" w:hAnsi="Simplified Arabic" w:cs="Simplified Arabic"/>
          <w:sz w:val="28"/>
          <w:szCs w:val="28"/>
          <w:rtl/>
          <w:lang w:bidi="ar-DZ"/>
        </w:rPr>
        <w:t>رمزي أحمد عبد الحي(2012)،مستقبل التعليم العالي في الوطن العربي في ظل التحديات العالمية، مؤسسة الوراق للنشر والتوزيع، عمان، الاردن.</w:t>
      </w:r>
      <w:r w:rsidR="003B0454" w:rsidRPr="001C6CAD">
        <w:rPr>
          <w:rFonts w:ascii="Simplified Arabic" w:hAnsi="Simplified Arabic" w:cs="Simplified Arabic"/>
          <w:sz w:val="28"/>
          <w:szCs w:val="28"/>
          <w:rtl/>
        </w:rPr>
        <w:t xml:space="preserve">                                                                                                                          - </w:t>
      </w:r>
      <w:r w:rsidR="00D67F7D" w:rsidRPr="001C6CAD">
        <w:rPr>
          <w:rFonts w:ascii="Simplified Arabic" w:hAnsi="Simplified Arabic" w:cs="Simplified Arabic"/>
          <w:sz w:val="28"/>
          <w:szCs w:val="28"/>
          <w:rtl/>
          <w:lang w:bidi="ar-DZ"/>
        </w:rPr>
        <w:t>سكران محمد (2003)، نحو رؤية معاصرة لوظائف الجامعات على ضوء تحديات المستقبل، دار الهدى للطباعة، القاهرة، مصر.</w:t>
      </w:r>
      <w:r w:rsidR="003B0454" w:rsidRPr="001C6CAD">
        <w:rPr>
          <w:rFonts w:ascii="Simplified Arabic" w:hAnsi="Simplified Arabic" w:cs="Simplified Arabic"/>
          <w:sz w:val="28"/>
          <w:szCs w:val="28"/>
          <w:rtl/>
        </w:rPr>
        <w:t xml:space="preserve">                                                                                                                                        - </w:t>
      </w:r>
      <w:r w:rsidR="00D67F7D" w:rsidRPr="001C6CAD">
        <w:rPr>
          <w:rFonts w:ascii="Simplified Arabic" w:hAnsi="Simplified Arabic" w:cs="Simplified Arabic"/>
          <w:sz w:val="28"/>
          <w:szCs w:val="28"/>
          <w:rtl/>
          <w:lang w:bidi="ar-DZ"/>
        </w:rPr>
        <w:t>علي، نادية حسن السيد (2005)</w:t>
      </w:r>
      <w:r w:rsidR="00D67F7D" w:rsidRPr="001C6CAD">
        <w:rPr>
          <w:rFonts w:ascii="Simplified Arabic" w:hAnsi="Simplified Arabic" w:cs="Simplified Arabic"/>
          <w:b/>
          <w:bCs/>
          <w:sz w:val="28"/>
          <w:szCs w:val="28"/>
          <w:rtl/>
          <w:lang w:bidi="ar-DZ"/>
        </w:rPr>
        <w:t>،</w:t>
      </w:r>
      <w:r w:rsidR="00D67F7D" w:rsidRPr="001C6CAD">
        <w:rPr>
          <w:rFonts w:ascii="Simplified Arabic" w:hAnsi="Simplified Arabic" w:cs="Simplified Arabic"/>
          <w:sz w:val="28"/>
          <w:szCs w:val="28"/>
          <w:rtl/>
          <w:lang w:bidi="ar-DZ"/>
        </w:rPr>
        <w:t xml:space="preserve"> تقييم أداء الأستاذ الجامعي في ضوء معايير الجودة، دراسة منشورة في مجلة دراسات في التعليم الجامعي مركز تطوير التعليم الجامعي، جامعة عين شمس، مصر.</w:t>
      </w:r>
      <w:r w:rsidR="003B0454" w:rsidRPr="001C6CAD">
        <w:rPr>
          <w:rFonts w:ascii="Simplified Arabic" w:hAnsi="Simplified Arabic" w:cs="Simplified Arabic"/>
          <w:sz w:val="28"/>
          <w:szCs w:val="28"/>
          <w:rtl/>
        </w:rPr>
        <w:t xml:space="preserve">                                              - </w:t>
      </w:r>
      <w:r w:rsidR="0043710A" w:rsidRPr="001C6CAD">
        <w:rPr>
          <w:rFonts w:ascii="Simplified Arabic" w:hAnsi="Simplified Arabic" w:cs="Simplified Arabic"/>
          <w:sz w:val="28"/>
          <w:szCs w:val="28"/>
          <w:rtl/>
          <w:lang w:bidi="ar-DZ"/>
        </w:rPr>
        <w:t xml:space="preserve">يوسف حجيم الطائي، هاشم فوزي العبادي (2011) التعليم الجامعي </w:t>
      </w:r>
      <w:r w:rsidR="003B0454" w:rsidRPr="001C6CAD">
        <w:rPr>
          <w:rFonts w:ascii="Simplified Arabic" w:hAnsi="Simplified Arabic" w:cs="Simplified Arabic"/>
          <w:sz w:val="28"/>
          <w:szCs w:val="28"/>
          <w:rtl/>
          <w:lang w:bidi="ar-DZ"/>
        </w:rPr>
        <w:t>من منظور اداري، مؤسسة اليازوري</w:t>
      </w:r>
      <w:r w:rsidR="0043710A" w:rsidRPr="001C6CAD">
        <w:rPr>
          <w:rFonts w:ascii="Simplified Arabic" w:hAnsi="Simplified Arabic" w:cs="Simplified Arabic"/>
          <w:sz w:val="28"/>
          <w:szCs w:val="28"/>
          <w:rtl/>
          <w:lang w:bidi="ar-DZ"/>
        </w:rPr>
        <w:t>، الاردن.</w:t>
      </w:r>
    </w:p>
    <w:p w:rsidR="00BA2601" w:rsidRPr="001C6CAD" w:rsidRDefault="00471EAF" w:rsidP="00471EAF">
      <w:pPr>
        <w:bidi/>
        <w:spacing w:line="240" w:lineRule="auto"/>
        <w:rPr>
          <w:rFonts w:ascii="Simplified Arabic" w:hAnsi="Simplified Arabic" w:cs="Simplified Arabic"/>
          <w:b/>
          <w:bCs/>
          <w:sz w:val="28"/>
          <w:szCs w:val="28"/>
          <w:rtl/>
          <w:lang w:bidi="ar-DZ"/>
        </w:rPr>
      </w:pPr>
      <w:r w:rsidRPr="001C6CAD">
        <w:rPr>
          <w:rFonts w:ascii="Simplified Arabic" w:hAnsi="Simplified Arabic" w:cs="Simplified Arabic"/>
          <w:b/>
          <w:bCs/>
          <w:sz w:val="28"/>
          <w:szCs w:val="28"/>
          <w:rtl/>
          <w:lang w:bidi="ar-DZ"/>
        </w:rPr>
        <w:t>10-2</w:t>
      </w:r>
      <w:r w:rsidR="00BA2601" w:rsidRPr="001C6CAD">
        <w:rPr>
          <w:rFonts w:ascii="Simplified Arabic" w:hAnsi="Simplified Arabic" w:cs="Simplified Arabic"/>
          <w:b/>
          <w:bCs/>
          <w:sz w:val="28"/>
          <w:szCs w:val="28"/>
          <w:rtl/>
          <w:lang w:bidi="ar-DZ"/>
        </w:rPr>
        <w:t>المراجع الاجنبية:</w:t>
      </w:r>
    </w:p>
    <w:p w:rsidR="003B0454" w:rsidRPr="001C6CAD" w:rsidRDefault="003B0454" w:rsidP="00471EAF">
      <w:pPr>
        <w:bidi/>
        <w:spacing w:line="240" w:lineRule="auto"/>
        <w:jc w:val="right"/>
        <w:rPr>
          <w:rFonts w:ascii="Simplified Arabic" w:hAnsi="Simplified Arabic" w:cs="Simplified Arabic"/>
          <w:sz w:val="28"/>
          <w:szCs w:val="28"/>
          <w:lang w:bidi="ar-DZ"/>
        </w:rPr>
      </w:pPr>
      <w:r w:rsidRPr="001C6CAD">
        <w:rPr>
          <w:rFonts w:ascii="Simplified Arabic" w:hAnsi="Simplified Arabic" w:cs="Simplified Arabic"/>
          <w:sz w:val="28"/>
          <w:szCs w:val="28"/>
          <w:lang w:bidi="ar-DZ"/>
        </w:rPr>
        <w:t>Bloom, B.S (1991), Mastering Learning &amp; It is implication for curriculum development. Boston: Little Brown.</w:t>
      </w:r>
    </w:p>
    <w:p w:rsidR="00471EAF" w:rsidRPr="001C6CAD" w:rsidRDefault="00471EAF" w:rsidP="00471EAF">
      <w:pPr>
        <w:bidi/>
        <w:spacing w:line="240" w:lineRule="auto"/>
        <w:jc w:val="right"/>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bidi="ar-DZ"/>
        </w:rPr>
        <w:t>Benhardt, Robert (1991): Public Administration: An Action Orientation, Brooks Cole publishing, pacific grove: California</w:t>
      </w:r>
    </w:p>
    <w:p w:rsidR="00F6732B" w:rsidRPr="001C6CAD" w:rsidRDefault="0035153A" w:rsidP="00C6554A">
      <w:pPr>
        <w:bidi/>
        <w:spacing w:line="240" w:lineRule="auto"/>
        <w:jc w:val="right"/>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DZ"/>
        </w:rPr>
        <w:t>Beattie(2001), Assessment in higher education, journa</w:t>
      </w:r>
      <w:r w:rsidR="00F6732B" w:rsidRPr="001C6CAD">
        <w:rPr>
          <w:rFonts w:ascii="Simplified Arabic" w:hAnsi="Simplified Arabic" w:cs="Simplified Arabic"/>
          <w:sz w:val="28"/>
          <w:szCs w:val="28"/>
          <w:lang w:val="en-US" w:bidi="ar-DZ"/>
        </w:rPr>
        <w:t>l of the programmer, vol.7,no-3.</w:t>
      </w:r>
      <w:r w:rsidR="00471EAF" w:rsidRPr="001C6CAD">
        <w:rPr>
          <w:rFonts w:ascii="Simplified Arabic" w:hAnsi="Simplified Arabic" w:cs="Simplified Arabic"/>
          <w:sz w:val="28"/>
          <w:szCs w:val="28"/>
          <w:lang w:val="en-US" w:bidi="ar-DZ"/>
        </w:rPr>
        <w:t xml:space="preserve">Choon, fion (2008): Quality Assurance in Education: An International Perspective, </w:t>
      </w:r>
      <w:r w:rsidR="00471EAF" w:rsidRPr="001C6CAD">
        <w:rPr>
          <w:rFonts w:ascii="Simplified Arabic" w:hAnsi="Simplified Arabic" w:cs="Simplified Arabic"/>
          <w:b/>
          <w:bCs/>
          <w:sz w:val="28"/>
          <w:szCs w:val="28"/>
          <w:lang w:val="en-US" w:bidi="ar-DZ"/>
        </w:rPr>
        <w:t>Journal Articles; Reports  Research</w:t>
      </w:r>
      <w:r w:rsidR="00471EAF" w:rsidRPr="001C6CAD">
        <w:rPr>
          <w:rFonts w:ascii="Simplified Arabic" w:hAnsi="Simplified Arabic" w:cs="Simplified Arabic"/>
          <w:sz w:val="28"/>
          <w:szCs w:val="28"/>
          <w:lang w:val="en-US" w:bidi="ar-DZ"/>
        </w:rPr>
        <w:t>, v16 n2 p126-140.Couch, Gene C. (1999): A measurement of total quality management in selected north Carolina community college, DIA-A 60/05, p. 1433</w:t>
      </w:r>
      <w:r w:rsidR="00F6732B" w:rsidRPr="001C6CAD">
        <w:rPr>
          <w:rFonts w:ascii="Simplified Arabic" w:hAnsi="Simplified Arabic" w:cs="Simplified Arabic"/>
          <w:sz w:val="28"/>
          <w:szCs w:val="28"/>
          <w:lang w:val="en-US" w:bidi="ar-DZ"/>
        </w:rPr>
        <w:t xml:space="preserve">Shattov (2001), M., the </w:t>
      </w:r>
      <w:r w:rsidR="00F6732B" w:rsidRPr="001C6CAD">
        <w:rPr>
          <w:rFonts w:ascii="Simplified Arabic" w:hAnsi="Simplified Arabic" w:cs="Simplified Arabic"/>
          <w:sz w:val="28"/>
          <w:szCs w:val="28"/>
          <w:lang w:val="en-US" w:bidi="ar-DZ"/>
        </w:rPr>
        <w:lastRenderedPageBreak/>
        <w:t xml:space="preserve">university of future, of the programmed on institon management in higher education’s jul, vol.7,no2. </w:t>
      </w:r>
      <w:hyperlink r:id="rId9" w:history="1">
        <w:r w:rsidR="00F6732B" w:rsidRPr="001C6CAD">
          <w:rPr>
            <w:rStyle w:val="Lienhypertexte"/>
            <w:rFonts w:ascii="Simplified Arabic" w:hAnsi="Simplified Arabic" w:cs="Simplified Arabic"/>
            <w:sz w:val="28"/>
            <w:szCs w:val="28"/>
            <w:lang w:val="en-US" w:bidi="ar-DZ"/>
          </w:rPr>
          <w:t>http://www.bab.com</w:t>
        </w:r>
      </w:hyperlink>
    </w:p>
    <w:p w:rsidR="00471EAF" w:rsidRPr="001C6CAD" w:rsidRDefault="003B0454" w:rsidP="00C6554A">
      <w:pPr>
        <w:bidi/>
        <w:spacing w:line="240" w:lineRule="auto"/>
        <w:jc w:val="right"/>
        <w:rPr>
          <w:rFonts w:ascii="Simplified Arabic" w:hAnsi="Simplified Arabic" w:cs="Simplified Arabic"/>
          <w:sz w:val="28"/>
          <w:szCs w:val="28"/>
          <w:lang w:val="en-US" w:bidi="ar-DZ"/>
        </w:rPr>
      </w:pPr>
      <w:r w:rsidRPr="001C6CAD">
        <w:rPr>
          <w:rFonts w:ascii="Simplified Arabic" w:hAnsi="Simplified Arabic" w:cs="Simplified Arabic"/>
          <w:sz w:val="28"/>
          <w:szCs w:val="28"/>
          <w:lang w:val="en-US" w:bidi="ar-DZ"/>
        </w:rPr>
        <w:t>Haskell, R.E(1997), Academic Freedom, Tenure, and student Evaluation of faculty: Galloping polls In the 21</w:t>
      </w:r>
      <w:r w:rsidRPr="001C6CAD">
        <w:rPr>
          <w:rFonts w:ascii="Simplified Arabic" w:hAnsi="Simplified Arabic" w:cs="Simplified Arabic"/>
          <w:sz w:val="28"/>
          <w:szCs w:val="28"/>
          <w:vertAlign w:val="superscript"/>
          <w:lang w:val="en-US" w:bidi="ar-DZ"/>
        </w:rPr>
        <w:t>st</w:t>
      </w:r>
      <w:r w:rsidRPr="001C6CAD">
        <w:rPr>
          <w:rFonts w:ascii="Simplified Arabic" w:hAnsi="Simplified Arabic" w:cs="Simplified Arabic"/>
          <w:sz w:val="28"/>
          <w:szCs w:val="28"/>
          <w:lang w:val="en-US" w:bidi="ar-DZ"/>
        </w:rPr>
        <w:t xml:space="preserve"> century. Education pol</w:t>
      </w:r>
      <w:r w:rsidR="00C6554A" w:rsidRPr="001C6CAD">
        <w:rPr>
          <w:rFonts w:ascii="Simplified Arabic" w:hAnsi="Simplified Arabic" w:cs="Simplified Arabic"/>
          <w:sz w:val="28"/>
          <w:szCs w:val="28"/>
          <w:lang w:val="en-US" w:bidi="ar-DZ"/>
        </w:rPr>
        <w:t>icy Analysis Archives, 5(6).</w:t>
      </w:r>
      <w:r w:rsidR="00471EAF" w:rsidRPr="001C6CAD">
        <w:rPr>
          <w:rFonts w:ascii="Simplified Arabic" w:hAnsi="Simplified Arabic" w:cs="Simplified Arabic"/>
          <w:sz w:val="28"/>
          <w:szCs w:val="28"/>
          <w:lang w:val="en-US" w:bidi="ar-DZ"/>
        </w:rPr>
        <w:t>Hglmes, Todd james (1997): Total Quality Management In Higher Education: Implementation Within The Virginia Community College System (Community College) Geovge Mason University, DAI.Apr.1997.</w:t>
      </w:r>
    </w:p>
    <w:p w:rsidR="00471EAF" w:rsidRPr="001C6CAD" w:rsidRDefault="00471EAF" w:rsidP="00471EAF">
      <w:pPr>
        <w:bidi/>
        <w:spacing w:line="240" w:lineRule="auto"/>
        <w:jc w:val="right"/>
        <w:rPr>
          <w:rFonts w:ascii="Simplified Arabic" w:hAnsi="Simplified Arabic" w:cs="Simplified Arabic"/>
          <w:sz w:val="28"/>
          <w:szCs w:val="28"/>
          <w:lang w:val="en-US" w:bidi="ar-DZ"/>
        </w:rPr>
      </w:pPr>
      <w:r w:rsidRPr="001C6CAD">
        <w:rPr>
          <w:rFonts w:ascii="Simplified Arabic" w:hAnsi="Simplified Arabic" w:cs="Simplified Arabic"/>
          <w:sz w:val="28"/>
          <w:szCs w:val="28"/>
          <w:lang w:val="en-US" w:bidi="ar-DZ"/>
        </w:rPr>
        <w:t>Hixon, J and Lovelace, K (1992): Total Quality Management Challenge to Leadership, 50(3), pp 6-24. 11.Juran, J. &amp;Frank, M. (1993): Quality Planning and Analysis. 3rd ed., Mc Graw-hill inc:New York.</w:t>
      </w:r>
    </w:p>
    <w:p w:rsidR="00471EAF" w:rsidRPr="001C6CAD" w:rsidRDefault="00471EAF" w:rsidP="00471EAF">
      <w:pPr>
        <w:bidi/>
        <w:spacing w:line="240" w:lineRule="auto"/>
        <w:jc w:val="right"/>
        <w:rPr>
          <w:rFonts w:ascii="Simplified Arabic" w:hAnsi="Simplified Arabic" w:cs="Simplified Arabic"/>
          <w:sz w:val="28"/>
          <w:szCs w:val="28"/>
          <w:lang w:val="en-US" w:bidi="ar-DZ"/>
        </w:rPr>
      </w:pPr>
      <w:r w:rsidRPr="001C6CAD">
        <w:rPr>
          <w:rFonts w:ascii="Simplified Arabic" w:hAnsi="Simplified Arabic" w:cs="Simplified Arabic"/>
          <w:sz w:val="28"/>
          <w:szCs w:val="28"/>
          <w:lang w:val="en-US" w:bidi="ar-DZ"/>
        </w:rPr>
        <w:t>Josegh, Diana (1995): Total Quality Management Human recourse, Luice press dearly beach: Florida</w:t>
      </w:r>
    </w:p>
    <w:p w:rsidR="00471EAF" w:rsidRPr="001C6CAD" w:rsidRDefault="00471EAF" w:rsidP="00471EAF">
      <w:pPr>
        <w:bidi/>
        <w:spacing w:line="240" w:lineRule="auto"/>
        <w:jc w:val="right"/>
        <w:rPr>
          <w:rFonts w:ascii="Simplified Arabic" w:hAnsi="Simplified Arabic" w:cs="Simplified Arabic"/>
          <w:sz w:val="28"/>
          <w:szCs w:val="28"/>
          <w:rtl/>
          <w:lang w:val="en-US" w:bidi="ar-DZ"/>
        </w:rPr>
      </w:pPr>
      <w:r w:rsidRPr="001C6CAD">
        <w:rPr>
          <w:rFonts w:ascii="Simplified Arabic" w:hAnsi="Simplified Arabic" w:cs="Simplified Arabic"/>
          <w:sz w:val="28"/>
          <w:szCs w:val="28"/>
          <w:lang w:val="en-US" w:bidi="ar-DZ"/>
        </w:rPr>
        <w:t>Laurie, Loma (2004): Moving towards, aquality climate at the University of cyprus, The international journal of education management, Vol 12, iss. 1, pp 14- 23.</w:t>
      </w:r>
    </w:p>
    <w:p w:rsidR="00471EAF" w:rsidRPr="001C6CAD" w:rsidRDefault="00471EAF" w:rsidP="00C6554A">
      <w:pPr>
        <w:bidi/>
        <w:spacing w:line="240" w:lineRule="auto"/>
        <w:rPr>
          <w:rFonts w:ascii="Simplified Arabic" w:hAnsi="Simplified Arabic" w:cs="Simplified Arabic"/>
          <w:sz w:val="28"/>
          <w:szCs w:val="28"/>
          <w:lang w:val="en-US" w:bidi="ar-DZ"/>
        </w:rPr>
      </w:pPr>
      <w:bookmarkStart w:id="0" w:name="_GoBack"/>
      <w:bookmarkEnd w:id="0"/>
    </w:p>
    <w:sectPr w:rsidR="00471EAF" w:rsidRPr="001C6CAD" w:rsidSect="001923CC">
      <w:footerReference w:type="default" r:id="rId10"/>
      <w:pgSz w:w="9072" w:h="1360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F3F" w:rsidRDefault="00860F3F" w:rsidP="002A2EE0">
      <w:pPr>
        <w:spacing w:after="0" w:line="240" w:lineRule="auto"/>
      </w:pPr>
      <w:r>
        <w:separator/>
      </w:r>
    </w:p>
  </w:endnote>
  <w:endnote w:type="continuationSeparator" w:id="1">
    <w:p w:rsidR="00860F3F" w:rsidRDefault="00860F3F" w:rsidP="002A2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731877"/>
      <w:docPartObj>
        <w:docPartGallery w:val="Page Numbers (Bottom of Page)"/>
        <w:docPartUnique/>
      </w:docPartObj>
    </w:sdtPr>
    <w:sdtContent>
      <w:p w:rsidR="003B0454" w:rsidRDefault="001702B3">
        <w:pPr>
          <w:pStyle w:val="Pieddepage"/>
          <w:jc w:val="center"/>
        </w:pPr>
        <w:r>
          <w:fldChar w:fldCharType="begin"/>
        </w:r>
        <w:r w:rsidR="003B0454">
          <w:instrText>PAGE   \* MERGEFORMAT</w:instrText>
        </w:r>
        <w:r>
          <w:fldChar w:fldCharType="separate"/>
        </w:r>
        <w:r w:rsidR="001923CC">
          <w:rPr>
            <w:noProof/>
          </w:rPr>
          <w:t>6</w:t>
        </w:r>
        <w:r>
          <w:fldChar w:fldCharType="end"/>
        </w:r>
      </w:p>
    </w:sdtContent>
  </w:sdt>
  <w:p w:rsidR="003B0454" w:rsidRDefault="003B04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F3F" w:rsidRDefault="00860F3F" w:rsidP="002A2EE0">
      <w:pPr>
        <w:spacing w:after="0" w:line="240" w:lineRule="auto"/>
      </w:pPr>
      <w:r>
        <w:separator/>
      </w:r>
    </w:p>
  </w:footnote>
  <w:footnote w:type="continuationSeparator" w:id="1">
    <w:p w:rsidR="00860F3F" w:rsidRDefault="00860F3F" w:rsidP="002A2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576"/>
    <w:multiLevelType w:val="hybridMultilevel"/>
    <w:tmpl w:val="7F80F6C0"/>
    <w:lvl w:ilvl="0" w:tplc="DEB68FA0">
      <w:start w:val="3"/>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8450D"/>
    <w:multiLevelType w:val="hybridMultilevel"/>
    <w:tmpl w:val="15E43266"/>
    <w:lvl w:ilvl="0" w:tplc="D158D068">
      <w:start w:val="1"/>
      <w:numFmt w:val="decimal"/>
      <w:lvlText w:val="%1-"/>
      <w:lvlJc w:val="left"/>
      <w:pPr>
        <w:ind w:left="360" w:hanging="360"/>
      </w:pPr>
      <w:rPr>
        <w:rFonts w:ascii="Simplified Arabic" w:eastAsiaTheme="minorEastAsia" w:hAnsi="Simplified Arabic"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605E1B"/>
    <w:multiLevelType w:val="hybridMultilevel"/>
    <w:tmpl w:val="62E8CE4A"/>
    <w:lvl w:ilvl="0" w:tplc="3BF0F76A">
      <w:start w:val="1"/>
      <w:numFmt w:val="decimal"/>
      <w:lvlText w:val="%1-"/>
      <w:lvlJc w:val="left"/>
      <w:pPr>
        <w:ind w:left="785"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2E813907"/>
    <w:multiLevelType w:val="hybridMultilevel"/>
    <w:tmpl w:val="191EE934"/>
    <w:lvl w:ilvl="0" w:tplc="E82452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E05CC6"/>
    <w:multiLevelType w:val="multilevel"/>
    <w:tmpl w:val="E8C2F4F2"/>
    <w:lvl w:ilvl="0">
      <w:start w:val="5"/>
      <w:numFmt w:val="decimal"/>
      <w:lvlText w:val="%1-"/>
      <w:lvlJc w:val="left"/>
      <w:pPr>
        <w:ind w:left="690" w:hanging="690"/>
      </w:pPr>
      <w:rPr>
        <w:rFonts w:hint="default"/>
        <w:b/>
      </w:rPr>
    </w:lvl>
    <w:lvl w:ilvl="1">
      <w:start w:val="1"/>
      <w:numFmt w:val="decimal"/>
      <w:lvlText w:val="%1-%2-"/>
      <w:lvlJc w:val="left"/>
      <w:pPr>
        <w:ind w:left="1145" w:hanging="720"/>
      </w:pPr>
      <w:rPr>
        <w:rFonts w:hint="default"/>
        <w:b w:val="0"/>
        <w:bCs/>
      </w:rPr>
    </w:lvl>
    <w:lvl w:ilvl="2">
      <w:start w:val="1"/>
      <w:numFmt w:val="decimal"/>
      <w:lvlText w:val="%1-%2-%3."/>
      <w:lvlJc w:val="left"/>
      <w:pPr>
        <w:ind w:left="1930" w:hanging="108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3140" w:hanging="1440"/>
      </w:pPr>
      <w:rPr>
        <w:rFonts w:hint="default"/>
        <w:b/>
      </w:rPr>
    </w:lvl>
    <w:lvl w:ilvl="5">
      <w:start w:val="1"/>
      <w:numFmt w:val="decimal"/>
      <w:lvlText w:val="%1-%2-%3.%4.%5.%6."/>
      <w:lvlJc w:val="left"/>
      <w:pPr>
        <w:ind w:left="3925" w:hanging="180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5135" w:hanging="2160"/>
      </w:pPr>
      <w:rPr>
        <w:rFonts w:hint="default"/>
        <w:b/>
      </w:rPr>
    </w:lvl>
    <w:lvl w:ilvl="8">
      <w:start w:val="1"/>
      <w:numFmt w:val="decimal"/>
      <w:lvlText w:val="%1-%2-%3.%4.%5.%6.%7.%8.%9."/>
      <w:lvlJc w:val="left"/>
      <w:pPr>
        <w:ind w:left="5920" w:hanging="2520"/>
      </w:pPr>
      <w:rPr>
        <w:rFonts w:hint="default"/>
        <w:b/>
      </w:rPr>
    </w:lvl>
  </w:abstractNum>
  <w:abstractNum w:abstractNumId="5">
    <w:nsid w:val="34D51890"/>
    <w:multiLevelType w:val="hybridMultilevel"/>
    <w:tmpl w:val="5C5ED7EE"/>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nsid w:val="3A29004E"/>
    <w:multiLevelType w:val="hybridMultilevel"/>
    <w:tmpl w:val="4F946A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994664"/>
    <w:multiLevelType w:val="hybridMultilevel"/>
    <w:tmpl w:val="4CC825EE"/>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nsid w:val="43990657"/>
    <w:multiLevelType w:val="hybridMultilevel"/>
    <w:tmpl w:val="4FC831FC"/>
    <w:lvl w:ilvl="0" w:tplc="75E8CB78">
      <w:start w:val="2"/>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FE4681"/>
    <w:multiLevelType w:val="hybridMultilevel"/>
    <w:tmpl w:val="E95C141C"/>
    <w:lvl w:ilvl="0" w:tplc="526A396A">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2F5C32"/>
    <w:multiLevelType w:val="hybridMultilevel"/>
    <w:tmpl w:val="3D2299D0"/>
    <w:lvl w:ilvl="0" w:tplc="23FA82AA">
      <w:numFmt w:val="bullet"/>
      <w:lvlText w:val="-"/>
      <w:lvlJc w:val="left"/>
      <w:pPr>
        <w:ind w:left="643" w:hanging="360"/>
      </w:pPr>
      <w:rPr>
        <w:rFonts w:ascii="Simplified Arabic" w:eastAsiaTheme="minorEastAsia" w:hAnsi="Simplified Arabic" w:cs="Simplified Arabic" w:hint="default"/>
        <w:b w:val="0"/>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1">
    <w:nsid w:val="5F0878B1"/>
    <w:multiLevelType w:val="hybridMultilevel"/>
    <w:tmpl w:val="E7EAB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3B4499"/>
    <w:multiLevelType w:val="hybridMultilevel"/>
    <w:tmpl w:val="0A2EDAF2"/>
    <w:lvl w:ilvl="0" w:tplc="3A4C01E0">
      <w:start w:val="1"/>
      <w:numFmt w:val="decimal"/>
      <w:lvlText w:val="%1-"/>
      <w:lvlJc w:val="left"/>
      <w:pPr>
        <w:ind w:left="720" w:hanging="360"/>
      </w:pPr>
      <w:rPr>
        <w:rFonts w:hint="default"/>
        <w:b/>
        <w:sz w:val="36"/>
        <w:szCs w:val="36"/>
        <w:lang w:val="fr-FR"/>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8565E3A"/>
    <w:multiLevelType w:val="multilevel"/>
    <w:tmpl w:val="48F6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1"/>
  </w:num>
  <w:num w:numId="4">
    <w:abstractNumId w:val="12"/>
  </w:num>
  <w:num w:numId="5">
    <w:abstractNumId w:val="11"/>
  </w:num>
  <w:num w:numId="6">
    <w:abstractNumId w:val="2"/>
  </w:num>
  <w:num w:numId="7">
    <w:abstractNumId w:val="4"/>
  </w:num>
  <w:num w:numId="8">
    <w:abstractNumId w:val="5"/>
  </w:num>
  <w:num w:numId="9">
    <w:abstractNumId w:val="0"/>
  </w:num>
  <w:num w:numId="10">
    <w:abstractNumId w:val="9"/>
  </w:num>
  <w:num w:numId="11">
    <w:abstractNumId w:val="7"/>
  </w:num>
  <w:num w:numId="12">
    <w:abstractNumId w:val="3"/>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6552A"/>
    <w:rsid w:val="0000399C"/>
    <w:rsid w:val="00003CDE"/>
    <w:rsid w:val="00047A92"/>
    <w:rsid w:val="00054ADB"/>
    <w:rsid w:val="000B3267"/>
    <w:rsid w:val="000D0D82"/>
    <w:rsid w:val="000D4777"/>
    <w:rsid w:val="001041FC"/>
    <w:rsid w:val="00114996"/>
    <w:rsid w:val="00125ED9"/>
    <w:rsid w:val="0012675C"/>
    <w:rsid w:val="001702B3"/>
    <w:rsid w:val="001923CC"/>
    <w:rsid w:val="001C441B"/>
    <w:rsid w:val="001C6CAD"/>
    <w:rsid w:val="00246D29"/>
    <w:rsid w:val="00265989"/>
    <w:rsid w:val="00277314"/>
    <w:rsid w:val="002922E1"/>
    <w:rsid w:val="002941ED"/>
    <w:rsid w:val="002A2EE0"/>
    <w:rsid w:val="002A33EB"/>
    <w:rsid w:val="002B0B50"/>
    <w:rsid w:val="002F5E5B"/>
    <w:rsid w:val="003020D4"/>
    <w:rsid w:val="0035153A"/>
    <w:rsid w:val="003B0454"/>
    <w:rsid w:val="003B50F8"/>
    <w:rsid w:val="003B6791"/>
    <w:rsid w:val="003E20BE"/>
    <w:rsid w:val="003E5168"/>
    <w:rsid w:val="003F58BD"/>
    <w:rsid w:val="00413B67"/>
    <w:rsid w:val="0043710A"/>
    <w:rsid w:val="00471EAF"/>
    <w:rsid w:val="00497247"/>
    <w:rsid w:val="004C4B42"/>
    <w:rsid w:val="00511322"/>
    <w:rsid w:val="00522D34"/>
    <w:rsid w:val="005237A5"/>
    <w:rsid w:val="005264C4"/>
    <w:rsid w:val="00543CDF"/>
    <w:rsid w:val="00565332"/>
    <w:rsid w:val="00576EBC"/>
    <w:rsid w:val="0058484A"/>
    <w:rsid w:val="00625370"/>
    <w:rsid w:val="006861C2"/>
    <w:rsid w:val="006B25C8"/>
    <w:rsid w:val="006D1826"/>
    <w:rsid w:val="007166EF"/>
    <w:rsid w:val="0076552A"/>
    <w:rsid w:val="007678D3"/>
    <w:rsid w:val="00797295"/>
    <w:rsid w:val="007D2FE8"/>
    <w:rsid w:val="007D436D"/>
    <w:rsid w:val="007D59BF"/>
    <w:rsid w:val="007D78BC"/>
    <w:rsid w:val="007E33C8"/>
    <w:rsid w:val="007E7BC6"/>
    <w:rsid w:val="007F1CFF"/>
    <w:rsid w:val="008003EF"/>
    <w:rsid w:val="008547B9"/>
    <w:rsid w:val="00860F3F"/>
    <w:rsid w:val="009179E9"/>
    <w:rsid w:val="009430DF"/>
    <w:rsid w:val="00954E45"/>
    <w:rsid w:val="00962FA4"/>
    <w:rsid w:val="009767B6"/>
    <w:rsid w:val="009D0520"/>
    <w:rsid w:val="009E3289"/>
    <w:rsid w:val="009E6515"/>
    <w:rsid w:val="009F563F"/>
    <w:rsid w:val="00A05CED"/>
    <w:rsid w:val="00A91F06"/>
    <w:rsid w:val="00AE3938"/>
    <w:rsid w:val="00B426E7"/>
    <w:rsid w:val="00B66F8A"/>
    <w:rsid w:val="00BA2601"/>
    <w:rsid w:val="00BF5B4E"/>
    <w:rsid w:val="00C35818"/>
    <w:rsid w:val="00C56C4D"/>
    <w:rsid w:val="00C61EFC"/>
    <w:rsid w:val="00C6554A"/>
    <w:rsid w:val="00CD7440"/>
    <w:rsid w:val="00D018A8"/>
    <w:rsid w:val="00D03A06"/>
    <w:rsid w:val="00D13C53"/>
    <w:rsid w:val="00D65B6C"/>
    <w:rsid w:val="00D67F7D"/>
    <w:rsid w:val="00D73FB4"/>
    <w:rsid w:val="00D74C00"/>
    <w:rsid w:val="00D93370"/>
    <w:rsid w:val="00D93F0A"/>
    <w:rsid w:val="00DA304B"/>
    <w:rsid w:val="00DA761D"/>
    <w:rsid w:val="00DC7459"/>
    <w:rsid w:val="00DE55C1"/>
    <w:rsid w:val="00DF309A"/>
    <w:rsid w:val="00DF7FC7"/>
    <w:rsid w:val="00E0063D"/>
    <w:rsid w:val="00E25A37"/>
    <w:rsid w:val="00EC23C7"/>
    <w:rsid w:val="00EC576F"/>
    <w:rsid w:val="00EE3F32"/>
    <w:rsid w:val="00EF46DC"/>
    <w:rsid w:val="00EF7DF7"/>
    <w:rsid w:val="00F02F60"/>
    <w:rsid w:val="00F1131E"/>
    <w:rsid w:val="00F321BE"/>
    <w:rsid w:val="00F404E2"/>
    <w:rsid w:val="00F6732B"/>
    <w:rsid w:val="00F76DDC"/>
    <w:rsid w:val="00F85FF8"/>
    <w:rsid w:val="00FE72D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03A06"/>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03A06"/>
    <w:rPr>
      <w:rFonts w:ascii="Consolas" w:hAnsi="Consolas"/>
      <w:sz w:val="20"/>
      <w:szCs w:val="20"/>
    </w:rPr>
  </w:style>
  <w:style w:type="paragraph" w:styleId="Paragraphedeliste">
    <w:name w:val="List Paragraph"/>
    <w:basedOn w:val="Normal"/>
    <w:uiPriority w:val="34"/>
    <w:qFormat/>
    <w:rsid w:val="00625370"/>
    <w:pPr>
      <w:ind w:left="720"/>
      <w:contextualSpacing/>
    </w:pPr>
    <w:rPr>
      <w:rFonts w:eastAsiaTheme="minorEastAsia"/>
      <w:lang w:eastAsia="fr-FR"/>
    </w:rPr>
  </w:style>
  <w:style w:type="table" w:styleId="Grilledutableau">
    <w:name w:val="Table Grid"/>
    <w:basedOn w:val="TableauNormal"/>
    <w:uiPriority w:val="59"/>
    <w:rsid w:val="00D93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6732B"/>
    <w:rPr>
      <w:color w:val="0000FF" w:themeColor="hyperlink"/>
      <w:u w:val="single"/>
    </w:rPr>
  </w:style>
  <w:style w:type="paragraph" w:styleId="En-tte">
    <w:name w:val="header"/>
    <w:basedOn w:val="Normal"/>
    <w:link w:val="En-tteCar"/>
    <w:uiPriority w:val="99"/>
    <w:unhideWhenUsed/>
    <w:rsid w:val="002A2EE0"/>
    <w:pPr>
      <w:tabs>
        <w:tab w:val="center" w:pos="4536"/>
        <w:tab w:val="right" w:pos="9072"/>
      </w:tabs>
      <w:spacing w:after="0" w:line="240" w:lineRule="auto"/>
    </w:pPr>
  </w:style>
  <w:style w:type="character" w:customStyle="1" w:styleId="En-tteCar">
    <w:name w:val="En-tête Car"/>
    <w:basedOn w:val="Policepardfaut"/>
    <w:link w:val="En-tte"/>
    <w:uiPriority w:val="99"/>
    <w:rsid w:val="002A2EE0"/>
  </w:style>
  <w:style w:type="paragraph" w:styleId="Pieddepage">
    <w:name w:val="footer"/>
    <w:basedOn w:val="Normal"/>
    <w:link w:val="PieddepageCar"/>
    <w:uiPriority w:val="99"/>
    <w:unhideWhenUsed/>
    <w:rsid w:val="002A2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03A06"/>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03A06"/>
    <w:rPr>
      <w:rFonts w:ascii="Consolas" w:hAnsi="Consolas"/>
      <w:sz w:val="20"/>
      <w:szCs w:val="20"/>
    </w:rPr>
  </w:style>
  <w:style w:type="paragraph" w:styleId="Paragraphedeliste">
    <w:name w:val="List Paragraph"/>
    <w:basedOn w:val="Normal"/>
    <w:uiPriority w:val="34"/>
    <w:qFormat/>
    <w:rsid w:val="00625370"/>
    <w:pPr>
      <w:ind w:left="720"/>
      <w:contextualSpacing/>
    </w:pPr>
    <w:rPr>
      <w:rFonts w:eastAsiaTheme="minorEastAsia"/>
      <w:lang w:eastAsia="fr-FR"/>
    </w:rPr>
  </w:style>
  <w:style w:type="table" w:styleId="Grilledutableau">
    <w:name w:val="Table Grid"/>
    <w:basedOn w:val="TableauNormal"/>
    <w:uiPriority w:val="59"/>
    <w:rsid w:val="00D93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6732B"/>
    <w:rPr>
      <w:color w:val="0000FF" w:themeColor="hyperlink"/>
      <w:u w:val="single"/>
    </w:rPr>
  </w:style>
  <w:style w:type="paragraph" w:styleId="En-tte">
    <w:name w:val="header"/>
    <w:basedOn w:val="Normal"/>
    <w:link w:val="En-tteCar"/>
    <w:uiPriority w:val="99"/>
    <w:unhideWhenUsed/>
    <w:rsid w:val="002A2EE0"/>
    <w:pPr>
      <w:tabs>
        <w:tab w:val="center" w:pos="4536"/>
        <w:tab w:val="right" w:pos="9072"/>
      </w:tabs>
      <w:spacing w:after="0" w:line="240" w:lineRule="auto"/>
    </w:pPr>
  </w:style>
  <w:style w:type="character" w:customStyle="1" w:styleId="En-tteCar">
    <w:name w:val="En-tête Car"/>
    <w:basedOn w:val="Policepardfaut"/>
    <w:link w:val="En-tte"/>
    <w:uiPriority w:val="99"/>
    <w:rsid w:val="002A2EE0"/>
  </w:style>
  <w:style w:type="paragraph" w:styleId="Pieddepage">
    <w:name w:val="footer"/>
    <w:basedOn w:val="Normal"/>
    <w:link w:val="PieddepageCar"/>
    <w:uiPriority w:val="99"/>
    <w:unhideWhenUsed/>
    <w:rsid w:val="002A2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EE0"/>
  </w:style>
</w:styles>
</file>

<file path=word/webSettings.xml><?xml version="1.0" encoding="utf-8"?>
<w:webSettings xmlns:r="http://schemas.openxmlformats.org/officeDocument/2006/relationships" xmlns:w="http://schemas.openxmlformats.org/wordprocessingml/2006/main">
  <w:divs>
    <w:div w:id="1439984697">
      <w:bodyDiv w:val="1"/>
      <w:marLeft w:val="0"/>
      <w:marRight w:val="0"/>
      <w:marTop w:val="0"/>
      <w:marBottom w:val="0"/>
      <w:divBdr>
        <w:top w:val="none" w:sz="0" w:space="0" w:color="auto"/>
        <w:left w:val="none" w:sz="0" w:space="0" w:color="auto"/>
        <w:bottom w:val="none" w:sz="0" w:space="0" w:color="auto"/>
        <w:right w:val="none" w:sz="0" w:space="0" w:color="auto"/>
      </w:divBdr>
    </w:div>
    <w:div w:id="1494445057">
      <w:bodyDiv w:val="1"/>
      <w:marLeft w:val="0"/>
      <w:marRight w:val="0"/>
      <w:marTop w:val="0"/>
      <w:marBottom w:val="0"/>
      <w:divBdr>
        <w:top w:val="none" w:sz="0" w:space="0" w:color="auto"/>
        <w:left w:val="none" w:sz="0" w:space="0" w:color="auto"/>
        <w:bottom w:val="none" w:sz="0" w:space="0" w:color="auto"/>
        <w:right w:val="none" w:sz="0" w:space="0" w:color="auto"/>
      </w:divBdr>
      <w:divsChild>
        <w:div w:id="446193581">
          <w:marLeft w:val="0"/>
          <w:marRight w:val="0"/>
          <w:marTop w:val="0"/>
          <w:marBottom w:val="0"/>
          <w:divBdr>
            <w:top w:val="none" w:sz="0" w:space="0" w:color="auto"/>
            <w:left w:val="none" w:sz="0" w:space="0" w:color="auto"/>
            <w:bottom w:val="none" w:sz="0" w:space="0" w:color="auto"/>
            <w:right w:val="none" w:sz="0" w:space="0" w:color="auto"/>
          </w:divBdr>
        </w:div>
        <w:div w:id="133762322">
          <w:marLeft w:val="0"/>
          <w:marRight w:val="0"/>
          <w:marTop w:val="0"/>
          <w:marBottom w:val="0"/>
          <w:divBdr>
            <w:top w:val="none" w:sz="0" w:space="0" w:color="auto"/>
            <w:left w:val="none" w:sz="0" w:space="0" w:color="auto"/>
            <w:bottom w:val="none" w:sz="0" w:space="0" w:color="auto"/>
            <w:right w:val="none" w:sz="0" w:space="0" w:color="auto"/>
          </w:divBdr>
        </w:div>
        <w:div w:id="2092771332">
          <w:marLeft w:val="0"/>
          <w:marRight w:val="0"/>
          <w:marTop w:val="0"/>
          <w:marBottom w:val="0"/>
          <w:divBdr>
            <w:top w:val="none" w:sz="0" w:space="0" w:color="auto"/>
            <w:left w:val="none" w:sz="0" w:space="0" w:color="auto"/>
            <w:bottom w:val="none" w:sz="0" w:space="0" w:color="auto"/>
            <w:right w:val="none" w:sz="0" w:space="0" w:color="auto"/>
          </w:divBdr>
        </w:div>
        <w:div w:id="767191513">
          <w:marLeft w:val="0"/>
          <w:marRight w:val="0"/>
          <w:marTop w:val="0"/>
          <w:marBottom w:val="0"/>
          <w:divBdr>
            <w:top w:val="none" w:sz="0" w:space="0" w:color="auto"/>
            <w:left w:val="none" w:sz="0" w:space="0" w:color="auto"/>
            <w:bottom w:val="none" w:sz="0" w:space="0" w:color="auto"/>
            <w:right w:val="none" w:sz="0" w:space="0" w:color="auto"/>
          </w:divBdr>
        </w:div>
        <w:div w:id="1672416359">
          <w:marLeft w:val="0"/>
          <w:marRight w:val="0"/>
          <w:marTop w:val="0"/>
          <w:marBottom w:val="0"/>
          <w:divBdr>
            <w:top w:val="none" w:sz="0" w:space="0" w:color="auto"/>
            <w:left w:val="none" w:sz="0" w:space="0" w:color="auto"/>
            <w:bottom w:val="none" w:sz="0" w:space="0" w:color="auto"/>
            <w:right w:val="none" w:sz="0" w:space="0" w:color="auto"/>
          </w:divBdr>
        </w:div>
        <w:div w:id="1542398577">
          <w:marLeft w:val="0"/>
          <w:marRight w:val="0"/>
          <w:marTop w:val="0"/>
          <w:marBottom w:val="0"/>
          <w:divBdr>
            <w:top w:val="none" w:sz="0" w:space="0" w:color="auto"/>
            <w:left w:val="none" w:sz="0" w:space="0" w:color="auto"/>
            <w:bottom w:val="none" w:sz="0" w:space="0" w:color="auto"/>
            <w:right w:val="none" w:sz="0" w:space="0" w:color="auto"/>
          </w:divBdr>
        </w:div>
        <w:div w:id="1738631325">
          <w:marLeft w:val="0"/>
          <w:marRight w:val="0"/>
          <w:marTop w:val="0"/>
          <w:marBottom w:val="0"/>
          <w:divBdr>
            <w:top w:val="none" w:sz="0" w:space="0" w:color="auto"/>
            <w:left w:val="none" w:sz="0" w:space="0" w:color="auto"/>
            <w:bottom w:val="none" w:sz="0" w:space="0" w:color="auto"/>
            <w:right w:val="none" w:sz="0" w:space="0" w:color="auto"/>
          </w:divBdr>
        </w:div>
        <w:div w:id="1822497420">
          <w:marLeft w:val="0"/>
          <w:marRight w:val="0"/>
          <w:marTop w:val="0"/>
          <w:marBottom w:val="0"/>
          <w:divBdr>
            <w:top w:val="none" w:sz="0" w:space="0" w:color="auto"/>
            <w:left w:val="none" w:sz="0" w:space="0" w:color="auto"/>
            <w:bottom w:val="none" w:sz="0" w:space="0" w:color="auto"/>
            <w:right w:val="none" w:sz="0" w:space="0" w:color="auto"/>
          </w:divBdr>
        </w:div>
        <w:div w:id="238828450">
          <w:marLeft w:val="0"/>
          <w:marRight w:val="0"/>
          <w:marTop w:val="0"/>
          <w:marBottom w:val="0"/>
          <w:divBdr>
            <w:top w:val="none" w:sz="0" w:space="0" w:color="auto"/>
            <w:left w:val="none" w:sz="0" w:space="0" w:color="auto"/>
            <w:bottom w:val="none" w:sz="0" w:space="0" w:color="auto"/>
            <w:right w:val="none" w:sz="0" w:space="0" w:color="auto"/>
          </w:divBdr>
        </w:div>
        <w:div w:id="1454595514">
          <w:marLeft w:val="0"/>
          <w:marRight w:val="0"/>
          <w:marTop w:val="0"/>
          <w:marBottom w:val="0"/>
          <w:divBdr>
            <w:top w:val="none" w:sz="0" w:space="0" w:color="auto"/>
            <w:left w:val="none" w:sz="0" w:space="0" w:color="auto"/>
            <w:bottom w:val="none" w:sz="0" w:space="0" w:color="auto"/>
            <w:right w:val="none" w:sz="0" w:space="0" w:color="auto"/>
          </w:divBdr>
        </w:div>
        <w:div w:id="1296712694">
          <w:marLeft w:val="0"/>
          <w:marRight w:val="0"/>
          <w:marTop w:val="0"/>
          <w:marBottom w:val="0"/>
          <w:divBdr>
            <w:top w:val="none" w:sz="0" w:space="0" w:color="auto"/>
            <w:left w:val="none" w:sz="0" w:space="0" w:color="auto"/>
            <w:bottom w:val="none" w:sz="0" w:space="0" w:color="auto"/>
            <w:right w:val="none" w:sz="0" w:space="0" w:color="auto"/>
          </w:divBdr>
        </w:div>
        <w:div w:id="1106122735">
          <w:marLeft w:val="0"/>
          <w:marRight w:val="0"/>
          <w:marTop w:val="0"/>
          <w:marBottom w:val="0"/>
          <w:divBdr>
            <w:top w:val="none" w:sz="0" w:space="0" w:color="auto"/>
            <w:left w:val="none" w:sz="0" w:space="0" w:color="auto"/>
            <w:bottom w:val="none" w:sz="0" w:space="0" w:color="auto"/>
            <w:right w:val="none" w:sz="0" w:space="0" w:color="auto"/>
          </w:divBdr>
        </w:div>
        <w:div w:id="1074006765">
          <w:marLeft w:val="0"/>
          <w:marRight w:val="0"/>
          <w:marTop w:val="0"/>
          <w:marBottom w:val="0"/>
          <w:divBdr>
            <w:top w:val="none" w:sz="0" w:space="0" w:color="auto"/>
            <w:left w:val="none" w:sz="0" w:space="0" w:color="auto"/>
            <w:bottom w:val="none" w:sz="0" w:space="0" w:color="auto"/>
            <w:right w:val="none" w:sz="0" w:space="0" w:color="auto"/>
          </w:divBdr>
        </w:div>
        <w:div w:id="1062018903">
          <w:marLeft w:val="0"/>
          <w:marRight w:val="0"/>
          <w:marTop w:val="0"/>
          <w:marBottom w:val="0"/>
          <w:divBdr>
            <w:top w:val="none" w:sz="0" w:space="0" w:color="auto"/>
            <w:left w:val="none" w:sz="0" w:space="0" w:color="auto"/>
            <w:bottom w:val="none" w:sz="0" w:space="0" w:color="auto"/>
            <w:right w:val="none" w:sz="0" w:space="0" w:color="auto"/>
          </w:divBdr>
        </w:div>
        <w:div w:id="1873884169">
          <w:marLeft w:val="0"/>
          <w:marRight w:val="0"/>
          <w:marTop w:val="0"/>
          <w:marBottom w:val="0"/>
          <w:divBdr>
            <w:top w:val="none" w:sz="0" w:space="0" w:color="auto"/>
            <w:left w:val="none" w:sz="0" w:space="0" w:color="auto"/>
            <w:bottom w:val="none" w:sz="0" w:space="0" w:color="auto"/>
            <w:right w:val="none" w:sz="0" w:space="0" w:color="auto"/>
          </w:divBdr>
        </w:div>
        <w:div w:id="1723215864">
          <w:marLeft w:val="0"/>
          <w:marRight w:val="0"/>
          <w:marTop w:val="0"/>
          <w:marBottom w:val="0"/>
          <w:divBdr>
            <w:top w:val="none" w:sz="0" w:space="0" w:color="auto"/>
            <w:left w:val="none" w:sz="0" w:space="0" w:color="auto"/>
            <w:bottom w:val="none" w:sz="0" w:space="0" w:color="auto"/>
            <w:right w:val="none" w:sz="0" w:space="0" w:color="auto"/>
          </w:divBdr>
        </w:div>
        <w:div w:id="1241134862">
          <w:marLeft w:val="0"/>
          <w:marRight w:val="0"/>
          <w:marTop w:val="0"/>
          <w:marBottom w:val="0"/>
          <w:divBdr>
            <w:top w:val="none" w:sz="0" w:space="0" w:color="auto"/>
            <w:left w:val="none" w:sz="0" w:space="0" w:color="auto"/>
            <w:bottom w:val="none" w:sz="0" w:space="0" w:color="auto"/>
            <w:right w:val="none" w:sz="0" w:space="0" w:color="auto"/>
          </w:divBdr>
        </w:div>
        <w:div w:id="533347942">
          <w:marLeft w:val="0"/>
          <w:marRight w:val="0"/>
          <w:marTop w:val="0"/>
          <w:marBottom w:val="0"/>
          <w:divBdr>
            <w:top w:val="none" w:sz="0" w:space="0" w:color="auto"/>
            <w:left w:val="none" w:sz="0" w:space="0" w:color="auto"/>
            <w:bottom w:val="none" w:sz="0" w:space="0" w:color="auto"/>
            <w:right w:val="none" w:sz="0" w:space="0" w:color="auto"/>
          </w:divBdr>
        </w:div>
        <w:div w:id="1674139271">
          <w:marLeft w:val="0"/>
          <w:marRight w:val="0"/>
          <w:marTop w:val="0"/>
          <w:marBottom w:val="0"/>
          <w:divBdr>
            <w:top w:val="none" w:sz="0" w:space="0" w:color="auto"/>
            <w:left w:val="none" w:sz="0" w:space="0" w:color="auto"/>
            <w:bottom w:val="none" w:sz="0" w:space="0" w:color="auto"/>
            <w:right w:val="none" w:sz="0" w:space="0" w:color="auto"/>
          </w:divBdr>
        </w:div>
        <w:div w:id="554661772">
          <w:marLeft w:val="0"/>
          <w:marRight w:val="0"/>
          <w:marTop w:val="0"/>
          <w:marBottom w:val="0"/>
          <w:divBdr>
            <w:top w:val="none" w:sz="0" w:space="0" w:color="auto"/>
            <w:left w:val="none" w:sz="0" w:space="0" w:color="auto"/>
            <w:bottom w:val="none" w:sz="0" w:space="0" w:color="auto"/>
            <w:right w:val="none" w:sz="0" w:space="0" w:color="auto"/>
          </w:divBdr>
        </w:div>
        <w:div w:id="1416978836">
          <w:marLeft w:val="0"/>
          <w:marRight w:val="0"/>
          <w:marTop w:val="0"/>
          <w:marBottom w:val="0"/>
          <w:divBdr>
            <w:top w:val="none" w:sz="0" w:space="0" w:color="auto"/>
            <w:left w:val="none" w:sz="0" w:space="0" w:color="auto"/>
            <w:bottom w:val="none" w:sz="0" w:space="0" w:color="auto"/>
            <w:right w:val="none" w:sz="0" w:space="0" w:color="auto"/>
          </w:divBdr>
        </w:div>
        <w:div w:id="129055117">
          <w:marLeft w:val="0"/>
          <w:marRight w:val="0"/>
          <w:marTop w:val="0"/>
          <w:marBottom w:val="0"/>
          <w:divBdr>
            <w:top w:val="none" w:sz="0" w:space="0" w:color="auto"/>
            <w:left w:val="none" w:sz="0" w:space="0" w:color="auto"/>
            <w:bottom w:val="none" w:sz="0" w:space="0" w:color="auto"/>
            <w:right w:val="none" w:sz="0" w:space="0" w:color="auto"/>
          </w:divBdr>
        </w:div>
        <w:div w:id="1846508399">
          <w:marLeft w:val="0"/>
          <w:marRight w:val="0"/>
          <w:marTop w:val="0"/>
          <w:marBottom w:val="0"/>
          <w:divBdr>
            <w:top w:val="none" w:sz="0" w:space="0" w:color="auto"/>
            <w:left w:val="none" w:sz="0" w:space="0" w:color="auto"/>
            <w:bottom w:val="none" w:sz="0" w:space="0" w:color="auto"/>
            <w:right w:val="none" w:sz="0" w:space="0" w:color="auto"/>
          </w:divBdr>
        </w:div>
        <w:div w:id="2011450094">
          <w:marLeft w:val="0"/>
          <w:marRight w:val="0"/>
          <w:marTop w:val="0"/>
          <w:marBottom w:val="0"/>
          <w:divBdr>
            <w:top w:val="none" w:sz="0" w:space="0" w:color="auto"/>
            <w:left w:val="none" w:sz="0" w:space="0" w:color="auto"/>
            <w:bottom w:val="none" w:sz="0" w:space="0" w:color="auto"/>
            <w:right w:val="none" w:sz="0" w:space="0" w:color="auto"/>
          </w:divBdr>
        </w:div>
        <w:div w:id="532497573">
          <w:marLeft w:val="0"/>
          <w:marRight w:val="0"/>
          <w:marTop w:val="0"/>
          <w:marBottom w:val="0"/>
          <w:divBdr>
            <w:top w:val="none" w:sz="0" w:space="0" w:color="auto"/>
            <w:left w:val="none" w:sz="0" w:space="0" w:color="auto"/>
            <w:bottom w:val="none" w:sz="0" w:space="0" w:color="auto"/>
            <w:right w:val="none" w:sz="0" w:space="0" w:color="auto"/>
          </w:divBdr>
        </w:div>
        <w:div w:id="277419297">
          <w:marLeft w:val="0"/>
          <w:marRight w:val="0"/>
          <w:marTop w:val="0"/>
          <w:marBottom w:val="0"/>
          <w:divBdr>
            <w:top w:val="none" w:sz="0" w:space="0" w:color="auto"/>
            <w:left w:val="none" w:sz="0" w:space="0" w:color="auto"/>
            <w:bottom w:val="none" w:sz="0" w:space="0" w:color="auto"/>
            <w:right w:val="none" w:sz="0" w:space="0" w:color="auto"/>
          </w:divBdr>
        </w:div>
        <w:div w:id="561526183">
          <w:marLeft w:val="0"/>
          <w:marRight w:val="0"/>
          <w:marTop w:val="0"/>
          <w:marBottom w:val="0"/>
          <w:divBdr>
            <w:top w:val="none" w:sz="0" w:space="0" w:color="auto"/>
            <w:left w:val="none" w:sz="0" w:space="0" w:color="auto"/>
            <w:bottom w:val="none" w:sz="0" w:space="0" w:color="auto"/>
            <w:right w:val="none" w:sz="0" w:space="0" w:color="auto"/>
          </w:divBdr>
        </w:div>
        <w:div w:id="1389642865">
          <w:marLeft w:val="0"/>
          <w:marRight w:val="0"/>
          <w:marTop w:val="0"/>
          <w:marBottom w:val="0"/>
          <w:divBdr>
            <w:top w:val="none" w:sz="0" w:space="0" w:color="auto"/>
            <w:left w:val="none" w:sz="0" w:space="0" w:color="auto"/>
            <w:bottom w:val="none" w:sz="0" w:space="0" w:color="auto"/>
            <w:right w:val="none" w:sz="0" w:space="0" w:color="auto"/>
          </w:divBdr>
        </w:div>
        <w:div w:id="897204079">
          <w:marLeft w:val="0"/>
          <w:marRight w:val="0"/>
          <w:marTop w:val="0"/>
          <w:marBottom w:val="0"/>
          <w:divBdr>
            <w:top w:val="none" w:sz="0" w:space="0" w:color="auto"/>
            <w:left w:val="none" w:sz="0" w:space="0" w:color="auto"/>
            <w:bottom w:val="none" w:sz="0" w:space="0" w:color="auto"/>
            <w:right w:val="none" w:sz="0" w:space="0" w:color="auto"/>
          </w:divBdr>
        </w:div>
        <w:div w:id="635110841">
          <w:marLeft w:val="0"/>
          <w:marRight w:val="0"/>
          <w:marTop w:val="0"/>
          <w:marBottom w:val="0"/>
          <w:divBdr>
            <w:top w:val="none" w:sz="0" w:space="0" w:color="auto"/>
            <w:left w:val="none" w:sz="0" w:space="0" w:color="auto"/>
            <w:bottom w:val="none" w:sz="0" w:space="0" w:color="auto"/>
            <w:right w:val="none" w:sz="0" w:space="0" w:color="auto"/>
          </w:divBdr>
        </w:div>
        <w:div w:id="455609571">
          <w:marLeft w:val="0"/>
          <w:marRight w:val="0"/>
          <w:marTop w:val="0"/>
          <w:marBottom w:val="0"/>
          <w:divBdr>
            <w:top w:val="none" w:sz="0" w:space="0" w:color="auto"/>
            <w:left w:val="none" w:sz="0" w:space="0" w:color="auto"/>
            <w:bottom w:val="none" w:sz="0" w:space="0" w:color="auto"/>
            <w:right w:val="none" w:sz="0" w:space="0" w:color="auto"/>
          </w:divBdr>
        </w:div>
        <w:div w:id="1849102258">
          <w:marLeft w:val="0"/>
          <w:marRight w:val="0"/>
          <w:marTop w:val="0"/>
          <w:marBottom w:val="0"/>
          <w:divBdr>
            <w:top w:val="none" w:sz="0" w:space="0" w:color="auto"/>
            <w:left w:val="none" w:sz="0" w:space="0" w:color="auto"/>
            <w:bottom w:val="none" w:sz="0" w:space="0" w:color="auto"/>
            <w:right w:val="none" w:sz="0" w:space="0" w:color="auto"/>
          </w:divBdr>
        </w:div>
        <w:div w:id="803349284">
          <w:marLeft w:val="0"/>
          <w:marRight w:val="0"/>
          <w:marTop w:val="0"/>
          <w:marBottom w:val="0"/>
          <w:divBdr>
            <w:top w:val="none" w:sz="0" w:space="0" w:color="auto"/>
            <w:left w:val="none" w:sz="0" w:space="0" w:color="auto"/>
            <w:bottom w:val="none" w:sz="0" w:space="0" w:color="auto"/>
            <w:right w:val="none" w:sz="0" w:space="0" w:color="auto"/>
          </w:divBdr>
        </w:div>
        <w:div w:id="1094548203">
          <w:marLeft w:val="0"/>
          <w:marRight w:val="0"/>
          <w:marTop w:val="0"/>
          <w:marBottom w:val="0"/>
          <w:divBdr>
            <w:top w:val="none" w:sz="0" w:space="0" w:color="auto"/>
            <w:left w:val="none" w:sz="0" w:space="0" w:color="auto"/>
            <w:bottom w:val="none" w:sz="0" w:space="0" w:color="auto"/>
            <w:right w:val="none" w:sz="0" w:space="0" w:color="auto"/>
          </w:divBdr>
        </w:div>
        <w:div w:id="1000624922">
          <w:marLeft w:val="0"/>
          <w:marRight w:val="0"/>
          <w:marTop w:val="0"/>
          <w:marBottom w:val="0"/>
          <w:divBdr>
            <w:top w:val="none" w:sz="0" w:space="0" w:color="auto"/>
            <w:left w:val="none" w:sz="0" w:space="0" w:color="auto"/>
            <w:bottom w:val="none" w:sz="0" w:space="0" w:color="auto"/>
            <w:right w:val="none" w:sz="0" w:space="0" w:color="auto"/>
          </w:divBdr>
        </w:div>
        <w:div w:id="592594940">
          <w:marLeft w:val="0"/>
          <w:marRight w:val="0"/>
          <w:marTop w:val="0"/>
          <w:marBottom w:val="0"/>
          <w:divBdr>
            <w:top w:val="none" w:sz="0" w:space="0" w:color="auto"/>
            <w:left w:val="none" w:sz="0" w:space="0" w:color="auto"/>
            <w:bottom w:val="none" w:sz="0" w:space="0" w:color="auto"/>
            <w:right w:val="none" w:sz="0" w:space="0" w:color="auto"/>
          </w:divBdr>
        </w:div>
        <w:div w:id="595404533">
          <w:marLeft w:val="0"/>
          <w:marRight w:val="0"/>
          <w:marTop w:val="0"/>
          <w:marBottom w:val="0"/>
          <w:divBdr>
            <w:top w:val="none" w:sz="0" w:space="0" w:color="auto"/>
            <w:left w:val="none" w:sz="0" w:space="0" w:color="auto"/>
            <w:bottom w:val="none" w:sz="0" w:space="0" w:color="auto"/>
            <w:right w:val="none" w:sz="0" w:space="0" w:color="auto"/>
          </w:divBdr>
        </w:div>
        <w:div w:id="407458449">
          <w:marLeft w:val="0"/>
          <w:marRight w:val="0"/>
          <w:marTop w:val="0"/>
          <w:marBottom w:val="0"/>
          <w:divBdr>
            <w:top w:val="none" w:sz="0" w:space="0" w:color="auto"/>
            <w:left w:val="none" w:sz="0" w:space="0" w:color="auto"/>
            <w:bottom w:val="none" w:sz="0" w:space="0" w:color="auto"/>
            <w:right w:val="none" w:sz="0" w:space="0" w:color="auto"/>
          </w:divBdr>
        </w:div>
        <w:div w:id="897671752">
          <w:marLeft w:val="0"/>
          <w:marRight w:val="0"/>
          <w:marTop w:val="0"/>
          <w:marBottom w:val="0"/>
          <w:divBdr>
            <w:top w:val="none" w:sz="0" w:space="0" w:color="auto"/>
            <w:left w:val="none" w:sz="0" w:space="0" w:color="auto"/>
            <w:bottom w:val="none" w:sz="0" w:space="0" w:color="auto"/>
            <w:right w:val="none" w:sz="0" w:space="0" w:color="auto"/>
          </w:divBdr>
        </w:div>
        <w:div w:id="207376262">
          <w:marLeft w:val="0"/>
          <w:marRight w:val="0"/>
          <w:marTop w:val="0"/>
          <w:marBottom w:val="0"/>
          <w:divBdr>
            <w:top w:val="none" w:sz="0" w:space="0" w:color="auto"/>
            <w:left w:val="none" w:sz="0" w:space="0" w:color="auto"/>
            <w:bottom w:val="none" w:sz="0" w:space="0" w:color="auto"/>
            <w:right w:val="none" w:sz="0" w:space="0" w:color="auto"/>
          </w:divBdr>
        </w:div>
        <w:div w:id="1421176353">
          <w:marLeft w:val="0"/>
          <w:marRight w:val="0"/>
          <w:marTop w:val="0"/>
          <w:marBottom w:val="0"/>
          <w:divBdr>
            <w:top w:val="none" w:sz="0" w:space="0" w:color="auto"/>
            <w:left w:val="none" w:sz="0" w:space="0" w:color="auto"/>
            <w:bottom w:val="none" w:sz="0" w:space="0" w:color="auto"/>
            <w:right w:val="none" w:sz="0" w:space="0" w:color="auto"/>
          </w:divBdr>
        </w:div>
        <w:div w:id="489759315">
          <w:marLeft w:val="0"/>
          <w:marRight w:val="0"/>
          <w:marTop w:val="0"/>
          <w:marBottom w:val="0"/>
          <w:divBdr>
            <w:top w:val="none" w:sz="0" w:space="0" w:color="auto"/>
            <w:left w:val="none" w:sz="0" w:space="0" w:color="auto"/>
            <w:bottom w:val="none" w:sz="0" w:space="0" w:color="auto"/>
            <w:right w:val="none" w:sz="0" w:space="0" w:color="auto"/>
          </w:divBdr>
        </w:div>
        <w:div w:id="1677876211">
          <w:marLeft w:val="0"/>
          <w:marRight w:val="0"/>
          <w:marTop w:val="0"/>
          <w:marBottom w:val="0"/>
          <w:divBdr>
            <w:top w:val="none" w:sz="0" w:space="0" w:color="auto"/>
            <w:left w:val="none" w:sz="0" w:space="0" w:color="auto"/>
            <w:bottom w:val="none" w:sz="0" w:space="0" w:color="auto"/>
            <w:right w:val="none" w:sz="0" w:space="0" w:color="auto"/>
          </w:divBdr>
        </w:div>
        <w:div w:id="627395926">
          <w:marLeft w:val="0"/>
          <w:marRight w:val="0"/>
          <w:marTop w:val="0"/>
          <w:marBottom w:val="0"/>
          <w:divBdr>
            <w:top w:val="none" w:sz="0" w:space="0" w:color="auto"/>
            <w:left w:val="none" w:sz="0" w:space="0" w:color="auto"/>
            <w:bottom w:val="none" w:sz="0" w:space="0" w:color="auto"/>
            <w:right w:val="none" w:sz="0" w:space="0" w:color="auto"/>
          </w:divBdr>
        </w:div>
        <w:div w:id="7023581">
          <w:marLeft w:val="0"/>
          <w:marRight w:val="0"/>
          <w:marTop w:val="0"/>
          <w:marBottom w:val="0"/>
          <w:divBdr>
            <w:top w:val="none" w:sz="0" w:space="0" w:color="auto"/>
            <w:left w:val="none" w:sz="0" w:space="0" w:color="auto"/>
            <w:bottom w:val="none" w:sz="0" w:space="0" w:color="auto"/>
            <w:right w:val="none" w:sz="0" w:space="0" w:color="auto"/>
          </w:divBdr>
        </w:div>
        <w:div w:id="1453329506">
          <w:marLeft w:val="0"/>
          <w:marRight w:val="0"/>
          <w:marTop w:val="0"/>
          <w:marBottom w:val="0"/>
          <w:divBdr>
            <w:top w:val="none" w:sz="0" w:space="0" w:color="auto"/>
            <w:left w:val="none" w:sz="0" w:space="0" w:color="auto"/>
            <w:bottom w:val="none" w:sz="0" w:space="0" w:color="auto"/>
            <w:right w:val="none" w:sz="0" w:space="0" w:color="auto"/>
          </w:divBdr>
        </w:div>
        <w:div w:id="291323601">
          <w:marLeft w:val="0"/>
          <w:marRight w:val="0"/>
          <w:marTop w:val="0"/>
          <w:marBottom w:val="0"/>
          <w:divBdr>
            <w:top w:val="none" w:sz="0" w:space="0" w:color="auto"/>
            <w:left w:val="none" w:sz="0" w:space="0" w:color="auto"/>
            <w:bottom w:val="none" w:sz="0" w:space="0" w:color="auto"/>
            <w:right w:val="none" w:sz="0" w:space="0" w:color="auto"/>
          </w:divBdr>
        </w:div>
        <w:div w:id="1670408109">
          <w:marLeft w:val="0"/>
          <w:marRight w:val="0"/>
          <w:marTop w:val="0"/>
          <w:marBottom w:val="0"/>
          <w:divBdr>
            <w:top w:val="none" w:sz="0" w:space="0" w:color="auto"/>
            <w:left w:val="none" w:sz="0" w:space="0" w:color="auto"/>
            <w:bottom w:val="none" w:sz="0" w:space="0" w:color="auto"/>
            <w:right w:val="none" w:sz="0" w:space="0" w:color="auto"/>
          </w:divBdr>
        </w:div>
        <w:div w:id="1816221839">
          <w:marLeft w:val="0"/>
          <w:marRight w:val="0"/>
          <w:marTop w:val="0"/>
          <w:marBottom w:val="0"/>
          <w:divBdr>
            <w:top w:val="none" w:sz="0" w:space="0" w:color="auto"/>
            <w:left w:val="none" w:sz="0" w:space="0" w:color="auto"/>
            <w:bottom w:val="none" w:sz="0" w:space="0" w:color="auto"/>
            <w:right w:val="none" w:sz="0" w:space="0" w:color="auto"/>
          </w:divBdr>
        </w:div>
        <w:div w:id="403719273">
          <w:marLeft w:val="0"/>
          <w:marRight w:val="0"/>
          <w:marTop w:val="0"/>
          <w:marBottom w:val="0"/>
          <w:divBdr>
            <w:top w:val="none" w:sz="0" w:space="0" w:color="auto"/>
            <w:left w:val="none" w:sz="0" w:space="0" w:color="auto"/>
            <w:bottom w:val="none" w:sz="0" w:space="0" w:color="auto"/>
            <w:right w:val="none" w:sz="0" w:space="0" w:color="auto"/>
          </w:divBdr>
        </w:div>
        <w:div w:id="2056585760">
          <w:marLeft w:val="0"/>
          <w:marRight w:val="0"/>
          <w:marTop w:val="0"/>
          <w:marBottom w:val="0"/>
          <w:divBdr>
            <w:top w:val="none" w:sz="0" w:space="0" w:color="auto"/>
            <w:left w:val="none" w:sz="0" w:space="0" w:color="auto"/>
            <w:bottom w:val="none" w:sz="0" w:space="0" w:color="auto"/>
            <w:right w:val="none" w:sz="0" w:space="0" w:color="auto"/>
          </w:divBdr>
        </w:div>
        <w:div w:id="451019317">
          <w:marLeft w:val="0"/>
          <w:marRight w:val="0"/>
          <w:marTop w:val="0"/>
          <w:marBottom w:val="0"/>
          <w:divBdr>
            <w:top w:val="none" w:sz="0" w:space="0" w:color="auto"/>
            <w:left w:val="none" w:sz="0" w:space="0" w:color="auto"/>
            <w:bottom w:val="none" w:sz="0" w:space="0" w:color="auto"/>
            <w:right w:val="none" w:sz="0" w:space="0" w:color="auto"/>
          </w:divBdr>
        </w:div>
        <w:div w:id="681858758">
          <w:marLeft w:val="0"/>
          <w:marRight w:val="0"/>
          <w:marTop w:val="0"/>
          <w:marBottom w:val="0"/>
          <w:divBdr>
            <w:top w:val="none" w:sz="0" w:space="0" w:color="auto"/>
            <w:left w:val="none" w:sz="0" w:space="0" w:color="auto"/>
            <w:bottom w:val="none" w:sz="0" w:space="0" w:color="auto"/>
            <w:right w:val="none" w:sz="0" w:space="0" w:color="auto"/>
          </w:divBdr>
        </w:div>
        <w:div w:id="2070183116">
          <w:marLeft w:val="0"/>
          <w:marRight w:val="0"/>
          <w:marTop w:val="0"/>
          <w:marBottom w:val="0"/>
          <w:divBdr>
            <w:top w:val="none" w:sz="0" w:space="0" w:color="auto"/>
            <w:left w:val="none" w:sz="0" w:space="0" w:color="auto"/>
            <w:bottom w:val="none" w:sz="0" w:space="0" w:color="auto"/>
            <w:right w:val="none" w:sz="0" w:space="0" w:color="auto"/>
          </w:divBdr>
        </w:div>
        <w:div w:id="1108963509">
          <w:marLeft w:val="0"/>
          <w:marRight w:val="0"/>
          <w:marTop w:val="0"/>
          <w:marBottom w:val="0"/>
          <w:divBdr>
            <w:top w:val="none" w:sz="0" w:space="0" w:color="auto"/>
            <w:left w:val="none" w:sz="0" w:space="0" w:color="auto"/>
            <w:bottom w:val="none" w:sz="0" w:space="0" w:color="auto"/>
            <w:right w:val="none" w:sz="0" w:space="0" w:color="auto"/>
          </w:divBdr>
        </w:div>
        <w:div w:id="127210391">
          <w:marLeft w:val="0"/>
          <w:marRight w:val="0"/>
          <w:marTop w:val="0"/>
          <w:marBottom w:val="0"/>
          <w:divBdr>
            <w:top w:val="none" w:sz="0" w:space="0" w:color="auto"/>
            <w:left w:val="none" w:sz="0" w:space="0" w:color="auto"/>
            <w:bottom w:val="none" w:sz="0" w:space="0" w:color="auto"/>
            <w:right w:val="none" w:sz="0" w:space="0" w:color="auto"/>
          </w:divBdr>
        </w:div>
        <w:div w:id="384648580">
          <w:marLeft w:val="0"/>
          <w:marRight w:val="0"/>
          <w:marTop w:val="0"/>
          <w:marBottom w:val="0"/>
          <w:divBdr>
            <w:top w:val="none" w:sz="0" w:space="0" w:color="auto"/>
            <w:left w:val="none" w:sz="0" w:space="0" w:color="auto"/>
            <w:bottom w:val="none" w:sz="0" w:space="0" w:color="auto"/>
            <w:right w:val="none" w:sz="0" w:space="0" w:color="auto"/>
          </w:divBdr>
        </w:div>
        <w:div w:id="1656180674">
          <w:marLeft w:val="0"/>
          <w:marRight w:val="0"/>
          <w:marTop w:val="0"/>
          <w:marBottom w:val="0"/>
          <w:divBdr>
            <w:top w:val="none" w:sz="0" w:space="0" w:color="auto"/>
            <w:left w:val="none" w:sz="0" w:space="0" w:color="auto"/>
            <w:bottom w:val="none" w:sz="0" w:space="0" w:color="auto"/>
            <w:right w:val="none" w:sz="0" w:space="0" w:color="auto"/>
          </w:divBdr>
        </w:div>
        <w:div w:id="1402824305">
          <w:marLeft w:val="0"/>
          <w:marRight w:val="0"/>
          <w:marTop w:val="0"/>
          <w:marBottom w:val="0"/>
          <w:divBdr>
            <w:top w:val="none" w:sz="0" w:space="0" w:color="auto"/>
            <w:left w:val="none" w:sz="0" w:space="0" w:color="auto"/>
            <w:bottom w:val="none" w:sz="0" w:space="0" w:color="auto"/>
            <w:right w:val="none" w:sz="0" w:space="0" w:color="auto"/>
          </w:divBdr>
        </w:div>
        <w:div w:id="441457098">
          <w:marLeft w:val="0"/>
          <w:marRight w:val="0"/>
          <w:marTop w:val="0"/>
          <w:marBottom w:val="0"/>
          <w:divBdr>
            <w:top w:val="none" w:sz="0" w:space="0" w:color="auto"/>
            <w:left w:val="none" w:sz="0" w:space="0" w:color="auto"/>
            <w:bottom w:val="none" w:sz="0" w:space="0" w:color="auto"/>
            <w:right w:val="none" w:sz="0" w:space="0" w:color="auto"/>
          </w:divBdr>
        </w:div>
        <w:div w:id="1564288567">
          <w:marLeft w:val="0"/>
          <w:marRight w:val="0"/>
          <w:marTop w:val="0"/>
          <w:marBottom w:val="0"/>
          <w:divBdr>
            <w:top w:val="none" w:sz="0" w:space="0" w:color="auto"/>
            <w:left w:val="none" w:sz="0" w:space="0" w:color="auto"/>
            <w:bottom w:val="none" w:sz="0" w:space="0" w:color="auto"/>
            <w:right w:val="none" w:sz="0" w:space="0" w:color="auto"/>
          </w:divBdr>
        </w:div>
        <w:div w:id="785393779">
          <w:marLeft w:val="0"/>
          <w:marRight w:val="0"/>
          <w:marTop w:val="0"/>
          <w:marBottom w:val="0"/>
          <w:divBdr>
            <w:top w:val="none" w:sz="0" w:space="0" w:color="auto"/>
            <w:left w:val="none" w:sz="0" w:space="0" w:color="auto"/>
            <w:bottom w:val="none" w:sz="0" w:space="0" w:color="auto"/>
            <w:right w:val="none" w:sz="0" w:space="0" w:color="auto"/>
          </w:divBdr>
        </w:div>
        <w:div w:id="1161695053">
          <w:marLeft w:val="0"/>
          <w:marRight w:val="0"/>
          <w:marTop w:val="0"/>
          <w:marBottom w:val="0"/>
          <w:divBdr>
            <w:top w:val="none" w:sz="0" w:space="0" w:color="auto"/>
            <w:left w:val="none" w:sz="0" w:space="0" w:color="auto"/>
            <w:bottom w:val="none" w:sz="0" w:space="0" w:color="auto"/>
            <w:right w:val="none" w:sz="0" w:space="0" w:color="auto"/>
          </w:divBdr>
        </w:div>
        <w:div w:id="13507268">
          <w:marLeft w:val="0"/>
          <w:marRight w:val="0"/>
          <w:marTop w:val="0"/>
          <w:marBottom w:val="0"/>
          <w:divBdr>
            <w:top w:val="none" w:sz="0" w:space="0" w:color="auto"/>
            <w:left w:val="none" w:sz="0" w:space="0" w:color="auto"/>
            <w:bottom w:val="none" w:sz="0" w:space="0" w:color="auto"/>
            <w:right w:val="none" w:sz="0" w:space="0" w:color="auto"/>
          </w:divBdr>
        </w:div>
        <w:div w:id="1703364812">
          <w:marLeft w:val="0"/>
          <w:marRight w:val="0"/>
          <w:marTop w:val="0"/>
          <w:marBottom w:val="0"/>
          <w:divBdr>
            <w:top w:val="none" w:sz="0" w:space="0" w:color="auto"/>
            <w:left w:val="none" w:sz="0" w:space="0" w:color="auto"/>
            <w:bottom w:val="none" w:sz="0" w:space="0" w:color="auto"/>
            <w:right w:val="none" w:sz="0" w:space="0" w:color="auto"/>
          </w:divBdr>
        </w:div>
        <w:div w:id="1422752763">
          <w:marLeft w:val="0"/>
          <w:marRight w:val="0"/>
          <w:marTop w:val="0"/>
          <w:marBottom w:val="0"/>
          <w:divBdr>
            <w:top w:val="none" w:sz="0" w:space="0" w:color="auto"/>
            <w:left w:val="none" w:sz="0" w:space="0" w:color="auto"/>
            <w:bottom w:val="none" w:sz="0" w:space="0" w:color="auto"/>
            <w:right w:val="none" w:sz="0" w:space="0" w:color="auto"/>
          </w:divBdr>
        </w:div>
        <w:div w:id="1821533319">
          <w:marLeft w:val="0"/>
          <w:marRight w:val="0"/>
          <w:marTop w:val="0"/>
          <w:marBottom w:val="0"/>
          <w:divBdr>
            <w:top w:val="none" w:sz="0" w:space="0" w:color="auto"/>
            <w:left w:val="none" w:sz="0" w:space="0" w:color="auto"/>
            <w:bottom w:val="none" w:sz="0" w:space="0" w:color="auto"/>
            <w:right w:val="none" w:sz="0" w:space="0" w:color="auto"/>
          </w:divBdr>
        </w:div>
        <w:div w:id="725222311">
          <w:marLeft w:val="0"/>
          <w:marRight w:val="0"/>
          <w:marTop w:val="0"/>
          <w:marBottom w:val="0"/>
          <w:divBdr>
            <w:top w:val="none" w:sz="0" w:space="0" w:color="auto"/>
            <w:left w:val="none" w:sz="0" w:space="0" w:color="auto"/>
            <w:bottom w:val="none" w:sz="0" w:space="0" w:color="auto"/>
            <w:right w:val="none" w:sz="0" w:space="0" w:color="auto"/>
          </w:divBdr>
        </w:div>
        <w:div w:id="610892435">
          <w:marLeft w:val="0"/>
          <w:marRight w:val="0"/>
          <w:marTop w:val="0"/>
          <w:marBottom w:val="0"/>
          <w:divBdr>
            <w:top w:val="none" w:sz="0" w:space="0" w:color="auto"/>
            <w:left w:val="none" w:sz="0" w:space="0" w:color="auto"/>
            <w:bottom w:val="none" w:sz="0" w:space="0" w:color="auto"/>
            <w:right w:val="none" w:sz="0" w:space="0" w:color="auto"/>
          </w:divBdr>
        </w:div>
        <w:div w:id="205676973">
          <w:marLeft w:val="0"/>
          <w:marRight w:val="0"/>
          <w:marTop w:val="0"/>
          <w:marBottom w:val="0"/>
          <w:divBdr>
            <w:top w:val="none" w:sz="0" w:space="0" w:color="auto"/>
            <w:left w:val="none" w:sz="0" w:space="0" w:color="auto"/>
            <w:bottom w:val="none" w:sz="0" w:space="0" w:color="auto"/>
            <w:right w:val="none" w:sz="0" w:space="0" w:color="auto"/>
          </w:divBdr>
        </w:div>
        <w:div w:id="1219322296">
          <w:marLeft w:val="0"/>
          <w:marRight w:val="0"/>
          <w:marTop w:val="0"/>
          <w:marBottom w:val="0"/>
          <w:divBdr>
            <w:top w:val="none" w:sz="0" w:space="0" w:color="auto"/>
            <w:left w:val="none" w:sz="0" w:space="0" w:color="auto"/>
            <w:bottom w:val="none" w:sz="0" w:space="0" w:color="auto"/>
            <w:right w:val="none" w:sz="0" w:space="0" w:color="auto"/>
          </w:divBdr>
        </w:div>
        <w:div w:id="2088651536">
          <w:marLeft w:val="0"/>
          <w:marRight w:val="0"/>
          <w:marTop w:val="0"/>
          <w:marBottom w:val="0"/>
          <w:divBdr>
            <w:top w:val="none" w:sz="0" w:space="0" w:color="auto"/>
            <w:left w:val="none" w:sz="0" w:space="0" w:color="auto"/>
            <w:bottom w:val="none" w:sz="0" w:space="0" w:color="auto"/>
            <w:right w:val="none" w:sz="0" w:space="0" w:color="auto"/>
          </w:divBdr>
        </w:div>
        <w:div w:id="1006325981">
          <w:marLeft w:val="0"/>
          <w:marRight w:val="0"/>
          <w:marTop w:val="0"/>
          <w:marBottom w:val="0"/>
          <w:divBdr>
            <w:top w:val="none" w:sz="0" w:space="0" w:color="auto"/>
            <w:left w:val="none" w:sz="0" w:space="0" w:color="auto"/>
            <w:bottom w:val="none" w:sz="0" w:space="0" w:color="auto"/>
            <w:right w:val="none" w:sz="0" w:space="0" w:color="auto"/>
          </w:divBdr>
        </w:div>
        <w:div w:id="1152675672">
          <w:marLeft w:val="0"/>
          <w:marRight w:val="0"/>
          <w:marTop w:val="0"/>
          <w:marBottom w:val="0"/>
          <w:divBdr>
            <w:top w:val="none" w:sz="0" w:space="0" w:color="auto"/>
            <w:left w:val="none" w:sz="0" w:space="0" w:color="auto"/>
            <w:bottom w:val="none" w:sz="0" w:space="0" w:color="auto"/>
            <w:right w:val="none" w:sz="0" w:space="0" w:color="auto"/>
          </w:divBdr>
        </w:div>
        <w:div w:id="595677013">
          <w:marLeft w:val="0"/>
          <w:marRight w:val="0"/>
          <w:marTop w:val="0"/>
          <w:marBottom w:val="0"/>
          <w:divBdr>
            <w:top w:val="none" w:sz="0" w:space="0" w:color="auto"/>
            <w:left w:val="none" w:sz="0" w:space="0" w:color="auto"/>
            <w:bottom w:val="none" w:sz="0" w:space="0" w:color="auto"/>
            <w:right w:val="none" w:sz="0" w:space="0" w:color="auto"/>
          </w:divBdr>
        </w:div>
        <w:div w:id="503395849">
          <w:marLeft w:val="0"/>
          <w:marRight w:val="0"/>
          <w:marTop w:val="0"/>
          <w:marBottom w:val="0"/>
          <w:divBdr>
            <w:top w:val="none" w:sz="0" w:space="0" w:color="auto"/>
            <w:left w:val="none" w:sz="0" w:space="0" w:color="auto"/>
            <w:bottom w:val="none" w:sz="0" w:space="0" w:color="auto"/>
            <w:right w:val="none" w:sz="0" w:space="0" w:color="auto"/>
          </w:divBdr>
        </w:div>
        <w:div w:id="336270288">
          <w:marLeft w:val="0"/>
          <w:marRight w:val="0"/>
          <w:marTop w:val="0"/>
          <w:marBottom w:val="0"/>
          <w:divBdr>
            <w:top w:val="none" w:sz="0" w:space="0" w:color="auto"/>
            <w:left w:val="none" w:sz="0" w:space="0" w:color="auto"/>
            <w:bottom w:val="none" w:sz="0" w:space="0" w:color="auto"/>
            <w:right w:val="none" w:sz="0" w:space="0" w:color="auto"/>
          </w:divBdr>
        </w:div>
        <w:div w:id="546186911">
          <w:marLeft w:val="0"/>
          <w:marRight w:val="0"/>
          <w:marTop w:val="0"/>
          <w:marBottom w:val="0"/>
          <w:divBdr>
            <w:top w:val="none" w:sz="0" w:space="0" w:color="auto"/>
            <w:left w:val="none" w:sz="0" w:space="0" w:color="auto"/>
            <w:bottom w:val="none" w:sz="0" w:space="0" w:color="auto"/>
            <w:right w:val="none" w:sz="0" w:space="0" w:color="auto"/>
          </w:divBdr>
        </w:div>
        <w:div w:id="776488764">
          <w:marLeft w:val="0"/>
          <w:marRight w:val="0"/>
          <w:marTop w:val="0"/>
          <w:marBottom w:val="0"/>
          <w:divBdr>
            <w:top w:val="none" w:sz="0" w:space="0" w:color="auto"/>
            <w:left w:val="none" w:sz="0" w:space="0" w:color="auto"/>
            <w:bottom w:val="none" w:sz="0" w:space="0" w:color="auto"/>
            <w:right w:val="none" w:sz="0" w:space="0" w:color="auto"/>
          </w:divBdr>
        </w:div>
        <w:div w:id="1488279073">
          <w:marLeft w:val="0"/>
          <w:marRight w:val="0"/>
          <w:marTop w:val="0"/>
          <w:marBottom w:val="0"/>
          <w:divBdr>
            <w:top w:val="none" w:sz="0" w:space="0" w:color="auto"/>
            <w:left w:val="none" w:sz="0" w:space="0" w:color="auto"/>
            <w:bottom w:val="none" w:sz="0" w:space="0" w:color="auto"/>
            <w:right w:val="none" w:sz="0" w:space="0" w:color="auto"/>
          </w:divBdr>
        </w:div>
        <w:div w:id="1057631425">
          <w:marLeft w:val="0"/>
          <w:marRight w:val="0"/>
          <w:marTop w:val="0"/>
          <w:marBottom w:val="0"/>
          <w:divBdr>
            <w:top w:val="none" w:sz="0" w:space="0" w:color="auto"/>
            <w:left w:val="none" w:sz="0" w:space="0" w:color="auto"/>
            <w:bottom w:val="none" w:sz="0" w:space="0" w:color="auto"/>
            <w:right w:val="none" w:sz="0" w:space="0" w:color="auto"/>
          </w:divBdr>
        </w:div>
        <w:div w:id="1960985591">
          <w:marLeft w:val="0"/>
          <w:marRight w:val="0"/>
          <w:marTop w:val="0"/>
          <w:marBottom w:val="0"/>
          <w:divBdr>
            <w:top w:val="none" w:sz="0" w:space="0" w:color="auto"/>
            <w:left w:val="none" w:sz="0" w:space="0" w:color="auto"/>
            <w:bottom w:val="none" w:sz="0" w:space="0" w:color="auto"/>
            <w:right w:val="none" w:sz="0" w:space="0" w:color="auto"/>
          </w:divBdr>
        </w:div>
        <w:div w:id="1802574966">
          <w:marLeft w:val="0"/>
          <w:marRight w:val="0"/>
          <w:marTop w:val="0"/>
          <w:marBottom w:val="0"/>
          <w:divBdr>
            <w:top w:val="none" w:sz="0" w:space="0" w:color="auto"/>
            <w:left w:val="none" w:sz="0" w:space="0" w:color="auto"/>
            <w:bottom w:val="none" w:sz="0" w:space="0" w:color="auto"/>
            <w:right w:val="none" w:sz="0" w:space="0" w:color="auto"/>
          </w:divBdr>
        </w:div>
        <w:div w:id="1503203942">
          <w:marLeft w:val="0"/>
          <w:marRight w:val="0"/>
          <w:marTop w:val="0"/>
          <w:marBottom w:val="0"/>
          <w:divBdr>
            <w:top w:val="none" w:sz="0" w:space="0" w:color="auto"/>
            <w:left w:val="none" w:sz="0" w:space="0" w:color="auto"/>
            <w:bottom w:val="none" w:sz="0" w:space="0" w:color="auto"/>
            <w:right w:val="none" w:sz="0" w:space="0" w:color="auto"/>
          </w:divBdr>
        </w:div>
        <w:div w:id="1657371269">
          <w:marLeft w:val="0"/>
          <w:marRight w:val="0"/>
          <w:marTop w:val="0"/>
          <w:marBottom w:val="0"/>
          <w:divBdr>
            <w:top w:val="none" w:sz="0" w:space="0" w:color="auto"/>
            <w:left w:val="none" w:sz="0" w:space="0" w:color="auto"/>
            <w:bottom w:val="none" w:sz="0" w:space="0" w:color="auto"/>
            <w:right w:val="none" w:sz="0" w:space="0" w:color="auto"/>
          </w:divBdr>
        </w:div>
        <w:div w:id="1898004944">
          <w:marLeft w:val="0"/>
          <w:marRight w:val="0"/>
          <w:marTop w:val="0"/>
          <w:marBottom w:val="0"/>
          <w:divBdr>
            <w:top w:val="none" w:sz="0" w:space="0" w:color="auto"/>
            <w:left w:val="none" w:sz="0" w:space="0" w:color="auto"/>
            <w:bottom w:val="none" w:sz="0" w:space="0" w:color="auto"/>
            <w:right w:val="none" w:sz="0" w:space="0" w:color="auto"/>
          </w:divBdr>
        </w:div>
        <w:div w:id="1544975441">
          <w:marLeft w:val="0"/>
          <w:marRight w:val="0"/>
          <w:marTop w:val="0"/>
          <w:marBottom w:val="0"/>
          <w:divBdr>
            <w:top w:val="none" w:sz="0" w:space="0" w:color="auto"/>
            <w:left w:val="none" w:sz="0" w:space="0" w:color="auto"/>
            <w:bottom w:val="none" w:sz="0" w:space="0" w:color="auto"/>
            <w:right w:val="none" w:sz="0" w:space="0" w:color="auto"/>
          </w:divBdr>
        </w:div>
        <w:div w:id="2043899481">
          <w:marLeft w:val="0"/>
          <w:marRight w:val="0"/>
          <w:marTop w:val="0"/>
          <w:marBottom w:val="0"/>
          <w:divBdr>
            <w:top w:val="none" w:sz="0" w:space="0" w:color="auto"/>
            <w:left w:val="none" w:sz="0" w:space="0" w:color="auto"/>
            <w:bottom w:val="none" w:sz="0" w:space="0" w:color="auto"/>
            <w:right w:val="none" w:sz="0" w:space="0" w:color="auto"/>
          </w:divBdr>
        </w:div>
        <w:div w:id="54012004">
          <w:marLeft w:val="0"/>
          <w:marRight w:val="0"/>
          <w:marTop w:val="0"/>
          <w:marBottom w:val="0"/>
          <w:divBdr>
            <w:top w:val="none" w:sz="0" w:space="0" w:color="auto"/>
            <w:left w:val="none" w:sz="0" w:space="0" w:color="auto"/>
            <w:bottom w:val="none" w:sz="0" w:space="0" w:color="auto"/>
            <w:right w:val="none" w:sz="0" w:space="0" w:color="auto"/>
          </w:divBdr>
        </w:div>
        <w:div w:id="276061065">
          <w:marLeft w:val="0"/>
          <w:marRight w:val="0"/>
          <w:marTop w:val="0"/>
          <w:marBottom w:val="0"/>
          <w:divBdr>
            <w:top w:val="none" w:sz="0" w:space="0" w:color="auto"/>
            <w:left w:val="none" w:sz="0" w:space="0" w:color="auto"/>
            <w:bottom w:val="none" w:sz="0" w:space="0" w:color="auto"/>
            <w:right w:val="none" w:sz="0" w:space="0" w:color="auto"/>
          </w:divBdr>
        </w:div>
        <w:div w:id="1132137085">
          <w:marLeft w:val="0"/>
          <w:marRight w:val="0"/>
          <w:marTop w:val="0"/>
          <w:marBottom w:val="0"/>
          <w:divBdr>
            <w:top w:val="none" w:sz="0" w:space="0" w:color="auto"/>
            <w:left w:val="none" w:sz="0" w:space="0" w:color="auto"/>
            <w:bottom w:val="none" w:sz="0" w:space="0" w:color="auto"/>
            <w:right w:val="none" w:sz="0" w:space="0" w:color="auto"/>
          </w:divBdr>
        </w:div>
        <w:div w:id="1866139699">
          <w:marLeft w:val="0"/>
          <w:marRight w:val="0"/>
          <w:marTop w:val="0"/>
          <w:marBottom w:val="0"/>
          <w:divBdr>
            <w:top w:val="none" w:sz="0" w:space="0" w:color="auto"/>
            <w:left w:val="none" w:sz="0" w:space="0" w:color="auto"/>
            <w:bottom w:val="none" w:sz="0" w:space="0" w:color="auto"/>
            <w:right w:val="none" w:sz="0" w:space="0" w:color="auto"/>
          </w:divBdr>
        </w:div>
        <w:div w:id="109473549">
          <w:marLeft w:val="0"/>
          <w:marRight w:val="0"/>
          <w:marTop w:val="0"/>
          <w:marBottom w:val="0"/>
          <w:divBdr>
            <w:top w:val="none" w:sz="0" w:space="0" w:color="auto"/>
            <w:left w:val="none" w:sz="0" w:space="0" w:color="auto"/>
            <w:bottom w:val="none" w:sz="0" w:space="0" w:color="auto"/>
            <w:right w:val="none" w:sz="0" w:space="0" w:color="auto"/>
          </w:divBdr>
        </w:div>
        <w:div w:id="2077820609">
          <w:marLeft w:val="0"/>
          <w:marRight w:val="0"/>
          <w:marTop w:val="0"/>
          <w:marBottom w:val="0"/>
          <w:divBdr>
            <w:top w:val="none" w:sz="0" w:space="0" w:color="auto"/>
            <w:left w:val="none" w:sz="0" w:space="0" w:color="auto"/>
            <w:bottom w:val="none" w:sz="0" w:space="0" w:color="auto"/>
            <w:right w:val="none" w:sz="0" w:space="0" w:color="auto"/>
          </w:divBdr>
        </w:div>
        <w:div w:id="554699659">
          <w:marLeft w:val="0"/>
          <w:marRight w:val="0"/>
          <w:marTop w:val="0"/>
          <w:marBottom w:val="0"/>
          <w:divBdr>
            <w:top w:val="none" w:sz="0" w:space="0" w:color="auto"/>
            <w:left w:val="none" w:sz="0" w:space="0" w:color="auto"/>
            <w:bottom w:val="none" w:sz="0" w:space="0" w:color="auto"/>
            <w:right w:val="none" w:sz="0" w:space="0" w:color="auto"/>
          </w:divBdr>
        </w:div>
        <w:div w:id="1352224338">
          <w:marLeft w:val="0"/>
          <w:marRight w:val="0"/>
          <w:marTop w:val="0"/>
          <w:marBottom w:val="0"/>
          <w:divBdr>
            <w:top w:val="none" w:sz="0" w:space="0" w:color="auto"/>
            <w:left w:val="none" w:sz="0" w:space="0" w:color="auto"/>
            <w:bottom w:val="none" w:sz="0" w:space="0" w:color="auto"/>
            <w:right w:val="none" w:sz="0" w:space="0" w:color="auto"/>
          </w:divBdr>
        </w:div>
        <w:div w:id="1246769714">
          <w:marLeft w:val="0"/>
          <w:marRight w:val="0"/>
          <w:marTop w:val="0"/>
          <w:marBottom w:val="0"/>
          <w:divBdr>
            <w:top w:val="none" w:sz="0" w:space="0" w:color="auto"/>
            <w:left w:val="none" w:sz="0" w:space="0" w:color="auto"/>
            <w:bottom w:val="none" w:sz="0" w:space="0" w:color="auto"/>
            <w:right w:val="none" w:sz="0" w:space="0" w:color="auto"/>
          </w:divBdr>
        </w:div>
        <w:div w:id="1238445679">
          <w:marLeft w:val="0"/>
          <w:marRight w:val="0"/>
          <w:marTop w:val="0"/>
          <w:marBottom w:val="0"/>
          <w:divBdr>
            <w:top w:val="none" w:sz="0" w:space="0" w:color="auto"/>
            <w:left w:val="none" w:sz="0" w:space="0" w:color="auto"/>
            <w:bottom w:val="none" w:sz="0" w:space="0" w:color="auto"/>
            <w:right w:val="none" w:sz="0" w:space="0" w:color="auto"/>
          </w:divBdr>
        </w:div>
        <w:div w:id="1588615216">
          <w:marLeft w:val="0"/>
          <w:marRight w:val="0"/>
          <w:marTop w:val="0"/>
          <w:marBottom w:val="0"/>
          <w:divBdr>
            <w:top w:val="none" w:sz="0" w:space="0" w:color="auto"/>
            <w:left w:val="none" w:sz="0" w:space="0" w:color="auto"/>
            <w:bottom w:val="none" w:sz="0" w:space="0" w:color="auto"/>
            <w:right w:val="none" w:sz="0" w:space="0" w:color="auto"/>
          </w:divBdr>
        </w:div>
        <w:div w:id="1310283544">
          <w:marLeft w:val="0"/>
          <w:marRight w:val="0"/>
          <w:marTop w:val="0"/>
          <w:marBottom w:val="0"/>
          <w:divBdr>
            <w:top w:val="none" w:sz="0" w:space="0" w:color="auto"/>
            <w:left w:val="none" w:sz="0" w:space="0" w:color="auto"/>
            <w:bottom w:val="none" w:sz="0" w:space="0" w:color="auto"/>
            <w:right w:val="none" w:sz="0" w:space="0" w:color="auto"/>
          </w:divBdr>
        </w:div>
        <w:div w:id="1264535794">
          <w:marLeft w:val="0"/>
          <w:marRight w:val="0"/>
          <w:marTop w:val="0"/>
          <w:marBottom w:val="0"/>
          <w:divBdr>
            <w:top w:val="none" w:sz="0" w:space="0" w:color="auto"/>
            <w:left w:val="none" w:sz="0" w:space="0" w:color="auto"/>
            <w:bottom w:val="none" w:sz="0" w:space="0" w:color="auto"/>
            <w:right w:val="none" w:sz="0" w:space="0" w:color="auto"/>
          </w:divBdr>
        </w:div>
        <w:div w:id="2078939222">
          <w:marLeft w:val="0"/>
          <w:marRight w:val="0"/>
          <w:marTop w:val="0"/>
          <w:marBottom w:val="0"/>
          <w:divBdr>
            <w:top w:val="none" w:sz="0" w:space="0" w:color="auto"/>
            <w:left w:val="none" w:sz="0" w:space="0" w:color="auto"/>
            <w:bottom w:val="none" w:sz="0" w:space="0" w:color="auto"/>
            <w:right w:val="none" w:sz="0" w:space="0" w:color="auto"/>
          </w:divBdr>
        </w:div>
        <w:div w:id="393966967">
          <w:marLeft w:val="0"/>
          <w:marRight w:val="0"/>
          <w:marTop w:val="0"/>
          <w:marBottom w:val="0"/>
          <w:divBdr>
            <w:top w:val="none" w:sz="0" w:space="0" w:color="auto"/>
            <w:left w:val="none" w:sz="0" w:space="0" w:color="auto"/>
            <w:bottom w:val="none" w:sz="0" w:space="0" w:color="auto"/>
            <w:right w:val="none" w:sz="0" w:space="0" w:color="auto"/>
          </w:divBdr>
        </w:div>
        <w:div w:id="81999545">
          <w:marLeft w:val="0"/>
          <w:marRight w:val="0"/>
          <w:marTop w:val="0"/>
          <w:marBottom w:val="0"/>
          <w:divBdr>
            <w:top w:val="none" w:sz="0" w:space="0" w:color="auto"/>
            <w:left w:val="none" w:sz="0" w:space="0" w:color="auto"/>
            <w:bottom w:val="none" w:sz="0" w:space="0" w:color="auto"/>
            <w:right w:val="none" w:sz="0" w:space="0" w:color="auto"/>
          </w:divBdr>
        </w:div>
        <w:div w:id="1922447168">
          <w:marLeft w:val="0"/>
          <w:marRight w:val="0"/>
          <w:marTop w:val="0"/>
          <w:marBottom w:val="0"/>
          <w:divBdr>
            <w:top w:val="none" w:sz="0" w:space="0" w:color="auto"/>
            <w:left w:val="none" w:sz="0" w:space="0" w:color="auto"/>
            <w:bottom w:val="none" w:sz="0" w:space="0" w:color="auto"/>
            <w:right w:val="none" w:sz="0" w:space="0" w:color="auto"/>
          </w:divBdr>
        </w:div>
        <w:div w:id="758646358">
          <w:marLeft w:val="0"/>
          <w:marRight w:val="0"/>
          <w:marTop w:val="0"/>
          <w:marBottom w:val="0"/>
          <w:divBdr>
            <w:top w:val="none" w:sz="0" w:space="0" w:color="auto"/>
            <w:left w:val="none" w:sz="0" w:space="0" w:color="auto"/>
            <w:bottom w:val="none" w:sz="0" w:space="0" w:color="auto"/>
            <w:right w:val="none" w:sz="0" w:space="0" w:color="auto"/>
          </w:divBdr>
        </w:div>
        <w:div w:id="287395413">
          <w:marLeft w:val="0"/>
          <w:marRight w:val="0"/>
          <w:marTop w:val="0"/>
          <w:marBottom w:val="0"/>
          <w:divBdr>
            <w:top w:val="none" w:sz="0" w:space="0" w:color="auto"/>
            <w:left w:val="none" w:sz="0" w:space="0" w:color="auto"/>
            <w:bottom w:val="none" w:sz="0" w:space="0" w:color="auto"/>
            <w:right w:val="none" w:sz="0" w:space="0" w:color="auto"/>
          </w:divBdr>
        </w:div>
        <w:div w:id="1106001352">
          <w:marLeft w:val="0"/>
          <w:marRight w:val="0"/>
          <w:marTop w:val="0"/>
          <w:marBottom w:val="0"/>
          <w:divBdr>
            <w:top w:val="none" w:sz="0" w:space="0" w:color="auto"/>
            <w:left w:val="none" w:sz="0" w:space="0" w:color="auto"/>
            <w:bottom w:val="none" w:sz="0" w:space="0" w:color="auto"/>
            <w:right w:val="none" w:sz="0" w:space="0" w:color="auto"/>
          </w:divBdr>
        </w:div>
        <w:div w:id="1127436118">
          <w:marLeft w:val="0"/>
          <w:marRight w:val="0"/>
          <w:marTop w:val="0"/>
          <w:marBottom w:val="0"/>
          <w:divBdr>
            <w:top w:val="none" w:sz="0" w:space="0" w:color="auto"/>
            <w:left w:val="none" w:sz="0" w:space="0" w:color="auto"/>
            <w:bottom w:val="none" w:sz="0" w:space="0" w:color="auto"/>
            <w:right w:val="none" w:sz="0" w:space="0" w:color="auto"/>
          </w:divBdr>
        </w:div>
        <w:div w:id="958951924">
          <w:marLeft w:val="0"/>
          <w:marRight w:val="0"/>
          <w:marTop w:val="0"/>
          <w:marBottom w:val="0"/>
          <w:divBdr>
            <w:top w:val="none" w:sz="0" w:space="0" w:color="auto"/>
            <w:left w:val="none" w:sz="0" w:space="0" w:color="auto"/>
            <w:bottom w:val="none" w:sz="0" w:space="0" w:color="auto"/>
            <w:right w:val="none" w:sz="0" w:space="0" w:color="auto"/>
          </w:divBdr>
        </w:div>
        <w:div w:id="1010908962">
          <w:marLeft w:val="0"/>
          <w:marRight w:val="0"/>
          <w:marTop w:val="0"/>
          <w:marBottom w:val="0"/>
          <w:divBdr>
            <w:top w:val="none" w:sz="0" w:space="0" w:color="auto"/>
            <w:left w:val="none" w:sz="0" w:space="0" w:color="auto"/>
            <w:bottom w:val="none" w:sz="0" w:space="0" w:color="auto"/>
            <w:right w:val="none" w:sz="0" w:space="0" w:color="auto"/>
          </w:divBdr>
        </w:div>
        <w:div w:id="95640734">
          <w:marLeft w:val="0"/>
          <w:marRight w:val="0"/>
          <w:marTop w:val="0"/>
          <w:marBottom w:val="0"/>
          <w:divBdr>
            <w:top w:val="none" w:sz="0" w:space="0" w:color="auto"/>
            <w:left w:val="none" w:sz="0" w:space="0" w:color="auto"/>
            <w:bottom w:val="none" w:sz="0" w:space="0" w:color="auto"/>
            <w:right w:val="none" w:sz="0" w:space="0" w:color="auto"/>
          </w:divBdr>
        </w:div>
        <w:div w:id="889462813">
          <w:marLeft w:val="0"/>
          <w:marRight w:val="0"/>
          <w:marTop w:val="0"/>
          <w:marBottom w:val="0"/>
          <w:divBdr>
            <w:top w:val="none" w:sz="0" w:space="0" w:color="auto"/>
            <w:left w:val="none" w:sz="0" w:space="0" w:color="auto"/>
            <w:bottom w:val="none" w:sz="0" w:space="0" w:color="auto"/>
            <w:right w:val="none" w:sz="0" w:space="0" w:color="auto"/>
          </w:divBdr>
        </w:div>
        <w:div w:id="39982864">
          <w:marLeft w:val="0"/>
          <w:marRight w:val="0"/>
          <w:marTop w:val="0"/>
          <w:marBottom w:val="0"/>
          <w:divBdr>
            <w:top w:val="none" w:sz="0" w:space="0" w:color="auto"/>
            <w:left w:val="none" w:sz="0" w:space="0" w:color="auto"/>
            <w:bottom w:val="none" w:sz="0" w:space="0" w:color="auto"/>
            <w:right w:val="none" w:sz="0" w:space="0" w:color="auto"/>
          </w:divBdr>
        </w:div>
        <w:div w:id="1504469134">
          <w:marLeft w:val="0"/>
          <w:marRight w:val="0"/>
          <w:marTop w:val="0"/>
          <w:marBottom w:val="0"/>
          <w:divBdr>
            <w:top w:val="none" w:sz="0" w:space="0" w:color="auto"/>
            <w:left w:val="none" w:sz="0" w:space="0" w:color="auto"/>
            <w:bottom w:val="none" w:sz="0" w:space="0" w:color="auto"/>
            <w:right w:val="none" w:sz="0" w:space="0" w:color="auto"/>
          </w:divBdr>
        </w:div>
        <w:div w:id="1581673728">
          <w:marLeft w:val="0"/>
          <w:marRight w:val="0"/>
          <w:marTop w:val="0"/>
          <w:marBottom w:val="0"/>
          <w:divBdr>
            <w:top w:val="none" w:sz="0" w:space="0" w:color="auto"/>
            <w:left w:val="none" w:sz="0" w:space="0" w:color="auto"/>
            <w:bottom w:val="none" w:sz="0" w:space="0" w:color="auto"/>
            <w:right w:val="none" w:sz="0" w:space="0" w:color="auto"/>
          </w:divBdr>
        </w:div>
        <w:div w:id="1261329966">
          <w:marLeft w:val="0"/>
          <w:marRight w:val="0"/>
          <w:marTop w:val="0"/>
          <w:marBottom w:val="0"/>
          <w:divBdr>
            <w:top w:val="none" w:sz="0" w:space="0" w:color="auto"/>
            <w:left w:val="none" w:sz="0" w:space="0" w:color="auto"/>
            <w:bottom w:val="none" w:sz="0" w:space="0" w:color="auto"/>
            <w:right w:val="none" w:sz="0" w:space="0" w:color="auto"/>
          </w:divBdr>
        </w:div>
        <w:div w:id="525020535">
          <w:marLeft w:val="0"/>
          <w:marRight w:val="0"/>
          <w:marTop w:val="0"/>
          <w:marBottom w:val="0"/>
          <w:divBdr>
            <w:top w:val="none" w:sz="0" w:space="0" w:color="auto"/>
            <w:left w:val="none" w:sz="0" w:space="0" w:color="auto"/>
            <w:bottom w:val="none" w:sz="0" w:space="0" w:color="auto"/>
            <w:right w:val="none" w:sz="0" w:space="0" w:color="auto"/>
          </w:divBdr>
        </w:div>
        <w:div w:id="855383099">
          <w:marLeft w:val="0"/>
          <w:marRight w:val="0"/>
          <w:marTop w:val="0"/>
          <w:marBottom w:val="0"/>
          <w:divBdr>
            <w:top w:val="none" w:sz="0" w:space="0" w:color="auto"/>
            <w:left w:val="none" w:sz="0" w:space="0" w:color="auto"/>
            <w:bottom w:val="none" w:sz="0" w:space="0" w:color="auto"/>
            <w:right w:val="none" w:sz="0" w:space="0" w:color="auto"/>
          </w:divBdr>
        </w:div>
        <w:div w:id="405802946">
          <w:marLeft w:val="0"/>
          <w:marRight w:val="0"/>
          <w:marTop w:val="0"/>
          <w:marBottom w:val="0"/>
          <w:divBdr>
            <w:top w:val="none" w:sz="0" w:space="0" w:color="auto"/>
            <w:left w:val="none" w:sz="0" w:space="0" w:color="auto"/>
            <w:bottom w:val="none" w:sz="0" w:space="0" w:color="auto"/>
            <w:right w:val="none" w:sz="0" w:space="0" w:color="auto"/>
          </w:divBdr>
        </w:div>
        <w:div w:id="85807617">
          <w:marLeft w:val="0"/>
          <w:marRight w:val="0"/>
          <w:marTop w:val="0"/>
          <w:marBottom w:val="0"/>
          <w:divBdr>
            <w:top w:val="none" w:sz="0" w:space="0" w:color="auto"/>
            <w:left w:val="none" w:sz="0" w:space="0" w:color="auto"/>
            <w:bottom w:val="none" w:sz="0" w:space="0" w:color="auto"/>
            <w:right w:val="none" w:sz="0" w:space="0" w:color="auto"/>
          </w:divBdr>
        </w:div>
        <w:div w:id="2126146647">
          <w:marLeft w:val="0"/>
          <w:marRight w:val="0"/>
          <w:marTop w:val="0"/>
          <w:marBottom w:val="0"/>
          <w:divBdr>
            <w:top w:val="none" w:sz="0" w:space="0" w:color="auto"/>
            <w:left w:val="none" w:sz="0" w:space="0" w:color="auto"/>
            <w:bottom w:val="none" w:sz="0" w:space="0" w:color="auto"/>
            <w:right w:val="none" w:sz="0" w:space="0" w:color="auto"/>
          </w:divBdr>
        </w:div>
        <w:div w:id="1656109991">
          <w:marLeft w:val="0"/>
          <w:marRight w:val="0"/>
          <w:marTop w:val="0"/>
          <w:marBottom w:val="0"/>
          <w:divBdr>
            <w:top w:val="none" w:sz="0" w:space="0" w:color="auto"/>
            <w:left w:val="none" w:sz="0" w:space="0" w:color="auto"/>
            <w:bottom w:val="none" w:sz="0" w:space="0" w:color="auto"/>
            <w:right w:val="none" w:sz="0" w:space="0" w:color="auto"/>
          </w:divBdr>
        </w:div>
        <w:div w:id="176506042">
          <w:marLeft w:val="0"/>
          <w:marRight w:val="0"/>
          <w:marTop w:val="0"/>
          <w:marBottom w:val="0"/>
          <w:divBdr>
            <w:top w:val="none" w:sz="0" w:space="0" w:color="auto"/>
            <w:left w:val="none" w:sz="0" w:space="0" w:color="auto"/>
            <w:bottom w:val="none" w:sz="0" w:space="0" w:color="auto"/>
            <w:right w:val="none" w:sz="0" w:space="0" w:color="auto"/>
          </w:divBdr>
        </w:div>
        <w:div w:id="622199654">
          <w:marLeft w:val="0"/>
          <w:marRight w:val="0"/>
          <w:marTop w:val="0"/>
          <w:marBottom w:val="0"/>
          <w:divBdr>
            <w:top w:val="none" w:sz="0" w:space="0" w:color="auto"/>
            <w:left w:val="none" w:sz="0" w:space="0" w:color="auto"/>
            <w:bottom w:val="none" w:sz="0" w:space="0" w:color="auto"/>
            <w:right w:val="none" w:sz="0" w:space="0" w:color="auto"/>
          </w:divBdr>
        </w:div>
        <w:div w:id="1867016946">
          <w:marLeft w:val="0"/>
          <w:marRight w:val="0"/>
          <w:marTop w:val="0"/>
          <w:marBottom w:val="0"/>
          <w:divBdr>
            <w:top w:val="none" w:sz="0" w:space="0" w:color="auto"/>
            <w:left w:val="none" w:sz="0" w:space="0" w:color="auto"/>
            <w:bottom w:val="none" w:sz="0" w:space="0" w:color="auto"/>
            <w:right w:val="none" w:sz="0" w:space="0" w:color="auto"/>
          </w:divBdr>
        </w:div>
        <w:div w:id="1976136596">
          <w:marLeft w:val="0"/>
          <w:marRight w:val="0"/>
          <w:marTop w:val="0"/>
          <w:marBottom w:val="0"/>
          <w:divBdr>
            <w:top w:val="none" w:sz="0" w:space="0" w:color="auto"/>
            <w:left w:val="none" w:sz="0" w:space="0" w:color="auto"/>
            <w:bottom w:val="none" w:sz="0" w:space="0" w:color="auto"/>
            <w:right w:val="none" w:sz="0" w:space="0" w:color="auto"/>
          </w:divBdr>
        </w:div>
        <w:div w:id="758137837">
          <w:marLeft w:val="0"/>
          <w:marRight w:val="0"/>
          <w:marTop w:val="0"/>
          <w:marBottom w:val="0"/>
          <w:divBdr>
            <w:top w:val="none" w:sz="0" w:space="0" w:color="auto"/>
            <w:left w:val="none" w:sz="0" w:space="0" w:color="auto"/>
            <w:bottom w:val="none" w:sz="0" w:space="0" w:color="auto"/>
            <w:right w:val="none" w:sz="0" w:space="0" w:color="auto"/>
          </w:divBdr>
        </w:div>
        <w:div w:id="1811626088">
          <w:marLeft w:val="0"/>
          <w:marRight w:val="0"/>
          <w:marTop w:val="0"/>
          <w:marBottom w:val="0"/>
          <w:divBdr>
            <w:top w:val="none" w:sz="0" w:space="0" w:color="auto"/>
            <w:left w:val="none" w:sz="0" w:space="0" w:color="auto"/>
            <w:bottom w:val="none" w:sz="0" w:space="0" w:color="auto"/>
            <w:right w:val="none" w:sz="0" w:space="0" w:color="auto"/>
          </w:divBdr>
        </w:div>
        <w:div w:id="316302288">
          <w:marLeft w:val="0"/>
          <w:marRight w:val="0"/>
          <w:marTop w:val="0"/>
          <w:marBottom w:val="0"/>
          <w:divBdr>
            <w:top w:val="none" w:sz="0" w:space="0" w:color="auto"/>
            <w:left w:val="none" w:sz="0" w:space="0" w:color="auto"/>
            <w:bottom w:val="none" w:sz="0" w:space="0" w:color="auto"/>
            <w:right w:val="none" w:sz="0" w:space="0" w:color="auto"/>
          </w:divBdr>
        </w:div>
        <w:div w:id="1390567604">
          <w:marLeft w:val="0"/>
          <w:marRight w:val="0"/>
          <w:marTop w:val="0"/>
          <w:marBottom w:val="0"/>
          <w:divBdr>
            <w:top w:val="none" w:sz="0" w:space="0" w:color="auto"/>
            <w:left w:val="none" w:sz="0" w:space="0" w:color="auto"/>
            <w:bottom w:val="none" w:sz="0" w:space="0" w:color="auto"/>
            <w:right w:val="none" w:sz="0" w:space="0" w:color="auto"/>
          </w:divBdr>
        </w:div>
        <w:div w:id="1946309336">
          <w:marLeft w:val="0"/>
          <w:marRight w:val="0"/>
          <w:marTop w:val="0"/>
          <w:marBottom w:val="0"/>
          <w:divBdr>
            <w:top w:val="none" w:sz="0" w:space="0" w:color="auto"/>
            <w:left w:val="none" w:sz="0" w:space="0" w:color="auto"/>
            <w:bottom w:val="none" w:sz="0" w:space="0" w:color="auto"/>
            <w:right w:val="none" w:sz="0" w:space="0" w:color="auto"/>
          </w:divBdr>
        </w:div>
        <w:div w:id="1455170973">
          <w:marLeft w:val="0"/>
          <w:marRight w:val="0"/>
          <w:marTop w:val="0"/>
          <w:marBottom w:val="0"/>
          <w:divBdr>
            <w:top w:val="none" w:sz="0" w:space="0" w:color="auto"/>
            <w:left w:val="none" w:sz="0" w:space="0" w:color="auto"/>
            <w:bottom w:val="none" w:sz="0" w:space="0" w:color="auto"/>
            <w:right w:val="none" w:sz="0" w:space="0" w:color="auto"/>
          </w:divBdr>
        </w:div>
        <w:div w:id="313950113">
          <w:marLeft w:val="0"/>
          <w:marRight w:val="0"/>
          <w:marTop w:val="0"/>
          <w:marBottom w:val="0"/>
          <w:divBdr>
            <w:top w:val="none" w:sz="0" w:space="0" w:color="auto"/>
            <w:left w:val="none" w:sz="0" w:space="0" w:color="auto"/>
            <w:bottom w:val="none" w:sz="0" w:space="0" w:color="auto"/>
            <w:right w:val="none" w:sz="0" w:space="0" w:color="auto"/>
          </w:divBdr>
        </w:div>
        <w:div w:id="1674794636">
          <w:marLeft w:val="0"/>
          <w:marRight w:val="0"/>
          <w:marTop w:val="0"/>
          <w:marBottom w:val="0"/>
          <w:divBdr>
            <w:top w:val="none" w:sz="0" w:space="0" w:color="auto"/>
            <w:left w:val="none" w:sz="0" w:space="0" w:color="auto"/>
            <w:bottom w:val="none" w:sz="0" w:space="0" w:color="auto"/>
            <w:right w:val="none" w:sz="0" w:space="0" w:color="auto"/>
          </w:divBdr>
        </w:div>
        <w:div w:id="1497108876">
          <w:marLeft w:val="0"/>
          <w:marRight w:val="0"/>
          <w:marTop w:val="0"/>
          <w:marBottom w:val="0"/>
          <w:divBdr>
            <w:top w:val="none" w:sz="0" w:space="0" w:color="auto"/>
            <w:left w:val="none" w:sz="0" w:space="0" w:color="auto"/>
            <w:bottom w:val="none" w:sz="0" w:space="0" w:color="auto"/>
            <w:right w:val="none" w:sz="0" w:space="0" w:color="auto"/>
          </w:divBdr>
        </w:div>
        <w:div w:id="1186945801">
          <w:marLeft w:val="0"/>
          <w:marRight w:val="0"/>
          <w:marTop w:val="0"/>
          <w:marBottom w:val="0"/>
          <w:divBdr>
            <w:top w:val="none" w:sz="0" w:space="0" w:color="auto"/>
            <w:left w:val="none" w:sz="0" w:space="0" w:color="auto"/>
            <w:bottom w:val="none" w:sz="0" w:space="0" w:color="auto"/>
            <w:right w:val="none" w:sz="0" w:space="0" w:color="auto"/>
          </w:divBdr>
        </w:div>
        <w:div w:id="2064137460">
          <w:marLeft w:val="0"/>
          <w:marRight w:val="0"/>
          <w:marTop w:val="0"/>
          <w:marBottom w:val="0"/>
          <w:divBdr>
            <w:top w:val="none" w:sz="0" w:space="0" w:color="auto"/>
            <w:left w:val="none" w:sz="0" w:space="0" w:color="auto"/>
            <w:bottom w:val="none" w:sz="0" w:space="0" w:color="auto"/>
            <w:right w:val="none" w:sz="0" w:space="0" w:color="auto"/>
          </w:divBdr>
        </w:div>
        <w:div w:id="131363084">
          <w:marLeft w:val="0"/>
          <w:marRight w:val="0"/>
          <w:marTop w:val="0"/>
          <w:marBottom w:val="0"/>
          <w:divBdr>
            <w:top w:val="none" w:sz="0" w:space="0" w:color="auto"/>
            <w:left w:val="none" w:sz="0" w:space="0" w:color="auto"/>
            <w:bottom w:val="none" w:sz="0" w:space="0" w:color="auto"/>
            <w:right w:val="none" w:sz="0" w:space="0" w:color="auto"/>
          </w:divBdr>
        </w:div>
        <w:div w:id="1957563114">
          <w:marLeft w:val="0"/>
          <w:marRight w:val="0"/>
          <w:marTop w:val="0"/>
          <w:marBottom w:val="0"/>
          <w:divBdr>
            <w:top w:val="none" w:sz="0" w:space="0" w:color="auto"/>
            <w:left w:val="none" w:sz="0" w:space="0" w:color="auto"/>
            <w:bottom w:val="none" w:sz="0" w:space="0" w:color="auto"/>
            <w:right w:val="none" w:sz="0" w:space="0" w:color="auto"/>
          </w:divBdr>
        </w:div>
        <w:div w:id="968903717">
          <w:marLeft w:val="0"/>
          <w:marRight w:val="0"/>
          <w:marTop w:val="0"/>
          <w:marBottom w:val="0"/>
          <w:divBdr>
            <w:top w:val="none" w:sz="0" w:space="0" w:color="auto"/>
            <w:left w:val="none" w:sz="0" w:space="0" w:color="auto"/>
            <w:bottom w:val="none" w:sz="0" w:space="0" w:color="auto"/>
            <w:right w:val="none" w:sz="0" w:space="0" w:color="auto"/>
          </w:divBdr>
        </w:div>
        <w:div w:id="1191147719">
          <w:marLeft w:val="0"/>
          <w:marRight w:val="0"/>
          <w:marTop w:val="0"/>
          <w:marBottom w:val="0"/>
          <w:divBdr>
            <w:top w:val="none" w:sz="0" w:space="0" w:color="auto"/>
            <w:left w:val="none" w:sz="0" w:space="0" w:color="auto"/>
            <w:bottom w:val="none" w:sz="0" w:space="0" w:color="auto"/>
            <w:right w:val="none" w:sz="0" w:space="0" w:color="auto"/>
          </w:divBdr>
        </w:div>
        <w:div w:id="232354588">
          <w:marLeft w:val="0"/>
          <w:marRight w:val="0"/>
          <w:marTop w:val="0"/>
          <w:marBottom w:val="0"/>
          <w:divBdr>
            <w:top w:val="none" w:sz="0" w:space="0" w:color="auto"/>
            <w:left w:val="none" w:sz="0" w:space="0" w:color="auto"/>
            <w:bottom w:val="none" w:sz="0" w:space="0" w:color="auto"/>
            <w:right w:val="none" w:sz="0" w:space="0" w:color="auto"/>
          </w:divBdr>
        </w:div>
        <w:div w:id="301546066">
          <w:marLeft w:val="0"/>
          <w:marRight w:val="0"/>
          <w:marTop w:val="0"/>
          <w:marBottom w:val="0"/>
          <w:divBdr>
            <w:top w:val="none" w:sz="0" w:space="0" w:color="auto"/>
            <w:left w:val="none" w:sz="0" w:space="0" w:color="auto"/>
            <w:bottom w:val="none" w:sz="0" w:space="0" w:color="auto"/>
            <w:right w:val="none" w:sz="0" w:space="0" w:color="auto"/>
          </w:divBdr>
        </w:div>
        <w:div w:id="97606075">
          <w:marLeft w:val="0"/>
          <w:marRight w:val="0"/>
          <w:marTop w:val="0"/>
          <w:marBottom w:val="0"/>
          <w:divBdr>
            <w:top w:val="none" w:sz="0" w:space="0" w:color="auto"/>
            <w:left w:val="none" w:sz="0" w:space="0" w:color="auto"/>
            <w:bottom w:val="none" w:sz="0" w:space="0" w:color="auto"/>
            <w:right w:val="none" w:sz="0" w:space="0" w:color="auto"/>
          </w:divBdr>
        </w:div>
        <w:div w:id="168638944">
          <w:marLeft w:val="0"/>
          <w:marRight w:val="0"/>
          <w:marTop w:val="0"/>
          <w:marBottom w:val="0"/>
          <w:divBdr>
            <w:top w:val="none" w:sz="0" w:space="0" w:color="auto"/>
            <w:left w:val="none" w:sz="0" w:space="0" w:color="auto"/>
            <w:bottom w:val="none" w:sz="0" w:space="0" w:color="auto"/>
            <w:right w:val="none" w:sz="0" w:space="0" w:color="auto"/>
          </w:divBdr>
        </w:div>
        <w:div w:id="1695886376">
          <w:marLeft w:val="0"/>
          <w:marRight w:val="0"/>
          <w:marTop w:val="0"/>
          <w:marBottom w:val="0"/>
          <w:divBdr>
            <w:top w:val="none" w:sz="0" w:space="0" w:color="auto"/>
            <w:left w:val="none" w:sz="0" w:space="0" w:color="auto"/>
            <w:bottom w:val="none" w:sz="0" w:space="0" w:color="auto"/>
            <w:right w:val="none" w:sz="0" w:space="0" w:color="auto"/>
          </w:divBdr>
        </w:div>
        <w:div w:id="88816230">
          <w:marLeft w:val="0"/>
          <w:marRight w:val="0"/>
          <w:marTop w:val="0"/>
          <w:marBottom w:val="0"/>
          <w:divBdr>
            <w:top w:val="none" w:sz="0" w:space="0" w:color="auto"/>
            <w:left w:val="none" w:sz="0" w:space="0" w:color="auto"/>
            <w:bottom w:val="none" w:sz="0" w:space="0" w:color="auto"/>
            <w:right w:val="none" w:sz="0" w:space="0" w:color="auto"/>
          </w:divBdr>
        </w:div>
        <w:div w:id="2057964846">
          <w:marLeft w:val="0"/>
          <w:marRight w:val="0"/>
          <w:marTop w:val="0"/>
          <w:marBottom w:val="0"/>
          <w:divBdr>
            <w:top w:val="none" w:sz="0" w:space="0" w:color="auto"/>
            <w:left w:val="none" w:sz="0" w:space="0" w:color="auto"/>
            <w:bottom w:val="none" w:sz="0" w:space="0" w:color="auto"/>
            <w:right w:val="none" w:sz="0" w:space="0" w:color="auto"/>
          </w:divBdr>
        </w:div>
        <w:div w:id="485711339">
          <w:marLeft w:val="0"/>
          <w:marRight w:val="0"/>
          <w:marTop w:val="0"/>
          <w:marBottom w:val="0"/>
          <w:divBdr>
            <w:top w:val="none" w:sz="0" w:space="0" w:color="auto"/>
            <w:left w:val="none" w:sz="0" w:space="0" w:color="auto"/>
            <w:bottom w:val="none" w:sz="0" w:space="0" w:color="auto"/>
            <w:right w:val="none" w:sz="0" w:space="0" w:color="auto"/>
          </w:divBdr>
        </w:div>
        <w:div w:id="423646385">
          <w:marLeft w:val="0"/>
          <w:marRight w:val="0"/>
          <w:marTop w:val="0"/>
          <w:marBottom w:val="0"/>
          <w:divBdr>
            <w:top w:val="none" w:sz="0" w:space="0" w:color="auto"/>
            <w:left w:val="none" w:sz="0" w:space="0" w:color="auto"/>
            <w:bottom w:val="none" w:sz="0" w:space="0" w:color="auto"/>
            <w:right w:val="none" w:sz="0" w:space="0" w:color="auto"/>
          </w:divBdr>
        </w:div>
        <w:div w:id="410279839">
          <w:marLeft w:val="0"/>
          <w:marRight w:val="0"/>
          <w:marTop w:val="0"/>
          <w:marBottom w:val="0"/>
          <w:divBdr>
            <w:top w:val="none" w:sz="0" w:space="0" w:color="auto"/>
            <w:left w:val="none" w:sz="0" w:space="0" w:color="auto"/>
            <w:bottom w:val="none" w:sz="0" w:space="0" w:color="auto"/>
            <w:right w:val="none" w:sz="0" w:space="0" w:color="auto"/>
          </w:divBdr>
        </w:div>
        <w:div w:id="206265347">
          <w:marLeft w:val="0"/>
          <w:marRight w:val="0"/>
          <w:marTop w:val="0"/>
          <w:marBottom w:val="0"/>
          <w:divBdr>
            <w:top w:val="none" w:sz="0" w:space="0" w:color="auto"/>
            <w:left w:val="none" w:sz="0" w:space="0" w:color="auto"/>
            <w:bottom w:val="none" w:sz="0" w:space="0" w:color="auto"/>
            <w:right w:val="none" w:sz="0" w:space="0" w:color="auto"/>
          </w:divBdr>
        </w:div>
        <w:div w:id="1922837996">
          <w:marLeft w:val="0"/>
          <w:marRight w:val="0"/>
          <w:marTop w:val="0"/>
          <w:marBottom w:val="0"/>
          <w:divBdr>
            <w:top w:val="none" w:sz="0" w:space="0" w:color="auto"/>
            <w:left w:val="none" w:sz="0" w:space="0" w:color="auto"/>
            <w:bottom w:val="none" w:sz="0" w:space="0" w:color="auto"/>
            <w:right w:val="none" w:sz="0" w:space="0" w:color="auto"/>
          </w:divBdr>
        </w:div>
        <w:div w:id="1586723812">
          <w:marLeft w:val="0"/>
          <w:marRight w:val="0"/>
          <w:marTop w:val="0"/>
          <w:marBottom w:val="0"/>
          <w:divBdr>
            <w:top w:val="none" w:sz="0" w:space="0" w:color="auto"/>
            <w:left w:val="none" w:sz="0" w:space="0" w:color="auto"/>
            <w:bottom w:val="none" w:sz="0" w:space="0" w:color="auto"/>
            <w:right w:val="none" w:sz="0" w:space="0" w:color="auto"/>
          </w:divBdr>
        </w:div>
        <w:div w:id="64380174">
          <w:marLeft w:val="0"/>
          <w:marRight w:val="0"/>
          <w:marTop w:val="0"/>
          <w:marBottom w:val="0"/>
          <w:divBdr>
            <w:top w:val="none" w:sz="0" w:space="0" w:color="auto"/>
            <w:left w:val="none" w:sz="0" w:space="0" w:color="auto"/>
            <w:bottom w:val="none" w:sz="0" w:space="0" w:color="auto"/>
            <w:right w:val="none" w:sz="0" w:space="0" w:color="auto"/>
          </w:divBdr>
        </w:div>
        <w:div w:id="203324607">
          <w:marLeft w:val="0"/>
          <w:marRight w:val="0"/>
          <w:marTop w:val="0"/>
          <w:marBottom w:val="0"/>
          <w:divBdr>
            <w:top w:val="none" w:sz="0" w:space="0" w:color="auto"/>
            <w:left w:val="none" w:sz="0" w:space="0" w:color="auto"/>
            <w:bottom w:val="none" w:sz="0" w:space="0" w:color="auto"/>
            <w:right w:val="none" w:sz="0" w:space="0" w:color="auto"/>
          </w:divBdr>
        </w:div>
        <w:div w:id="1175269738">
          <w:marLeft w:val="0"/>
          <w:marRight w:val="0"/>
          <w:marTop w:val="0"/>
          <w:marBottom w:val="0"/>
          <w:divBdr>
            <w:top w:val="none" w:sz="0" w:space="0" w:color="auto"/>
            <w:left w:val="none" w:sz="0" w:space="0" w:color="auto"/>
            <w:bottom w:val="none" w:sz="0" w:space="0" w:color="auto"/>
            <w:right w:val="none" w:sz="0" w:space="0" w:color="auto"/>
          </w:divBdr>
        </w:div>
        <w:div w:id="1056901178">
          <w:marLeft w:val="0"/>
          <w:marRight w:val="0"/>
          <w:marTop w:val="0"/>
          <w:marBottom w:val="0"/>
          <w:divBdr>
            <w:top w:val="none" w:sz="0" w:space="0" w:color="auto"/>
            <w:left w:val="none" w:sz="0" w:space="0" w:color="auto"/>
            <w:bottom w:val="none" w:sz="0" w:space="0" w:color="auto"/>
            <w:right w:val="none" w:sz="0" w:space="0" w:color="auto"/>
          </w:divBdr>
        </w:div>
        <w:div w:id="552810701">
          <w:marLeft w:val="0"/>
          <w:marRight w:val="0"/>
          <w:marTop w:val="0"/>
          <w:marBottom w:val="0"/>
          <w:divBdr>
            <w:top w:val="none" w:sz="0" w:space="0" w:color="auto"/>
            <w:left w:val="none" w:sz="0" w:space="0" w:color="auto"/>
            <w:bottom w:val="none" w:sz="0" w:space="0" w:color="auto"/>
            <w:right w:val="none" w:sz="0" w:space="0" w:color="auto"/>
          </w:divBdr>
        </w:div>
        <w:div w:id="599413571">
          <w:marLeft w:val="0"/>
          <w:marRight w:val="0"/>
          <w:marTop w:val="0"/>
          <w:marBottom w:val="0"/>
          <w:divBdr>
            <w:top w:val="none" w:sz="0" w:space="0" w:color="auto"/>
            <w:left w:val="none" w:sz="0" w:space="0" w:color="auto"/>
            <w:bottom w:val="none" w:sz="0" w:space="0" w:color="auto"/>
            <w:right w:val="none" w:sz="0" w:space="0" w:color="auto"/>
          </w:divBdr>
        </w:div>
        <w:div w:id="1159930148">
          <w:marLeft w:val="0"/>
          <w:marRight w:val="0"/>
          <w:marTop w:val="0"/>
          <w:marBottom w:val="0"/>
          <w:divBdr>
            <w:top w:val="none" w:sz="0" w:space="0" w:color="auto"/>
            <w:left w:val="none" w:sz="0" w:space="0" w:color="auto"/>
            <w:bottom w:val="none" w:sz="0" w:space="0" w:color="auto"/>
            <w:right w:val="none" w:sz="0" w:space="0" w:color="auto"/>
          </w:divBdr>
        </w:div>
        <w:div w:id="1915704133">
          <w:marLeft w:val="0"/>
          <w:marRight w:val="0"/>
          <w:marTop w:val="0"/>
          <w:marBottom w:val="0"/>
          <w:divBdr>
            <w:top w:val="none" w:sz="0" w:space="0" w:color="auto"/>
            <w:left w:val="none" w:sz="0" w:space="0" w:color="auto"/>
            <w:bottom w:val="none" w:sz="0" w:space="0" w:color="auto"/>
            <w:right w:val="none" w:sz="0" w:space="0" w:color="auto"/>
          </w:divBdr>
        </w:div>
        <w:div w:id="392971315">
          <w:marLeft w:val="0"/>
          <w:marRight w:val="0"/>
          <w:marTop w:val="0"/>
          <w:marBottom w:val="0"/>
          <w:divBdr>
            <w:top w:val="none" w:sz="0" w:space="0" w:color="auto"/>
            <w:left w:val="none" w:sz="0" w:space="0" w:color="auto"/>
            <w:bottom w:val="none" w:sz="0" w:space="0" w:color="auto"/>
            <w:right w:val="none" w:sz="0" w:space="0" w:color="auto"/>
          </w:divBdr>
        </w:div>
        <w:div w:id="1973750391">
          <w:marLeft w:val="0"/>
          <w:marRight w:val="0"/>
          <w:marTop w:val="0"/>
          <w:marBottom w:val="0"/>
          <w:divBdr>
            <w:top w:val="none" w:sz="0" w:space="0" w:color="auto"/>
            <w:left w:val="none" w:sz="0" w:space="0" w:color="auto"/>
            <w:bottom w:val="none" w:sz="0" w:space="0" w:color="auto"/>
            <w:right w:val="none" w:sz="0" w:space="0" w:color="auto"/>
          </w:divBdr>
        </w:div>
        <w:div w:id="113990049">
          <w:marLeft w:val="0"/>
          <w:marRight w:val="0"/>
          <w:marTop w:val="0"/>
          <w:marBottom w:val="0"/>
          <w:divBdr>
            <w:top w:val="none" w:sz="0" w:space="0" w:color="auto"/>
            <w:left w:val="none" w:sz="0" w:space="0" w:color="auto"/>
            <w:bottom w:val="none" w:sz="0" w:space="0" w:color="auto"/>
            <w:right w:val="none" w:sz="0" w:space="0" w:color="auto"/>
          </w:divBdr>
        </w:div>
        <w:div w:id="346950369">
          <w:marLeft w:val="0"/>
          <w:marRight w:val="0"/>
          <w:marTop w:val="0"/>
          <w:marBottom w:val="0"/>
          <w:divBdr>
            <w:top w:val="none" w:sz="0" w:space="0" w:color="auto"/>
            <w:left w:val="none" w:sz="0" w:space="0" w:color="auto"/>
            <w:bottom w:val="none" w:sz="0" w:space="0" w:color="auto"/>
            <w:right w:val="none" w:sz="0" w:space="0" w:color="auto"/>
          </w:divBdr>
        </w:div>
        <w:div w:id="1766459428">
          <w:marLeft w:val="0"/>
          <w:marRight w:val="0"/>
          <w:marTop w:val="0"/>
          <w:marBottom w:val="0"/>
          <w:divBdr>
            <w:top w:val="none" w:sz="0" w:space="0" w:color="auto"/>
            <w:left w:val="none" w:sz="0" w:space="0" w:color="auto"/>
            <w:bottom w:val="none" w:sz="0" w:space="0" w:color="auto"/>
            <w:right w:val="none" w:sz="0" w:space="0" w:color="auto"/>
          </w:divBdr>
        </w:div>
        <w:div w:id="1250962537">
          <w:marLeft w:val="0"/>
          <w:marRight w:val="0"/>
          <w:marTop w:val="0"/>
          <w:marBottom w:val="0"/>
          <w:divBdr>
            <w:top w:val="none" w:sz="0" w:space="0" w:color="auto"/>
            <w:left w:val="none" w:sz="0" w:space="0" w:color="auto"/>
            <w:bottom w:val="none" w:sz="0" w:space="0" w:color="auto"/>
            <w:right w:val="none" w:sz="0" w:space="0" w:color="auto"/>
          </w:divBdr>
        </w:div>
        <w:div w:id="1205603391">
          <w:marLeft w:val="0"/>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408922457">
          <w:marLeft w:val="0"/>
          <w:marRight w:val="0"/>
          <w:marTop w:val="0"/>
          <w:marBottom w:val="0"/>
          <w:divBdr>
            <w:top w:val="none" w:sz="0" w:space="0" w:color="auto"/>
            <w:left w:val="none" w:sz="0" w:space="0" w:color="auto"/>
            <w:bottom w:val="none" w:sz="0" w:space="0" w:color="auto"/>
            <w:right w:val="none" w:sz="0" w:space="0" w:color="auto"/>
          </w:divBdr>
        </w:div>
        <w:div w:id="1311793184">
          <w:marLeft w:val="0"/>
          <w:marRight w:val="0"/>
          <w:marTop w:val="0"/>
          <w:marBottom w:val="0"/>
          <w:divBdr>
            <w:top w:val="none" w:sz="0" w:space="0" w:color="auto"/>
            <w:left w:val="none" w:sz="0" w:space="0" w:color="auto"/>
            <w:bottom w:val="none" w:sz="0" w:space="0" w:color="auto"/>
            <w:right w:val="none" w:sz="0" w:space="0" w:color="auto"/>
          </w:divBdr>
        </w:div>
        <w:div w:id="1561668411">
          <w:marLeft w:val="0"/>
          <w:marRight w:val="0"/>
          <w:marTop w:val="0"/>
          <w:marBottom w:val="0"/>
          <w:divBdr>
            <w:top w:val="none" w:sz="0" w:space="0" w:color="auto"/>
            <w:left w:val="none" w:sz="0" w:space="0" w:color="auto"/>
            <w:bottom w:val="none" w:sz="0" w:space="0" w:color="auto"/>
            <w:right w:val="none" w:sz="0" w:space="0" w:color="auto"/>
          </w:divBdr>
        </w:div>
        <w:div w:id="402290264">
          <w:marLeft w:val="0"/>
          <w:marRight w:val="0"/>
          <w:marTop w:val="0"/>
          <w:marBottom w:val="0"/>
          <w:divBdr>
            <w:top w:val="none" w:sz="0" w:space="0" w:color="auto"/>
            <w:left w:val="none" w:sz="0" w:space="0" w:color="auto"/>
            <w:bottom w:val="none" w:sz="0" w:space="0" w:color="auto"/>
            <w:right w:val="none" w:sz="0" w:space="0" w:color="auto"/>
          </w:divBdr>
        </w:div>
        <w:div w:id="1143427468">
          <w:marLeft w:val="0"/>
          <w:marRight w:val="0"/>
          <w:marTop w:val="0"/>
          <w:marBottom w:val="0"/>
          <w:divBdr>
            <w:top w:val="none" w:sz="0" w:space="0" w:color="auto"/>
            <w:left w:val="none" w:sz="0" w:space="0" w:color="auto"/>
            <w:bottom w:val="none" w:sz="0" w:space="0" w:color="auto"/>
            <w:right w:val="none" w:sz="0" w:space="0" w:color="auto"/>
          </w:divBdr>
        </w:div>
        <w:div w:id="2080470334">
          <w:marLeft w:val="0"/>
          <w:marRight w:val="0"/>
          <w:marTop w:val="0"/>
          <w:marBottom w:val="0"/>
          <w:divBdr>
            <w:top w:val="none" w:sz="0" w:space="0" w:color="auto"/>
            <w:left w:val="none" w:sz="0" w:space="0" w:color="auto"/>
            <w:bottom w:val="none" w:sz="0" w:space="0" w:color="auto"/>
            <w:right w:val="none" w:sz="0" w:space="0" w:color="auto"/>
          </w:divBdr>
        </w:div>
        <w:div w:id="1724520660">
          <w:marLeft w:val="0"/>
          <w:marRight w:val="0"/>
          <w:marTop w:val="0"/>
          <w:marBottom w:val="0"/>
          <w:divBdr>
            <w:top w:val="none" w:sz="0" w:space="0" w:color="auto"/>
            <w:left w:val="none" w:sz="0" w:space="0" w:color="auto"/>
            <w:bottom w:val="none" w:sz="0" w:space="0" w:color="auto"/>
            <w:right w:val="none" w:sz="0" w:space="0" w:color="auto"/>
          </w:divBdr>
        </w:div>
        <w:div w:id="420495285">
          <w:marLeft w:val="0"/>
          <w:marRight w:val="0"/>
          <w:marTop w:val="0"/>
          <w:marBottom w:val="0"/>
          <w:divBdr>
            <w:top w:val="none" w:sz="0" w:space="0" w:color="auto"/>
            <w:left w:val="none" w:sz="0" w:space="0" w:color="auto"/>
            <w:bottom w:val="none" w:sz="0" w:space="0" w:color="auto"/>
            <w:right w:val="none" w:sz="0" w:space="0" w:color="auto"/>
          </w:divBdr>
        </w:div>
        <w:div w:id="484929576">
          <w:marLeft w:val="0"/>
          <w:marRight w:val="0"/>
          <w:marTop w:val="0"/>
          <w:marBottom w:val="0"/>
          <w:divBdr>
            <w:top w:val="none" w:sz="0" w:space="0" w:color="auto"/>
            <w:left w:val="none" w:sz="0" w:space="0" w:color="auto"/>
            <w:bottom w:val="none" w:sz="0" w:space="0" w:color="auto"/>
            <w:right w:val="none" w:sz="0" w:space="0" w:color="auto"/>
          </w:divBdr>
        </w:div>
        <w:div w:id="1195533702">
          <w:marLeft w:val="0"/>
          <w:marRight w:val="0"/>
          <w:marTop w:val="0"/>
          <w:marBottom w:val="0"/>
          <w:divBdr>
            <w:top w:val="none" w:sz="0" w:space="0" w:color="auto"/>
            <w:left w:val="none" w:sz="0" w:space="0" w:color="auto"/>
            <w:bottom w:val="none" w:sz="0" w:space="0" w:color="auto"/>
            <w:right w:val="none" w:sz="0" w:space="0" w:color="auto"/>
          </w:divBdr>
        </w:div>
        <w:div w:id="1763137297">
          <w:marLeft w:val="0"/>
          <w:marRight w:val="0"/>
          <w:marTop w:val="0"/>
          <w:marBottom w:val="0"/>
          <w:divBdr>
            <w:top w:val="none" w:sz="0" w:space="0" w:color="auto"/>
            <w:left w:val="none" w:sz="0" w:space="0" w:color="auto"/>
            <w:bottom w:val="none" w:sz="0" w:space="0" w:color="auto"/>
            <w:right w:val="none" w:sz="0" w:space="0" w:color="auto"/>
          </w:divBdr>
        </w:div>
        <w:div w:id="1084376845">
          <w:marLeft w:val="0"/>
          <w:marRight w:val="0"/>
          <w:marTop w:val="0"/>
          <w:marBottom w:val="0"/>
          <w:divBdr>
            <w:top w:val="none" w:sz="0" w:space="0" w:color="auto"/>
            <w:left w:val="none" w:sz="0" w:space="0" w:color="auto"/>
            <w:bottom w:val="none" w:sz="0" w:space="0" w:color="auto"/>
            <w:right w:val="none" w:sz="0" w:space="0" w:color="auto"/>
          </w:divBdr>
        </w:div>
        <w:div w:id="1825656619">
          <w:marLeft w:val="0"/>
          <w:marRight w:val="0"/>
          <w:marTop w:val="0"/>
          <w:marBottom w:val="0"/>
          <w:divBdr>
            <w:top w:val="none" w:sz="0" w:space="0" w:color="auto"/>
            <w:left w:val="none" w:sz="0" w:space="0" w:color="auto"/>
            <w:bottom w:val="none" w:sz="0" w:space="0" w:color="auto"/>
            <w:right w:val="none" w:sz="0" w:space="0" w:color="auto"/>
          </w:divBdr>
        </w:div>
        <w:div w:id="1028066030">
          <w:marLeft w:val="0"/>
          <w:marRight w:val="0"/>
          <w:marTop w:val="0"/>
          <w:marBottom w:val="0"/>
          <w:divBdr>
            <w:top w:val="none" w:sz="0" w:space="0" w:color="auto"/>
            <w:left w:val="none" w:sz="0" w:space="0" w:color="auto"/>
            <w:bottom w:val="none" w:sz="0" w:space="0" w:color="auto"/>
            <w:right w:val="none" w:sz="0" w:space="0" w:color="auto"/>
          </w:divBdr>
        </w:div>
        <w:div w:id="1620378945">
          <w:marLeft w:val="0"/>
          <w:marRight w:val="0"/>
          <w:marTop w:val="0"/>
          <w:marBottom w:val="0"/>
          <w:divBdr>
            <w:top w:val="none" w:sz="0" w:space="0" w:color="auto"/>
            <w:left w:val="none" w:sz="0" w:space="0" w:color="auto"/>
            <w:bottom w:val="none" w:sz="0" w:space="0" w:color="auto"/>
            <w:right w:val="none" w:sz="0" w:space="0" w:color="auto"/>
          </w:divBdr>
        </w:div>
        <w:div w:id="438836758">
          <w:marLeft w:val="0"/>
          <w:marRight w:val="0"/>
          <w:marTop w:val="0"/>
          <w:marBottom w:val="0"/>
          <w:divBdr>
            <w:top w:val="none" w:sz="0" w:space="0" w:color="auto"/>
            <w:left w:val="none" w:sz="0" w:space="0" w:color="auto"/>
            <w:bottom w:val="none" w:sz="0" w:space="0" w:color="auto"/>
            <w:right w:val="none" w:sz="0" w:space="0" w:color="auto"/>
          </w:divBdr>
        </w:div>
        <w:div w:id="1441681080">
          <w:marLeft w:val="0"/>
          <w:marRight w:val="0"/>
          <w:marTop w:val="0"/>
          <w:marBottom w:val="0"/>
          <w:divBdr>
            <w:top w:val="none" w:sz="0" w:space="0" w:color="auto"/>
            <w:left w:val="none" w:sz="0" w:space="0" w:color="auto"/>
            <w:bottom w:val="none" w:sz="0" w:space="0" w:color="auto"/>
            <w:right w:val="none" w:sz="0" w:space="0" w:color="auto"/>
          </w:divBdr>
        </w:div>
        <w:div w:id="171260212">
          <w:marLeft w:val="0"/>
          <w:marRight w:val="0"/>
          <w:marTop w:val="0"/>
          <w:marBottom w:val="0"/>
          <w:divBdr>
            <w:top w:val="none" w:sz="0" w:space="0" w:color="auto"/>
            <w:left w:val="none" w:sz="0" w:space="0" w:color="auto"/>
            <w:bottom w:val="none" w:sz="0" w:space="0" w:color="auto"/>
            <w:right w:val="none" w:sz="0" w:space="0" w:color="auto"/>
          </w:divBdr>
        </w:div>
        <w:div w:id="235827726">
          <w:marLeft w:val="0"/>
          <w:marRight w:val="0"/>
          <w:marTop w:val="0"/>
          <w:marBottom w:val="0"/>
          <w:divBdr>
            <w:top w:val="none" w:sz="0" w:space="0" w:color="auto"/>
            <w:left w:val="none" w:sz="0" w:space="0" w:color="auto"/>
            <w:bottom w:val="none" w:sz="0" w:space="0" w:color="auto"/>
            <w:right w:val="none" w:sz="0" w:space="0" w:color="auto"/>
          </w:divBdr>
        </w:div>
        <w:div w:id="747195059">
          <w:marLeft w:val="0"/>
          <w:marRight w:val="0"/>
          <w:marTop w:val="0"/>
          <w:marBottom w:val="0"/>
          <w:divBdr>
            <w:top w:val="none" w:sz="0" w:space="0" w:color="auto"/>
            <w:left w:val="none" w:sz="0" w:space="0" w:color="auto"/>
            <w:bottom w:val="none" w:sz="0" w:space="0" w:color="auto"/>
            <w:right w:val="none" w:sz="0" w:space="0" w:color="auto"/>
          </w:divBdr>
        </w:div>
        <w:div w:id="1259950582">
          <w:marLeft w:val="0"/>
          <w:marRight w:val="0"/>
          <w:marTop w:val="0"/>
          <w:marBottom w:val="0"/>
          <w:divBdr>
            <w:top w:val="none" w:sz="0" w:space="0" w:color="auto"/>
            <w:left w:val="none" w:sz="0" w:space="0" w:color="auto"/>
            <w:bottom w:val="none" w:sz="0" w:space="0" w:color="auto"/>
            <w:right w:val="none" w:sz="0" w:space="0" w:color="auto"/>
          </w:divBdr>
        </w:div>
        <w:div w:id="1749841106">
          <w:marLeft w:val="0"/>
          <w:marRight w:val="0"/>
          <w:marTop w:val="0"/>
          <w:marBottom w:val="0"/>
          <w:divBdr>
            <w:top w:val="none" w:sz="0" w:space="0" w:color="auto"/>
            <w:left w:val="none" w:sz="0" w:space="0" w:color="auto"/>
            <w:bottom w:val="none" w:sz="0" w:space="0" w:color="auto"/>
            <w:right w:val="none" w:sz="0" w:space="0" w:color="auto"/>
          </w:divBdr>
        </w:div>
        <w:div w:id="1316178196">
          <w:marLeft w:val="0"/>
          <w:marRight w:val="0"/>
          <w:marTop w:val="0"/>
          <w:marBottom w:val="0"/>
          <w:divBdr>
            <w:top w:val="none" w:sz="0" w:space="0" w:color="auto"/>
            <w:left w:val="none" w:sz="0" w:space="0" w:color="auto"/>
            <w:bottom w:val="none" w:sz="0" w:space="0" w:color="auto"/>
            <w:right w:val="none" w:sz="0" w:space="0" w:color="auto"/>
          </w:divBdr>
        </w:div>
        <w:div w:id="672491557">
          <w:marLeft w:val="0"/>
          <w:marRight w:val="0"/>
          <w:marTop w:val="0"/>
          <w:marBottom w:val="0"/>
          <w:divBdr>
            <w:top w:val="none" w:sz="0" w:space="0" w:color="auto"/>
            <w:left w:val="none" w:sz="0" w:space="0" w:color="auto"/>
            <w:bottom w:val="none" w:sz="0" w:space="0" w:color="auto"/>
            <w:right w:val="none" w:sz="0" w:space="0" w:color="auto"/>
          </w:divBdr>
        </w:div>
        <w:div w:id="149518467">
          <w:marLeft w:val="0"/>
          <w:marRight w:val="0"/>
          <w:marTop w:val="0"/>
          <w:marBottom w:val="0"/>
          <w:divBdr>
            <w:top w:val="none" w:sz="0" w:space="0" w:color="auto"/>
            <w:left w:val="none" w:sz="0" w:space="0" w:color="auto"/>
            <w:bottom w:val="none" w:sz="0" w:space="0" w:color="auto"/>
            <w:right w:val="none" w:sz="0" w:space="0" w:color="auto"/>
          </w:divBdr>
        </w:div>
        <w:div w:id="1802772850">
          <w:marLeft w:val="0"/>
          <w:marRight w:val="0"/>
          <w:marTop w:val="0"/>
          <w:marBottom w:val="0"/>
          <w:divBdr>
            <w:top w:val="none" w:sz="0" w:space="0" w:color="auto"/>
            <w:left w:val="none" w:sz="0" w:space="0" w:color="auto"/>
            <w:bottom w:val="none" w:sz="0" w:space="0" w:color="auto"/>
            <w:right w:val="none" w:sz="0" w:space="0" w:color="auto"/>
          </w:divBdr>
        </w:div>
        <w:div w:id="640500976">
          <w:marLeft w:val="0"/>
          <w:marRight w:val="0"/>
          <w:marTop w:val="0"/>
          <w:marBottom w:val="0"/>
          <w:divBdr>
            <w:top w:val="none" w:sz="0" w:space="0" w:color="auto"/>
            <w:left w:val="none" w:sz="0" w:space="0" w:color="auto"/>
            <w:bottom w:val="none" w:sz="0" w:space="0" w:color="auto"/>
            <w:right w:val="none" w:sz="0" w:space="0" w:color="auto"/>
          </w:divBdr>
        </w:div>
      </w:divsChild>
    </w:div>
    <w:div w:id="1657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oulakach@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bachiouahocin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8615</Words>
  <Characters>47383</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SMARTech</dc:creator>
  <cp:lastModifiedBy>BM30</cp:lastModifiedBy>
  <cp:revision>3</cp:revision>
  <dcterms:created xsi:type="dcterms:W3CDTF">2018-05-08T13:03:00Z</dcterms:created>
  <dcterms:modified xsi:type="dcterms:W3CDTF">2018-05-08T13:08:00Z</dcterms:modified>
</cp:coreProperties>
</file>