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141" w:rsidRPr="00683AD0" w:rsidRDefault="00F4143F" w:rsidP="00D40141">
      <w:pPr>
        <w:bidi/>
        <w:spacing w:line="240" w:lineRule="auto"/>
        <w:jc w:val="center"/>
        <w:rPr>
          <w:rFonts w:ascii="Simplified Arabic" w:hAnsi="Simplified Arabic" w:cs="Simplified Arabic"/>
          <w:b/>
          <w:bCs/>
          <w:sz w:val="28"/>
          <w:szCs w:val="28"/>
        </w:rPr>
      </w:pPr>
      <w:r>
        <w:rPr>
          <w:rFonts w:ascii="Simplified Arabic" w:hAnsi="Simplified Arabic" w:cs="Simplified Arabic"/>
          <w:b/>
          <w:bCs/>
          <w:noProof/>
          <w:sz w:val="28"/>
          <w:szCs w:val="28"/>
          <w:lang w:eastAsia="fr-FR" w:bidi="ar-SA"/>
        </w:rPr>
        <w:pict>
          <v:shapetype id="_x0000_t202" coordsize="21600,21600" o:spt="202" path="m,l,21600r21600,l21600,xe">
            <v:stroke joinstyle="miter"/>
            <v:path gradientshapeok="t" o:connecttype="rect"/>
          </v:shapetype>
          <v:shape id="Text Box 5" o:spid="_x0000_s1026" type="#_x0000_t202" style="position:absolute;left:0;text-align:left;margin-left:78.5pt;margin-top:10.35pt;width:253.8pt;height:2in;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" stroked="f">
            <v:textbox>
              <w:txbxContent>
                <w:p w:rsidR="00D40141" w:rsidRPr="006E071D" w:rsidRDefault="00D40141" w:rsidP="00D40141">
                  <w:pPr>
                    <w:spacing w:after="0" w:line="240" w:lineRule="auto"/>
                    <w:jc w:val="center"/>
                    <w:rPr>
                      <w:rFonts w:ascii="Simplified Arabic" w:hAnsi="Simplified Arabic" w:cs="Simplified Arabic"/>
                      <w:b/>
                      <w:bCs/>
                      <w:sz w:val="28"/>
                      <w:szCs w:val="28"/>
                      <w:rtl/>
                    </w:rPr>
                  </w:pPr>
                  <w:r w:rsidRPr="006E071D">
                    <w:rPr>
                      <w:rFonts w:ascii="Simplified Arabic" w:hAnsi="Simplified Arabic" w:cs="Simplified Arabic"/>
                      <w:b/>
                      <w:bCs/>
                      <w:sz w:val="28"/>
                      <w:szCs w:val="28"/>
                      <w:rtl/>
                    </w:rPr>
                    <w:t>الجمهورية الجزائرية الديمقراطية الشعبية</w:t>
                  </w:r>
                </w:p>
                <w:p w:rsidR="00D40141" w:rsidRPr="006E071D" w:rsidRDefault="00D40141" w:rsidP="00D40141">
                  <w:pPr>
                    <w:spacing w:after="0" w:line="240" w:lineRule="auto"/>
                    <w:jc w:val="center"/>
                    <w:rPr>
                      <w:rFonts w:ascii="Simplified Arabic" w:hAnsi="Simplified Arabic" w:cs="Simplified Arabic"/>
                      <w:b/>
                      <w:bCs/>
                      <w:sz w:val="28"/>
                      <w:szCs w:val="28"/>
                      <w:rtl/>
                    </w:rPr>
                  </w:pPr>
                  <w:r w:rsidRPr="006E071D">
                    <w:rPr>
                      <w:rFonts w:ascii="Simplified Arabic" w:hAnsi="Simplified Arabic" w:cs="Simplified Arabic"/>
                      <w:b/>
                      <w:bCs/>
                      <w:sz w:val="28"/>
                      <w:szCs w:val="28"/>
                      <w:rtl/>
                    </w:rPr>
                    <w:t>جـــــامـــعـــــــة 8 ماي 1945 قالمــــة</w:t>
                  </w:r>
                </w:p>
                <w:p w:rsidR="00D40141" w:rsidRPr="00FB017F" w:rsidRDefault="00D40141" w:rsidP="00B951EC">
                  <w:pPr>
                    <w:spacing w:after="0" w:line="240" w:lineRule="auto"/>
                    <w:jc w:val="center"/>
                    <w:rPr>
                      <w:rFonts w:ascii="Simplified Arabic" w:hAnsi="Simplified Arabic" w:cs="Simplified Arabic"/>
                      <w:b/>
                      <w:bCs/>
                      <w:sz w:val="32"/>
                      <w:szCs w:val="32"/>
                      <w:rtl/>
                    </w:rPr>
                  </w:pPr>
                  <w:r w:rsidRPr="00FB017F">
                    <w:rPr>
                      <w:rFonts w:ascii="Simplified Arabic" w:hAnsi="Simplified Arabic" w:cs="Simplified Arabic"/>
                      <w:b/>
                      <w:bCs/>
                      <w:sz w:val="32"/>
                      <w:szCs w:val="32"/>
                      <w:rtl/>
                    </w:rPr>
                    <w:t xml:space="preserve">كلية العلوم </w:t>
                  </w:r>
                  <w:r w:rsidR="00B951EC" w:rsidRPr="00FB017F">
                    <w:rPr>
                      <w:rFonts w:ascii="Simplified Arabic" w:hAnsi="Simplified Arabic" w:cs="Simplified Arabic" w:hint="cs"/>
                      <w:b/>
                      <w:bCs/>
                      <w:sz w:val="32"/>
                      <w:szCs w:val="32"/>
                      <w:rtl/>
                    </w:rPr>
                    <w:t>الإنسانية والاجتماعية</w:t>
                  </w:r>
                </w:p>
                <w:p w:rsidR="00B951EC" w:rsidRPr="006E071D" w:rsidRDefault="00B951EC" w:rsidP="00B951EC">
                  <w:pPr>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قسم علم الاجتماع</w:t>
                  </w:r>
                </w:p>
                <w:p w:rsidR="00D40141" w:rsidRPr="00683AD0" w:rsidRDefault="00B951EC" w:rsidP="00D40141">
                  <w:pPr>
                    <w:bidi/>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ي</w:t>
                  </w:r>
                  <w:r w:rsidR="00D40141" w:rsidRPr="00683AD0">
                    <w:rPr>
                      <w:rFonts w:ascii="Simplified Arabic" w:hAnsi="Simplified Arabic" w:cs="Simplified Arabic"/>
                      <w:b/>
                      <w:bCs/>
                      <w:sz w:val="28"/>
                      <w:szCs w:val="28"/>
                      <w:rtl/>
                    </w:rPr>
                    <w:t>ـــنـــظـــــــــم:</w:t>
                  </w:r>
                </w:p>
                <w:p w:rsidR="00D40141" w:rsidRDefault="00D40141" w:rsidP="00D40141"/>
              </w:txbxContent>
            </v:textbox>
          </v:shape>
        </w:pict>
      </w:r>
      <w:r>
        <w:rPr>
          <w:rFonts w:ascii="Simplified Arabic" w:hAnsi="Simplified Arabic" w:cs="Simplified Arabic"/>
          <w:b/>
          <w:bCs/>
          <w:noProof/>
          <w:sz w:val="28"/>
          <w:szCs w:val="28"/>
          <w:lang w:eastAsia="fr-FR" w:bidi="ar-SA"/>
        </w:rPr>
        <w:pict>
          <v:shape id="Text Box 6" o:spid="_x0000_s1027" type="#_x0000_t202" style="position:absolute;left:0;text-align:left;margin-left:-19.1pt;margin-top:-53.3pt;width:123pt;height:3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" stroked="f">
            <v:textbox>
              <w:txbxContent>
                <w:p w:rsidR="00D40141" w:rsidRDefault="00D40141" w:rsidP="00D40141">
                  <w:r w:rsidRPr="006E071D">
                    <w:rPr>
                      <w:noProof/>
                      <w:lang w:eastAsia="fr-FR" w:bidi="ar-SA"/>
                    </w:rPr>
                    <w:drawing>
                      <wp:inline distT="0" distB="0" distL="0" distR="0">
                        <wp:extent cx="1256030" cy="394335"/>
                        <wp:effectExtent l="0" t="0" r="1270" b="5715"/>
                        <wp:docPr id="6" name="Image 5">
                          <a:extLst xmlns:a="http://schemas.openxmlformats.org/drawingml/2006/main">
                            <a:ext uri="{FF2B5EF4-FFF2-40B4-BE49-F238E27FC236}">
                              <a16:creationI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cx="http://schemas.microsoft.com/office/drawing/2014/chartex" xmlns:w16se="http://schemas.microsoft.com/office/word/2015/wordml/symex" xmlns:a16="http://schemas.microsoft.com/office/drawing/2014/main" id="{48823F81-9CE3-1F7C-8E44-EAF44C93AA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cx="http://schemas.microsoft.com/office/drawing/2014/chartex" xmlns:w16se="http://schemas.microsoft.com/office/word/2015/wordml/symex" xmlns:a16="http://schemas.microsoft.com/office/drawing/2014/main" id="{48823F81-9CE3-1F7C-8E44-EAF44C93AAC2}"/>
                                    </a:ext>
                                  </a:extLst>
                                </pic:cNvPr>
                                <pic:cNvPicPr>
                                  <a:picLocks noChangeAspect="1"/>
                                </pic:cNvPicPr>
                              </pic:nvPicPr>
                              <pic:blipFill>
                                <a:blip r:embed="rId8"/>
                                <a:srcRect/>
                                <a:stretch>
                                  <a:fillRect/>
                                </a:stretch>
                              </pic:blipFill>
                              <pic:spPr bwMode="auto">
                                <a:xfrm>
                                  <a:off x="0" y="0"/>
                                  <a:ext cx="1256030" cy="394335"/>
                                </a:xfrm>
                                <a:prstGeom prst="rect">
                                  <a:avLst/>
                                </a:prstGeom>
                                <a:noFill/>
                                <a:ln w="9525">
                                  <a:noFill/>
                                  <a:miter lim="800000"/>
                                  <a:headEnd/>
                                  <a:tailEnd/>
                                </a:ln>
                              </pic:spPr>
                            </pic:pic>
                          </a:graphicData>
                        </a:graphic>
                      </wp:inline>
                    </w:drawing>
                  </w:r>
                </w:p>
              </w:txbxContent>
            </v:textbox>
          </v:shape>
        </w:pict>
      </w:r>
      <w:r>
        <w:rPr>
          <w:rFonts w:ascii="Simplified Arabic" w:hAnsi="Simplified Arabic" w:cs="Simplified Arabic"/>
          <w:b/>
          <w:bCs/>
          <w:noProof/>
          <w:sz w:val="28"/>
          <w:szCs w:val="28"/>
          <w:lang w:eastAsia="fr-FR" w:bidi="ar-SA"/>
        </w:rPr>
        <w:pict>
          <v:rect id="Rectangle 4" o:spid="_x0000_s1028" style="position:absolute;left:0;text-align:left;margin-left:347.65pt;margin-top:-47.55pt;width:135.75pt;height:36.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" stroked="f">
            <v:textbox>
              <w:txbxContent>
                <w:p w:rsidR="00D40141" w:rsidRDefault="00D40141" w:rsidP="00D40141">
                  <w:r w:rsidRPr="006E071D">
                    <w:rPr>
                      <w:noProof/>
                      <w:lang w:eastAsia="fr-FR" w:bidi="ar-SA"/>
                    </w:rPr>
                    <w:drawing>
                      <wp:inline distT="0" distB="0" distL="0" distR="0">
                        <wp:extent cx="1195705" cy="375285"/>
                        <wp:effectExtent l="19050" t="19050" r="23495" b="24765"/>
                        <wp:docPr id="7" name="Image 6">
                          <a:extLst xmlns:a="http://schemas.openxmlformats.org/drawingml/2006/main">
                            <a:ext uri="{FF2B5EF4-FFF2-40B4-BE49-F238E27FC236}">
                              <a16:creationI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cx="http://schemas.microsoft.com/office/drawing/2014/chartex" xmlns:w16se="http://schemas.microsoft.com/office/word/2015/wordml/symex" xmlns:a16="http://schemas.microsoft.com/office/drawing/2014/main" id="{23D76533-C994-FAC3-B00D-966D586660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cx="http://schemas.microsoft.com/office/drawing/2014/chartex" xmlns:w16se="http://schemas.microsoft.com/office/word/2015/wordml/symex" xmlns:a16="http://schemas.microsoft.com/office/drawing/2014/main" id="{23D76533-C994-FAC3-B00D-966D58666042}"/>
                                    </a:ext>
                                  </a:extLst>
                                </pic:cNvPr>
                                <pic:cNvPicPr>
                                  <a:picLocks noChangeAspect="1"/>
                                </pic:cNvPicPr>
                              </pic:nvPicPr>
                              <pic:blipFill>
                                <a:blip r:embed="rId8"/>
                                <a:srcRect/>
                                <a:stretch>
                                  <a:fillRect/>
                                </a:stretch>
                              </pic:blipFill>
                              <pic:spPr bwMode="auto">
                                <a:xfrm>
                                  <a:off x="0" y="0"/>
                                  <a:ext cx="1195705" cy="375285"/>
                                </a:xfrm>
                                <a:prstGeom prst="rect">
                                  <a:avLst/>
                                </a:prstGeom>
                                <a:ln>
                                  <a:solidFill>
                                    <a:schemeClr val="bg1"/>
                                  </a:solidFill>
                                </a:ln>
                              </pic:spPr>
                            </pic:pic>
                          </a:graphicData>
                        </a:graphic>
                      </wp:inline>
                    </w:drawing>
                  </w:r>
                </w:p>
              </w:txbxContent>
            </v:textbox>
          </v:rect>
        </w:pict>
      </w:r>
    </w:p>
    <w:p w:rsidR="00D40141" w:rsidRPr="00683AD0" w:rsidRDefault="00D40141" w:rsidP="00D40141">
      <w:pPr>
        <w:bidi/>
        <w:spacing w:line="276" w:lineRule="auto"/>
        <w:rPr>
          <w:rFonts w:ascii="Simplified Arabic" w:hAnsi="Simplified Arabic" w:cs="Simplified Arabic"/>
          <w:b/>
          <w:bCs/>
          <w:sz w:val="28"/>
          <w:szCs w:val="28"/>
        </w:rPr>
      </w:pPr>
    </w:p>
    <w:p w:rsidR="00D40141" w:rsidRDefault="00D40141" w:rsidP="00D40141">
      <w:pPr>
        <w:bidi/>
        <w:spacing w:line="276" w:lineRule="auto"/>
        <w:rPr>
          <w:rFonts w:ascii="Simplified Arabic" w:hAnsi="Simplified Arabic" w:cs="Simplified Arabic"/>
          <w:b/>
          <w:bCs/>
          <w:sz w:val="28"/>
          <w:szCs w:val="28"/>
        </w:rPr>
      </w:pPr>
    </w:p>
    <w:p w:rsidR="00D40141" w:rsidRDefault="00D40141" w:rsidP="00D40141">
      <w:pPr>
        <w:bidi/>
        <w:spacing w:line="276" w:lineRule="auto"/>
        <w:rPr>
          <w:rFonts w:ascii="Simplified Arabic" w:hAnsi="Simplified Arabic" w:cs="Simplified Arabic"/>
          <w:b/>
          <w:bCs/>
          <w:sz w:val="28"/>
          <w:szCs w:val="28"/>
        </w:rPr>
      </w:pPr>
    </w:p>
    <w:p w:rsidR="00D40141" w:rsidRDefault="00F4143F" w:rsidP="00D40141">
      <w:pPr>
        <w:bidi/>
        <w:spacing w:line="276" w:lineRule="auto"/>
        <w:jc w:val="center"/>
        <w:rPr>
          <w:rFonts w:ascii="Simplified Arabic" w:hAnsi="Simplified Arabic" w:cs="Simplified Arabic"/>
          <w:b/>
          <w:bCs/>
          <w:sz w:val="28"/>
          <w:szCs w:val="28"/>
          <w:rtl/>
        </w:rPr>
      </w:pPr>
      <w:r>
        <w:rPr>
          <w:rFonts w:ascii="Simplified Arabic" w:hAnsi="Simplified Arabic" w:cs="Simplified Arabic"/>
          <w:b/>
          <w:bCs/>
          <w:noProof/>
          <w:sz w:val="28"/>
          <w:szCs w:val="28"/>
          <w:rtl/>
          <w:lang w:eastAsia="fr-FR" w:bidi="ar-SA"/>
        </w:rPr>
        <w:pict>
          <v:rect id="Rectangle 3" o:spid="_x0000_s1029" style="position:absolute;left:0;text-align:left;margin-left:48.45pt;margin-top:20.55pt;width:355.5pt;height:110.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" fillcolor="#c5e0b3 [1305]" strokecolor="#92d050" strokeweight="1pt">
            <v:shadow on="t" color="#1f3763 [1604]" opacity=".5" offset="-6pt,-6pt"/>
            <v:textbox>
              <w:txbxContent>
                <w:p w:rsidR="00C93540" w:rsidRPr="006B23B9" w:rsidRDefault="00C93540" w:rsidP="002E2002">
                  <w:pPr>
                    <w:jc w:val="center"/>
                    <w:rPr>
                      <w:rFonts w:ascii="Simplified Arabic" w:hAnsi="Simplified Arabic" w:cs="Simplified Arabic"/>
                      <w:b/>
                      <w:bCs/>
                      <w:sz w:val="36"/>
                      <w:szCs w:val="36"/>
                      <w:rtl/>
                    </w:rPr>
                  </w:pPr>
                  <w:r w:rsidRPr="002E2002">
                    <w:rPr>
                      <w:rFonts w:ascii="Simplified Arabic" w:hAnsi="Simplified Arabic" w:cs="Simplified Arabic"/>
                      <w:b/>
                      <w:bCs/>
                      <w:sz w:val="36"/>
                      <w:szCs w:val="36"/>
                      <w:rtl/>
                    </w:rPr>
                    <w:t xml:space="preserve">الملتقى الوطني </w:t>
                  </w:r>
                  <w:r w:rsidR="00C06B6E" w:rsidRPr="002E2002">
                    <w:rPr>
                      <w:rFonts w:ascii="Simplified Arabic" w:hAnsi="Simplified Arabic" w:cs="Simplified Arabic" w:hint="cs"/>
                      <w:b/>
                      <w:bCs/>
                      <w:sz w:val="36"/>
                      <w:szCs w:val="36"/>
                      <w:rtl/>
                    </w:rPr>
                    <w:t>الأول</w:t>
                  </w:r>
                  <w:r w:rsidRPr="002E2002">
                    <w:rPr>
                      <w:rFonts w:ascii="Simplified Arabic" w:hAnsi="Simplified Arabic" w:cs="Simplified Arabic"/>
                      <w:b/>
                      <w:bCs/>
                      <w:sz w:val="36"/>
                      <w:szCs w:val="36"/>
                      <w:rtl/>
                    </w:rPr>
                    <w:t xml:space="preserve"> حول: تأثير صحة الأم والطفل على وفيات الأطفال في الج</w:t>
                  </w:r>
                  <w:r w:rsidR="00466C9D" w:rsidRPr="002E2002">
                    <w:rPr>
                      <w:rFonts w:ascii="Simplified Arabic" w:hAnsi="Simplified Arabic" w:cs="Simplified Arabic" w:hint="cs"/>
                      <w:b/>
                      <w:bCs/>
                      <w:sz w:val="36"/>
                      <w:szCs w:val="36"/>
                      <w:rtl/>
                    </w:rPr>
                    <w:t>زا</w:t>
                  </w:r>
                  <w:r w:rsidR="002E2002" w:rsidRPr="002E2002">
                    <w:rPr>
                      <w:rFonts w:ascii="Simplified Arabic" w:hAnsi="Simplified Arabic" w:cs="Simplified Arabic" w:hint="cs"/>
                      <w:b/>
                      <w:bCs/>
                      <w:sz w:val="36"/>
                      <w:szCs w:val="36"/>
                      <w:rtl/>
                    </w:rPr>
                    <w:t>ائر</w:t>
                  </w:r>
                  <w:bookmarkStart w:id="0" w:name="_GoBack"/>
                  <w:bookmarkEnd w:id="0"/>
                </w:p>
                <w:p w:rsidR="002E2002" w:rsidRPr="00C93540" w:rsidRDefault="002E2002" w:rsidP="002E2002">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24/04/2025</w:t>
                  </w:r>
                </w:p>
              </w:txbxContent>
            </v:textbox>
          </v:rect>
        </w:pict>
      </w:r>
    </w:p>
    <w:p w:rsidR="00157D8A" w:rsidRDefault="00157D8A" w:rsidP="00D40141">
      <w:pPr>
        <w:bidi/>
        <w:spacing w:line="276" w:lineRule="auto"/>
        <w:jc w:val="center"/>
        <w:rPr>
          <w:rFonts w:ascii="Simplified Arabic" w:hAnsi="Simplified Arabic" w:cs="Simplified Arabic"/>
          <w:b/>
          <w:bCs/>
          <w:sz w:val="28"/>
          <w:szCs w:val="28"/>
          <w:rtl/>
        </w:rPr>
      </w:pPr>
    </w:p>
    <w:p w:rsidR="00921837" w:rsidRDefault="00921837" w:rsidP="00157D8A">
      <w:pPr>
        <w:bidi/>
        <w:spacing w:line="276" w:lineRule="auto"/>
        <w:rPr>
          <w:rFonts w:ascii="Simplified Arabic" w:hAnsi="Simplified Arabic" w:cs="Simplified Arabic"/>
          <w:b/>
          <w:bCs/>
          <w:sz w:val="28"/>
          <w:szCs w:val="28"/>
          <w:rtl/>
        </w:rPr>
      </w:pPr>
    </w:p>
    <w:p w:rsidR="00921837" w:rsidRDefault="00921837" w:rsidP="00921837">
      <w:pPr>
        <w:bidi/>
        <w:spacing w:line="276" w:lineRule="auto"/>
        <w:rPr>
          <w:rFonts w:ascii="Simplified Arabic" w:hAnsi="Simplified Arabic" w:cs="Simplified Arabic"/>
          <w:b/>
          <w:bCs/>
          <w:sz w:val="28"/>
          <w:szCs w:val="28"/>
          <w:rtl/>
        </w:rPr>
      </w:pPr>
    </w:p>
    <w:p w:rsidR="00D40141" w:rsidRPr="00FC6ED4" w:rsidRDefault="00921837" w:rsidP="00921837">
      <w:pPr>
        <w:bidi/>
        <w:spacing w:line="276" w:lineRule="auto"/>
        <w:rPr>
          <w:rFonts w:ascii="Simplified Arabic" w:hAnsi="Simplified Arabic" w:cs="Simplified Arabic"/>
          <w:b/>
          <w:bCs/>
          <w:sz w:val="28"/>
          <w:szCs w:val="28"/>
          <w:rtl/>
        </w:rPr>
      </w:pPr>
      <w:r>
        <w:rPr>
          <w:rFonts w:ascii="Simplified Arabic" w:hAnsi="Simplified Arabic" w:cs="Simplified Arabic"/>
          <w:b/>
          <w:bCs/>
          <w:sz w:val="28"/>
          <w:szCs w:val="28"/>
          <w:rtl/>
        </w:rPr>
        <w:tab/>
      </w:r>
      <w:r w:rsidR="00D40141" w:rsidRPr="00FC6ED4">
        <w:rPr>
          <w:rFonts w:ascii="Simplified Arabic" w:hAnsi="Simplified Arabic" w:cs="Simplified Arabic"/>
          <w:b/>
          <w:bCs/>
          <w:sz w:val="28"/>
          <w:szCs w:val="28"/>
          <w:rtl/>
        </w:rPr>
        <w:t>محور المداخلة:</w:t>
      </w:r>
      <w:bookmarkStart w:id="1" w:name="_Hlk149075487"/>
      <w:bookmarkEnd w:id="1"/>
      <w:r w:rsidR="008D0DE0">
        <w:rPr>
          <w:rFonts w:ascii="Simplified Arabic" w:hAnsi="Simplified Arabic" w:cs="Simplified Arabic"/>
          <w:b/>
          <w:bCs/>
          <w:sz w:val="28"/>
          <w:szCs w:val="28"/>
        </w:rPr>
        <w:t xml:space="preserve"> </w:t>
      </w:r>
      <w:r w:rsidR="008D0DE0" w:rsidRPr="008D0DE0">
        <w:rPr>
          <w:rFonts w:ascii="Simplified Arabic" w:hAnsi="Simplified Arabic" w:cs="Simplified Arabic"/>
          <w:b/>
          <w:bCs/>
          <w:sz w:val="28"/>
          <w:szCs w:val="28"/>
          <w:rtl/>
        </w:rPr>
        <w:t>المحور السابع: دراسة المحددات الثقافية لصحة الأم والطفل بالجزائر</w:t>
      </w:r>
    </w:p>
    <w:p w:rsidR="00D40141" w:rsidRPr="00FC6ED4" w:rsidRDefault="00D40141" w:rsidP="008D0DE0">
      <w:pPr>
        <w:bidi/>
        <w:spacing w:line="276" w:lineRule="auto"/>
        <w:rPr>
          <w:rFonts w:ascii="Simplified Arabic" w:hAnsi="Simplified Arabic" w:cs="Simplified Arabic"/>
          <w:b/>
          <w:bCs/>
          <w:sz w:val="28"/>
          <w:szCs w:val="28"/>
          <w:rtl/>
        </w:rPr>
      </w:pPr>
      <w:r w:rsidRPr="00FC6ED4">
        <w:rPr>
          <w:rFonts w:ascii="Simplified Arabic" w:hAnsi="Simplified Arabic" w:cs="Simplified Arabic"/>
          <w:b/>
          <w:bCs/>
          <w:sz w:val="28"/>
          <w:szCs w:val="28"/>
          <w:rtl/>
        </w:rPr>
        <w:t>عنوان المداخلة</w:t>
      </w:r>
      <w:bookmarkStart w:id="2" w:name="_Hlk149075506"/>
      <w:r w:rsidRPr="00FC6ED4">
        <w:rPr>
          <w:rFonts w:ascii="Simplified Arabic" w:hAnsi="Simplified Arabic" w:cs="Simplified Arabic"/>
          <w:b/>
          <w:bCs/>
          <w:sz w:val="28"/>
          <w:szCs w:val="28"/>
          <w:rtl/>
        </w:rPr>
        <w:t>:</w:t>
      </w:r>
      <w:bookmarkEnd w:id="2"/>
      <w:r w:rsidR="008D0DE0">
        <w:rPr>
          <w:rFonts w:ascii="Simplified Arabic" w:hAnsi="Simplified Arabic" w:cs="Simplified Arabic" w:hint="cs"/>
          <w:b/>
          <w:bCs/>
          <w:sz w:val="28"/>
          <w:szCs w:val="28"/>
        </w:rPr>
        <w:t xml:space="preserve">  </w:t>
      </w:r>
      <w:r w:rsidR="008D0DE0" w:rsidRPr="006E694C">
        <w:rPr>
          <w:rFonts w:ascii="Sakkal Majalla" w:hAnsi="Sakkal Majalla" w:cs="Sakkal Majalla" w:hint="cs"/>
          <w:b/>
          <w:bCs/>
          <w:sz w:val="32"/>
          <w:szCs w:val="32"/>
          <w:rtl/>
        </w:rPr>
        <w:t xml:space="preserve">دور </w:t>
      </w:r>
      <w:r w:rsidR="008D0DE0" w:rsidRPr="006E694C">
        <w:rPr>
          <w:rFonts w:ascii="Sakkal Majalla" w:hAnsi="Sakkal Majalla" w:cs="Sakkal Majalla"/>
          <w:b/>
          <w:bCs/>
          <w:sz w:val="32"/>
          <w:szCs w:val="32"/>
          <w:rtl/>
        </w:rPr>
        <w:t>مواقع التواصل الاجتماعي في</w:t>
      </w:r>
      <w:r w:rsidR="008D0DE0" w:rsidRPr="006E694C">
        <w:rPr>
          <w:rFonts w:ascii="Sakkal Majalla" w:hAnsi="Sakkal Majalla" w:cs="Sakkal Majalla" w:hint="cs"/>
          <w:b/>
          <w:bCs/>
          <w:sz w:val="32"/>
          <w:szCs w:val="32"/>
          <w:rtl/>
        </w:rPr>
        <w:t xml:space="preserve"> تحقيق</w:t>
      </w:r>
      <w:r w:rsidR="008D0DE0" w:rsidRPr="006E694C">
        <w:rPr>
          <w:rFonts w:ascii="Sakkal Majalla" w:hAnsi="Sakkal Majalla" w:cs="Sakkal Majalla"/>
          <w:b/>
          <w:bCs/>
          <w:sz w:val="32"/>
          <w:szCs w:val="32"/>
          <w:rtl/>
        </w:rPr>
        <w:t xml:space="preserve"> الوعي الصحي ل</w:t>
      </w:r>
      <w:r w:rsidR="008D0DE0" w:rsidRPr="006E694C">
        <w:rPr>
          <w:rFonts w:ascii="Sakkal Majalla" w:hAnsi="Sakkal Majalla" w:cs="Sakkal Majalla" w:hint="cs"/>
          <w:b/>
          <w:bCs/>
          <w:sz w:val="32"/>
          <w:szCs w:val="32"/>
          <w:rtl/>
        </w:rPr>
        <w:t xml:space="preserve">دى </w:t>
      </w:r>
      <w:r w:rsidR="008D0DE0">
        <w:rPr>
          <w:rFonts w:ascii="Sakkal Majalla" w:hAnsi="Sakkal Majalla" w:cs="Sakkal Majalla" w:hint="cs"/>
          <w:b/>
          <w:bCs/>
          <w:sz w:val="32"/>
          <w:szCs w:val="32"/>
          <w:rtl/>
        </w:rPr>
        <w:t>المرأة الحامل</w:t>
      </w:r>
      <w:r w:rsidR="008D0DE0">
        <w:rPr>
          <w:rFonts w:ascii="Simplified Arabic" w:hAnsi="Simplified Arabic" w:cs="Simplified Arabic" w:hint="cs"/>
          <w:b/>
          <w:bCs/>
          <w:sz w:val="28"/>
          <w:szCs w:val="28"/>
        </w:rPr>
        <w:t xml:space="preserve"> </w:t>
      </w:r>
    </w:p>
    <w:p w:rsidR="00D40141" w:rsidRDefault="00F4143F" w:rsidP="00D40141">
      <w:pPr>
        <w:bidi/>
        <w:spacing w:line="276" w:lineRule="auto"/>
        <w:jc w:val="both"/>
        <w:rPr>
          <w:rFonts w:ascii="Simplified Arabic" w:hAnsi="Simplified Arabic" w:cs="Simplified Arabic"/>
          <w:noProof/>
          <w:sz w:val="28"/>
          <w:szCs w:val="28"/>
          <w:rtl/>
        </w:rPr>
      </w:pPr>
      <w:r>
        <w:rPr>
          <w:rFonts w:ascii="Simplified Arabic" w:hAnsi="Simplified Arabic" w:cs="Simplified Arabic"/>
          <w:noProof/>
          <w:sz w:val="28"/>
          <w:szCs w:val="28"/>
          <w:rtl/>
          <w:lang w:eastAsia="fr-FR" w:bidi="ar-SA"/>
        </w:rPr>
        <w:pict>
          <v:shape id="Text Box 8" o:spid="_x0000_s1031" type="#_x0000_t202" style="position:absolute;left:0;text-align:left;margin-left:-13.45pt;margin-top:8.25pt;width:221.6pt;height:137.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" strokecolor="blue">
            <v:textbox>
              <w:txbxContent>
                <w:p w:rsidR="00D40141" w:rsidRPr="00D40141" w:rsidRDefault="00D40141" w:rsidP="00D40141">
                  <w:pPr>
                    <w:jc w:val="right"/>
                    <w:rPr>
                      <w:rFonts w:ascii="Simplified Arabic" w:hAnsi="Simplified Arabic" w:cs="Simplified Arabic"/>
                      <w:b/>
                      <w:bCs/>
                      <w:sz w:val="28"/>
                      <w:szCs w:val="28"/>
                      <w:rtl/>
                    </w:rPr>
                  </w:pPr>
                  <w:r w:rsidRPr="00D40141">
                    <w:rPr>
                      <w:rFonts w:ascii="Simplified Arabic" w:hAnsi="Simplified Arabic" w:cs="Simplified Arabic"/>
                      <w:b/>
                      <w:bCs/>
                      <w:sz w:val="28"/>
                      <w:szCs w:val="28"/>
                      <w:rtl/>
                    </w:rPr>
                    <w:t>الإسم واللقب:</w:t>
                  </w:r>
                  <w:r w:rsidR="00080AF3">
                    <w:rPr>
                      <w:rFonts w:ascii="Simplified Arabic" w:hAnsi="Simplified Arabic" w:cs="Simplified Arabic" w:hint="cs"/>
                      <w:b/>
                      <w:bCs/>
                      <w:sz w:val="28"/>
                      <w:szCs w:val="28"/>
                      <w:rtl/>
                    </w:rPr>
                    <w:t>نزاري سعاد</w:t>
                  </w:r>
                </w:p>
                <w:p w:rsidR="00D40141" w:rsidRPr="00D40141" w:rsidRDefault="00D40141" w:rsidP="00D40141">
                  <w:pPr>
                    <w:jc w:val="right"/>
                    <w:rPr>
                      <w:rFonts w:ascii="Simplified Arabic" w:hAnsi="Simplified Arabic" w:cs="Simplified Arabic"/>
                      <w:b/>
                      <w:bCs/>
                      <w:sz w:val="28"/>
                      <w:szCs w:val="28"/>
                    </w:rPr>
                  </w:pPr>
                  <w:r w:rsidRPr="00D40141">
                    <w:rPr>
                      <w:rFonts w:ascii="Simplified Arabic" w:hAnsi="Simplified Arabic" w:cs="Simplified Arabic"/>
                      <w:b/>
                      <w:bCs/>
                      <w:sz w:val="28"/>
                      <w:szCs w:val="28"/>
                      <w:rtl/>
                    </w:rPr>
                    <w:t>الجامعة:</w:t>
                  </w:r>
                  <w:r w:rsidR="00080AF3" w:rsidRPr="00080AF3">
                    <w:rPr>
                      <w:rFonts w:ascii="Simplified Arabic" w:hAnsi="Simplified Arabic" w:cs="Simplified Arabic" w:hint="cs"/>
                      <w:b/>
                      <w:bCs/>
                      <w:sz w:val="28"/>
                      <w:szCs w:val="28"/>
                      <w:rtl/>
                    </w:rPr>
                    <w:t xml:space="preserve"> </w:t>
                  </w:r>
                  <w:r w:rsidR="00080AF3">
                    <w:rPr>
                      <w:rFonts w:ascii="Simplified Arabic" w:hAnsi="Simplified Arabic" w:cs="Simplified Arabic" w:hint="cs"/>
                      <w:b/>
                      <w:bCs/>
                      <w:sz w:val="28"/>
                      <w:szCs w:val="28"/>
                      <w:rtl/>
                    </w:rPr>
                    <w:t>جامعة 8ماي1945 قالمة</w:t>
                  </w:r>
                </w:p>
                <w:p w:rsidR="00D40141" w:rsidRPr="00D40141" w:rsidRDefault="00D40141" w:rsidP="00D40141">
                  <w:pPr>
                    <w:jc w:val="right"/>
                    <w:rPr>
                      <w:rFonts w:ascii="Simplified Arabic" w:hAnsi="Simplified Arabic" w:cs="Simplified Arabic"/>
                      <w:b/>
                      <w:bCs/>
                      <w:sz w:val="28"/>
                      <w:szCs w:val="28"/>
                      <w:rtl/>
                    </w:rPr>
                  </w:pPr>
                  <w:r w:rsidRPr="00D40141">
                    <w:rPr>
                      <w:rFonts w:ascii="Simplified Arabic" w:hAnsi="Simplified Arabic" w:cs="Simplified Arabic"/>
                      <w:b/>
                      <w:bCs/>
                      <w:sz w:val="28"/>
                      <w:szCs w:val="28"/>
                      <w:rtl/>
                    </w:rPr>
                    <w:t>المخبر:</w:t>
                  </w:r>
                </w:p>
                <w:p w:rsidR="00D40141" w:rsidRPr="00D40141" w:rsidRDefault="00D40141" w:rsidP="00080AF3">
                  <w:pPr>
                    <w:bidi/>
                    <w:jc w:val="right"/>
                    <w:rPr>
                      <w:rFonts w:ascii="Simplified Arabic" w:hAnsi="Simplified Arabic" w:cs="Simplified Arabic"/>
                      <w:b/>
                      <w:bCs/>
                      <w:sz w:val="28"/>
                      <w:szCs w:val="28"/>
                    </w:rPr>
                  </w:pPr>
                  <w:r w:rsidRPr="00D40141">
                    <w:rPr>
                      <w:rFonts w:ascii="Simplified Arabic" w:hAnsi="Simplified Arabic" w:cs="Simplified Arabic"/>
                      <w:b/>
                      <w:bCs/>
                      <w:sz w:val="28"/>
                      <w:szCs w:val="28"/>
                      <w:rtl/>
                    </w:rPr>
                    <w:t>البريد الالكتروني:</w:t>
                  </w:r>
                  <w:r w:rsidR="00080AF3" w:rsidRPr="00080AF3">
                    <w:t xml:space="preserve"> </w:t>
                  </w:r>
                  <w:r w:rsidR="00080AF3" w:rsidRPr="00080AF3">
                    <w:rPr>
                      <w:rFonts w:ascii="Simplified Arabic" w:hAnsi="Simplified Arabic" w:cs="Simplified Arabic"/>
                      <w:b/>
                      <w:bCs/>
                      <w:sz w:val="28"/>
                      <w:szCs w:val="28"/>
                    </w:rPr>
                    <w:t>snezzari@ymail.com</w:t>
                  </w:r>
                  <w:r w:rsidR="00080AF3">
                    <w:rPr>
                      <w:rFonts w:ascii="Simplified Arabic" w:hAnsi="Simplified Arabic" w:cs="Simplified Arabic"/>
                      <w:b/>
                      <w:bCs/>
                      <w:sz w:val="28"/>
                      <w:szCs w:val="28"/>
                    </w:rPr>
                    <w:t xml:space="preserve"> </w:t>
                  </w:r>
                </w:p>
              </w:txbxContent>
            </v:textbox>
          </v:shape>
        </w:pict>
      </w:r>
      <w:r>
        <w:rPr>
          <w:rFonts w:ascii="Simplified Arabic" w:hAnsi="Simplified Arabic" w:cs="Simplified Arabic"/>
          <w:noProof/>
          <w:sz w:val="28"/>
          <w:szCs w:val="28"/>
          <w:rtl/>
          <w:lang w:eastAsia="fr-FR" w:bidi="ar-SA"/>
        </w:rPr>
        <w:pict>
          <v:shape id="Text Box 7" o:spid="_x0000_s1030" type="#_x0000_t202" style="position:absolute;left:0;text-align:left;margin-left:216.25pt;margin-top:6pt;width:267.15pt;height:14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" strokecolor="blue">
            <v:textbox>
              <w:txbxContent>
                <w:p w:rsidR="00D40141" w:rsidRPr="00D40141" w:rsidRDefault="00D40141" w:rsidP="008D0DE0">
                  <w:pPr>
                    <w:bidi/>
                    <w:rPr>
                      <w:rFonts w:ascii="Simplified Arabic" w:hAnsi="Simplified Arabic" w:cs="Simplified Arabic"/>
                      <w:b/>
                      <w:bCs/>
                      <w:sz w:val="28"/>
                      <w:szCs w:val="28"/>
                      <w:rtl/>
                    </w:rPr>
                  </w:pPr>
                  <w:r w:rsidRPr="00D40141">
                    <w:rPr>
                      <w:rFonts w:ascii="Simplified Arabic" w:hAnsi="Simplified Arabic" w:cs="Simplified Arabic"/>
                      <w:b/>
                      <w:bCs/>
                      <w:sz w:val="28"/>
                      <w:szCs w:val="28"/>
                      <w:rtl/>
                    </w:rPr>
                    <w:t>الإسم واللقب:</w:t>
                  </w:r>
                  <w:r w:rsidR="008D0DE0">
                    <w:rPr>
                      <w:rFonts w:ascii="Simplified Arabic" w:hAnsi="Simplified Arabic" w:cs="Simplified Arabic" w:hint="cs"/>
                      <w:b/>
                      <w:bCs/>
                      <w:sz w:val="28"/>
                      <w:szCs w:val="28"/>
                      <w:rtl/>
                    </w:rPr>
                    <w:t xml:space="preserve"> بخوش لامية</w:t>
                  </w:r>
                </w:p>
                <w:p w:rsidR="00D40141" w:rsidRPr="00D40141" w:rsidRDefault="00D40141" w:rsidP="008D0DE0">
                  <w:pPr>
                    <w:bidi/>
                    <w:rPr>
                      <w:rFonts w:ascii="Simplified Arabic" w:hAnsi="Simplified Arabic" w:cs="Simplified Arabic"/>
                      <w:b/>
                      <w:bCs/>
                      <w:sz w:val="28"/>
                      <w:szCs w:val="28"/>
                      <w:rtl/>
                    </w:rPr>
                  </w:pPr>
                  <w:r w:rsidRPr="00D40141">
                    <w:rPr>
                      <w:rFonts w:ascii="Simplified Arabic" w:hAnsi="Simplified Arabic" w:cs="Simplified Arabic"/>
                      <w:b/>
                      <w:bCs/>
                      <w:sz w:val="28"/>
                      <w:szCs w:val="28"/>
                      <w:rtl/>
                    </w:rPr>
                    <w:t>الجامعة:</w:t>
                  </w:r>
                  <w:r w:rsidR="008D0DE0">
                    <w:rPr>
                      <w:rFonts w:ascii="Simplified Arabic" w:hAnsi="Simplified Arabic" w:cs="Simplified Arabic" w:hint="cs"/>
                      <w:b/>
                      <w:bCs/>
                      <w:sz w:val="28"/>
                      <w:szCs w:val="28"/>
                      <w:rtl/>
                    </w:rPr>
                    <w:t xml:space="preserve"> جامعة 8ماي1945 قالمة</w:t>
                  </w:r>
                </w:p>
                <w:p w:rsidR="00D40141" w:rsidRPr="00D40141" w:rsidRDefault="00D40141" w:rsidP="008D0DE0">
                  <w:pPr>
                    <w:bidi/>
                    <w:rPr>
                      <w:rFonts w:ascii="Simplified Arabic" w:hAnsi="Simplified Arabic" w:cs="Simplified Arabic"/>
                      <w:b/>
                      <w:bCs/>
                      <w:sz w:val="28"/>
                      <w:szCs w:val="28"/>
                      <w:rtl/>
                    </w:rPr>
                  </w:pPr>
                  <w:r w:rsidRPr="00D40141">
                    <w:rPr>
                      <w:rFonts w:ascii="Simplified Arabic" w:hAnsi="Simplified Arabic" w:cs="Simplified Arabic"/>
                      <w:b/>
                      <w:bCs/>
                      <w:sz w:val="28"/>
                      <w:szCs w:val="28"/>
                      <w:rtl/>
                    </w:rPr>
                    <w:t>المخبر:</w:t>
                  </w:r>
                  <w:r w:rsidR="008D0DE0">
                    <w:rPr>
                      <w:rFonts w:ascii="Simplified Arabic" w:hAnsi="Simplified Arabic" w:cs="Simplified Arabic" w:hint="cs"/>
                      <w:b/>
                      <w:bCs/>
                      <w:sz w:val="28"/>
                      <w:szCs w:val="28"/>
                      <w:rtl/>
                    </w:rPr>
                    <w:t xml:space="preserve"> </w:t>
                  </w:r>
                  <w:r w:rsidR="008D0DE0" w:rsidRPr="008D0DE0">
                    <w:rPr>
                      <w:rFonts w:ascii="Simplified Arabic" w:hAnsi="Simplified Arabic" w:cs="Simplified Arabic" w:hint="cs"/>
                      <w:b/>
                      <w:bCs/>
                      <w:sz w:val="28"/>
                      <w:szCs w:val="28"/>
                      <w:rtl/>
                    </w:rPr>
                    <w:t>التحديات الديمغرافية بالجزائر</w:t>
                  </w:r>
                  <w:r w:rsidR="008D0DE0">
                    <w:rPr>
                      <w:rFonts w:ascii="Simplified Arabic" w:hAnsi="Simplified Arabic" w:cs="Simplified Arabic" w:hint="cs"/>
                      <w:b/>
                      <w:bCs/>
                      <w:sz w:val="28"/>
                      <w:szCs w:val="28"/>
                      <w:rtl/>
                    </w:rPr>
                    <w:t xml:space="preserve"> </w:t>
                  </w:r>
                </w:p>
                <w:p w:rsidR="00D40141" w:rsidRPr="00D40141" w:rsidRDefault="00D40141" w:rsidP="008D0DE0">
                  <w:pPr>
                    <w:bidi/>
                    <w:rPr>
                      <w:rFonts w:ascii="Simplified Arabic" w:hAnsi="Simplified Arabic" w:cs="Simplified Arabic"/>
                      <w:b/>
                      <w:bCs/>
                      <w:sz w:val="28"/>
                      <w:szCs w:val="28"/>
                    </w:rPr>
                  </w:pPr>
                  <w:r w:rsidRPr="00D40141">
                    <w:rPr>
                      <w:rFonts w:ascii="Simplified Arabic" w:hAnsi="Simplified Arabic" w:cs="Simplified Arabic"/>
                      <w:b/>
                      <w:bCs/>
                      <w:sz w:val="28"/>
                      <w:szCs w:val="28"/>
                      <w:rtl/>
                    </w:rPr>
                    <w:t>البريد الالكتروني</w:t>
                  </w:r>
                  <w:r w:rsidRPr="008D0DE0">
                    <w:rPr>
                      <w:rFonts w:asciiTheme="majorBidi" w:hAnsiTheme="majorBidi" w:cstheme="majorBidi"/>
                      <w:b/>
                      <w:bCs/>
                      <w:sz w:val="24"/>
                      <w:szCs w:val="24"/>
                      <w:rtl/>
                    </w:rPr>
                    <w:t>:</w:t>
                  </w:r>
                  <w:r w:rsidR="008D0DE0" w:rsidRPr="008D0DE0">
                    <w:rPr>
                      <w:rFonts w:asciiTheme="majorBidi" w:hAnsiTheme="majorBidi" w:cstheme="majorBidi"/>
                      <w:sz w:val="24"/>
                      <w:szCs w:val="24"/>
                    </w:rPr>
                    <w:t xml:space="preserve"> bekhouche.lamia@univ-guelma.dz</w:t>
                  </w:r>
                </w:p>
              </w:txbxContent>
            </v:textbox>
          </v:shape>
        </w:pict>
      </w:r>
    </w:p>
    <w:p w:rsidR="00D40141" w:rsidRDefault="00D40141" w:rsidP="00D40141">
      <w:pPr>
        <w:bidi/>
        <w:spacing w:line="276" w:lineRule="auto"/>
        <w:jc w:val="both"/>
        <w:rPr>
          <w:rFonts w:ascii="Simplified Arabic" w:hAnsi="Simplified Arabic" w:cs="Simplified Arabic"/>
          <w:noProof/>
          <w:sz w:val="28"/>
          <w:szCs w:val="28"/>
          <w:rtl/>
        </w:rPr>
      </w:pPr>
    </w:p>
    <w:p w:rsidR="00D40141" w:rsidRDefault="00D40141" w:rsidP="00D40141">
      <w:pPr>
        <w:bidi/>
        <w:spacing w:line="276" w:lineRule="auto"/>
        <w:jc w:val="both"/>
        <w:rPr>
          <w:rFonts w:ascii="Simplified Arabic" w:hAnsi="Simplified Arabic" w:cs="Simplified Arabic"/>
          <w:noProof/>
          <w:sz w:val="28"/>
          <w:szCs w:val="28"/>
          <w:rtl/>
        </w:rPr>
      </w:pPr>
    </w:p>
    <w:p w:rsidR="00D40141" w:rsidRPr="006E071D" w:rsidRDefault="00D40141" w:rsidP="00D40141">
      <w:pPr>
        <w:bidi/>
        <w:spacing w:line="276" w:lineRule="auto"/>
        <w:jc w:val="both"/>
        <w:rPr>
          <w:rFonts w:ascii="Simplified Arabic" w:hAnsi="Simplified Arabic" w:cs="Simplified Arabic"/>
          <w:b/>
          <w:bCs/>
          <w:sz w:val="28"/>
          <w:szCs w:val="28"/>
        </w:rPr>
      </w:pPr>
    </w:p>
    <w:p w:rsidR="00D40141" w:rsidRDefault="00D40141" w:rsidP="00D40141">
      <w:pPr>
        <w:bidi/>
        <w:spacing w:line="276" w:lineRule="auto"/>
        <w:jc w:val="both"/>
        <w:rPr>
          <w:rFonts w:ascii="Simplified Arabic" w:hAnsi="Simplified Arabic" w:cs="Simplified Arabic"/>
          <w:b/>
          <w:bCs/>
          <w:sz w:val="28"/>
          <w:szCs w:val="28"/>
          <w:rtl/>
        </w:rPr>
      </w:pPr>
    </w:p>
    <w:p w:rsidR="00D40141" w:rsidRDefault="00D40141" w:rsidP="00080AF3">
      <w:pPr>
        <w:bidi/>
        <w:spacing w:line="276" w:lineRule="auto"/>
        <w:jc w:val="both"/>
        <w:rPr>
          <w:rFonts w:ascii="Simplified Arabic" w:hAnsi="Simplified Arabic" w:cs="Simplified Arabic"/>
          <w:sz w:val="28"/>
          <w:szCs w:val="28"/>
        </w:rPr>
      </w:pPr>
      <w:r w:rsidRPr="00B37B2D">
        <w:rPr>
          <w:rFonts w:ascii="Simplified Arabic" w:hAnsi="Simplified Arabic" w:cs="Simplified Arabic"/>
          <w:b/>
          <w:bCs/>
          <w:sz w:val="28"/>
          <w:szCs w:val="28"/>
          <w:rtl/>
        </w:rPr>
        <w:t>ملخص</w:t>
      </w:r>
      <w:r w:rsidRPr="00B37B2D">
        <w:rPr>
          <w:rFonts w:ascii="Simplified Arabic" w:hAnsi="Simplified Arabic" w:cs="Simplified Arabic"/>
          <w:b/>
          <w:bCs/>
          <w:sz w:val="28"/>
          <w:szCs w:val="28"/>
        </w:rPr>
        <w:t>:</w:t>
      </w:r>
    </w:p>
    <w:p w:rsidR="00080AF3" w:rsidRPr="00526DDC" w:rsidRDefault="00080AF3" w:rsidP="00080AF3">
      <w:pPr>
        <w:bidi/>
        <w:spacing w:after="0" w:line="276" w:lineRule="auto"/>
        <w:jc w:val="both"/>
        <w:rPr>
          <w:rFonts w:ascii="Simplified Arabic" w:hAnsi="Simplified Arabic" w:cs="Simplified Arabic"/>
          <w:sz w:val="28"/>
          <w:szCs w:val="28"/>
          <w:rtl/>
        </w:rPr>
      </w:pPr>
      <w:r w:rsidRPr="00526DDC">
        <w:rPr>
          <w:rFonts w:ascii="Simplified Arabic" w:hAnsi="Simplified Arabic" w:cs="Simplified Arabic"/>
          <w:sz w:val="28"/>
          <w:szCs w:val="28"/>
          <w:rtl/>
        </w:rPr>
        <w:t xml:space="preserve">       يعتبر الوعي الصحي من أهم العوامل المؤثرة على برامج الخدمات الصحية فهو جانب من جوانب تحقيق جودة الحياة الصحية لدى المرأة الحامل التي تستعد لاستقبال طفل  و المحافظة على صحة الأم التي هي المصدر الأول للرعاية الصحية للطفل والمشرفة على نموه السليم خلال مراحل تطوره. حيث تستعين الأمهات بالكثير من الوسائل في تحقيق حاجاتها من الوعي الصحي، خاصة مع ظهور مواقع التواصل الاجتماعي التي أصبحت ملجأ الكثير من النساء الحوامل باعتبارها مصدر المعلومات للتعامل </w:t>
      </w:r>
      <w:r w:rsidRPr="00526DDC">
        <w:rPr>
          <w:rFonts w:ascii="Simplified Arabic" w:hAnsi="Simplified Arabic" w:cs="Simplified Arabic"/>
          <w:sz w:val="28"/>
          <w:szCs w:val="28"/>
          <w:rtl/>
        </w:rPr>
        <w:lastRenderedPageBreak/>
        <w:t>مع مراحل حملها والعناية بصحتها وصحة الجنين والاستعداد للولادة وتقليد بعض العادات الصحية منها الإيجابية التي تساهم في رفع مستوى الوعي الصحي لدى الأم، ومنها السلبية التي قد يترتب عنها نتائج خطيرة على الأم والجنين.</w:t>
      </w:r>
    </w:p>
    <w:p w:rsidR="00080AF3" w:rsidRPr="00526DDC" w:rsidRDefault="00080AF3" w:rsidP="00080AF3">
      <w:pPr>
        <w:bidi/>
        <w:spacing w:after="0" w:line="276" w:lineRule="auto"/>
        <w:jc w:val="both"/>
        <w:rPr>
          <w:rFonts w:ascii="Simplified Arabic" w:hAnsi="Simplified Arabic" w:cs="Simplified Arabic"/>
          <w:sz w:val="28"/>
          <w:szCs w:val="28"/>
          <w:rtl/>
        </w:rPr>
      </w:pPr>
      <w:r w:rsidRPr="00526DDC">
        <w:rPr>
          <w:rFonts w:ascii="Simplified Arabic" w:hAnsi="Simplified Arabic" w:cs="Simplified Arabic"/>
          <w:sz w:val="28"/>
          <w:szCs w:val="28"/>
          <w:rtl/>
        </w:rPr>
        <w:t xml:space="preserve">         فكيف تساهم  مواقع التواصل الاجتماعي في تحقيق الوعي الصحي لدى المرأة الحامل؟  وما هي انعكاسات مضامينها عليها؟</w:t>
      </w:r>
    </w:p>
    <w:p w:rsidR="00080AF3" w:rsidRDefault="00080AF3" w:rsidP="00080AF3">
      <w:pPr>
        <w:bidi/>
        <w:spacing w:line="276" w:lineRule="auto"/>
        <w:jc w:val="both"/>
        <w:rPr>
          <w:rFonts w:ascii="Simplified Arabic" w:hAnsi="Simplified Arabic" w:cs="Simplified Arabic"/>
          <w:b/>
          <w:bCs/>
          <w:sz w:val="28"/>
          <w:szCs w:val="28"/>
          <w:rtl/>
        </w:rPr>
      </w:pPr>
      <w:r w:rsidRPr="00080AF3">
        <w:rPr>
          <w:rFonts w:ascii="Simplified Arabic" w:hAnsi="Simplified Arabic" w:cs="Simplified Arabic"/>
          <w:b/>
          <w:bCs/>
          <w:sz w:val="28"/>
          <w:szCs w:val="28"/>
          <w:rtl/>
        </w:rPr>
        <w:t>الكلمات المفتاحية</w:t>
      </w:r>
      <w:r w:rsidRPr="00526DDC">
        <w:rPr>
          <w:rFonts w:ascii="Simplified Arabic" w:hAnsi="Simplified Arabic" w:cs="Simplified Arabic"/>
          <w:sz w:val="28"/>
          <w:szCs w:val="28"/>
          <w:rtl/>
        </w:rPr>
        <w:t>: مواقع التواصل الاجتماعي، الدور، الوعي الصحي، المرأة الحامل</w:t>
      </w:r>
    </w:p>
    <w:p w:rsidR="00080AF3" w:rsidRPr="00071BE0" w:rsidRDefault="00D40141" w:rsidP="00C936FF">
      <w:pPr>
        <w:spacing w:line="276" w:lineRule="auto"/>
        <w:jc w:val="both"/>
        <w:rPr>
          <w:rFonts w:asciiTheme="majorBidi" w:hAnsiTheme="majorBidi" w:cstheme="majorBidi"/>
          <w:sz w:val="28"/>
          <w:szCs w:val="28"/>
          <w:lang w:val="en-US"/>
        </w:rPr>
      </w:pPr>
      <w:r w:rsidRPr="00D40141">
        <w:rPr>
          <w:rFonts w:asciiTheme="majorBidi" w:hAnsiTheme="majorBidi" w:cstheme="majorBidi"/>
          <w:b/>
          <w:bCs/>
          <w:sz w:val="28"/>
          <w:szCs w:val="28"/>
          <w:lang w:val="en-CA"/>
        </w:rPr>
        <w:t>Abstract:</w:t>
      </w:r>
      <w:r w:rsidR="00B65E9A" w:rsidRPr="00B65E9A">
        <w:rPr>
          <w:rFonts w:asciiTheme="majorBidi" w:hAnsiTheme="majorBidi" w:cstheme="majorBidi" w:hint="cs"/>
          <w:sz w:val="28"/>
          <w:szCs w:val="28"/>
          <w:rtl/>
        </w:rPr>
        <w:t xml:space="preserve"> </w:t>
      </w:r>
    </w:p>
    <w:p w:rsidR="00080AF3" w:rsidRPr="00C936FF" w:rsidRDefault="00080AF3" w:rsidP="00FA2B53">
      <w:pPr>
        <w:rPr>
          <w:rFonts w:ascii="Times New Roman" w:eastAsia="Times New Roman" w:hAnsi="Times New Roman" w:cs="Times New Roman"/>
          <w:sz w:val="24"/>
          <w:szCs w:val="24"/>
          <w:lang w:val="en-US" w:eastAsia="fr-FR"/>
        </w:rPr>
      </w:pPr>
      <w:r w:rsidRPr="00163DE6">
        <w:rPr>
          <w:rFonts w:ascii="Times New Roman" w:eastAsia="Times New Roman" w:hAnsi="Times New Roman" w:cs="Times New Roman"/>
          <w:sz w:val="24"/>
          <w:szCs w:val="24"/>
          <w:lang w:val="en-US" w:eastAsia="fr-FR"/>
        </w:rPr>
        <w:t xml:space="preserve">Health awareness is considered one of the most important factors influencing health service </w:t>
      </w:r>
      <w:r w:rsidRPr="00C936FF">
        <w:rPr>
          <w:rFonts w:ascii="Times New Roman" w:eastAsia="Times New Roman" w:hAnsi="Times New Roman" w:cs="Times New Roman"/>
          <w:sz w:val="24"/>
          <w:szCs w:val="24"/>
          <w:lang w:val="en-US" w:eastAsia="fr-FR"/>
        </w:rPr>
        <w:t>programs, as it is a key aspect of achieving a healthy quality of life for pregnant women preparing to welcome a healthy child. It also helps maintain the mother's health, who is the primary source of healthcare for the child and oversees the child's proper growth during development stages. To meet their health awareness needs, they rely on various means, starting from health institutions and medical staff to family and different media institutions.</w:t>
      </w:r>
      <w:r w:rsidRPr="00C936FF">
        <w:rPr>
          <w:rFonts w:ascii="Times New Roman" w:eastAsia="Times New Roman" w:hAnsi="Times New Roman" w:cs="Times New Roman"/>
          <w:sz w:val="24"/>
          <w:szCs w:val="24"/>
          <w:lang w:val="en-US" w:eastAsia="fr-FR"/>
        </w:rPr>
        <w:br/>
        <w:t xml:space="preserve">With the emergence of social media, it has become a refuge for many pregnant women, serving as a primary source for managing the stages of their pregnancy, taking care of their health and the health of the fetus, preparing for childbirth, and imitating some customs and traditions. Some of these are positive, contributing to raising the mother's health awareness, while others are negative and may result in serious consequences for both the mother and the fetus. </w:t>
      </w:r>
      <w:r w:rsidRPr="00C936FF">
        <w:rPr>
          <w:rFonts w:ascii="Times New Roman" w:eastAsia="Times New Roman" w:hAnsi="Times New Roman" w:cs="Times New Roman"/>
          <w:sz w:val="24"/>
          <w:szCs w:val="24"/>
          <w:lang w:val="en-US" w:eastAsia="fr-FR"/>
        </w:rPr>
        <w:br/>
        <w:t>What is the role of social media in raising health awareness among pregnant women? And what are its positive and negative impacts on them?</w:t>
      </w:r>
    </w:p>
    <w:p w:rsidR="00080AF3" w:rsidRPr="00C936FF" w:rsidRDefault="00D40141" w:rsidP="00080AF3">
      <w:pPr>
        <w:spacing w:after="0" w:line="240" w:lineRule="auto"/>
        <w:rPr>
          <w:rFonts w:ascii="Sakkal Majalla" w:hAnsi="Sakkal Majalla" w:cs="Sakkal Majalla"/>
          <w:sz w:val="24"/>
          <w:szCs w:val="24"/>
          <w:rtl/>
        </w:rPr>
      </w:pPr>
      <w:r w:rsidRPr="00C936FF">
        <w:rPr>
          <w:rFonts w:asciiTheme="majorBidi" w:hAnsiTheme="majorBidi" w:cstheme="majorBidi"/>
          <w:b/>
          <w:bCs/>
          <w:sz w:val="28"/>
          <w:szCs w:val="28"/>
          <w:lang w:val="en-CA"/>
        </w:rPr>
        <w:t>Keywords</w:t>
      </w:r>
      <w:r w:rsidR="00AA7DF7" w:rsidRPr="00C936FF">
        <w:rPr>
          <w:rFonts w:asciiTheme="majorBidi" w:hAnsiTheme="majorBidi" w:cstheme="majorBidi" w:hint="cs"/>
          <w:b/>
          <w:bCs/>
          <w:sz w:val="24"/>
          <w:szCs w:val="24"/>
          <w:rtl/>
          <w:lang w:val="en-CA"/>
        </w:rPr>
        <w:t>:</w:t>
      </w:r>
      <w:r w:rsidR="00FA2B53" w:rsidRPr="00C936FF">
        <w:rPr>
          <w:rFonts w:asciiTheme="majorBidi" w:hAnsiTheme="majorBidi" w:cstheme="majorBidi" w:hint="cs"/>
          <w:b/>
          <w:bCs/>
          <w:sz w:val="24"/>
          <w:szCs w:val="24"/>
          <w:rtl/>
        </w:rPr>
        <w:t>.</w:t>
      </w:r>
      <w:r w:rsidR="00080AF3" w:rsidRPr="00C936FF">
        <w:rPr>
          <w:rFonts w:ascii="Times New Roman" w:eastAsia="Times New Roman" w:hAnsi="Times New Roman" w:cs="Times New Roman"/>
          <w:sz w:val="24"/>
          <w:szCs w:val="24"/>
          <w:lang w:val="en-US" w:eastAsia="fr-FR"/>
        </w:rPr>
        <w:t xml:space="preserve"> social media, role, health awareness, pregnant woman.</w:t>
      </w:r>
      <w:r w:rsidR="00080AF3" w:rsidRPr="00C936FF">
        <w:rPr>
          <w:rFonts w:ascii="Times New Roman" w:eastAsia="Times New Roman" w:hAnsi="Times New Roman" w:cs="Times New Roman" w:hint="cs"/>
          <w:sz w:val="24"/>
          <w:szCs w:val="24"/>
          <w:rtl/>
          <w:lang w:val="en-US" w:eastAsia="fr-FR"/>
        </w:rPr>
        <w:t xml:space="preserve"> </w:t>
      </w:r>
    </w:p>
    <w:p w:rsidR="00B31C5C" w:rsidRDefault="00B31C5C">
      <w:pPr>
        <w:rPr>
          <w:rFonts w:asciiTheme="majorBidi" w:hAnsiTheme="majorBidi" w:cstheme="majorBidi"/>
          <w:b/>
          <w:bCs/>
          <w:sz w:val="28"/>
          <w:szCs w:val="28"/>
          <w:lang w:val="en-CA"/>
        </w:rPr>
      </w:pPr>
    </w:p>
    <w:p w:rsidR="002F21A8" w:rsidRDefault="002F21A8">
      <w:pPr>
        <w:rPr>
          <w:rFonts w:asciiTheme="majorBidi" w:hAnsiTheme="majorBidi" w:cstheme="majorBidi"/>
          <w:b/>
          <w:bCs/>
          <w:sz w:val="28"/>
          <w:szCs w:val="28"/>
          <w:rtl/>
          <w:lang w:val="en-CA"/>
        </w:rPr>
      </w:pPr>
    </w:p>
    <w:p w:rsidR="00B443E6" w:rsidRDefault="00B443E6">
      <w:pPr>
        <w:rPr>
          <w:rFonts w:asciiTheme="majorBidi" w:hAnsiTheme="majorBidi" w:cstheme="majorBidi"/>
          <w:b/>
          <w:bCs/>
          <w:sz w:val="28"/>
          <w:szCs w:val="28"/>
          <w:rtl/>
          <w:lang w:val="en-CA"/>
        </w:rPr>
      </w:pPr>
    </w:p>
    <w:p w:rsidR="00B443E6" w:rsidRDefault="00B443E6">
      <w:pPr>
        <w:rPr>
          <w:rFonts w:asciiTheme="majorBidi" w:hAnsiTheme="majorBidi" w:cstheme="majorBidi"/>
          <w:b/>
          <w:bCs/>
          <w:sz w:val="28"/>
          <w:szCs w:val="28"/>
          <w:rtl/>
          <w:lang w:val="en-CA"/>
        </w:rPr>
      </w:pPr>
    </w:p>
    <w:p w:rsidR="00B443E6" w:rsidRDefault="00B443E6">
      <w:pPr>
        <w:rPr>
          <w:rFonts w:asciiTheme="majorBidi" w:hAnsiTheme="majorBidi" w:cstheme="majorBidi"/>
          <w:b/>
          <w:bCs/>
          <w:sz w:val="28"/>
          <w:szCs w:val="28"/>
          <w:rtl/>
          <w:lang w:val="en-CA"/>
        </w:rPr>
      </w:pPr>
    </w:p>
    <w:p w:rsidR="00B443E6" w:rsidRDefault="00B443E6">
      <w:pPr>
        <w:rPr>
          <w:rFonts w:asciiTheme="majorBidi" w:hAnsiTheme="majorBidi" w:cstheme="majorBidi"/>
          <w:b/>
          <w:bCs/>
          <w:sz w:val="28"/>
          <w:szCs w:val="28"/>
          <w:rtl/>
          <w:lang w:val="en-CA"/>
        </w:rPr>
      </w:pPr>
    </w:p>
    <w:p w:rsidR="00B443E6" w:rsidRDefault="00B443E6">
      <w:pPr>
        <w:rPr>
          <w:rFonts w:asciiTheme="majorBidi" w:hAnsiTheme="majorBidi" w:cstheme="majorBidi"/>
          <w:b/>
          <w:bCs/>
          <w:sz w:val="28"/>
          <w:szCs w:val="28"/>
          <w:rtl/>
          <w:lang w:val="en-CA"/>
        </w:rPr>
      </w:pPr>
    </w:p>
    <w:p w:rsidR="00B443E6" w:rsidRDefault="00B443E6">
      <w:pPr>
        <w:rPr>
          <w:rFonts w:asciiTheme="majorBidi" w:hAnsiTheme="majorBidi" w:cstheme="majorBidi"/>
          <w:b/>
          <w:bCs/>
          <w:sz w:val="28"/>
          <w:szCs w:val="28"/>
          <w:rtl/>
          <w:lang w:val="en-CA"/>
        </w:rPr>
      </w:pPr>
    </w:p>
    <w:p w:rsidR="00B443E6" w:rsidRDefault="00B443E6">
      <w:pPr>
        <w:rPr>
          <w:rFonts w:asciiTheme="majorBidi" w:hAnsiTheme="majorBidi" w:cstheme="majorBidi"/>
          <w:b/>
          <w:bCs/>
          <w:sz w:val="28"/>
          <w:szCs w:val="28"/>
          <w:rtl/>
          <w:lang w:val="en-CA"/>
        </w:rPr>
      </w:pPr>
    </w:p>
    <w:p w:rsidR="00B443E6" w:rsidRDefault="00B443E6">
      <w:pPr>
        <w:rPr>
          <w:rFonts w:asciiTheme="majorBidi" w:hAnsiTheme="majorBidi" w:cstheme="majorBidi"/>
          <w:b/>
          <w:bCs/>
          <w:sz w:val="28"/>
          <w:szCs w:val="28"/>
          <w:rtl/>
          <w:lang w:val="en-CA"/>
        </w:rPr>
      </w:pPr>
    </w:p>
    <w:p w:rsidR="00080AF3" w:rsidRPr="00526DDC" w:rsidRDefault="00080AF3" w:rsidP="00080AF3">
      <w:pPr>
        <w:bidi/>
        <w:spacing w:after="0"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أولا</w:t>
      </w:r>
      <w:r w:rsidRPr="00526DDC">
        <w:rPr>
          <w:rFonts w:ascii="Simplified Arabic" w:hAnsi="Simplified Arabic" w:cs="Simplified Arabic"/>
          <w:b/>
          <w:bCs/>
          <w:sz w:val="28"/>
          <w:szCs w:val="28"/>
          <w:rtl/>
        </w:rPr>
        <w:t>- الإشكالية:</w:t>
      </w:r>
    </w:p>
    <w:p w:rsidR="00080AF3" w:rsidRPr="00526DDC" w:rsidRDefault="00080AF3" w:rsidP="00080AF3">
      <w:pPr>
        <w:bidi/>
        <w:spacing w:after="0" w:line="276" w:lineRule="auto"/>
        <w:jc w:val="both"/>
        <w:rPr>
          <w:rFonts w:ascii="Simplified Arabic" w:hAnsi="Simplified Arabic" w:cs="Simplified Arabic"/>
          <w:sz w:val="28"/>
          <w:szCs w:val="28"/>
          <w:rtl/>
        </w:rPr>
      </w:pPr>
      <w:r w:rsidRPr="00526DDC">
        <w:rPr>
          <w:rFonts w:ascii="Simplified Arabic" w:hAnsi="Simplified Arabic" w:cs="Simplified Arabic"/>
          <w:sz w:val="28"/>
          <w:szCs w:val="28"/>
          <w:rtl/>
        </w:rPr>
        <w:t xml:space="preserve">               إن تعزيز صحة الأم والطفل مسؤولية كل مؤسسات المجتمع بدءا من الأسرة  إلى المؤسسات الاستشفائية ووسائط الإعلام الجديد بكل أنواعها خاصة مواقع التواصل الاجتماعي، وذلك بغرض المحافظة على صحة الأم وطفلها وتحسين مستوى استفادتها من الخدمات الصحية ووقايتها من الأمراض والأوبئة والتهديدات الصحية.</w:t>
      </w:r>
    </w:p>
    <w:p w:rsidR="00080AF3" w:rsidRPr="00526DDC" w:rsidRDefault="00080AF3" w:rsidP="00080AF3">
      <w:pPr>
        <w:bidi/>
        <w:spacing w:after="0" w:line="276" w:lineRule="auto"/>
        <w:jc w:val="both"/>
        <w:rPr>
          <w:rFonts w:ascii="Simplified Arabic" w:hAnsi="Simplified Arabic" w:cs="Simplified Arabic"/>
          <w:sz w:val="28"/>
          <w:szCs w:val="28"/>
          <w:rtl/>
        </w:rPr>
      </w:pPr>
      <w:r w:rsidRPr="00526DDC">
        <w:rPr>
          <w:rFonts w:ascii="Simplified Arabic" w:hAnsi="Simplified Arabic" w:cs="Simplified Arabic"/>
          <w:sz w:val="28"/>
          <w:szCs w:val="28"/>
          <w:rtl/>
        </w:rPr>
        <w:t xml:space="preserve">            حيث يتطلب التعزيز الصحي توفير المعلومات والخدمات الصحية الضرورية لتوعية المرأة الحامل بسبل العناية بصحتها وصحة جنينها والنظام الغذائي والمتابعة الطبية والابتعاد عن الخرافات والمبالغات، وممارسة السلوكيات الصحية السليمة والتعرف على السلوكيات الضارة بصحتها وصحة الطفل</w:t>
      </w:r>
      <w:r w:rsidRPr="00526DDC">
        <w:rPr>
          <w:rFonts w:ascii="Simplified Arabic" w:hAnsi="Simplified Arabic" w:cs="Simplified Arabic"/>
          <w:sz w:val="28"/>
          <w:szCs w:val="28"/>
        </w:rPr>
        <w:t xml:space="preserve"> </w:t>
      </w:r>
      <w:r w:rsidRPr="00526DDC">
        <w:rPr>
          <w:rFonts w:ascii="Simplified Arabic" w:hAnsi="Simplified Arabic" w:cs="Simplified Arabic"/>
          <w:sz w:val="28"/>
          <w:szCs w:val="28"/>
          <w:rtl/>
        </w:rPr>
        <w:t xml:space="preserve">وتشكيل سلوكيات صحية. </w:t>
      </w:r>
    </w:p>
    <w:p w:rsidR="00080AF3" w:rsidRPr="00526DDC" w:rsidRDefault="00080AF3" w:rsidP="00080AF3">
      <w:pPr>
        <w:bidi/>
        <w:spacing w:after="0" w:line="276" w:lineRule="auto"/>
        <w:jc w:val="both"/>
        <w:rPr>
          <w:rFonts w:ascii="Simplified Arabic" w:hAnsi="Simplified Arabic" w:cs="Simplified Arabic"/>
          <w:sz w:val="28"/>
          <w:szCs w:val="28"/>
          <w:rtl/>
        </w:rPr>
      </w:pPr>
      <w:r w:rsidRPr="00526DDC">
        <w:rPr>
          <w:rFonts w:ascii="Simplified Arabic" w:hAnsi="Simplified Arabic" w:cs="Simplified Arabic"/>
          <w:sz w:val="28"/>
          <w:szCs w:val="28"/>
          <w:rtl/>
        </w:rPr>
        <w:t xml:space="preserve">       حيث يكمن مستوى الوعي الصحي للأمهات الحوامل في تعريفهن باحتياجاتهن البدنية والنفسية والتربوية ومعرفة وسائل تعزيز النمو والتطور للأطفال في السنوات الأولى من العمر</w:t>
      </w:r>
      <w:r w:rsidRPr="00526DDC">
        <w:rPr>
          <w:rStyle w:val="Appelnotedebasdep"/>
          <w:rFonts w:ascii="Simplified Arabic" w:hAnsi="Simplified Arabic" w:cs="Simplified Arabic"/>
          <w:sz w:val="28"/>
          <w:szCs w:val="28"/>
          <w:rtl/>
        </w:rPr>
        <w:t>.</w:t>
      </w:r>
      <w:r w:rsidRPr="00526DDC">
        <w:rPr>
          <w:rFonts w:ascii="Simplified Arabic" w:hAnsi="Simplified Arabic" w:cs="Simplified Arabic"/>
          <w:sz w:val="28"/>
          <w:szCs w:val="28"/>
          <w:rtl/>
        </w:rPr>
        <w:t xml:space="preserve">  </w:t>
      </w:r>
    </w:p>
    <w:p w:rsidR="00080AF3" w:rsidRPr="00526DDC" w:rsidRDefault="00080AF3" w:rsidP="00080AF3">
      <w:pPr>
        <w:bidi/>
        <w:spacing w:after="0" w:line="276" w:lineRule="auto"/>
        <w:jc w:val="both"/>
        <w:rPr>
          <w:rFonts w:ascii="Simplified Arabic" w:hAnsi="Simplified Arabic" w:cs="Simplified Arabic"/>
          <w:sz w:val="28"/>
          <w:szCs w:val="28"/>
        </w:rPr>
      </w:pPr>
      <w:r w:rsidRPr="00526DDC">
        <w:rPr>
          <w:rFonts w:ascii="Simplified Arabic" w:hAnsi="Simplified Arabic" w:cs="Simplified Arabic"/>
          <w:sz w:val="28"/>
          <w:szCs w:val="28"/>
          <w:rtl/>
        </w:rPr>
        <w:t xml:space="preserve">  </w:t>
      </w:r>
      <w:r w:rsidRPr="00B65E9A">
        <w:rPr>
          <w:rFonts w:ascii="Simplified Arabic" w:hAnsi="Simplified Arabic" w:cs="Simplified Arabic" w:hint="cs"/>
          <w:b/>
          <w:bCs/>
          <w:sz w:val="28"/>
          <w:szCs w:val="28"/>
          <w:rtl/>
        </w:rPr>
        <w:t>السؤال الرئيسي</w:t>
      </w:r>
      <w:r>
        <w:rPr>
          <w:rFonts w:ascii="Simplified Arabic" w:hAnsi="Simplified Arabic" w:cs="Simplified Arabic" w:hint="cs"/>
          <w:b/>
          <w:bCs/>
          <w:sz w:val="28"/>
          <w:szCs w:val="28"/>
          <w:rtl/>
        </w:rPr>
        <w:t xml:space="preserve">: </w:t>
      </w:r>
      <w:r w:rsidRPr="00526DDC">
        <w:rPr>
          <w:rFonts w:ascii="Simplified Arabic" w:hAnsi="Simplified Arabic" w:cs="Simplified Arabic"/>
          <w:sz w:val="28"/>
          <w:szCs w:val="28"/>
          <w:rtl/>
        </w:rPr>
        <w:t>كيف تساهم مواقع التواصل الاجتماعي في تحقيق الوعي الصحي لدى المرأة الحامل؟ وما هي انعكاسات مضامينها عليها؟</w:t>
      </w:r>
    </w:p>
    <w:p w:rsidR="00080AF3" w:rsidRPr="002535AD" w:rsidRDefault="00B31C5C" w:rsidP="00B65E9A">
      <w:pPr>
        <w:bidi/>
        <w:spacing w:line="276" w:lineRule="auto"/>
        <w:jc w:val="both"/>
        <w:rPr>
          <w:rFonts w:ascii="Simplified Arabic" w:hAnsi="Simplified Arabic" w:cs="Simplified Arabic"/>
          <w:b/>
          <w:bCs/>
          <w:sz w:val="28"/>
          <w:szCs w:val="28"/>
          <w:rtl/>
        </w:rPr>
      </w:pPr>
      <w:r w:rsidRPr="002535AD">
        <w:rPr>
          <w:rFonts w:ascii="Simplified Arabic" w:hAnsi="Simplified Arabic" w:cs="Simplified Arabic"/>
          <w:b/>
          <w:bCs/>
          <w:sz w:val="28"/>
          <w:szCs w:val="28"/>
          <w:rtl/>
        </w:rPr>
        <w:t>أهداف الدراسة</w:t>
      </w:r>
      <w:r w:rsidR="00C936FF" w:rsidRPr="002535AD">
        <w:rPr>
          <w:rFonts w:ascii="Simplified Arabic" w:hAnsi="Simplified Arabic" w:cs="Simplified Arabic" w:hint="cs"/>
          <w:b/>
          <w:bCs/>
          <w:sz w:val="28"/>
          <w:szCs w:val="28"/>
          <w:rtl/>
        </w:rPr>
        <w:t>:</w:t>
      </w:r>
    </w:p>
    <w:p w:rsidR="00C936FF" w:rsidRPr="002535AD" w:rsidRDefault="00C936FF" w:rsidP="00C936FF">
      <w:pPr>
        <w:bidi/>
        <w:spacing w:line="276" w:lineRule="auto"/>
        <w:jc w:val="both"/>
        <w:rPr>
          <w:rFonts w:ascii="Simplified Arabic" w:hAnsi="Simplified Arabic" w:cs="Simplified Arabic"/>
          <w:sz w:val="28"/>
          <w:szCs w:val="28"/>
          <w:rtl/>
        </w:rPr>
      </w:pPr>
      <w:r w:rsidRPr="002535AD">
        <w:rPr>
          <w:rFonts w:ascii="Simplified Arabic" w:hAnsi="Simplified Arabic" w:cs="Simplified Arabic" w:hint="cs"/>
          <w:sz w:val="28"/>
          <w:szCs w:val="28"/>
          <w:rtl/>
        </w:rPr>
        <w:t xml:space="preserve">   - محاولة فهم حاجيات الأم الحامل ومدى أهمية الوعي الصحي في إشباع هذه الحاجات لضمان سلامتها الصحية والنمو الطبيعي للطفل.</w:t>
      </w:r>
    </w:p>
    <w:p w:rsidR="00C936FF" w:rsidRPr="00C936FF" w:rsidRDefault="00C936FF" w:rsidP="002535AD">
      <w:pPr>
        <w:bidi/>
        <w:spacing w:line="276" w:lineRule="auto"/>
        <w:jc w:val="both"/>
        <w:rPr>
          <w:rFonts w:ascii="Simplified Arabic" w:hAnsi="Simplified Arabic" w:cs="Simplified Arabic"/>
          <w:b/>
          <w:bCs/>
          <w:sz w:val="28"/>
          <w:szCs w:val="28"/>
          <w:rtl/>
        </w:rPr>
      </w:pPr>
      <w:r w:rsidRPr="002535AD">
        <w:rPr>
          <w:rFonts w:ascii="Simplified Arabic" w:hAnsi="Simplified Arabic" w:cs="Simplified Arabic" w:hint="cs"/>
          <w:sz w:val="28"/>
          <w:szCs w:val="28"/>
          <w:rtl/>
        </w:rPr>
        <w:t xml:space="preserve">  - التفسير النظري لاستخدام المرأة الحامل لمواقع التواصل الاجتماعي اعتمادا على النظريات المفسرة لعادات ومجالات استخدام وسائل الإعلا</w:t>
      </w:r>
      <w:r w:rsidR="002535AD">
        <w:rPr>
          <w:rFonts w:ascii="Simplified Arabic" w:hAnsi="Simplified Arabic" w:cs="Simplified Arabic" w:hint="cs"/>
          <w:sz w:val="28"/>
          <w:szCs w:val="28"/>
          <w:rtl/>
        </w:rPr>
        <w:t>م الجديد، و دعمها بنتائج ميدانية  لدراسات سابقة.</w:t>
      </w:r>
      <w:r>
        <w:rPr>
          <w:rFonts w:ascii="Simplified Arabic" w:hAnsi="Simplified Arabic" w:cs="Simplified Arabic" w:hint="cs"/>
          <w:b/>
          <w:bCs/>
          <w:sz w:val="28"/>
          <w:szCs w:val="28"/>
          <w:rtl/>
        </w:rPr>
        <w:t xml:space="preserve"> </w:t>
      </w:r>
    </w:p>
    <w:p w:rsidR="00080AF3" w:rsidRPr="00C936FF" w:rsidRDefault="00B31C5C" w:rsidP="00C936FF">
      <w:pPr>
        <w:bidi/>
        <w:spacing w:line="276" w:lineRule="auto"/>
        <w:jc w:val="both"/>
        <w:rPr>
          <w:rFonts w:ascii="Simplified Arabic" w:hAnsi="Simplified Arabic" w:cs="Simplified Arabic"/>
          <w:b/>
          <w:bCs/>
          <w:sz w:val="28"/>
          <w:szCs w:val="28"/>
          <w:rtl/>
        </w:rPr>
      </w:pPr>
      <w:r w:rsidRPr="00C936FF">
        <w:rPr>
          <w:rFonts w:ascii="Simplified Arabic" w:hAnsi="Simplified Arabic" w:cs="Simplified Arabic"/>
          <w:b/>
          <w:bCs/>
          <w:sz w:val="28"/>
          <w:szCs w:val="28"/>
          <w:rtl/>
        </w:rPr>
        <w:t>أهمية الدراسة</w:t>
      </w:r>
      <w:r w:rsidR="00C936FF" w:rsidRPr="00C936FF">
        <w:rPr>
          <w:rFonts w:ascii="Simplified Arabic" w:hAnsi="Simplified Arabic" w:cs="Simplified Arabic" w:hint="cs"/>
          <w:b/>
          <w:bCs/>
          <w:sz w:val="28"/>
          <w:szCs w:val="28"/>
          <w:rtl/>
        </w:rPr>
        <w:t>:</w:t>
      </w:r>
    </w:p>
    <w:p w:rsidR="00C936FF" w:rsidRPr="002535AD" w:rsidRDefault="00C936FF" w:rsidP="002535AD">
      <w:pPr>
        <w:bidi/>
        <w:spacing w:line="276" w:lineRule="auto"/>
        <w:jc w:val="both"/>
        <w:rPr>
          <w:rFonts w:ascii="Simplified Arabic" w:hAnsi="Simplified Arabic" w:cs="Simplified Arabic"/>
          <w:sz w:val="28"/>
          <w:szCs w:val="28"/>
          <w:rtl/>
        </w:rPr>
      </w:pPr>
      <w:r w:rsidRPr="002535AD">
        <w:rPr>
          <w:rFonts w:ascii="Simplified Arabic" w:hAnsi="Simplified Arabic" w:cs="Simplified Arabic" w:hint="cs"/>
          <w:sz w:val="28"/>
          <w:szCs w:val="28"/>
          <w:rtl/>
        </w:rPr>
        <w:t xml:space="preserve">- أهمية الوعي الصحي لدى الأم الحامل وتأثيراته على سلوكياتها خلال </w:t>
      </w:r>
      <w:r w:rsidR="00A0650A" w:rsidRPr="002535AD">
        <w:rPr>
          <w:rFonts w:ascii="Simplified Arabic" w:hAnsi="Simplified Arabic" w:cs="Simplified Arabic" w:hint="cs"/>
          <w:sz w:val="28"/>
          <w:szCs w:val="28"/>
          <w:rtl/>
        </w:rPr>
        <w:t>إشباعها</w:t>
      </w:r>
      <w:r w:rsidRPr="002535AD">
        <w:rPr>
          <w:rFonts w:ascii="Simplified Arabic" w:hAnsi="Simplified Arabic" w:cs="Simplified Arabic" w:hint="cs"/>
          <w:sz w:val="28"/>
          <w:szCs w:val="28"/>
          <w:rtl/>
        </w:rPr>
        <w:t xml:space="preserve"> لحاجاتها الضرورية في النمو السليم للطفل من خلال المحافظة على سلامة صحتها.</w:t>
      </w:r>
    </w:p>
    <w:p w:rsidR="00A0650A" w:rsidRDefault="00C936FF" w:rsidP="00A0650A">
      <w:pPr>
        <w:bidi/>
        <w:spacing w:line="276" w:lineRule="auto"/>
        <w:jc w:val="both"/>
        <w:rPr>
          <w:rFonts w:ascii="Simplified Arabic" w:hAnsi="Simplified Arabic" w:cs="Simplified Arabic"/>
          <w:sz w:val="28"/>
          <w:szCs w:val="28"/>
          <w:rtl/>
        </w:rPr>
      </w:pPr>
      <w:r w:rsidRPr="002535AD">
        <w:rPr>
          <w:rFonts w:ascii="Simplified Arabic" w:hAnsi="Simplified Arabic" w:cs="Simplified Arabic" w:hint="cs"/>
          <w:sz w:val="28"/>
          <w:szCs w:val="28"/>
          <w:rtl/>
        </w:rPr>
        <w:t>- أهمية فهم تأثيرات استخدام المرأة الحامل لمواقع التواصل الاجتماعي وانعكاساتها السلبية والإيجابية</w:t>
      </w:r>
      <w:r w:rsidR="00A0650A" w:rsidRPr="002535AD">
        <w:rPr>
          <w:rFonts w:ascii="Simplified Arabic" w:hAnsi="Simplified Arabic" w:cs="Simplified Arabic" w:hint="cs"/>
          <w:sz w:val="28"/>
          <w:szCs w:val="28"/>
          <w:rtl/>
        </w:rPr>
        <w:t xml:space="preserve"> على وعيها الصحي.</w:t>
      </w:r>
    </w:p>
    <w:p w:rsidR="00B443E6" w:rsidRPr="002535AD" w:rsidRDefault="00B443E6" w:rsidP="00B443E6">
      <w:pPr>
        <w:bidi/>
        <w:spacing w:line="276" w:lineRule="auto"/>
        <w:jc w:val="both"/>
        <w:rPr>
          <w:rFonts w:ascii="Simplified Arabic" w:hAnsi="Simplified Arabic" w:cs="Simplified Arabic"/>
          <w:sz w:val="28"/>
          <w:szCs w:val="28"/>
          <w:rtl/>
        </w:rPr>
      </w:pPr>
    </w:p>
    <w:p w:rsidR="00B31C5C" w:rsidRDefault="00B31C5C" w:rsidP="00080AF3">
      <w:pPr>
        <w:bidi/>
        <w:spacing w:line="276" w:lineRule="auto"/>
        <w:jc w:val="both"/>
        <w:rPr>
          <w:rFonts w:ascii="Simplified Arabic" w:hAnsi="Simplified Arabic" w:cs="Simplified Arabic"/>
          <w:b/>
          <w:bCs/>
          <w:sz w:val="28"/>
          <w:szCs w:val="28"/>
          <w:rtl/>
        </w:rPr>
      </w:pPr>
      <w:r w:rsidRPr="00B37B2D">
        <w:rPr>
          <w:rFonts w:ascii="Simplified Arabic" w:hAnsi="Simplified Arabic" w:cs="Simplified Arabic"/>
          <w:b/>
          <w:bCs/>
          <w:sz w:val="28"/>
          <w:szCs w:val="28"/>
          <w:rtl/>
        </w:rPr>
        <w:lastRenderedPageBreak/>
        <w:t>ثانيا: تحديد المفاهيم</w:t>
      </w:r>
      <w:r w:rsidR="00080AF3">
        <w:rPr>
          <w:rFonts w:ascii="Simplified Arabic" w:hAnsi="Simplified Arabic" w:cs="Simplified Arabic" w:hint="cs"/>
          <w:b/>
          <w:bCs/>
          <w:sz w:val="28"/>
          <w:szCs w:val="28"/>
          <w:rtl/>
        </w:rPr>
        <w:t>:</w:t>
      </w:r>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w:t>
      </w:r>
      <w:r w:rsidRPr="000A7B7C">
        <w:rPr>
          <w:rFonts w:ascii="Simplified Arabic" w:hAnsi="Simplified Arabic" w:cs="Simplified Arabic"/>
          <w:b/>
          <w:bCs/>
          <w:sz w:val="28"/>
          <w:szCs w:val="28"/>
          <w:rtl/>
        </w:rPr>
        <w:t>الوعي الصحي</w:t>
      </w:r>
      <w:r w:rsidRPr="000A7B7C">
        <w:rPr>
          <w:rFonts w:ascii="Simplified Arabic" w:hAnsi="Simplified Arabic" w:cs="Simplified Arabic"/>
          <w:sz w:val="28"/>
          <w:szCs w:val="28"/>
          <w:rtl/>
        </w:rPr>
        <w:t>:</w:t>
      </w:r>
    </w:p>
    <w:p w:rsidR="00080AF3" w:rsidRPr="000A7B7C" w:rsidRDefault="00080AF3" w:rsidP="005E1B78">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 </w:t>
      </w:r>
      <w:r w:rsidRPr="000A7B7C">
        <w:rPr>
          <w:rFonts w:ascii="Simplified Arabic" w:hAnsi="Simplified Arabic" w:cs="Simplified Arabic"/>
          <w:b/>
          <w:bCs/>
          <w:sz w:val="28"/>
          <w:szCs w:val="28"/>
          <w:rtl/>
        </w:rPr>
        <w:t>تعرفه منظمة الصحة العالمية</w:t>
      </w:r>
      <w:r w:rsidRPr="000A7B7C">
        <w:rPr>
          <w:rFonts w:ascii="Simplified Arabic" w:hAnsi="Simplified Arabic" w:cs="Simplified Arabic"/>
          <w:sz w:val="28"/>
          <w:szCs w:val="28"/>
          <w:rtl/>
        </w:rPr>
        <w:t>: "هو إدراك المعارف والحقائق الصحية والأهداف الصحية للسلوك الصحي المحيطة، أي أنه عملية إدراك الفرد لذاته وإدراك الظروف الصحية المحيطة وتكوين اتجاه عقلي نحو الصحة العامة للمجتمع</w:t>
      </w:r>
      <w:sdt>
        <w:sdtPr>
          <w:rPr>
            <w:rFonts w:ascii="Simplified Arabic" w:hAnsi="Simplified Arabic" w:cs="Simplified Arabic"/>
            <w:sz w:val="28"/>
            <w:szCs w:val="28"/>
            <w:rtl/>
          </w:rPr>
          <w:id w:val="2027485"/>
          <w:citation/>
        </w:sdtPr>
        <w:sdtContent>
          <w:r w:rsidR="00F4143F">
            <w:rPr>
              <w:rFonts w:ascii="Simplified Arabic" w:hAnsi="Simplified Arabic" w:cs="Simplified Arabic"/>
              <w:sz w:val="28"/>
              <w:szCs w:val="28"/>
              <w:rtl/>
            </w:rPr>
            <w:fldChar w:fldCharType="begin"/>
          </w:r>
          <w:r w:rsidR="005E1B78">
            <w:rPr>
              <w:rFonts w:ascii="Simplified Arabic" w:hAnsi="Simplified Arabic" w:cs="Simplified Arabic"/>
              <w:sz w:val="28"/>
              <w:szCs w:val="28"/>
              <w:rtl/>
            </w:rPr>
            <w:instrText xml:space="preserve"> </w:instrText>
          </w:r>
          <w:r w:rsidR="005E1B78">
            <w:rPr>
              <w:rFonts w:ascii="Simplified Arabic" w:hAnsi="Simplified Arabic" w:cs="Simplified Arabic" w:hint="cs"/>
              <w:sz w:val="28"/>
              <w:szCs w:val="28"/>
            </w:rPr>
            <w:instrText>CITATION</w:instrText>
          </w:r>
          <w:r w:rsidR="005E1B78">
            <w:rPr>
              <w:rFonts w:ascii="Simplified Arabic" w:hAnsi="Simplified Arabic" w:cs="Simplified Arabic" w:hint="cs"/>
              <w:sz w:val="28"/>
              <w:szCs w:val="28"/>
              <w:rtl/>
            </w:rPr>
            <w:instrText xml:space="preserve"> وآخ21 \</w:instrText>
          </w:r>
          <w:r w:rsidR="005E1B78">
            <w:rPr>
              <w:rFonts w:ascii="Simplified Arabic" w:hAnsi="Simplified Arabic" w:cs="Simplified Arabic" w:hint="cs"/>
              <w:sz w:val="28"/>
              <w:szCs w:val="28"/>
            </w:rPr>
            <w:instrText>p 288 \l 5121</w:instrText>
          </w:r>
          <w:r w:rsidR="005E1B78">
            <w:rPr>
              <w:rFonts w:ascii="Simplified Arabic" w:hAnsi="Simplified Arabic" w:cs="Simplified Arabic" w:hint="cs"/>
              <w:sz w:val="28"/>
              <w:szCs w:val="28"/>
              <w:rtl/>
            </w:rPr>
            <w:instrText xml:space="preserve"> </w:instrText>
          </w:r>
          <w:r w:rsidR="005E1B78">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Pr>
              <w:rFonts w:ascii="Simplified Arabic" w:hAnsi="Simplified Arabic" w:cs="Simplified Arabic"/>
              <w:noProof/>
              <w:sz w:val="28"/>
              <w:szCs w:val="28"/>
              <w:rtl/>
            </w:rPr>
            <w:t xml:space="preserve"> </w:t>
          </w:r>
          <w:r w:rsidR="00CE0EB2" w:rsidRPr="00CE0EB2">
            <w:rPr>
              <w:rFonts w:ascii="Simplified Arabic" w:hAnsi="Simplified Arabic" w:cs="Simplified Arabic" w:hint="cs"/>
              <w:noProof/>
              <w:sz w:val="28"/>
              <w:szCs w:val="28"/>
              <w:rtl/>
            </w:rPr>
            <w:t>(الرحمان، 2021، صفحة 288)</w:t>
          </w:r>
          <w:r w:rsidR="00F4143F">
            <w:rPr>
              <w:rFonts w:ascii="Simplified Arabic" w:hAnsi="Simplified Arabic" w:cs="Simplified Arabic"/>
              <w:sz w:val="28"/>
              <w:szCs w:val="28"/>
              <w:rtl/>
            </w:rPr>
            <w:fldChar w:fldCharType="end"/>
          </w:r>
        </w:sdtContent>
      </w:sdt>
      <w:r w:rsidRPr="000A7B7C">
        <w:rPr>
          <w:rFonts w:ascii="Simplified Arabic" w:hAnsi="Simplified Arabic" w:cs="Simplified Arabic"/>
          <w:sz w:val="28"/>
          <w:szCs w:val="28"/>
          <w:rtl/>
        </w:rPr>
        <w:t>."</w:t>
      </w:r>
    </w:p>
    <w:p w:rsidR="00080AF3" w:rsidRPr="000A7B7C" w:rsidRDefault="00080AF3" w:rsidP="00B443E6">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 هي مجموعة الأنشطة والإجراءات التعليمية والإعلامية التي تقدم للمواطنين المعلومات السليمة حول حمايتهم لأنفسهم وأطفالهم من الأمراض وتحذيرهم من المخاطر التي تهدد صحتهم وسلامتهم، وبالتالي تربية أفراد المجتمع على القيم الصحية والسلوكيات المفيدة."</w:t>
      </w:r>
      <w:sdt>
        <w:sdtPr>
          <w:rPr>
            <w:rFonts w:ascii="Simplified Arabic" w:hAnsi="Simplified Arabic" w:cs="Simplified Arabic"/>
            <w:sz w:val="28"/>
            <w:szCs w:val="28"/>
            <w:rtl/>
          </w:rPr>
          <w:id w:val="2027492"/>
          <w:citation/>
        </w:sdtPr>
        <w:sdtContent>
          <w:r w:rsidR="00F4143F">
            <w:rPr>
              <w:rFonts w:ascii="Simplified Arabic" w:hAnsi="Simplified Arabic" w:cs="Simplified Arabic"/>
              <w:sz w:val="28"/>
              <w:szCs w:val="28"/>
              <w:rtl/>
            </w:rPr>
            <w:fldChar w:fldCharType="begin"/>
          </w:r>
          <w:r w:rsidR="00B443E6">
            <w:rPr>
              <w:rFonts w:ascii="Simplified Arabic" w:hAnsi="Simplified Arabic" w:cs="Simplified Arabic"/>
              <w:sz w:val="28"/>
              <w:szCs w:val="28"/>
              <w:rtl/>
            </w:rPr>
            <w:instrText xml:space="preserve"> </w:instrText>
          </w:r>
          <w:r w:rsidR="00B443E6">
            <w:rPr>
              <w:rFonts w:ascii="Simplified Arabic" w:hAnsi="Simplified Arabic" w:cs="Simplified Arabic" w:hint="cs"/>
              <w:sz w:val="28"/>
              <w:szCs w:val="28"/>
            </w:rPr>
            <w:instrText>CITATION</w:instrText>
          </w:r>
          <w:r w:rsidR="00B443E6">
            <w:rPr>
              <w:rFonts w:ascii="Simplified Arabic" w:hAnsi="Simplified Arabic" w:cs="Simplified Arabic" w:hint="cs"/>
              <w:sz w:val="28"/>
              <w:szCs w:val="28"/>
              <w:rtl/>
            </w:rPr>
            <w:instrText xml:space="preserve"> الس19 \</w:instrText>
          </w:r>
          <w:r w:rsidR="00B443E6">
            <w:rPr>
              <w:rFonts w:ascii="Simplified Arabic" w:hAnsi="Simplified Arabic" w:cs="Simplified Arabic" w:hint="cs"/>
              <w:sz w:val="28"/>
              <w:szCs w:val="28"/>
            </w:rPr>
            <w:instrText>p 3 \l 5121</w:instrText>
          </w:r>
          <w:r w:rsidR="00B443E6">
            <w:rPr>
              <w:rFonts w:ascii="Simplified Arabic" w:hAnsi="Simplified Arabic" w:cs="Simplified Arabic" w:hint="cs"/>
              <w:sz w:val="28"/>
              <w:szCs w:val="28"/>
              <w:rtl/>
            </w:rPr>
            <w:instrText xml:space="preserve"> </w:instrText>
          </w:r>
          <w:r w:rsidR="00B443E6">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Pr>
              <w:rFonts w:ascii="Simplified Arabic" w:hAnsi="Simplified Arabic" w:cs="Simplified Arabic"/>
              <w:noProof/>
              <w:sz w:val="28"/>
              <w:szCs w:val="28"/>
              <w:rtl/>
            </w:rPr>
            <w:t xml:space="preserve"> </w:t>
          </w:r>
          <w:r w:rsidR="00CE0EB2" w:rsidRPr="00CE0EB2">
            <w:rPr>
              <w:rFonts w:ascii="Simplified Arabic" w:hAnsi="Simplified Arabic" w:cs="Simplified Arabic" w:hint="cs"/>
              <w:noProof/>
              <w:sz w:val="28"/>
              <w:szCs w:val="28"/>
              <w:rtl/>
            </w:rPr>
            <w:t>(السلاموني، 2019، صفحة 3)</w:t>
          </w:r>
          <w:r w:rsidR="00F4143F">
            <w:rPr>
              <w:rFonts w:ascii="Simplified Arabic" w:hAnsi="Simplified Arabic" w:cs="Simplified Arabic"/>
              <w:sz w:val="28"/>
              <w:szCs w:val="28"/>
              <w:rtl/>
            </w:rPr>
            <w:fldChar w:fldCharType="end"/>
          </w:r>
        </w:sdtContent>
      </w:sdt>
    </w:p>
    <w:p w:rsidR="00080AF3" w:rsidRPr="000A7B7C" w:rsidRDefault="00080AF3" w:rsidP="00B443E6">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يقصد به إلمام أفراد المجتمع بالمعلومات والحقائق الصحية وإحساسهم بالمسؤولية نحو صحتهم وصحة غيرهم، من خلال الممارسة الصحية عن قصد نتيجة الفهم والاقتناع لتحويل تلك الممارسات إلى عادات تمارس بلا شعور أو تفكير."</w:t>
      </w:r>
      <w:sdt>
        <w:sdtPr>
          <w:rPr>
            <w:rFonts w:ascii="Simplified Arabic" w:hAnsi="Simplified Arabic" w:cs="Simplified Arabic"/>
            <w:sz w:val="28"/>
            <w:szCs w:val="28"/>
            <w:rtl/>
          </w:rPr>
          <w:id w:val="2027496"/>
          <w:citation/>
        </w:sdtPr>
        <w:sdtContent>
          <w:r w:rsidR="00F4143F">
            <w:rPr>
              <w:rFonts w:ascii="Simplified Arabic" w:hAnsi="Simplified Arabic" w:cs="Simplified Arabic"/>
              <w:sz w:val="28"/>
              <w:szCs w:val="28"/>
              <w:rtl/>
            </w:rPr>
            <w:fldChar w:fldCharType="begin"/>
          </w:r>
          <w:r w:rsidR="00B443E6">
            <w:rPr>
              <w:rFonts w:ascii="Simplified Arabic" w:hAnsi="Simplified Arabic" w:cs="Simplified Arabic"/>
              <w:sz w:val="28"/>
              <w:szCs w:val="28"/>
              <w:rtl/>
            </w:rPr>
            <w:instrText xml:space="preserve"> </w:instrText>
          </w:r>
          <w:r w:rsidR="00B443E6">
            <w:rPr>
              <w:rFonts w:ascii="Simplified Arabic" w:hAnsi="Simplified Arabic" w:cs="Simplified Arabic" w:hint="cs"/>
              <w:sz w:val="28"/>
              <w:szCs w:val="28"/>
            </w:rPr>
            <w:instrText>CITATION</w:instrText>
          </w:r>
          <w:r w:rsidR="00B443E6">
            <w:rPr>
              <w:rFonts w:ascii="Simplified Arabic" w:hAnsi="Simplified Arabic" w:cs="Simplified Arabic" w:hint="cs"/>
              <w:sz w:val="28"/>
              <w:szCs w:val="28"/>
              <w:rtl/>
            </w:rPr>
            <w:instrText xml:space="preserve"> بدردت \</w:instrText>
          </w:r>
          <w:r w:rsidR="00B443E6">
            <w:rPr>
              <w:rFonts w:ascii="Simplified Arabic" w:hAnsi="Simplified Arabic" w:cs="Simplified Arabic" w:hint="cs"/>
              <w:sz w:val="28"/>
              <w:szCs w:val="28"/>
            </w:rPr>
            <w:instrText>p 15 \l 5121</w:instrText>
          </w:r>
          <w:r w:rsidR="00B443E6">
            <w:rPr>
              <w:rFonts w:ascii="Simplified Arabic" w:hAnsi="Simplified Arabic" w:cs="Simplified Arabic" w:hint="cs"/>
              <w:sz w:val="28"/>
              <w:szCs w:val="28"/>
              <w:rtl/>
            </w:rPr>
            <w:instrText xml:space="preserve"> </w:instrText>
          </w:r>
          <w:r w:rsidR="00B443E6">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Pr>
              <w:rFonts w:ascii="Simplified Arabic" w:hAnsi="Simplified Arabic" w:cs="Simplified Arabic"/>
              <w:noProof/>
              <w:sz w:val="28"/>
              <w:szCs w:val="28"/>
              <w:rtl/>
            </w:rPr>
            <w:t xml:space="preserve"> </w:t>
          </w:r>
          <w:r w:rsidR="00CE0EB2" w:rsidRPr="00CE0EB2">
            <w:rPr>
              <w:rFonts w:ascii="Simplified Arabic" w:hAnsi="Simplified Arabic" w:cs="Simplified Arabic" w:hint="cs"/>
              <w:noProof/>
              <w:sz w:val="28"/>
              <w:szCs w:val="28"/>
              <w:rtl/>
            </w:rPr>
            <w:t>(بدران، دت، صفحة 15)</w:t>
          </w:r>
          <w:r w:rsidR="00F4143F">
            <w:rPr>
              <w:rFonts w:ascii="Simplified Arabic" w:hAnsi="Simplified Arabic" w:cs="Simplified Arabic"/>
              <w:sz w:val="28"/>
              <w:szCs w:val="28"/>
              <w:rtl/>
            </w:rPr>
            <w:fldChar w:fldCharType="end"/>
          </w:r>
        </w:sdtContent>
      </w:sdt>
    </w:p>
    <w:p w:rsidR="00080AF3" w:rsidRPr="000A7B7C" w:rsidRDefault="00080AF3" w:rsidP="00080AF3">
      <w:pPr>
        <w:bidi/>
        <w:spacing w:after="0" w:line="276" w:lineRule="auto"/>
        <w:ind w:firstLine="283"/>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الوعي الصحي حسب هذه الورقة العلمية هو إدراك االمرأة الحامل للمعلومات الصحية الأساسية  التي تخص صحتها الجسمية والنفسية والعقلية والاجتماعية والبيئية، لحماية نفسها وطفلها من الأمراض </w:t>
      </w:r>
      <w:r w:rsidR="00B443E6">
        <w:rPr>
          <w:rFonts w:ascii="Simplified Arabic" w:hAnsi="Simplified Arabic" w:cs="Simplified Arabic" w:hint="cs"/>
          <w:sz w:val="28"/>
          <w:szCs w:val="28"/>
          <w:rtl/>
        </w:rPr>
        <w:t xml:space="preserve">  </w:t>
      </w:r>
      <w:r w:rsidRPr="000A7B7C">
        <w:rPr>
          <w:rFonts w:ascii="Simplified Arabic" w:hAnsi="Simplified Arabic" w:cs="Simplified Arabic"/>
          <w:sz w:val="28"/>
          <w:szCs w:val="28"/>
          <w:rtl/>
        </w:rPr>
        <w:t>و المخاطر التي تهدد صحتهما وسلامتهما معا، وتشكل هذا الوعي يتم بالاعتماد على وسائط متنوعة خاصة مواقع التواصل الاجتماعي التي تتيح فرص تبادل المعلومات والاستفادة من خبرات الآخرين وإفادتهم بخبراتها ، حيث تحصل على معلومات وحقائق وآراء صحية تساعد في تشكيل سلوكيات صحية لدى المرأة الحامل وتطبيقها في حياتها اليومية بما يضمن سلامتها وسلامة الطفل.</w:t>
      </w:r>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2</w:t>
      </w:r>
      <w:r w:rsidRPr="000A7B7C">
        <w:rPr>
          <w:rFonts w:ascii="Simplified Arabic" w:hAnsi="Simplified Arabic" w:cs="Simplified Arabic"/>
          <w:b/>
          <w:bCs/>
          <w:sz w:val="28"/>
          <w:szCs w:val="28"/>
          <w:rtl/>
        </w:rPr>
        <w:t>- مواقع التواصل الاجتماعي</w:t>
      </w:r>
      <w:r w:rsidRPr="000A7B7C">
        <w:rPr>
          <w:rFonts w:ascii="Simplified Arabic" w:hAnsi="Simplified Arabic" w:cs="Simplified Arabic"/>
          <w:sz w:val="28"/>
          <w:szCs w:val="28"/>
          <w:rtl/>
        </w:rPr>
        <w:t>:</w:t>
      </w:r>
    </w:p>
    <w:p w:rsidR="00080AF3" w:rsidRPr="000A7B7C" w:rsidRDefault="00080AF3" w:rsidP="00B443E6">
      <w:pPr>
        <w:bidi/>
        <w:spacing w:after="0" w:line="276" w:lineRule="auto"/>
        <w:ind w:right="-397" w:firstLine="141"/>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 " هي مجموعة من المواقع على شبكة الانترنيت، ظهرت مع الجيل الثاني للويب تتيح التواصل بين الأفراد في بيئة  مجتمع افتراضي، يجمع بين أفرادها اهتمام مشترك أو شبه انتماء(بلد، مدرسة، جامعة، شركة..)، يتم التواصل بينهم من خلال الرسائل أو الإطلاع على الملفات الشخصية ومعرفة أخبارهم ومعلوماتهم التي يتيحونها للعرض، وهي وسيلة فعالة للتواصل الاجتماعي بين الأفراد سواء كانوا أصدقاء تعرفهم في الواقع أو أصدقاء عرفتهم من خلال السياقات الافتراضية."</w:t>
      </w:r>
      <w:sdt>
        <w:sdtPr>
          <w:rPr>
            <w:rFonts w:ascii="Simplified Arabic" w:hAnsi="Simplified Arabic" w:cs="Simplified Arabic"/>
            <w:sz w:val="28"/>
            <w:szCs w:val="28"/>
            <w:rtl/>
          </w:rPr>
          <w:id w:val="2027498"/>
          <w:citation/>
        </w:sdtPr>
        <w:sdtContent>
          <w:r w:rsidR="00F4143F">
            <w:rPr>
              <w:rFonts w:ascii="Simplified Arabic" w:hAnsi="Simplified Arabic" w:cs="Simplified Arabic"/>
              <w:sz w:val="28"/>
              <w:szCs w:val="28"/>
              <w:rtl/>
            </w:rPr>
            <w:fldChar w:fldCharType="begin"/>
          </w:r>
          <w:r w:rsidR="00B443E6">
            <w:rPr>
              <w:rFonts w:ascii="Simplified Arabic" w:hAnsi="Simplified Arabic" w:cs="Simplified Arabic"/>
              <w:sz w:val="28"/>
              <w:szCs w:val="28"/>
              <w:rtl/>
            </w:rPr>
            <w:instrText xml:space="preserve"> </w:instrText>
          </w:r>
          <w:r w:rsidR="00B443E6">
            <w:rPr>
              <w:rFonts w:ascii="Simplified Arabic" w:hAnsi="Simplified Arabic" w:cs="Simplified Arabic" w:hint="cs"/>
              <w:sz w:val="28"/>
              <w:szCs w:val="28"/>
            </w:rPr>
            <w:instrText>CITATION</w:instrText>
          </w:r>
          <w:r w:rsidR="00B443E6">
            <w:rPr>
              <w:rFonts w:ascii="Simplified Arabic" w:hAnsi="Simplified Arabic" w:cs="Simplified Arabic" w:hint="cs"/>
              <w:sz w:val="28"/>
              <w:szCs w:val="28"/>
              <w:rtl/>
            </w:rPr>
            <w:instrText xml:space="preserve"> حلم16 \</w:instrText>
          </w:r>
          <w:r w:rsidR="00B443E6">
            <w:rPr>
              <w:rFonts w:ascii="Simplified Arabic" w:hAnsi="Simplified Arabic" w:cs="Simplified Arabic" w:hint="cs"/>
              <w:sz w:val="28"/>
              <w:szCs w:val="28"/>
            </w:rPr>
            <w:instrText>p 93&amp;#1548;92 \l 5121</w:instrText>
          </w:r>
          <w:r w:rsidR="00B443E6">
            <w:rPr>
              <w:rFonts w:ascii="Simplified Arabic" w:hAnsi="Simplified Arabic" w:cs="Simplified Arabic" w:hint="cs"/>
              <w:sz w:val="28"/>
              <w:szCs w:val="28"/>
              <w:rtl/>
            </w:rPr>
            <w:instrText xml:space="preserve"> </w:instrText>
          </w:r>
          <w:r w:rsidR="00B443E6">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Pr>
              <w:rFonts w:ascii="Simplified Arabic" w:hAnsi="Simplified Arabic" w:cs="Simplified Arabic"/>
              <w:noProof/>
              <w:sz w:val="28"/>
              <w:szCs w:val="28"/>
              <w:rtl/>
            </w:rPr>
            <w:t xml:space="preserve"> </w:t>
          </w:r>
          <w:r w:rsidR="00CE0EB2" w:rsidRPr="00CE0EB2">
            <w:rPr>
              <w:rFonts w:ascii="Simplified Arabic" w:hAnsi="Simplified Arabic" w:cs="Simplified Arabic" w:hint="cs"/>
              <w:noProof/>
              <w:sz w:val="28"/>
              <w:szCs w:val="28"/>
              <w:rtl/>
            </w:rPr>
            <w:t>(ساري، 2016، صفحة 93،92)</w:t>
          </w:r>
          <w:r w:rsidR="00F4143F">
            <w:rPr>
              <w:rFonts w:ascii="Simplified Arabic" w:hAnsi="Simplified Arabic" w:cs="Simplified Arabic"/>
              <w:sz w:val="28"/>
              <w:szCs w:val="28"/>
              <w:rtl/>
            </w:rPr>
            <w:fldChar w:fldCharType="end"/>
          </w:r>
        </w:sdtContent>
      </w:sdt>
    </w:p>
    <w:p w:rsidR="00080AF3" w:rsidRPr="000A7B7C" w:rsidRDefault="00080AF3" w:rsidP="00071BE0">
      <w:pPr>
        <w:bidi/>
        <w:spacing w:after="0" w:line="276" w:lineRule="auto"/>
        <w:ind w:right="-397" w:firstLine="141"/>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 منظومة من الشبكات الالكترونية التي تسمح للمشترك فيها بإنشاء موقع خاص به، ومن تم ربطه عن طريق نظام اجتماعي الكتروني مع أعضاء آخرين لديهم الاهتمامات والهوايات نفسها.</w:t>
      </w:r>
      <w:r w:rsidR="00071BE0">
        <w:rPr>
          <w:rFonts w:ascii="Simplified Arabic" w:hAnsi="Simplified Arabic" w:cs="Simplified Arabic" w:hint="cs"/>
          <w:sz w:val="28"/>
          <w:szCs w:val="28"/>
          <w:rtl/>
        </w:rPr>
        <w:t xml:space="preserve">" </w:t>
      </w:r>
      <w:sdt>
        <w:sdtPr>
          <w:rPr>
            <w:rFonts w:ascii="Simplified Arabic" w:hAnsi="Simplified Arabic" w:cs="Simplified Arabic" w:hint="cs"/>
            <w:sz w:val="28"/>
            <w:szCs w:val="28"/>
            <w:rtl/>
          </w:rPr>
          <w:id w:val="13532672"/>
          <w:citation/>
        </w:sdtPr>
        <w:sdtContent>
          <w:r w:rsidR="00F4143F">
            <w:rPr>
              <w:rFonts w:ascii="Simplified Arabic" w:hAnsi="Simplified Arabic" w:cs="Simplified Arabic"/>
              <w:sz w:val="28"/>
              <w:szCs w:val="28"/>
              <w:rtl/>
            </w:rPr>
            <w:fldChar w:fldCharType="begin"/>
          </w:r>
          <w:r w:rsidR="00071BE0">
            <w:rPr>
              <w:rFonts w:ascii="Simplified Arabic" w:hAnsi="Simplified Arabic" w:cs="Simplified Arabic"/>
              <w:sz w:val="28"/>
              <w:szCs w:val="28"/>
              <w:rtl/>
            </w:rPr>
            <w:instrText xml:space="preserve"> </w:instrText>
          </w:r>
          <w:r w:rsidR="00071BE0">
            <w:rPr>
              <w:rFonts w:ascii="Simplified Arabic" w:hAnsi="Simplified Arabic" w:cs="Simplified Arabic" w:hint="cs"/>
              <w:sz w:val="28"/>
              <w:szCs w:val="28"/>
            </w:rPr>
            <w:instrText>CITATION</w:instrText>
          </w:r>
          <w:r w:rsidR="00071BE0">
            <w:rPr>
              <w:rFonts w:ascii="Simplified Arabic" w:hAnsi="Simplified Arabic" w:cs="Simplified Arabic" w:hint="cs"/>
              <w:sz w:val="28"/>
              <w:szCs w:val="28"/>
              <w:rtl/>
            </w:rPr>
            <w:instrText xml:space="preserve"> رضو14 \</w:instrText>
          </w:r>
          <w:r w:rsidR="00071BE0">
            <w:rPr>
              <w:rFonts w:ascii="Simplified Arabic" w:hAnsi="Simplified Arabic" w:cs="Simplified Arabic" w:hint="cs"/>
              <w:sz w:val="28"/>
              <w:szCs w:val="28"/>
            </w:rPr>
            <w:instrText>p 20 \l 5121</w:instrText>
          </w:r>
          <w:r w:rsidR="00071BE0">
            <w:rPr>
              <w:rFonts w:ascii="Simplified Arabic" w:hAnsi="Simplified Arabic" w:cs="Simplified Arabic" w:hint="cs"/>
              <w:sz w:val="28"/>
              <w:szCs w:val="28"/>
              <w:rtl/>
            </w:rPr>
            <w:instrText xml:space="preserve"> </w:instrText>
          </w:r>
          <w:r w:rsidR="00071BE0">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sidRPr="00CE0EB2">
            <w:rPr>
              <w:rFonts w:ascii="Simplified Arabic" w:hAnsi="Simplified Arabic" w:cs="Simplified Arabic" w:hint="cs"/>
              <w:noProof/>
              <w:sz w:val="28"/>
              <w:szCs w:val="28"/>
              <w:rtl/>
            </w:rPr>
            <w:t>(بلخيري، 2014، صفحة 20)</w:t>
          </w:r>
          <w:r w:rsidR="00F4143F">
            <w:rPr>
              <w:rFonts w:ascii="Simplified Arabic" w:hAnsi="Simplified Arabic" w:cs="Simplified Arabic"/>
              <w:sz w:val="28"/>
              <w:szCs w:val="28"/>
              <w:rtl/>
            </w:rPr>
            <w:fldChar w:fldCharType="end"/>
          </w:r>
        </w:sdtContent>
      </w:sdt>
    </w:p>
    <w:p w:rsidR="00080AF3" w:rsidRPr="000A7B7C" w:rsidRDefault="00080AF3" w:rsidP="00ED7C8C">
      <w:pPr>
        <w:bidi/>
        <w:spacing w:after="0" w:line="276" w:lineRule="auto"/>
        <w:ind w:left="141" w:right="-397"/>
        <w:jc w:val="both"/>
        <w:rPr>
          <w:rFonts w:ascii="Simplified Arabic" w:hAnsi="Simplified Arabic" w:cs="Simplified Arabic"/>
          <w:sz w:val="28"/>
          <w:szCs w:val="28"/>
          <w:rtl/>
        </w:rPr>
      </w:pPr>
      <w:r w:rsidRPr="000A7B7C">
        <w:rPr>
          <w:rFonts w:ascii="Simplified Arabic" w:hAnsi="Simplified Arabic" w:cs="Simplified Arabic"/>
          <w:sz w:val="28"/>
          <w:szCs w:val="28"/>
          <w:rtl/>
        </w:rPr>
        <w:lastRenderedPageBreak/>
        <w:t>- " هي تلك الخدمات التي أتاحتها تطبيقات الويب الاجتماعي حيث تسمح هذه المواقع الالكترونية للأفراد المسجلين فيها والذين يستخدمونها بامتلاك حسابات أو صفحات شخصية أو مهنية (حسب طبيعة الموقع)، تمكنهم من التواصل مع غيرهم من الناس الذين ينتمون أيضا إلى المواقع نفسها ويتشاركون وإياهم نفس الاهتمامات، كما يدعم كل موقع بوسائط معينة قد تكون متمثلة في نصوص، صور، أو فيديوهات أو كلها معا."</w:t>
      </w:r>
      <w:sdt>
        <w:sdtPr>
          <w:rPr>
            <w:rFonts w:ascii="Simplified Arabic" w:hAnsi="Simplified Arabic" w:cs="Simplified Arabic"/>
            <w:sz w:val="28"/>
            <w:szCs w:val="28"/>
            <w:rtl/>
          </w:rPr>
          <w:id w:val="13532674"/>
          <w:citation/>
        </w:sdtPr>
        <w:sdtContent>
          <w:r w:rsidR="00F4143F">
            <w:rPr>
              <w:rFonts w:ascii="Simplified Arabic" w:hAnsi="Simplified Arabic" w:cs="Simplified Arabic"/>
              <w:sz w:val="28"/>
              <w:szCs w:val="28"/>
              <w:rtl/>
            </w:rPr>
            <w:fldChar w:fldCharType="begin"/>
          </w:r>
          <w:r w:rsidR="00071BE0">
            <w:rPr>
              <w:rFonts w:ascii="Simplified Arabic" w:hAnsi="Simplified Arabic" w:cs="Simplified Arabic"/>
              <w:sz w:val="28"/>
              <w:szCs w:val="28"/>
              <w:rtl/>
            </w:rPr>
            <w:instrText xml:space="preserve"> </w:instrText>
          </w:r>
          <w:r w:rsidR="00071BE0">
            <w:rPr>
              <w:rFonts w:ascii="Simplified Arabic" w:hAnsi="Simplified Arabic" w:cs="Simplified Arabic" w:hint="cs"/>
              <w:sz w:val="28"/>
              <w:szCs w:val="28"/>
            </w:rPr>
            <w:instrText>CITATION</w:instrText>
          </w:r>
          <w:r w:rsidR="00071BE0">
            <w:rPr>
              <w:rFonts w:ascii="Simplified Arabic" w:hAnsi="Simplified Arabic" w:cs="Simplified Arabic" w:hint="cs"/>
              <w:sz w:val="28"/>
              <w:szCs w:val="28"/>
              <w:rtl/>
            </w:rPr>
            <w:instrText xml:space="preserve"> الع19 \</w:instrText>
          </w:r>
          <w:r w:rsidR="00071BE0">
            <w:rPr>
              <w:rFonts w:ascii="Simplified Arabic" w:hAnsi="Simplified Arabic" w:cs="Simplified Arabic" w:hint="cs"/>
              <w:sz w:val="28"/>
              <w:szCs w:val="28"/>
            </w:rPr>
            <w:instrText>p 20 \l 5121</w:instrText>
          </w:r>
          <w:r w:rsidR="00071BE0">
            <w:rPr>
              <w:rFonts w:ascii="Simplified Arabic" w:hAnsi="Simplified Arabic" w:cs="Simplified Arabic" w:hint="cs"/>
              <w:sz w:val="28"/>
              <w:szCs w:val="28"/>
              <w:rtl/>
            </w:rPr>
            <w:instrText xml:space="preserve"> </w:instrText>
          </w:r>
          <w:r w:rsidR="00071BE0">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Pr>
              <w:rFonts w:ascii="Simplified Arabic" w:hAnsi="Simplified Arabic" w:cs="Simplified Arabic"/>
              <w:noProof/>
              <w:sz w:val="28"/>
              <w:szCs w:val="28"/>
              <w:rtl/>
            </w:rPr>
            <w:t xml:space="preserve"> </w:t>
          </w:r>
          <w:r w:rsidR="00CE0EB2" w:rsidRPr="00CE0EB2">
            <w:rPr>
              <w:rFonts w:ascii="Simplified Arabic" w:hAnsi="Simplified Arabic" w:cs="Simplified Arabic" w:hint="cs"/>
              <w:noProof/>
              <w:sz w:val="28"/>
              <w:szCs w:val="28"/>
              <w:rtl/>
            </w:rPr>
            <w:t>(خيرة، 2019، صفحة 20)</w:t>
          </w:r>
          <w:r w:rsidR="00F4143F">
            <w:rPr>
              <w:rFonts w:ascii="Simplified Arabic" w:hAnsi="Simplified Arabic" w:cs="Simplified Arabic"/>
              <w:sz w:val="28"/>
              <w:szCs w:val="28"/>
              <w:rtl/>
            </w:rPr>
            <w:fldChar w:fldCharType="end"/>
          </w:r>
        </w:sdtContent>
      </w:sdt>
    </w:p>
    <w:p w:rsidR="00080AF3" w:rsidRDefault="00ED7C8C" w:rsidP="00ED7C8C">
      <w:pPr>
        <w:bidi/>
        <w:spacing w:line="276" w:lineRule="auto"/>
        <w:ind w:right="-284"/>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080AF3" w:rsidRPr="000A7B7C">
        <w:rPr>
          <w:rFonts w:ascii="Simplified Arabic" w:hAnsi="Simplified Arabic" w:cs="Simplified Arabic"/>
          <w:sz w:val="28"/>
          <w:szCs w:val="28"/>
          <w:rtl/>
        </w:rPr>
        <w:t>مما سبق نجد أن مواقع التواصل الاجتماعي تتيح فرص التواصل والمشاركة وتبادل المعلومات المختلفة حسب اهتمامات مستخدميها، حيث تستخدم المرأة الحامل هذه المواقع لإشباع حاجاتها للمعرفة الصحية وتبادل الأفكار والاستفادة من خبرات وتجارب من سبقوها أو يعيشون نفس التجربة، بما يحقق وعيها الصحي الذي يضمن عنايتها بصحتها وصحة طفلها</w:t>
      </w:r>
    </w:p>
    <w:p w:rsidR="00080AF3" w:rsidRPr="000A7B7C" w:rsidRDefault="00080AF3" w:rsidP="00080AF3">
      <w:pPr>
        <w:bidi/>
        <w:spacing w:after="0" w:line="276" w:lineRule="auto"/>
        <w:jc w:val="both"/>
        <w:rPr>
          <w:rFonts w:ascii="Simplified Arabic" w:hAnsi="Simplified Arabic" w:cs="Simplified Arabic"/>
          <w:b/>
          <w:bCs/>
          <w:sz w:val="28"/>
          <w:szCs w:val="28"/>
          <w:rtl/>
        </w:rPr>
      </w:pPr>
      <w:r w:rsidRPr="000A7B7C">
        <w:rPr>
          <w:rFonts w:ascii="Simplified Arabic" w:hAnsi="Simplified Arabic" w:cs="Simplified Arabic"/>
          <w:b/>
          <w:bCs/>
          <w:sz w:val="28"/>
          <w:szCs w:val="28"/>
          <w:rtl/>
        </w:rPr>
        <w:t>ثانيا-الرعاية الصحية للمرأة الحامل:</w:t>
      </w:r>
    </w:p>
    <w:p w:rsidR="00080AF3" w:rsidRPr="000A7B7C" w:rsidRDefault="00080AF3" w:rsidP="00ED7C8C">
      <w:pPr>
        <w:bidi/>
        <w:spacing w:after="0" w:line="276" w:lineRule="auto"/>
        <w:ind w:right="-284"/>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المرأة الحامل في حاجة إلى رعاية صحية أولية والتي تبدأ منذ بداية الحمل حتى ولادة الطفل وتوفيرها خلال فترة الحمل ضروري لتفادي أي ضرر و توفير فرصة النمو السليم للطفل ويتم ذلك من خلال:</w:t>
      </w:r>
      <w:r w:rsidR="00071BE0">
        <w:rPr>
          <w:rFonts w:ascii="Simplified Arabic" w:hAnsi="Simplified Arabic" w:cs="Simplified Arabic" w:hint="cs"/>
          <w:sz w:val="28"/>
          <w:szCs w:val="28"/>
          <w:rtl/>
        </w:rPr>
        <w:t xml:space="preserve"> </w:t>
      </w:r>
    </w:p>
    <w:p w:rsidR="00080AF3" w:rsidRPr="000A7B7C" w:rsidRDefault="00080AF3" w:rsidP="00ED7C8C">
      <w:pPr>
        <w:bidi/>
        <w:spacing w:after="0" w:line="276" w:lineRule="auto"/>
        <w:ind w:right="-284"/>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 </w:t>
      </w:r>
      <w:r w:rsidRPr="000A7B7C">
        <w:rPr>
          <w:rFonts w:ascii="Simplified Arabic" w:hAnsi="Simplified Arabic" w:cs="Simplified Arabic"/>
          <w:b/>
          <w:bCs/>
          <w:sz w:val="28"/>
          <w:szCs w:val="28"/>
          <w:rtl/>
        </w:rPr>
        <w:t>الغذاء الصحي المتكامل</w:t>
      </w:r>
      <w:r w:rsidRPr="000A7B7C">
        <w:rPr>
          <w:rFonts w:ascii="Simplified Arabic" w:hAnsi="Simplified Arabic" w:cs="Simplified Arabic"/>
          <w:sz w:val="28"/>
          <w:szCs w:val="28"/>
          <w:rtl/>
        </w:rPr>
        <w:t>: الذي يساعد في النمو الصحي للجنين والأم، فنقص الغذاء ينتج عنه تأثير كبير على نمو الطفل قبل وبعد الولادة، فسوء التغذية أو نقص المواد الغذائية ذات القيمة الغذائية العالية ينتج عنه نقص المواد اللازمة لبناء أنسجة الجنين التي قد تصل لحد العيوب الخلقية .</w:t>
      </w:r>
    </w:p>
    <w:p w:rsidR="00080AF3" w:rsidRPr="000A7B7C" w:rsidRDefault="00080AF3" w:rsidP="00ED7C8C">
      <w:pPr>
        <w:bidi/>
        <w:spacing w:after="0" w:line="276" w:lineRule="auto"/>
        <w:ind w:right="-284"/>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فالحوامل والمرضعات يحتجن إلى كمية أزيد من الطعام المعتاد خاصة البروتين والكالسيوم والفسفور مع ضرورة الحصول على كميات كافية من المواد المدرة للبن ومركبات الكالسيوم وفيتامين ب خاصة في فترة الرضاعة.</w:t>
      </w:r>
      <w:r w:rsidR="00963A42">
        <w:rPr>
          <w:rFonts w:ascii="Simplified Arabic" w:hAnsi="Simplified Arabic" w:cs="Simplified Arabic" w:hint="cs"/>
          <w:sz w:val="28"/>
          <w:szCs w:val="28"/>
          <w:rtl/>
        </w:rPr>
        <w:t xml:space="preserve"> </w:t>
      </w:r>
      <w:sdt>
        <w:sdtPr>
          <w:rPr>
            <w:rFonts w:ascii="Simplified Arabic" w:hAnsi="Simplified Arabic" w:cs="Simplified Arabic" w:hint="cs"/>
            <w:sz w:val="28"/>
            <w:szCs w:val="28"/>
            <w:rtl/>
          </w:rPr>
          <w:id w:val="13532689"/>
          <w:citation/>
        </w:sdtPr>
        <w:sdtContent>
          <w:r w:rsidR="00F4143F">
            <w:rPr>
              <w:rFonts w:ascii="Simplified Arabic" w:hAnsi="Simplified Arabic" w:cs="Simplified Arabic"/>
              <w:sz w:val="28"/>
              <w:szCs w:val="28"/>
              <w:rtl/>
            </w:rPr>
            <w:fldChar w:fldCharType="begin"/>
          </w:r>
          <w:r w:rsidR="00963A42">
            <w:rPr>
              <w:rFonts w:ascii="Simplified Arabic" w:hAnsi="Simplified Arabic" w:cs="Simplified Arabic"/>
              <w:sz w:val="28"/>
              <w:szCs w:val="28"/>
              <w:rtl/>
            </w:rPr>
            <w:instrText xml:space="preserve"> </w:instrText>
          </w:r>
          <w:r w:rsidR="00963A42">
            <w:rPr>
              <w:rFonts w:ascii="Simplified Arabic" w:hAnsi="Simplified Arabic" w:cs="Simplified Arabic" w:hint="cs"/>
              <w:sz w:val="28"/>
              <w:szCs w:val="28"/>
            </w:rPr>
            <w:instrText>CITATION</w:instrText>
          </w:r>
          <w:r w:rsidR="00963A42">
            <w:rPr>
              <w:rFonts w:ascii="Simplified Arabic" w:hAnsi="Simplified Arabic" w:cs="Simplified Arabic" w:hint="cs"/>
              <w:sz w:val="28"/>
              <w:szCs w:val="28"/>
              <w:rtl/>
            </w:rPr>
            <w:instrText xml:space="preserve"> نجيدت \</w:instrText>
          </w:r>
          <w:r w:rsidR="00963A42">
            <w:rPr>
              <w:rFonts w:ascii="Simplified Arabic" w:hAnsi="Simplified Arabic" w:cs="Simplified Arabic" w:hint="cs"/>
              <w:sz w:val="28"/>
              <w:szCs w:val="28"/>
            </w:rPr>
            <w:instrText>p 33 \l 5121</w:instrText>
          </w:r>
          <w:r w:rsidR="00963A42">
            <w:rPr>
              <w:rFonts w:ascii="Simplified Arabic" w:hAnsi="Simplified Arabic" w:cs="Simplified Arabic" w:hint="cs"/>
              <w:sz w:val="28"/>
              <w:szCs w:val="28"/>
              <w:rtl/>
            </w:rPr>
            <w:instrText xml:space="preserve"> </w:instrText>
          </w:r>
          <w:r w:rsidR="00963A42">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sidRPr="00CE0EB2">
            <w:rPr>
              <w:rFonts w:ascii="Simplified Arabic" w:hAnsi="Simplified Arabic" w:cs="Simplified Arabic" w:hint="cs"/>
              <w:noProof/>
              <w:sz w:val="28"/>
              <w:szCs w:val="28"/>
              <w:rtl/>
            </w:rPr>
            <w:t>(الكيلاني، دت، صفحة 33)</w:t>
          </w:r>
          <w:r w:rsidR="00F4143F">
            <w:rPr>
              <w:rFonts w:ascii="Simplified Arabic" w:hAnsi="Simplified Arabic" w:cs="Simplified Arabic"/>
              <w:sz w:val="28"/>
              <w:szCs w:val="28"/>
              <w:rtl/>
            </w:rPr>
            <w:fldChar w:fldCharType="end"/>
          </w:r>
        </w:sdtContent>
      </w:sdt>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  </w:t>
      </w:r>
      <w:r w:rsidRPr="000A7B7C">
        <w:rPr>
          <w:rFonts w:ascii="Simplified Arabic" w:hAnsi="Simplified Arabic" w:cs="Simplified Arabic"/>
          <w:b/>
          <w:bCs/>
          <w:sz w:val="28"/>
          <w:szCs w:val="28"/>
          <w:rtl/>
        </w:rPr>
        <w:t>الراحة البدنية للأم:</w:t>
      </w:r>
      <w:r w:rsidRPr="000A7B7C">
        <w:rPr>
          <w:rFonts w:ascii="Simplified Arabic" w:hAnsi="Simplified Arabic" w:cs="Simplified Arabic"/>
          <w:sz w:val="28"/>
          <w:szCs w:val="28"/>
          <w:rtl/>
        </w:rPr>
        <w:t xml:space="preserve"> الحامل خلال فترة الحمل والابتعاد عن الإجهاد البدني.</w:t>
      </w:r>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 </w:t>
      </w:r>
      <w:r w:rsidRPr="000A7B7C">
        <w:rPr>
          <w:rFonts w:ascii="Simplified Arabic" w:hAnsi="Simplified Arabic" w:cs="Simplified Arabic"/>
          <w:b/>
          <w:bCs/>
          <w:sz w:val="28"/>
          <w:szCs w:val="28"/>
          <w:rtl/>
        </w:rPr>
        <w:t>الراحة النفسية</w:t>
      </w:r>
      <w:r w:rsidRPr="000A7B7C">
        <w:rPr>
          <w:rFonts w:ascii="Simplified Arabic" w:hAnsi="Simplified Arabic" w:cs="Simplified Arabic"/>
          <w:sz w:val="28"/>
          <w:szCs w:val="28"/>
          <w:rtl/>
        </w:rPr>
        <w:t xml:space="preserve"> : تجنب الانفعال والتوتر العصبي لتجنب تأثيراتها السلبية على الضغط الدموي للمرأة الحامل وحتى الجنين.</w:t>
      </w:r>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 </w:t>
      </w:r>
      <w:r w:rsidRPr="000A7B7C">
        <w:rPr>
          <w:rFonts w:ascii="Simplified Arabic" w:hAnsi="Simplified Arabic" w:cs="Simplified Arabic"/>
          <w:b/>
          <w:bCs/>
          <w:sz w:val="28"/>
          <w:szCs w:val="28"/>
          <w:rtl/>
        </w:rPr>
        <w:t>الفحص الدوري خلال فترة الحمل</w:t>
      </w:r>
      <w:r w:rsidRPr="000A7B7C">
        <w:rPr>
          <w:rFonts w:ascii="Simplified Arabic" w:hAnsi="Simplified Arabic" w:cs="Simplified Arabic"/>
          <w:sz w:val="28"/>
          <w:szCs w:val="28"/>
          <w:rtl/>
        </w:rPr>
        <w:t xml:space="preserve">: من خلال التوجه الدائم للأم الحامل لمراكز الخدمة الصحية ما يساعد في ضمان متابعة نمو الجنين والحالة الصحية للأم ومواجهة أي متاعب أو مضاعفات فور  وقوعها. </w:t>
      </w:r>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lastRenderedPageBreak/>
        <w:t xml:space="preserve">        فمن خلال الفحص الدوري للمرأة الحامل يمكن مراقبة الأمراض المزمنة للأم والوقاية من الكثير من الاضطرابات الصحية التي تحدث أثناء الحمل، من أنيميا وولادة مبكرة والسكري والضغط، وكلها مشاكل صحية تعاني منها الأم وتنعكس سلبا على صحة الطفل وحتى على حياته. </w:t>
      </w:r>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إن الرعاية الصحية للأم الحامل أثناء فترة الحمل ضرورية من خلال التغذية الجيدة والراحة النفسية بتجنب الضغوطات والتوترات وتحضيرها النفسي لمرحلة الولادة واستقبال الطفل بمسؤوليات جديدة لم تكن لديها من قبل، مع الراحة البدنية التي لا تعني النوم الدائم بل الراحة لفترة وممارسة رياضة المشي بحدود وتجنب الإرهاق الجسدي الكبير داخل أو خارج البيت.</w:t>
      </w:r>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والابتعاد عن الأشعة والتدخين وتناول الأدوية دون استشارة طبيب، دون إهمال الزيارات الدورية المبرمجة للطبيب المتابع والفحوصات المخبرية و فحوصات تطور الجنين ونموه للكشف عن  أي حالات غير طبيعية.</w:t>
      </w:r>
      <w:r w:rsidR="00963A42" w:rsidRPr="00963A42">
        <w:rPr>
          <w:rFonts w:ascii="Simplified Arabic" w:hAnsi="Simplified Arabic" w:cs="Simplified Arabic" w:hint="cs"/>
          <w:sz w:val="28"/>
          <w:szCs w:val="28"/>
        </w:rPr>
        <w:t xml:space="preserve"> </w:t>
      </w:r>
      <w:sdt>
        <w:sdtPr>
          <w:rPr>
            <w:rFonts w:ascii="Simplified Arabic" w:hAnsi="Simplified Arabic" w:cs="Simplified Arabic" w:hint="cs"/>
            <w:sz w:val="28"/>
            <w:szCs w:val="28"/>
            <w:rtl/>
          </w:rPr>
          <w:id w:val="13532693"/>
          <w:citation/>
        </w:sdtPr>
        <w:sdtContent>
          <w:r w:rsidR="00F4143F">
            <w:rPr>
              <w:rFonts w:ascii="Simplified Arabic" w:hAnsi="Simplified Arabic" w:cs="Simplified Arabic"/>
              <w:sz w:val="28"/>
              <w:szCs w:val="28"/>
              <w:rtl/>
            </w:rPr>
            <w:fldChar w:fldCharType="begin"/>
          </w:r>
          <w:r w:rsidR="00963A42">
            <w:rPr>
              <w:rFonts w:ascii="Simplified Arabic" w:hAnsi="Simplified Arabic" w:cs="Simplified Arabic"/>
              <w:sz w:val="28"/>
              <w:szCs w:val="28"/>
              <w:rtl/>
            </w:rPr>
            <w:instrText xml:space="preserve"> </w:instrText>
          </w:r>
          <w:r w:rsidR="00963A42">
            <w:rPr>
              <w:rFonts w:ascii="Simplified Arabic" w:hAnsi="Simplified Arabic" w:cs="Simplified Arabic" w:hint="cs"/>
              <w:sz w:val="28"/>
              <w:szCs w:val="28"/>
            </w:rPr>
            <w:instrText>CITATION</w:instrText>
          </w:r>
          <w:r w:rsidR="00963A42">
            <w:rPr>
              <w:rFonts w:ascii="Simplified Arabic" w:hAnsi="Simplified Arabic" w:cs="Simplified Arabic" w:hint="cs"/>
              <w:sz w:val="28"/>
              <w:szCs w:val="28"/>
              <w:rtl/>
            </w:rPr>
            <w:instrText xml:space="preserve"> حسر24 \</w:instrText>
          </w:r>
          <w:r w:rsidR="00963A42">
            <w:rPr>
              <w:rFonts w:ascii="Simplified Arabic" w:hAnsi="Simplified Arabic" w:cs="Simplified Arabic" w:hint="cs"/>
              <w:sz w:val="28"/>
              <w:szCs w:val="28"/>
            </w:rPr>
            <w:instrText>p 566-567 \t  \l 5121</w:instrText>
          </w:r>
          <w:r w:rsidR="00963A42">
            <w:rPr>
              <w:rFonts w:ascii="Simplified Arabic" w:hAnsi="Simplified Arabic" w:cs="Simplified Arabic" w:hint="cs"/>
              <w:sz w:val="28"/>
              <w:szCs w:val="28"/>
              <w:rtl/>
            </w:rPr>
            <w:instrText xml:space="preserve"> </w:instrText>
          </w:r>
          <w:r w:rsidR="00963A42">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sidRPr="00CE0EB2">
            <w:rPr>
              <w:rFonts w:ascii="Simplified Arabic" w:hAnsi="Simplified Arabic" w:cs="Simplified Arabic" w:hint="cs"/>
              <w:noProof/>
              <w:sz w:val="28"/>
              <w:szCs w:val="28"/>
              <w:rtl/>
            </w:rPr>
            <w:t>(الويزة، 2024، الصفحات 566-567)</w:t>
          </w:r>
          <w:r w:rsidR="00F4143F">
            <w:rPr>
              <w:rFonts w:ascii="Simplified Arabic" w:hAnsi="Simplified Arabic" w:cs="Simplified Arabic"/>
              <w:sz w:val="28"/>
              <w:szCs w:val="28"/>
              <w:rtl/>
            </w:rPr>
            <w:fldChar w:fldCharType="end"/>
          </w:r>
        </w:sdtContent>
      </w:sdt>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b/>
          <w:bCs/>
          <w:sz w:val="28"/>
          <w:szCs w:val="28"/>
          <w:rtl/>
        </w:rPr>
        <w:t xml:space="preserve">ثالثا- أهمية الوعي الصحي للمرأة الحامل: </w:t>
      </w:r>
    </w:p>
    <w:p w:rsidR="00080AF3" w:rsidRPr="000A7B7C" w:rsidRDefault="00080AF3" w:rsidP="00080AF3">
      <w:pPr>
        <w:bidi/>
        <w:spacing w:after="0" w:line="276" w:lineRule="auto"/>
        <w:jc w:val="both"/>
        <w:rPr>
          <w:rFonts w:ascii="Simplified Arabic" w:hAnsi="Simplified Arabic" w:cs="Simplified Arabic"/>
          <w:b/>
          <w:bCs/>
          <w:sz w:val="28"/>
          <w:szCs w:val="28"/>
          <w:rtl/>
        </w:rPr>
      </w:pPr>
      <w:r w:rsidRPr="000A7B7C">
        <w:rPr>
          <w:rFonts w:ascii="Simplified Arabic" w:hAnsi="Simplified Arabic" w:cs="Simplified Arabic"/>
          <w:sz w:val="28"/>
          <w:szCs w:val="28"/>
          <w:rtl/>
        </w:rPr>
        <w:t xml:space="preserve">          تبرز أهمية الوعي الصحي للمرأة الحامل فيما يلي:</w:t>
      </w:r>
    </w:p>
    <w:p w:rsidR="00080AF3" w:rsidRPr="000A7B7C" w:rsidRDefault="00080AF3" w:rsidP="005E1B78">
      <w:pPr>
        <w:bidi/>
        <w:spacing w:after="0" w:line="276" w:lineRule="auto"/>
        <w:ind w:firstLine="141"/>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 تكوين رصيد معرفي لتوظيفه وقت الحاجة له و تزويد ها بالمعلومات الصحية التي يمكن أن تساهم في تعديل وضعها الصحي، وزيادة المعرفة التي تؤدي إلى رفع مستوى وعييها الصحي، ومنه تغيير القناعات و المعتقدات وتبني مقترحات المختصين ومنه تغيير السلوك الخاطئ إلى سلوك الصحي.</w:t>
      </w:r>
      <w:sdt>
        <w:sdtPr>
          <w:rPr>
            <w:rFonts w:ascii="Simplified Arabic" w:hAnsi="Simplified Arabic" w:cs="Simplified Arabic"/>
            <w:sz w:val="28"/>
            <w:szCs w:val="28"/>
            <w:rtl/>
          </w:rPr>
          <w:id w:val="13532696"/>
          <w:citation/>
        </w:sdtPr>
        <w:sdtContent>
          <w:r w:rsidR="00F4143F">
            <w:rPr>
              <w:rFonts w:ascii="Simplified Arabic" w:hAnsi="Simplified Arabic" w:cs="Simplified Arabic"/>
              <w:sz w:val="28"/>
              <w:szCs w:val="28"/>
              <w:rtl/>
            </w:rPr>
            <w:fldChar w:fldCharType="begin"/>
          </w:r>
          <w:r w:rsidR="005E1B78">
            <w:rPr>
              <w:rFonts w:ascii="Simplified Arabic" w:hAnsi="Simplified Arabic" w:cs="Simplified Arabic"/>
              <w:sz w:val="28"/>
              <w:szCs w:val="28"/>
              <w:rtl/>
            </w:rPr>
            <w:instrText xml:space="preserve"> </w:instrText>
          </w:r>
          <w:r w:rsidR="005E1B78">
            <w:rPr>
              <w:rFonts w:ascii="Simplified Arabic" w:hAnsi="Simplified Arabic" w:cs="Simplified Arabic" w:hint="cs"/>
              <w:sz w:val="28"/>
              <w:szCs w:val="28"/>
            </w:rPr>
            <w:instrText>CITATION</w:instrText>
          </w:r>
          <w:r w:rsidR="005E1B78">
            <w:rPr>
              <w:rFonts w:ascii="Simplified Arabic" w:hAnsi="Simplified Arabic" w:cs="Simplified Arabic" w:hint="cs"/>
              <w:sz w:val="28"/>
              <w:szCs w:val="28"/>
              <w:rtl/>
            </w:rPr>
            <w:instrText xml:space="preserve"> وآخ21 \</w:instrText>
          </w:r>
          <w:r w:rsidR="005E1B78">
            <w:rPr>
              <w:rFonts w:ascii="Simplified Arabic" w:hAnsi="Simplified Arabic" w:cs="Simplified Arabic" w:hint="cs"/>
              <w:sz w:val="28"/>
              <w:szCs w:val="28"/>
            </w:rPr>
            <w:instrText>p 826 \l 5121</w:instrText>
          </w:r>
          <w:r w:rsidR="005E1B78">
            <w:rPr>
              <w:rFonts w:ascii="Simplified Arabic" w:hAnsi="Simplified Arabic" w:cs="Simplified Arabic" w:hint="cs"/>
              <w:sz w:val="28"/>
              <w:szCs w:val="28"/>
              <w:rtl/>
            </w:rPr>
            <w:instrText xml:space="preserve"> </w:instrText>
          </w:r>
          <w:r w:rsidR="005E1B78">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Pr>
              <w:rFonts w:ascii="Simplified Arabic" w:hAnsi="Simplified Arabic" w:cs="Simplified Arabic"/>
              <w:noProof/>
              <w:sz w:val="28"/>
              <w:szCs w:val="28"/>
              <w:rtl/>
            </w:rPr>
            <w:t xml:space="preserve"> </w:t>
          </w:r>
          <w:r w:rsidR="00CE0EB2" w:rsidRPr="00CE0EB2">
            <w:rPr>
              <w:rFonts w:ascii="Simplified Arabic" w:hAnsi="Simplified Arabic" w:cs="Simplified Arabic" w:hint="cs"/>
              <w:noProof/>
              <w:sz w:val="28"/>
              <w:szCs w:val="28"/>
              <w:rtl/>
            </w:rPr>
            <w:t>(الرحمان، 2021، صفحة 826)</w:t>
          </w:r>
          <w:r w:rsidR="00F4143F">
            <w:rPr>
              <w:rFonts w:ascii="Simplified Arabic" w:hAnsi="Simplified Arabic" w:cs="Simplified Arabic"/>
              <w:sz w:val="28"/>
              <w:szCs w:val="28"/>
              <w:rtl/>
            </w:rPr>
            <w:fldChar w:fldCharType="end"/>
          </w:r>
        </w:sdtContent>
      </w:sdt>
    </w:p>
    <w:p w:rsidR="00080AF3" w:rsidRPr="000A7B7C" w:rsidRDefault="00080AF3" w:rsidP="00080AF3">
      <w:pPr>
        <w:bidi/>
        <w:spacing w:after="0" w:line="276" w:lineRule="auto"/>
        <w:ind w:firstLine="141"/>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فكثيرا ما تكون المعلومات والحقائق الصحية فرصة للمرأة الحامل في تشكيل سلوكيات صحية تسمح بالحفاظ على صحتها والعناية الواعية بالطفل، ومتابعة مراحل نموه وحاجاته الضرورية للنمو السليم وتجنب السلوكيات التي تضر بصحتها وصحته.</w:t>
      </w:r>
    </w:p>
    <w:p w:rsidR="00080AF3" w:rsidRPr="000A7B7C" w:rsidRDefault="00080AF3" w:rsidP="00963A42">
      <w:pPr>
        <w:bidi/>
        <w:spacing w:after="0" w:line="276" w:lineRule="auto"/>
        <w:ind w:firstLine="141"/>
        <w:jc w:val="both"/>
        <w:rPr>
          <w:rFonts w:ascii="Simplified Arabic" w:hAnsi="Simplified Arabic" w:cs="Simplified Arabic"/>
          <w:sz w:val="28"/>
          <w:szCs w:val="28"/>
          <w:rtl/>
        </w:rPr>
      </w:pPr>
      <w:r w:rsidRPr="000A7B7C">
        <w:rPr>
          <w:rFonts w:ascii="Simplified Arabic" w:hAnsi="Simplified Arabic" w:cs="Simplified Arabic"/>
          <w:sz w:val="28"/>
          <w:szCs w:val="28"/>
          <w:rtl/>
        </w:rPr>
        <w:t>- يساهم في فهم واستيعاب دورها في حل مشكلاتها الصحية والحفاظ على صحتها وصحة الطفل،من خلال إتباع الإرشادات الصحية والعادات الصحية السليمة رغبة منها وباق</w:t>
      </w:r>
      <w:r w:rsidR="00ED7C8C">
        <w:rPr>
          <w:rFonts w:ascii="Simplified Arabic" w:hAnsi="Simplified Arabic" w:cs="Simplified Arabic"/>
          <w:sz w:val="28"/>
          <w:szCs w:val="28"/>
          <w:rtl/>
        </w:rPr>
        <w:t>تناع بأنها الأصلح لها. ومعرفتها</w:t>
      </w:r>
      <w:r w:rsidRPr="000A7B7C">
        <w:rPr>
          <w:rFonts w:ascii="Simplified Arabic" w:hAnsi="Simplified Arabic" w:cs="Simplified Arabic"/>
          <w:sz w:val="28"/>
          <w:szCs w:val="28"/>
          <w:rtl/>
        </w:rPr>
        <w:t xml:space="preserve"> بالمشكلات الصحية والأمراض المعدية وسبل الوقاية منها والخدمات الصحية الأساسية وسبل الاستفادة منها.</w:t>
      </w:r>
      <w:sdt>
        <w:sdtPr>
          <w:rPr>
            <w:rFonts w:ascii="Simplified Arabic" w:hAnsi="Simplified Arabic" w:cs="Simplified Arabic"/>
            <w:sz w:val="28"/>
            <w:szCs w:val="28"/>
            <w:rtl/>
          </w:rPr>
          <w:id w:val="13532698"/>
          <w:citation/>
        </w:sdtPr>
        <w:sdtContent>
          <w:r w:rsidR="00F4143F">
            <w:rPr>
              <w:rFonts w:ascii="Simplified Arabic" w:hAnsi="Simplified Arabic" w:cs="Simplified Arabic"/>
              <w:sz w:val="28"/>
              <w:szCs w:val="28"/>
              <w:rtl/>
            </w:rPr>
            <w:fldChar w:fldCharType="begin"/>
          </w:r>
          <w:r w:rsidR="00963A42">
            <w:rPr>
              <w:rFonts w:ascii="Simplified Arabic" w:hAnsi="Simplified Arabic" w:cs="Simplified Arabic"/>
              <w:sz w:val="28"/>
              <w:szCs w:val="28"/>
              <w:rtl/>
            </w:rPr>
            <w:instrText xml:space="preserve"> </w:instrText>
          </w:r>
          <w:r w:rsidR="00963A42">
            <w:rPr>
              <w:rFonts w:ascii="Simplified Arabic" w:hAnsi="Simplified Arabic" w:cs="Simplified Arabic" w:hint="cs"/>
              <w:sz w:val="28"/>
              <w:szCs w:val="28"/>
            </w:rPr>
            <w:instrText>CITATION</w:instrText>
          </w:r>
          <w:r w:rsidR="00963A42">
            <w:rPr>
              <w:rFonts w:ascii="Simplified Arabic" w:hAnsi="Simplified Arabic" w:cs="Simplified Arabic" w:hint="cs"/>
              <w:sz w:val="28"/>
              <w:szCs w:val="28"/>
              <w:rtl/>
            </w:rPr>
            <w:instrText xml:space="preserve"> بدردت \</w:instrText>
          </w:r>
          <w:r w:rsidR="00963A42">
            <w:rPr>
              <w:rFonts w:ascii="Simplified Arabic" w:hAnsi="Simplified Arabic" w:cs="Simplified Arabic" w:hint="cs"/>
              <w:sz w:val="28"/>
              <w:szCs w:val="28"/>
            </w:rPr>
            <w:instrText>p 15 \l 5121</w:instrText>
          </w:r>
          <w:r w:rsidR="00963A42">
            <w:rPr>
              <w:rFonts w:ascii="Simplified Arabic" w:hAnsi="Simplified Arabic" w:cs="Simplified Arabic" w:hint="cs"/>
              <w:sz w:val="28"/>
              <w:szCs w:val="28"/>
              <w:rtl/>
            </w:rPr>
            <w:instrText xml:space="preserve"> </w:instrText>
          </w:r>
          <w:r w:rsidR="00963A42">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Pr>
              <w:rFonts w:ascii="Simplified Arabic" w:hAnsi="Simplified Arabic" w:cs="Simplified Arabic"/>
              <w:noProof/>
              <w:sz w:val="28"/>
              <w:szCs w:val="28"/>
              <w:rtl/>
            </w:rPr>
            <w:t xml:space="preserve"> </w:t>
          </w:r>
          <w:r w:rsidR="00CE0EB2" w:rsidRPr="00CE0EB2">
            <w:rPr>
              <w:rFonts w:ascii="Simplified Arabic" w:hAnsi="Simplified Arabic" w:cs="Simplified Arabic" w:hint="cs"/>
              <w:noProof/>
              <w:sz w:val="28"/>
              <w:szCs w:val="28"/>
              <w:rtl/>
            </w:rPr>
            <w:t>(بدران، دت، صفحة 15)</w:t>
          </w:r>
          <w:r w:rsidR="00F4143F">
            <w:rPr>
              <w:rFonts w:ascii="Simplified Arabic" w:hAnsi="Simplified Arabic" w:cs="Simplified Arabic"/>
              <w:sz w:val="28"/>
              <w:szCs w:val="28"/>
              <w:rtl/>
            </w:rPr>
            <w:fldChar w:fldCharType="end"/>
          </w:r>
        </w:sdtContent>
      </w:sdt>
      <w:r w:rsidRPr="000A7B7C">
        <w:rPr>
          <w:rFonts w:ascii="Simplified Arabic" w:hAnsi="Simplified Arabic" w:cs="Simplified Arabic"/>
          <w:sz w:val="28"/>
          <w:szCs w:val="28"/>
          <w:rtl/>
        </w:rPr>
        <w:t xml:space="preserve"> </w:t>
      </w:r>
    </w:p>
    <w:p w:rsidR="00080AF3" w:rsidRPr="000A7B7C" w:rsidRDefault="00080AF3" w:rsidP="00080AF3">
      <w:pPr>
        <w:bidi/>
        <w:spacing w:after="0" w:line="276" w:lineRule="auto"/>
        <w:ind w:firstLine="141"/>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إن الوعي الصحي لدى المرأة الحامل يساهم في استيعابها وإدراكها للمشكلات الصحية وسبل الوقاية منها قبل الإصابة بها، وطرق التعامل معها ونوع المؤسسات التي توفر لها خدمة الرعاية الصحية في حالة الإصابة بها.</w:t>
      </w:r>
    </w:p>
    <w:p w:rsidR="00080AF3" w:rsidRPr="000A7B7C" w:rsidRDefault="00080AF3" w:rsidP="00963A42">
      <w:pPr>
        <w:bidi/>
        <w:spacing w:after="0" w:line="276" w:lineRule="auto"/>
        <w:ind w:firstLine="141"/>
        <w:jc w:val="both"/>
        <w:rPr>
          <w:rFonts w:ascii="Simplified Arabic" w:hAnsi="Simplified Arabic" w:cs="Simplified Arabic"/>
          <w:sz w:val="28"/>
          <w:szCs w:val="28"/>
          <w:rtl/>
        </w:rPr>
      </w:pPr>
      <w:r w:rsidRPr="000A7B7C">
        <w:rPr>
          <w:rFonts w:ascii="Simplified Arabic" w:hAnsi="Simplified Arabic" w:cs="Simplified Arabic"/>
          <w:sz w:val="28"/>
          <w:szCs w:val="28"/>
          <w:rtl/>
        </w:rPr>
        <w:lastRenderedPageBreak/>
        <w:t>- يساهم الوعي الصحي في تشكيل السلوك الصحي الذي هو:" ما يؤديه الفرد عن قصد نابع من تمسكه بقيم معينة، ويمكن أن تتحول الممارسات الصحية  السليمة إلى عادات تؤدى تلقائيا نتيجة كثرة التكرار."</w:t>
      </w:r>
      <w:sdt>
        <w:sdtPr>
          <w:rPr>
            <w:rFonts w:ascii="Simplified Arabic" w:hAnsi="Simplified Arabic" w:cs="Simplified Arabic"/>
            <w:sz w:val="28"/>
            <w:szCs w:val="28"/>
            <w:rtl/>
          </w:rPr>
          <w:id w:val="13532700"/>
          <w:citation/>
        </w:sdtPr>
        <w:sdtContent>
          <w:r w:rsidR="00F4143F">
            <w:rPr>
              <w:rFonts w:ascii="Simplified Arabic" w:hAnsi="Simplified Arabic" w:cs="Simplified Arabic"/>
              <w:sz w:val="28"/>
              <w:szCs w:val="28"/>
              <w:rtl/>
            </w:rPr>
            <w:fldChar w:fldCharType="begin"/>
          </w:r>
          <w:r w:rsidR="00963A42">
            <w:rPr>
              <w:rFonts w:ascii="Simplified Arabic" w:hAnsi="Simplified Arabic" w:cs="Simplified Arabic"/>
              <w:sz w:val="28"/>
              <w:szCs w:val="28"/>
              <w:rtl/>
            </w:rPr>
            <w:instrText xml:space="preserve"> </w:instrText>
          </w:r>
          <w:r w:rsidR="00963A42">
            <w:rPr>
              <w:rFonts w:ascii="Simplified Arabic" w:hAnsi="Simplified Arabic" w:cs="Simplified Arabic" w:hint="cs"/>
              <w:sz w:val="28"/>
              <w:szCs w:val="28"/>
            </w:rPr>
            <w:instrText>CITATION</w:instrText>
          </w:r>
          <w:r w:rsidR="00963A42">
            <w:rPr>
              <w:rFonts w:ascii="Simplified Arabic" w:hAnsi="Simplified Arabic" w:cs="Simplified Arabic" w:hint="cs"/>
              <w:sz w:val="28"/>
              <w:szCs w:val="28"/>
              <w:rtl/>
            </w:rPr>
            <w:instrText xml:space="preserve"> الس19 \</w:instrText>
          </w:r>
          <w:r w:rsidR="00963A42">
            <w:rPr>
              <w:rFonts w:ascii="Simplified Arabic" w:hAnsi="Simplified Arabic" w:cs="Simplified Arabic" w:hint="cs"/>
              <w:sz w:val="28"/>
              <w:szCs w:val="28"/>
            </w:rPr>
            <w:instrText>p 6 \l 5121</w:instrText>
          </w:r>
          <w:r w:rsidR="00963A42">
            <w:rPr>
              <w:rFonts w:ascii="Simplified Arabic" w:hAnsi="Simplified Arabic" w:cs="Simplified Arabic" w:hint="cs"/>
              <w:sz w:val="28"/>
              <w:szCs w:val="28"/>
              <w:rtl/>
            </w:rPr>
            <w:instrText xml:space="preserve"> </w:instrText>
          </w:r>
          <w:r w:rsidR="00963A42">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Pr>
              <w:rFonts w:ascii="Simplified Arabic" w:hAnsi="Simplified Arabic" w:cs="Simplified Arabic"/>
              <w:noProof/>
              <w:sz w:val="28"/>
              <w:szCs w:val="28"/>
              <w:rtl/>
            </w:rPr>
            <w:t xml:space="preserve"> </w:t>
          </w:r>
          <w:r w:rsidR="00CE0EB2" w:rsidRPr="00CE0EB2">
            <w:rPr>
              <w:rFonts w:ascii="Simplified Arabic" w:hAnsi="Simplified Arabic" w:cs="Simplified Arabic" w:hint="cs"/>
              <w:noProof/>
              <w:sz w:val="28"/>
              <w:szCs w:val="28"/>
              <w:rtl/>
            </w:rPr>
            <w:t>(السلاموني، 2019، صفحة 6)</w:t>
          </w:r>
          <w:r w:rsidR="00F4143F">
            <w:rPr>
              <w:rFonts w:ascii="Simplified Arabic" w:hAnsi="Simplified Arabic" w:cs="Simplified Arabic"/>
              <w:sz w:val="28"/>
              <w:szCs w:val="28"/>
              <w:rtl/>
            </w:rPr>
            <w:fldChar w:fldCharType="end"/>
          </w:r>
        </w:sdtContent>
      </w:sdt>
      <w:r w:rsidRPr="000A7B7C">
        <w:rPr>
          <w:rFonts w:ascii="Simplified Arabic" w:hAnsi="Simplified Arabic" w:cs="Simplified Arabic"/>
          <w:sz w:val="28"/>
          <w:szCs w:val="28"/>
          <w:rtl/>
        </w:rPr>
        <w:t xml:space="preserve"> </w:t>
      </w:r>
    </w:p>
    <w:p w:rsidR="00080AF3" w:rsidRPr="000A7B7C" w:rsidRDefault="00080AF3" w:rsidP="005E1B78">
      <w:pPr>
        <w:bidi/>
        <w:spacing w:after="0" w:line="276" w:lineRule="auto"/>
        <w:ind w:firstLine="141"/>
        <w:jc w:val="both"/>
        <w:rPr>
          <w:rFonts w:ascii="Simplified Arabic" w:hAnsi="Simplified Arabic" w:cs="Simplified Arabic"/>
          <w:sz w:val="28"/>
          <w:szCs w:val="28"/>
          <w:rtl/>
        </w:rPr>
      </w:pPr>
      <w:r w:rsidRPr="000A7B7C">
        <w:rPr>
          <w:rFonts w:ascii="Simplified Arabic" w:hAnsi="Simplified Arabic" w:cs="Simplified Arabic"/>
          <w:sz w:val="28"/>
          <w:szCs w:val="28"/>
          <w:rtl/>
        </w:rPr>
        <w:t>فهو مجموعة السلوكيات الهادفة إلى الوقاية من الإصابة بالأمراض والحفاظ على دوام الصحة الجيدة من خلال ممارسة الرياضة وتناول الطعام الصحي والرعاية الذاتية والنوم وتجنب التدخين.</w:t>
      </w:r>
      <w:sdt>
        <w:sdtPr>
          <w:rPr>
            <w:rFonts w:ascii="Simplified Arabic" w:hAnsi="Simplified Arabic" w:cs="Simplified Arabic"/>
            <w:sz w:val="28"/>
            <w:szCs w:val="28"/>
            <w:rtl/>
          </w:rPr>
          <w:id w:val="13532720"/>
          <w:citation/>
        </w:sdtPr>
        <w:sdtContent>
          <w:r w:rsidR="00F4143F">
            <w:rPr>
              <w:rFonts w:ascii="Simplified Arabic" w:hAnsi="Simplified Arabic" w:cs="Simplified Arabic"/>
              <w:sz w:val="28"/>
              <w:szCs w:val="28"/>
              <w:rtl/>
            </w:rPr>
            <w:fldChar w:fldCharType="begin"/>
          </w:r>
          <w:r w:rsidR="005E1B78">
            <w:rPr>
              <w:rFonts w:ascii="Simplified Arabic" w:hAnsi="Simplified Arabic" w:cs="Simplified Arabic"/>
              <w:sz w:val="28"/>
              <w:szCs w:val="28"/>
              <w:rtl/>
            </w:rPr>
            <w:instrText xml:space="preserve"> </w:instrText>
          </w:r>
          <w:r w:rsidR="005E1B78">
            <w:rPr>
              <w:rFonts w:ascii="Simplified Arabic" w:hAnsi="Simplified Arabic" w:cs="Simplified Arabic" w:hint="cs"/>
              <w:sz w:val="28"/>
              <w:szCs w:val="28"/>
            </w:rPr>
            <w:instrText>CITATION</w:instrText>
          </w:r>
          <w:r w:rsidR="005E1B78">
            <w:rPr>
              <w:rFonts w:ascii="Simplified Arabic" w:hAnsi="Simplified Arabic" w:cs="Simplified Arabic" w:hint="cs"/>
              <w:sz w:val="28"/>
              <w:szCs w:val="28"/>
              <w:rtl/>
            </w:rPr>
            <w:instrText xml:space="preserve"> وآخ21 \</w:instrText>
          </w:r>
          <w:r w:rsidR="005E1B78">
            <w:rPr>
              <w:rFonts w:ascii="Simplified Arabic" w:hAnsi="Simplified Arabic" w:cs="Simplified Arabic" w:hint="cs"/>
              <w:sz w:val="28"/>
              <w:szCs w:val="28"/>
            </w:rPr>
            <w:instrText>p 826 \l 5121</w:instrText>
          </w:r>
          <w:r w:rsidR="005E1B78">
            <w:rPr>
              <w:rFonts w:ascii="Simplified Arabic" w:hAnsi="Simplified Arabic" w:cs="Simplified Arabic" w:hint="cs"/>
              <w:sz w:val="28"/>
              <w:szCs w:val="28"/>
              <w:rtl/>
            </w:rPr>
            <w:instrText xml:space="preserve"> </w:instrText>
          </w:r>
          <w:r w:rsidR="005E1B78">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Pr>
              <w:rFonts w:ascii="Simplified Arabic" w:hAnsi="Simplified Arabic" w:cs="Simplified Arabic"/>
              <w:noProof/>
              <w:sz w:val="28"/>
              <w:szCs w:val="28"/>
              <w:rtl/>
            </w:rPr>
            <w:t xml:space="preserve"> </w:t>
          </w:r>
          <w:r w:rsidR="00CE0EB2" w:rsidRPr="00CE0EB2">
            <w:rPr>
              <w:rFonts w:ascii="Simplified Arabic" w:hAnsi="Simplified Arabic" w:cs="Simplified Arabic" w:hint="cs"/>
              <w:noProof/>
              <w:sz w:val="28"/>
              <w:szCs w:val="28"/>
              <w:rtl/>
            </w:rPr>
            <w:t>(الرحمان، 2021، صفحة 826)</w:t>
          </w:r>
          <w:r w:rsidR="00F4143F">
            <w:rPr>
              <w:rFonts w:ascii="Simplified Arabic" w:hAnsi="Simplified Arabic" w:cs="Simplified Arabic"/>
              <w:sz w:val="28"/>
              <w:szCs w:val="28"/>
              <w:rtl/>
            </w:rPr>
            <w:fldChar w:fldCharType="end"/>
          </w:r>
        </w:sdtContent>
      </w:sdt>
      <w:r w:rsidRPr="000A7B7C">
        <w:rPr>
          <w:rFonts w:ascii="Simplified Arabic" w:hAnsi="Simplified Arabic" w:cs="Simplified Arabic"/>
          <w:sz w:val="28"/>
          <w:szCs w:val="28"/>
          <w:rtl/>
        </w:rPr>
        <w:t xml:space="preserve"> </w:t>
      </w:r>
    </w:p>
    <w:p w:rsidR="00080AF3" w:rsidRPr="000A7B7C" w:rsidRDefault="00080AF3" w:rsidP="00080AF3">
      <w:pPr>
        <w:bidi/>
        <w:spacing w:after="0" w:line="276" w:lineRule="auto"/>
        <w:ind w:firstLine="141"/>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إن الوعي الصحي يكسب المرأة الحامل السلوكيات الصحية التي تحقق النمو السليم والصحي للجنين ويحافظ على سلامته ويضمن عدم تعرضها لأي مخاطر صحية، فإدراكها لضرورة النوم والتغذية الصحية وممارسة المشي باعتدال والنظافة الشخصية يساهم في جعلها واعية ومتفطنة لأي خطر قد يمس صحتها أو صحة طفلها. فالمرأة الحامل عندما تعي أهمية المحافظة على صحتها تسعى للحفاظ على صحة الجنين من خلال ممارستها سلوكيات صحية سليمة.</w:t>
      </w:r>
    </w:p>
    <w:p w:rsidR="00080AF3" w:rsidRPr="000A7B7C" w:rsidRDefault="00080AF3" w:rsidP="00080AF3">
      <w:pPr>
        <w:bidi/>
        <w:spacing w:after="0" w:line="276" w:lineRule="auto"/>
        <w:ind w:firstLine="141"/>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ومنه فالوعي الصحي يؤثر إيجابا على سلوكيات الفرد بما يحفظ صحته ودوام حيويته مع إحساسه بالمسؤولية اتجاه ذاته واتجاه أفراد المجتمع. </w:t>
      </w:r>
    </w:p>
    <w:p w:rsidR="00080AF3" w:rsidRPr="000A7B7C" w:rsidRDefault="00080AF3" w:rsidP="00080AF3">
      <w:pPr>
        <w:bidi/>
        <w:spacing w:after="0" w:line="276" w:lineRule="auto"/>
        <w:jc w:val="both"/>
        <w:rPr>
          <w:rFonts w:ascii="Simplified Arabic" w:hAnsi="Simplified Arabic" w:cs="Simplified Arabic"/>
          <w:b/>
          <w:bCs/>
          <w:sz w:val="28"/>
          <w:szCs w:val="28"/>
          <w:rtl/>
        </w:rPr>
      </w:pPr>
      <w:r w:rsidRPr="000A7B7C">
        <w:rPr>
          <w:rFonts w:ascii="Simplified Arabic" w:hAnsi="Simplified Arabic" w:cs="Simplified Arabic"/>
          <w:b/>
          <w:bCs/>
          <w:sz w:val="28"/>
          <w:szCs w:val="28"/>
          <w:rtl/>
        </w:rPr>
        <w:t xml:space="preserve">رابعا- </w:t>
      </w:r>
      <w:r w:rsidRPr="000A7B7C">
        <w:rPr>
          <w:rFonts w:ascii="Simplified Arabic" w:hAnsi="Simplified Arabic" w:cs="Simplified Arabic"/>
          <w:b/>
          <w:bCs/>
          <w:sz w:val="28"/>
          <w:szCs w:val="28"/>
          <w:u w:val="single"/>
          <w:rtl/>
        </w:rPr>
        <w:t>مستويات التوعية الصحية لدى المرأة الحامل:</w:t>
      </w:r>
      <w:r w:rsidRPr="000A7B7C">
        <w:rPr>
          <w:rFonts w:ascii="Simplified Arabic" w:hAnsi="Simplified Arabic" w:cs="Simplified Arabic"/>
          <w:b/>
          <w:bCs/>
          <w:sz w:val="28"/>
          <w:szCs w:val="28"/>
          <w:rtl/>
        </w:rPr>
        <w:t xml:space="preserve">  </w:t>
      </w:r>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تتم عملية نشر الوعي الصحي بين أفراد المجتمع  و خاصة المرأة الحامل عبر مستويات من العام إلى الخاص بما يحقق الهدف الأساسي وهو التوعية الصحية لكل أفراد المجتمع،  حيث نجد أن المرأة الحامل في حاجة لكل مستويات التوعية الصحية قبل وأثناء الحمل وحتى بعد الولادة، بما يضمن تحقيق السلامة الصحية لها وللطفل، فكل المستويات السابقة تكمل بعضها البعض  كما يلي:</w:t>
      </w:r>
    </w:p>
    <w:p w:rsidR="00080AF3" w:rsidRPr="000A7B7C" w:rsidRDefault="00080AF3" w:rsidP="00963A42">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b/>
          <w:bCs/>
          <w:sz w:val="28"/>
          <w:szCs w:val="28"/>
          <w:rtl/>
        </w:rPr>
        <w:t>المستوى الأول</w:t>
      </w:r>
      <w:r w:rsidRPr="000A7B7C">
        <w:rPr>
          <w:rFonts w:ascii="Simplified Arabic" w:hAnsi="Simplified Arabic" w:cs="Simplified Arabic"/>
          <w:sz w:val="28"/>
          <w:szCs w:val="28"/>
          <w:rtl/>
        </w:rPr>
        <w:t>: تعزيز الصحة من خلال</w:t>
      </w:r>
      <w:sdt>
        <w:sdtPr>
          <w:rPr>
            <w:rFonts w:ascii="Simplified Arabic" w:hAnsi="Simplified Arabic" w:cs="Simplified Arabic"/>
            <w:sz w:val="28"/>
            <w:szCs w:val="28"/>
            <w:rtl/>
          </w:rPr>
          <w:id w:val="13532722"/>
          <w:citation/>
        </w:sdtPr>
        <w:sdtContent>
          <w:r w:rsidR="00F4143F">
            <w:rPr>
              <w:rFonts w:ascii="Simplified Arabic" w:hAnsi="Simplified Arabic" w:cs="Simplified Arabic"/>
              <w:sz w:val="28"/>
              <w:szCs w:val="28"/>
              <w:rtl/>
            </w:rPr>
            <w:fldChar w:fldCharType="begin"/>
          </w:r>
          <w:r w:rsidR="00963A42">
            <w:rPr>
              <w:rFonts w:ascii="Simplified Arabic" w:hAnsi="Simplified Arabic" w:cs="Simplified Arabic"/>
              <w:sz w:val="28"/>
              <w:szCs w:val="28"/>
              <w:rtl/>
            </w:rPr>
            <w:instrText xml:space="preserve"> </w:instrText>
          </w:r>
          <w:r w:rsidR="00963A42">
            <w:rPr>
              <w:rFonts w:ascii="Simplified Arabic" w:hAnsi="Simplified Arabic" w:cs="Simplified Arabic" w:hint="cs"/>
              <w:sz w:val="28"/>
              <w:szCs w:val="28"/>
            </w:rPr>
            <w:instrText>CITATION</w:instrText>
          </w:r>
          <w:r w:rsidR="00963A42">
            <w:rPr>
              <w:rFonts w:ascii="Simplified Arabic" w:hAnsi="Simplified Arabic" w:cs="Simplified Arabic" w:hint="cs"/>
              <w:sz w:val="28"/>
              <w:szCs w:val="28"/>
              <w:rtl/>
            </w:rPr>
            <w:instrText xml:space="preserve"> الس19 \</w:instrText>
          </w:r>
          <w:r w:rsidR="00963A42">
            <w:rPr>
              <w:rFonts w:ascii="Simplified Arabic" w:hAnsi="Simplified Arabic" w:cs="Simplified Arabic" w:hint="cs"/>
              <w:sz w:val="28"/>
              <w:szCs w:val="28"/>
            </w:rPr>
            <w:instrText>p 7 \l 5121</w:instrText>
          </w:r>
          <w:r w:rsidR="00963A42">
            <w:rPr>
              <w:rFonts w:ascii="Simplified Arabic" w:hAnsi="Simplified Arabic" w:cs="Simplified Arabic" w:hint="cs"/>
              <w:sz w:val="28"/>
              <w:szCs w:val="28"/>
              <w:rtl/>
            </w:rPr>
            <w:instrText xml:space="preserve"> </w:instrText>
          </w:r>
          <w:r w:rsidR="00963A42">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Pr>
              <w:rFonts w:ascii="Simplified Arabic" w:hAnsi="Simplified Arabic" w:cs="Simplified Arabic"/>
              <w:noProof/>
              <w:sz w:val="28"/>
              <w:szCs w:val="28"/>
              <w:rtl/>
            </w:rPr>
            <w:t xml:space="preserve"> </w:t>
          </w:r>
          <w:r w:rsidR="00CE0EB2" w:rsidRPr="00CE0EB2">
            <w:rPr>
              <w:rFonts w:ascii="Simplified Arabic" w:hAnsi="Simplified Arabic" w:cs="Simplified Arabic" w:hint="cs"/>
              <w:noProof/>
              <w:sz w:val="28"/>
              <w:szCs w:val="28"/>
              <w:rtl/>
            </w:rPr>
            <w:t>(السلاموني، 2019، صفحة 7)</w:t>
          </w:r>
          <w:r w:rsidR="00F4143F">
            <w:rPr>
              <w:rFonts w:ascii="Simplified Arabic" w:hAnsi="Simplified Arabic" w:cs="Simplified Arabic"/>
              <w:sz w:val="28"/>
              <w:szCs w:val="28"/>
              <w:rtl/>
            </w:rPr>
            <w:fldChar w:fldCharType="end"/>
          </w:r>
        </w:sdtContent>
      </w:sdt>
      <w:r w:rsidRPr="000A7B7C">
        <w:rPr>
          <w:rFonts w:ascii="Simplified Arabic" w:hAnsi="Simplified Arabic" w:cs="Simplified Arabic"/>
          <w:sz w:val="28"/>
          <w:szCs w:val="28"/>
          <w:rtl/>
        </w:rPr>
        <w:t>:</w:t>
      </w:r>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 </w:t>
      </w:r>
      <w:r w:rsidRPr="000A7B7C">
        <w:rPr>
          <w:rFonts w:ascii="Simplified Arabic" w:hAnsi="Simplified Arabic" w:cs="Simplified Arabic"/>
          <w:b/>
          <w:bCs/>
          <w:sz w:val="28"/>
          <w:szCs w:val="28"/>
          <w:u w:val="single"/>
          <w:rtl/>
        </w:rPr>
        <w:t>التوعية الصحية لعموم أفراد المجتمع</w:t>
      </w:r>
      <w:r w:rsidRPr="000A7B7C">
        <w:rPr>
          <w:rFonts w:ascii="Simplified Arabic" w:hAnsi="Simplified Arabic" w:cs="Simplified Arabic"/>
          <w:sz w:val="28"/>
          <w:szCs w:val="28"/>
          <w:rtl/>
        </w:rPr>
        <w:t>: التي تشمل :</w:t>
      </w:r>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 التغذية السليمة من غذاء صحي ومتوازن وسلامته من الملوثات.</w:t>
      </w:r>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النظافة الشخصية والمحا</w:t>
      </w:r>
      <w:r w:rsidR="002F21A8">
        <w:rPr>
          <w:rFonts w:ascii="Simplified Arabic" w:hAnsi="Simplified Arabic" w:cs="Simplified Arabic"/>
          <w:sz w:val="28"/>
          <w:szCs w:val="28"/>
          <w:rtl/>
        </w:rPr>
        <w:t>فظة على البيئة ا</w:t>
      </w:r>
      <w:r w:rsidR="00ED7C8C">
        <w:rPr>
          <w:rFonts w:ascii="Simplified Arabic" w:hAnsi="Simplified Arabic" w:cs="Simplified Arabic"/>
          <w:sz w:val="28"/>
          <w:szCs w:val="28"/>
          <w:rtl/>
        </w:rPr>
        <w:t xml:space="preserve">لتي تعيش فيها </w:t>
      </w:r>
      <w:r w:rsidR="00ED7C8C">
        <w:rPr>
          <w:rFonts w:ascii="Simplified Arabic" w:hAnsi="Simplified Arabic" w:cs="Simplified Arabic" w:hint="cs"/>
          <w:sz w:val="28"/>
          <w:szCs w:val="28"/>
        </w:rPr>
        <w:t>ا</w:t>
      </w:r>
      <w:r w:rsidRPr="000A7B7C">
        <w:rPr>
          <w:rFonts w:ascii="Simplified Arabic" w:hAnsi="Simplified Arabic" w:cs="Simplified Arabic"/>
          <w:sz w:val="28"/>
          <w:szCs w:val="28"/>
          <w:rtl/>
        </w:rPr>
        <w:t>لمرأة الحامل .</w:t>
      </w:r>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النشاط البدني والرياضة والعادات الصحية في النوم.</w:t>
      </w:r>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التعامل مع الضغوط والإجهاد والوقاية من الحوادث في المنزل أو الطريق.</w:t>
      </w:r>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التحذير من العادات الضارة بالصحة مثل التدخين واستخدام الأدوية والتعرض للموجات الكهورمغناطيسة.</w:t>
      </w:r>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lastRenderedPageBreak/>
        <w:t>- التوعية بأهمية التطعيمات للوقاية من الأمراض المعدية.</w:t>
      </w:r>
    </w:p>
    <w:p w:rsidR="00080AF3" w:rsidRPr="000A7B7C" w:rsidRDefault="00080AF3" w:rsidP="00EB0D25">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w:t>
      </w:r>
      <w:r w:rsidRPr="000A7B7C">
        <w:rPr>
          <w:rFonts w:ascii="Simplified Arabic" w:hAnsi="Simplified Arabic" w:cs="Simplified Arabic"/>
          <w:b/>
          <w:bCs/>
          <w:sz w:val="28"/>
          <w:szCs w:val="28"/>
          <w:rtl/>
        </w:rPr>
        <w:t>التوعية الصحية الموجهة للمجموعات الأكثر احتياجا</w:t>
      </w:r>
      <w:r w:rsidRPr="000A7B7C">
        <w:rPr>
          <w:rFonts w:ascii="Simplified Arabic" w:hAnsi="Simplified Arabic" w:cs="Simplified Arabic"/>
          <w:sz w:val="28"/>
          <w:szCs w:val="28"/>
          <w:rtl/>
        </w:rPr>
        <w:t>: كالأمهات الحوامل والمرضعات حيث تقدم خدمات الصحة الإنجابية في مجال الأمومة في إطار الرعاية الصحية الأولية والرعاية ما قبل الولادة ومتابعة الحمل، وتلبية الاحتياجات الغذائية للحوامل والمرضعات والولادة الآمنة وحتى الرعاية لما بعد الولادة من رضاعة طبيعية وتقنيات الفطام. دون نسيان خدمات صحة الطفل والتي تشمل مراقبة تطور الطفل ونموه والتطعيم وتشجيع الأم على الرضاعة الطبيعية ومعالجة أمراض الطفولة.</w:t>
      </w:r>
      <w:sdt>
        <w:sdtPr>
          <w:rPr>
            <w:rFonts w:ascii="Simplified Arabic" w:hAnsi="Simplified Arabic" w:cs="Simplified Arabic"/>
            <w:sz w:val="28"/>
            <w:szCs w:val="28"/>
            <w:rtl/>
          </w:rPr>
          <w:id w:val="13532724"/>
          <w:citation/>
        </w:sdtPr>
        <w:sdtContent>
          <w:r w:rsidR="00F4143F">
            <w:rPr>
              <w:rFonts w:ascii="Simplified Arabic" w:hAnsi="Simplified Arabic" w:cs="Simplified Arabic"/>
              <w:sz w:val="28"/>
              <w:szCs w:val="28"/>
              <w:rtl/>
            </w:rPr>
            <w:fldChar w:fldCharType="begin"/>
          </w:r>
          <w:r w:rsidR="00EB0D25">
            <w:rPr>
              <w:rFonts w:ascii="Simplified Arabic" w:hAnsi="Simplified Arabic" w:cs="Simplified Arabic"/>
              <w:sz w:val="28"/>
              <w:szCs w:val="28"/>
              <w:rtl/>
            </w:rPr>
            <w:instrText xml:space="preserve"> </w:instrText>
          </w:r>
          <w:r w:rsidR="00EB0D25">
            <w:rPr>
              <w:rFonts w:ascii="Simplified Arabic" w:hAnsi="Simplified Arabic" w:cs="Simplified Arabic" w:hint="cs"/>
              <w:sz w:val="28"/>
              <w:szCs w:val="28"/>
            </w:rPr>
            <w:instrText>CITATION</w:instrText>
          </w:r>
          <w:r w:rsidR="00EB0D25">
            <w:rPr>
              <w:rFonts w:ascii="Simplified Arabic" w:hAnsi="Simplified Arabic" w:cs="Simplified Arabic" w:hint="cs"/>
              <w:sz w:val="28"/>
              <w:szCs w:val="28"/>
              <w:rtl/>
            </w:rPr>
            <w:instrText xml:space="preserve"> بدردت \</w:instrText>
          </w:r>
          <w:r w:rsidR="00EB0D25">
            <w:rPr>
              <w:rFonts w:ascii="Simplified Arabic" w:hAnsi="Simplified Arabic" w:cs="Simplified Arabic" w:hint="cs"/>
              <w:sz w:val="28"/>
              <w:szCs w:val="28"/>
            </w:rPr>
            <w:instrText>p 232 \l 5121</w:instrText>
          </w:r>
          <w:r w:rsidR="00EB0D25">
            <w:rPr>
              <w:rFonts w:ascii="Simplified Arabic" w:hAnsi="Simplified Arabic" w:cs="Simplified Arabic" w:hint="cs"/>
              <w:sz w:val="28"/>
              <w:szCs w:val="28"/>
              <w:rtl/>
            </w:rPr>
            <w:instrText xml:space="preserve"> </w:instrText>
          </w:r>
          <w:r w:rsidR="00EB0D25">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Pr>
              <w:rFonts w:ascii="Simplified Arabic" w:hAnsi="Simplified Arabic" w:cs="Simplified Arabic"/>
              <w:noProof/>
              <w:sz w:val="28"/>
              <w:szCs w:val="28"/>
              <w:rtl/>
            </w:rPr>
            <w:t xml:space="preserve"> </w:t>
          </w:r>
          <w:r w:rsidR="00CE0EB2" w:rsidRPr="00CE0EB2">
            <w:rPr>
              <w:rFonts w:ascii="Simplified Arabic" w:hAnsi="Simplified Arabic" w:cs="Simplified Arabic" w:hint="cs"/>
              <w:noProof/>
              <w:sz w:val="28"/>
              <w:szCs w:val="28"/>
              <w:rtl/>
            </w:rPr>
            <w:t>(بدران، دت، صفحة 232)</w:t>
          </w:r>
          <w:r w:rsidR="00F4143F">
            <w:rPr>
              <w:rFonts w:ascii="Simplified Arabic" w:hAnsi="Simplified Arabic" w:cs="Simplified Arabic"/>
              <w:sz w:val="28"/>
              <w:szCs w:val="28"/>
              <w:rtl/>
            </w:rPr>
            <w:fldChar w:fldCharType="end"/>
          </w:r>
        </w:sdtContent>
      </w:sdt>
    </w:p>
    <w:p w:rsidR="00080AF3" w:rsidRPr="000A7B7C" w:rsidRDefault="00080AF3" w:rsidP="00EB0D25">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 </w:t>
      </w:r>
      <w:r w:rsidRPr="000A7B7C">
        <w:rPr>
          <w:rFonts w:ascii="Simplified Arabic" w:hAnsi="Simplified Arabic" w:cs="Simplified Arabic"/>
          <w:b/>
          <w:bCs/>
          <w:sz w:val="28"/>
          <w:szCs w:val="28"/>
          <w:rtl/>
        </w:rPr>
        <w:t>المستوى الثاني</w:t>
      </w:r>
      <w:r w:rsidRPr="000A7B7C">
        <w:rPr>
          <w:rFonts w:ascii="Simplified Arabic" w:hAnsi="Simplified Arabic" w:cs="Simplified Arabic"/>
          <w:sz w:val="28"/>
          <w:szCs w:val="28"/>
          <w:rtl/>
        </w:rPr>
        <w:t xml:space="preserve">: </w:t>
      </w:r>
      <w:r w:rsidRPr="000A7B7C">
        <w:rPr>
          <w:rFonts w:ascii="Simplified Arabic" w:hAnsi="Simplified Arabic" w:cs="Simplified Arabic"/>
          <w:b/>
          <w:bCs/>
          <w:sz w:val="28"/>
          <w:szCs w:val="28"/>
          <w:rtl/>
        </w:rPr>
        <w:t>تقليل عبئ الأمراض بالوقاية من الأمراض والتعامل معها</w:t>
      </w:r>
      <w:r w:rsidRPr="000A7B7C">
        <w:rPr>
          <w:rFonts w:ascii="Simplified Arabic" w:hAnsi="Simplified Arabic" w:cs="Simplified Arabic"/>
          <w:sz w:val="28"/>
          <w:szCs w:val="28"/>
          <w:rtl/>
        </w:rPr>
        <w:t xml:space="preserve"> من خلال:</w:t>
      </w:r>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 </w:t>
      </w:r>
      <w:r w:rsidRPr="000A7B7C">
        <w:rPr>
          <w:rFonts w:ascii="Simplified Arabic" w:hAnsi="Simplified Arabic" w:cs="Simplified Arabic"/>
          <w:b/>
          <w:bCs/>
          <w:sz w:val="28"/>
          <w:szCs w:val="28"/>
          <w:rtl/>
        </w:rPr>
        <w:t>التعرف المبكر على وجود الأمراض</w:t>
      </w:r>
      <w:r w:rsidRPr="000A7B7C">
        <w:rPr>
          <w:rFonts w:ascii="Simplified Arabic" w:hAnsi="Simplified Arabic" w:cs="Simplified Arabic"/>
          <w:sz w:val="28"/>
          <w:szCs w:val="28"/>
          <w:rtl/>
        </w:rPr>
        <w:t>: من خلال تعريف الأفراد بالأمراض الشائعة وإعطائهم المعلومات الكافية للتعرف المبكر على الأمراض المرضية كمؤشر لها، لمساعدة الأفراد على التوجه لطلب الخدمات الصحية اللازمة و تقليل مضاعفات المرض وتكاليف وعبء العلاج جسديا ونفسيا واقتصاديا. وتوعيتهم بطرق التعامل مع الأمراض ومتابعتها الدورية وحماية المخالطين للمرضى.</w:t>
      </w:r>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w:t>
      </w:r>
      <w:r w:rsidRPr="000A7B7C">
        <w:rPr>
          <w:rFonts w:ascii="Simplified Arabic" w:hAnsi="Simplified Arabic" w:cs="Simplified Arabic"/>
          <w:b/>
          <w:bCs/>
          <w:sz w:val="28"/>
          <w:szCs w:val="28"/>
          <w:rtl/>
        </w:rPr>
        <w:t>المستوى الثالث: التعايش مع الأمراض المزمنة والتأهيل</w:t>
      </w:r>
      <w:r w:rsidRPr="000A7B7C">
        <w:rPr>
          <w:rFonts w:ascii="Simplified Arabic" w:hAnsi="Simplified Arabic" w:cs="Simplified Arabic"/>
          <w:sz w:val="28"/>
          <w:szCs w:val="28"/>
          <w:rtl/>
        </w:rPr>
        <w:t xml:space="preserve"> من خلال:</w:t>
      </w:r>
    </w:p>
    <w:p w:rsidR="00080AF3" w:rsidRPr="000A7B7C" w:rsidRDefault="00080AF3" w:rsidP="00EB0D25">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التقليل من الآثار السلبية للمرض صحيا ومهنيا واجتماعيا، ويكون بالتأهيل الصحي والنفسي للمريض لتقليل الآثار السلبية للمرض والقدرة على التمتع بالحياة الصحية، والتأهيل الاجتماعي والأسري لمشاركة الأسرة في التعامل الصحيح مع المريض والتعرف على احتياجاته للعلاج وعلامات الخطر التي تستدعي سرعة طلب المشورة الطبية، وتبني السلوكيات الأسرية التي تدعم المريض وتيسر عليه الالتزام بأنماط الحياة الصحية، ويتحقق ذلك في حالة التزام الأسرة وأفرادها  بالعادات الغذائية الصحية وأنماط الحياة الجيدة. و التأهيل المهني والوظيفي.</w:t>
      </w:r>
      <w:r w:rsidR="00EB0D25" w:rsidRPr="00EB0D25">
        <w:rPr>
          <w:rFonts w:ascii="Simplified Arabic" w:hAnsi="Simplified Arabic" w:cs="Simplified Arabic"/>
          <w:sz w:val="28"/>
          <w:szCs w:val="28"/>
        </w:rPr>
        <w:t xml:space="preserve"> </w:t>
      </w:r>
      <w:sdt>
        <w:sdtPr>
          <w:rPr>
            <w:rFonts w:ascii="Simplified Arabic" w:hAnsi="Simplified Arabic" w:cs="Simplified Arabic"/>
            <w:sz w:val="28"/>
            <w:szCs w:val="28"/>
            <w:rtl/>
          </w:rPr>
          <w:id w:val="13532729"/>
          <w:citation/>
        </w:sdtPr>
        <w:sdtContent>
          <w:r w:rsidR="00F4143F">
            <w:rPr>
              <w:rFonts w:ascii="Simplified Arabic" w:hAnsi="Simplified Arabic" w:cs="Simplified Arabic"/>
              <w:sz w:val="28"/>
              <w:szCs w:val="28"/>
              <w:rtl/>
            </w:rPr>
            <w:fldChar w:fldCharType="begin"/>
          </w:r>
          <w:r w:rsidR="00EB0D25">
            <w:rPr>
              <w:rFonts w:ascii="Simplified Arabic" w:hAnsi="Simplified Arabic" w:cs="Simplified Arabic"/>
              <w:sz w:val="28"/>
              <w:szCs w:val="28"/>
              <w:rtl/>
            </w:rPr>
            <w:instrText xml:space="preserve"> </w:instrText>
          </w:r>
          <w:r w:rsidR="00EB0D25">
            <w:rPr>
              <w:rFonts w:ascii="Simplified Arabic" w:hAnsi="Simplified Arabic" w:cs="Simplified Arabic" w:hint="cs"/>
              <w:sz w:val="28"/>
              <w:szCs w:val="28"/>
            </w:rPr>
            <w:instrText>CITATION</w:instrText>
          </w:r>
          <w:r w:rsidR="00EB0D25">
            <w:rPr>
              <w:rFonts w:ascii="Simplified Arabic" w:hAnsi="Simplified Arabic" w:cs="Simplified Arabic" w:hint="cs"/>
              <w:sz w:val="28"/>
              <w:szCs w:val="28"/>
              <w:rtl/>
            </w:rPr>
            <w:instrText xml:space="preserve"> الس19 \</w:instrText>
          </w:r>
          <w:r w:rsidR="00EB0D25">
            <w:rPr>
              <w:rFonts w:ascii="Simplified Arabic" w:hAnsi="Simplified Arabic" w:cs="Simplified Arabic" w:hint="cs"/>
              <w:sz w:val="28"/>
              <w:szCs w:val="28"/>
            </w:rPr>
            <w:instrText>p "7 &amp;#1548;9" \l 5121</w:instrText>
          </w:r>
          <w:r w:rsidR="00EB0D25">
            <w:rPr>
              <w:rFonts w:ascii="Simplified Arabic" w:hAnsi="Simplified Arabic" w:cs="Simplified Arabic" w:hint="cs"/>
              <w:sz w:val="28"/>
              <w:szCs w:val="28"/>
              <w:rtl/>
            </w:rPr>
            <w:instrText xml:space="preserve"> </w:instrText>
          </w:r>
          <w:r w:rsidR="00EB0D25">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sidRPr="00CE0EB2">
            <w:rPr>
              <w:rFonts w:ascii="Simplified Arabic" w:hAnsi="Simplified Arabic" w:cs="Simplified Arabic" w:hint="cs"/>
              <w:noProof/>
              <w:sz w:val="28"/>
              <w:szCs w:val="28"/>
              <w:rtl/>
            </w:rPr>
            <w:t>(السلاموني، 2019، صفحة 7 ،9)</w:t>
          </w:r>
          <w:r w:rsidR="00F4143F">
            <w:rPr>
              <w:rFonts w:ascii="Simplified Arabic" w:hAnsi="Simplified Arabic" w:cs="Simplified Arabic"/>
              <w:sz w:val="28"/>
              <w:szCs w:val="28"/>
              <w:rtl/>
            </w:rPr>
            <w:fldChar w:fldCharType="end"/>
          </w:r>
        </w:sdtContent>
      </w:sdt>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مما سبق نجد أن التدرج في مستويات التوعية الصحية يكون من العام إلى الخاص من التوعية العامة التي تخدم كل أفراد المجتمع إلى التوعية المتخصصة، لوقاية الحالات الخاصة كالمرأة الحامل خلال مراحل  الحمل وصولا إلى توعية الأفراد بسبل التعايش مع أمراضهم المزمنة.</w:t>
      </w:r>
    </w:p>
    <w:p w:rsidR="00080AF3" w:rsidRPr="000A7B7C" w:rsidRDefault="00080AF3" w:rsidP="00EB0D25">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الوعي الصحي ضروري لكل أفراد المجتمع وتزيد أهميته عند الحالات الخاصة ككبار السن والنساء الحوامل و لا تنتهي أهميته في الوقاية قبل المرض بل هو ضروري أيضا بعد الإصابة بالمرض لتسهيل تكيف حياة المريض مع مرضه والتعايش مع أعراضه وانتكاساته، بما يضمن تأهيل المريض وتقليل آثار مرضه النفسية والجسدية والتمتع بحياة صحية طبيعية.</w:t>
      </w:r>
    </w:p>
    <w:p w:rsidR="00080AF3" w:rsidRPr="000A7B7C" w:rsidRDefault="00080AF3" w:rsidP="00ED7C8C">
      <w:pPr>
        <w:bidi/>
        <w:spacing w:after="0" w:line="276" w:lineRule="auto"/>
        <w:jc w:val="both"/>
        <w:rPr>
          <w:rFonts w:ascii="Simplified Arabic" w:hAnsi="Simplified Arabic" w:cs="Simplified Arabic"/>
          <w:b/>
          <w:bCs/>
          <w:sz w:val="28"/>
          <w:szCs w:val="28"/>
          <w:rtl/>
        </w:rPr>
      </w:pPr>
      <w:r w:rsidRPr="000A7B7C">
        <w:rPr>
          <w:rFonts w:ascii="Simplified Arabic" w:hAnsi="Simplified Arabic" w:cs="Simplified Arabic"/>
          <w:b/>
          <w:bCs/>
          <w:sz w:val="28"/>
          <w:szCs w:val="28"/>
          <w:rtl/>
        </w:rPr>
        <w:lastRenderedPageBreak/>
        <w:t>خامسا- استخدم المرأة الحامل لمواقع التواصل الاجتماعي لتحقيق الوعي الصحي:</w:t>
      </w:r>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مع التطور التكنولوجي تحولت مواقع التواصل الاجتماعي بتعدد أنواعها من وسائل ترفيه إلى وسائل تأثير وتوعية حيث تعمل على الاهتمام بقضايا التعليم ونشر الوعي الصحي والسلوكيات الصحية السليمة والعناية بنظافة البدن والوقاية من الأمراض من خلال مضامين متنوعة. </w:t>
      </w:r>
    </w:p>
    <w:p w:rsidR="00080AF3" w:rsidRPr="000A7B7C" w:rsidRDefault="00080AF3" w:rsidP="00EB0D25">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هذا ما أكدته دراسة داليا عثمان (2019 )</w:t>
      </w:r>
      <w:r w:rsidRPr="000A7B7C">
        <w:rPr>
          <w:rStyle w:val="Appelnotedebasdep"/>
          <w:rFonts w:ascii="Simplified Arabic" w:hAnsi="Simplified Arabic" w:cs="Simplified Arabic"/>
          <w:sz w:val="28"/>
          <w:szCs w:val="28"/>
          <w:rtl/>
        </w:rPr>
        <w:t xml:space="preserve"> </w:t>
      </w:r>
      <w:r w:rsidRPr="000A7B7C">
        <w:rPr>
          <w:rFonts w:ascii="Simplified Arabic" w:hAnsi="Simplified Arabic" w:cs="Simplified Arabic"/>
          <w:sz w:val="28"/>
          <w:szCs w:val="28"/>
          <w:rtl/>
        </w:rPr>
        <w:t>حول اتجاهات المرأة المصرية نحو استخدام الإعلام الرقمي في المجال الصحي، حيث أظهرت نتائج الدراسة أن مواقع التواصل الاجتماعي هي أكثر مصادر المعلومات الرقمية استخداما من حيث الوقت المنقضي في التعامل معها، وكانت أهم الموضوعات والمضامين الصحية جاذبية للجمهور المستخدم هي مواضيع السمنة والنحافة ثم أساليب الحياة الصحية والتغذية السليمة ثم حملات التوعية ضد الأمراض والكشف المبكر عنها، وكان أهم سبب لفعالية استخدام هذه المواقع في المجال الصحي هو سهولة وسرعة الاستخدام وتقديم المعلومات ببساطة، ثم تقديم الخدمات التفاعلية داخل المواقع الصحية، وساهمت متابعة المستخدمات للموضوعات والقضايا الصحية في استفادتهن من المضمون الصحي الرقمي.</w:t>
      </w:r>
      <w:sdt>
        <w:sdtPr>
          <w:rPr>
            <w:rFonts w:ascii="Simplified Arabic" w:hAnsi="Simplified Arabic" w:cs="Simplified Arabic"/>
            <w:sz w:val="28"/>
            <w:szCs w:val="28"/>
            <w:rtl/>
          </w:rPr>
          <w:id w:val="13532736"/>
          <w:citation/>
        </w:sdtPr>
        <w:sdtContent>
          <w:r w:rsidR="00F4143F">
            <w:rPr>
              <w:rFonts w:ascii="Simplified Arabic" w:hAnsi="Simplified Arabic" w:cs="Simplified Arabic"/>
              <w:sz w:val="28"/>
              <w:szCs w:val="28"/>
              <w:rtl/>
            </w:rPr>
            <w:fldChar w:fldCharType="begin"/>
          </w:r>
          <w:r w:rsidR="00EB0D25">
            <w:rPr>
              <w:rFonts w:ascii="Simplified Arabic" w:hAnsi="Simplified Arabic" w:cs="Simplified Arabic"/>
              <w:sz w:val="28"/>
              <w:szCs w:val="28"/>
              <w:rtl/>
            </w:rPr>
            <w:instrText xml:space="preserve"> </w:instrText>
          </w:r>
          <w:r w:rsidR="00EB0D25">
            <w:rPr>
              <w:rFonts w:ascii="Simplified Arabic" w:hAnsi="Simplified Arabic" w:cs="Simplified Arabic" w:hint="cs"/>
              <w:sz w:val="28"/>
              <w:szCs w:val="28"/>
            </w:rPr>
            <w:instrText>CITATION</w:instrText>
          </w:r>
          <w:r w:rsidR="00EB0D25">
            <w:rPr>
              <w:rFonts w:ascii="Simplified Arabic" w:hAnsi="Simplified Arabic" w:cs="Simplified Arabic" w:hint="cs"/>
              <w:sz w:val="28"/>
              <w:szCs w:val="28"/>
              <w:rtl/>
            </w:rPr>
            <w:instrText xml:space="preserve"> مرو21 \</w:instrText>
          </w:r>
          <w:r w:rsidR="00EB0D25">
            <w:rPr>
              <w:rFonts w:ascii="Simplified Arabic" w:hAnsi="Simplified Arabic" w:cs="Simplified Arabic" w:hint="cs"/>
              <w:sz w:val="28"/>
              <w:szCs w:val="28"/>
            </w:rPr>
            <w:instrText>p 104-105 \l 5121</w:instrText>
          </w:r>
          <w:r w:rsidR="00EB0D25">
            <w:rPr>
              <w:rFonts w:ascii="Simplified Arabic" w:hAnsi="Simplified Arabic" w:cs="Simplified Arabic" w:hint="cs"/>
              <w:sz w:val="28"/>
              <w:szCs w:val="28"/>
              <w:rtl/>
            </w:rPr>
            <w:instrText xml:space="preserve"> </w:instrText>
          </w:r>
          <w:r w:rsidR="00EB0D25">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Pr>
              <w:rFonts w:ascii="Simplified Arabic" w:hAnsi="Simplified Arabic" w:cs="Simplified Arabic"/>
              <w:noProof/>
              <w:sz w:val="28"/>
              <w:szCs w:val="28"/>
              <w:rtl/>
            </w:rPr>
            <w:t xml:space="preserve"> </w:t>
          </w:r>
          <w:r w:rsidR="00CE0EB2" w:rsidRPr="00CE0EB2">
            <w:rPr>
              <w:rFonts w:ascii="Simplified Arabic" w:hAnsi="Simplified Arabic" w:cs="Simplified Arabic" w:hint="cs"/>
              <w:noProof/>
              <w:sz w:val="28"/>
              <w:szCs w:val="28"/>
              <w:rtl/>
            </w:rPr>
            <w:t>(الديب، 2021، الصفحات 104-105)</w:t>
          </w:r>
          <w:r w:rsidR="00F4143F">
            <w:rPr>
              <w:rFonts w:ascii="Simplified Arabic" w:hAnsi="Simplified Arabic" w:cs="Simplified Arabic"/>
              <w:sz w:val="28"/>
              <w:szCs w:val="28"/>
              <w:rtl/>
            </w:rPr>
            <w:fldChar w:fldCharType="end"/>
          </w:r>
        </w:sdtContent>
      </w:sdt>
    </w:p>
    <w:p w:rsidR="00080AF3" w:rsidRPr="000A7B7C" w:rsidRDefault="00080AF3" w:rsidP="00A76FC4">
      <w:pPr>
        <w:bidi/>
        <w:spacing w:after="0" w:line="276" w:lineRule="auto"/>
        <w:ind w:firstLine="141"/>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كما أكدت دراسة ميدانية حول دور الإعلام الجديد في تنمية الوعي الصحي  في المجتمع الجزائري على عينة عشوائية من مستخدمي مواقع التواصل الاجتماعي مهتمين بالمواضيع الصحية ومواضيع التغذية، أن 92% من الأخبار المتداولة عبر موقع الفيسبوك تهتم بمواضيع الصحة والتغذية، حيث ساهمت مواقع التواصل الاجتماعي في تنمية الوعي الصحي لدى المستخدمين وفي خلق ثقافة صحية سليمة، وتغيير العادات والسلوكيات الغذائية الخاطئة بنسبة 88 %، وأكد 85 % من مفردات العينة أن مواقع التواصل الاجتماعي ساهمت في الحد من الظواهر الغذائية السلبية في المجتمع والتحذير من مخاطرها وانعكاساتها.</w:t>
      </w:r>
      <w:r w:rsidR="00EB0D25">
        <w:rPr>
          <w:rFonts w:ascii="Simplified Arabic" w:hAnsi="Simplified Arabic" w:cs="Simplified Arabic" w:hint="cs"/>
          <w:sz w:val="28"/>
          <w:szCs w:val="28"/>
          <w:rtl/>
        </w:rPr>
        <w:t xml:space="preserve"> </w:t>
      </w:r>
      <w:sdt>
        <w:sdtPr>
          <w:rPr>
            <w:rFonts w:ascii="Simplified Arabic" w:hAnsi="Simplified Arabic" w:cs="Simplified Arabic" w:hint="cs"/>
            <w:sz w:val="28"/>
            <w:szCs w:val="28"/>
            <w:rtl/>
          </w:rPr>
          <w:id w:val="13532739"/>
          <w:citation/>
        </w:sdtPr>
        <w:sdtContent>
          <w:r w:rsidR="00F4143F">
            <w:rPr>
              <w:rFonts w:ascii="Simplified Arabic" w:hAnsi="Simplified Arabic" w:cs="Simplified Arabic"/>
              <w:sz w:val="28"/>
              <w:szCs w:val="28"/>
              <w:rtl/>
            </w:rPr>
            <w:fldChar w:fldCharType="begin"/>
          </w:r>
          <w:r w:rsidR="00EB0D25">
            <w:rPr>
              <w:rFonts w:ascii="Simplified Arabic" w:hAnsi="Simplified Arabic" w:cs="Simplified Arabic"/>
              <w:sz w:val="28"/>
              <w:szCs w:val="28"/>
              <w:rtl/>
            </w:rPr>
            <w:instrText xml:space="preserve"> </w:instrText>
          </w:r>
          <w:r w:rsidR="00EB0D25">
            <w:rPr>
              <w:rFonts w:ascii="Simplified Arabic" w:hAnsi="Simplified Arabic" w:cs="Simplified Arabic" w:hint="cs"/>
              <w:sz w:val="28"/>
              <w:szCs w:val="28"/>
            </w:rPr>
            <w:instrText>CITATION</w:instrText>
          </w:r>
          <w:r w:rsidR="00EB0D25">
            <w:rPr>
              <w:rFonts w:ascii="Simplified Arabic" w:hAnsi="Simplified Arabic" w:cs="Simplified Arabic" w:hint="cs"/>
              <w:sz w:val="28"/>
              <w:szCs w:val="28"/>
              <w:rtl/>
            </w:rPr>
            <w:instrText xml:space="preserve"> قدي24 \</w:instrText>
          </w:r>
          <w:r w:rsidR="00EB0D25">
            <w:rPr>
              <w:rFonts w:ascii="Simplified Arabic" w:hAnsi="Simplified Arabic" w:cs="Simplified Arabic" w:hint="cs"/>
              <w:sz w:val="28"/>
              <w:szCs w:val="28"/>
            </w:rPr>
            <w:instrText>p 268-269 \l 5121</w:instrText>
          </w:r>
          <w:r w:rsidR="00EB0D25">
            <w:rPr>
              <w:rFonts w:ascii="Simplified Arabic" w:hAnsi="Simplified Arabic" w:cs="Simplified Arabic" w:hint="cs"/>
              <w:sz w:val="28"/>
              <w:szCs w:val="28"/>
              <w:rtl/>
            </w:rPr>
            <w:instrText xml:space="preserve"> </w:instrText>
          </w:r>
          <w:r w:rsidR="00EB0D25">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sidRPr="00CE0EB2">
            <w:rPr>
              <w:rFonts w:ascii="Simplified Arabic" w:hAnsi="Simplified Arabic" w:cs="Simplified Arabic" w:hint="cs"/>
              <w:noProof/>
              <w:sz w:val="28"/>
              <w:szCs w:val="28"/>
              <w:rtl/>
            </w:rPr>
            <w:t>(عاتم، 2024، الصفحات 268-269)</w:t>
          </w:r>
          <w:r w:rsidR="00F4143F">
            <w:rPr>
              <w:rFonts w:ascii="Simplified Arabic" w:hAnsi="Simplified Arabic" w:cs="Simplified Arabic"/>
              <w:sz w:val="28"/>
              <w:szCs w:val="28"/>
              <w:rtl/>
            </w:rPr>
            <w:fldChar w:fldCharType="end"/>
          </w:r>
        </w:sdtContent>
      </w:sdt>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ومنه فلقد أصبحت مواقع التواصل الاجتماعي بديل عن الوسائل الإعلامية التقليدية و فضاء افتراضي لإشباع حاجات مستخدميها، خاصة المرأة الحامل حيث يتميز هذا الفضاء بمرونة الاستخدام وسهولة الولوج والتفاعل غير المشروط بزمان ومكان وسن وجنس و يكون التواصل فيها متعدد الوسائط وبسرعة كبيرة، </w:t>
      </w:r>
    </w:p>
    <w:p w:rsidR="00A76FC4" w:rsidRDefault="00A76FC4" w:rsidP="00080AF3">
      <w:pPr>
        <w:bidi/>
        <w:spacing w:after="0" w:line="276" w:lineRule="auto"/>
        <w:jc w:val="both"/>
        <w:rPr>
          <w:rFonts w:ascii="Simplified Arabic" w:hAnsi="Simplified Arabic" w:cs="Simplified Arabic"/>
          <w:sz w:val="28"/>
          <w:szCs w:val="28"/>
          <w:rtl/>
        </w:rPr>
      </w:pPr>
    </w:p>
    <w:p w:rsidR="00A76FC4" w:rsidRDefault="00A76FC4" w:rsidP="00A76FC4">
      <w:pPr>
        <w:bidi/>
        <w:spacing w:after="0" w:line="276" w:lineRule="auto"/>
        <w:jc w:val="both"/>
        <w:rPr>
          <w:rFonts w:ascii="Simplified Arabic" w:hAnsi="Simplified Arabic" w:cs="Simplified Arabic"/>
          <w:sz w:val="28"/>
          <w:szCs w:val="28"/>
          <w:rtl/>
        </w:rPr>
      </w:pPr>
    </w:p>
    <w:p w:rsidR="00080AF3" w:rsidRPr="000A7B7C" w:rsidRDefault="00080AF3" w:rsidP="008E563D">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lastRenderedPageBreak/>
        <w:t xml:space="preserve">       أصبحت التوعية الصحية مع التطور الرقمي لوسائل الاتصال تستخدم مواقع التواصل الاجتماعي في تبادل المعلومات بين الأفراد وبين الفرد والمؤسسات الصحية وحتى بين الفرد والمختصين في المجال الصحي، وهذا ما ساهم في تعزيز الوعي الصحي عن طريق إنشاء المحتوى ونشر التوعية ودمج عناصر الوسائط المتعددة في </w:t>
      </w:r>
      <w:r w:rsidR="008E563D" w:rsidRPr="000A7B7C">
        <w:rPr>
          <w:rFonts w:ascii="Simplified Arabic" w:hAnsi="Simplified Arabic" w:cs="Simplified Arabic" w:hint="cs"/>
          <w:sz w:val="28"/>
          <w:szCs w:val="28"/>
          <w:rtl/>
        </w:rPr>
        <w:t>الإستراتيجية</w:t>
      </w:r>
      <w:r w:rsidRPr="000A7B7C">
        <w:rPr>
          <w:rFonts w:ascii="Simplified Arabic" w:hAnsi="Simplified Arabic" w:cs="Simplified Arabic"/>
          <w:sz w:val="28"/>
          <w:szCs w:val="28"/>
          <w:rtl/>
        </w:rPr>
        <w:t xml:space="preserve"> العامة للتوعية </w:t>
      </w:r>
      <w:r w:rsidR="00A76FC4">
        <w:rPr>
          <w:rFonts w:ascii="Simplified Arabic" w:hAnsi="Simplified Arabic" w:cs="Simplified Arabic" w:hint="cs"/>
          <w:sz w:val="28"/>
          <w:szCs w:val="28"/>
          <w:rtl/>
        </w:rPr>
        <w:t xml:space="preserve"> </w:t>
      </w:r>
      <w:sdt>
        <w:sdtPr>
          <w:rPr>
            <w:rFonts w:ascii="Simplified Arabic" w:hAnsi="Simplified Arabic" w:cs="Simplified Arabic" w:hint="cs"/>
            <w:sz w:val="28"/>
            <w:szCs w:val="28"/>
            <w:rtl/>
          </w:rPr>
          <w:id w:val="13532742"/>
          <w:citation/>
        </w:sdtPr>
        <w:sdtContent>
          <w:r w:rsidR="00F4143F">
            <w:rPr>
              <w:rFonts w:ascii="Simplified Arabic" w:hAnsi="Simplified Arabic" w:cs="Simplified Arabic"/>
              <w:sz w:val="28"/>
              <w:szCs w:val="28"/>
              <w:rtl/>
            </w:rPr>
            <w:fldChar w:fldCharType="begin"/>
          </w:r>
          <w:r w:rsidR="00A76FC4">
            <w:rPr>
              <w:rFonts w:ascii="Simplified Arabic" w:hAnsi="Simplified Arabic" w:cs="Simplified Arabic"/>
              <w:sz w:val="28"/>
              <w:szCs w:val="28"/>
              <w:rtl/>
            </w:rPr>
            <w:instrText xml:space="preserve"> </w:instrText>
          </w:r>
          <w:r w:rsidR="00A76FC4">
            <w:rPr>
              <w:rFonts w:ascii="Simplified Arabic" w:hAnsi="Simplified Arabic" w:cs="Simplified Arabic" w:hint="cs"/>
              <w:sz w:val="28"/>
              <w:szCs w:val="28"/>
            </w:rPr>
            <w:instrText>CITATION</w:instrText>
          </w:r>
          <w:r w:rsidR="00A76FC4">
            <w:rPr>
              <w:rFonts w:ascii="Simplified Arabic" w:hAnsi="Simplified Arabic" w:cs="Simplified Arabic" w:hint="cs"/>
              <w:sz w:val="28"/>
              <w:szCs w:val="28"/>
              <w:rtl/>
            </w:rPr>
            <w:instrText xml:space="preserve"> لمي24 \</w:instrText>
          </w:r>
          <w:r w:rsidR="00A76FC4">
            <w:rPr>
              <w:rFonts w:ascii="Simplified Arabic" w:hAnsi="Simplified Arabic" w:cs="Simplified Arabic" w:hint="cs"/>
              <w:sz w:val="28"/>
              <w:szCs w:val="28"/>
            </w:rPr>
            <w:instrText>p 197 \l 5121</w:instrText>
          </w:r>
          <w:r w:rsidR="00A76FC4">
            <w:rPr>
              <w:rFonts w:ascii="Simplified Arabic" w:hAnsi="Simplified Arabic" w:cs="Simplified Arabic" w:hint="cs"/>
              <w:sz w:val="28"/>
              <w:szCs w:val="28"/>
              <w:rtl/>
            </w:rPr>
            <w:instrText xml:space="preserve"> </w:instrText>
          </w:r>
          <w:r w:rsidR="00A76FC4">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sidRPr="00CE0EB2">
            <w:rPr>
              <w:rFonts w:ascii="Simplified Arabic" w:hAnsi="Simplified Arabic" w:cs="Simplified Arabic" w:hint="cs"/>
              <w:noProof/>
              <w:sz w:val="28"/>
              <w:szCs w:val="28"/>
              <w:rtl/>
            </w:rPr>
            <w:t>(العقيلي، 2024، صفحة 197)</w:t>
          </w:r>
          <w:r w:rsidR="00F4143F">
            <w:rPr>
              <w:rFonts w:ascii="Simplified Arabic" w:hAnsi="Simplified Arabic" w:cs="Simplified Arabic"/>
              <w:sz w:val="28"/>
              <w:szCs w:val="28"/>
              <w:rtl/>
            </w:rPr>
            <w:fldChar w:fldCharType="end"/>
          </w:r>
        </w:sdtContent>
      </w:sdt>
    </w:p>
    <w:p w:rsidR="00080AF3" w:rsidRPr="000A7B7C" w:rsidRDefault="00080AF3" w:rsidP="008E563D">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إن استخدام مواقع التواصل الاجتماعي باعتبارها وسائل تثقيف وإعلام صحي تهدف إلى النهوض بالصحة والمحافظة عليها من خلال إدخال تعديلات وتغييرات على السلوك الصحي الإنساني ما يستدعي من المرأة الحامل تبني أفكار ومعلومات جديدة عبر مراحل هي: </w:t>
      </w:r>
    </w:p>
    <w:p w:rsidR="00080AF3" w:rsidRPr="000A7B7C" w:rsidRDefault="00080AF3" w:rsidP="00ED7C8C">
      <w:pPr>
        <w:bidi/>
        <w:spacing w:after="0" w:line="276" w:lineRule="auto"/>
        <w:ind w:left="425" w:firstLine="141"/>
        <w:jc w:val="both"/>
        <w:rPr>
          <w:rFonts w:ascii="Simplified Arabic" w:hAnsi="Simplified Arabic" w:cs="Simplified Arabic"/>
          <w:sz w:val="28"/>
          <w:szCs w:val="28"/>
          <w:rtl/>
        </w:rPr>
      </w:pPr>
      <w:r w:rsidRPr="000A7B7C">
        <w:rPr>
          <w:rFonts w:ascii="Simplified Arabic" w:hAnsi="Simplified Arabic" w:cs="Simplified Arabic"/>
          <w:sz w:val="28"/>
          <w:szCs w:val="28"/>
          <w:rtl/>
        </w:rPr>
        <w:t>- مرحلة الوعي: يتلقى الفرد في هذه المرحلة المعلومات التي تفيد بوجود فكرة جديدة ولكن الصورة غير واضحة وغير مكتملة.</w:t>
      </w:r>
    </w:p>
    <w:p w:rsidR="00080AF3" w:rsidRPr="000A7B7C" w:rsidRDefault="00080AF3" w:rsidP="00ED7C8C">
      <w:pPr>
        <w:bidi/>
        <w:spacing w:after="0" w:line="276" w:lineRule="auto"/>
        <w:ind w:left="425" w:firstLine="141"/>
        <w:jc w:val="both"/>
        <w:rPr>
          <w:rFonts w:ascii="Simplified Arabic" w:hAnsi="Simplified Arabic" w:cs="Simplified Arabic"/>
          <w:sz w:val="28"/>
          <w:szCs w:val="28"/>
          <w:rtl/>
        </w:rPr>
      </w:pPr>
      <w:r w:rsidRPr="000A7B7C">
        <w:rPr>
          <w:rFonts w:ascii="Simplified Arabic" w:hAnsi="Simplified Arabic" w:cs="Simplified Arabic"/>
          <w:sz w:val="28"/>
          <w:szCs w:val="28"/>
          <w:rtl/>
        </w:rPr>
        <w:t>- مرحلة الاهتمام:المعلومات وصلت للفرد وشكلت لديه اهتمام يدفعه للبحث عن معلومات والاهتمام بتطبيقها.</w:t>
      </w:r>
    </w:p>
    <w:p w:rsidR="00080AF3" w:rsidRPr="000A7B7C" w:rsidRDefault="00080AF3" w:rsidP="00ED7C8C">
      <w:pPr>
        <w:bidi/>
        <w:spacing w:after="0" w:line="276" w:lineRule="auto"/>
        <w:ind w:left="425" w:firstLine="141"/>
        <w:jc w:val="both"/>
        <w:rPr>
          <w:rFonts w:ascii="Simplified Arabic" w:hAnsi="Simplified Arabic" w:cs="Simplified Arabic"/>
          <w:sz w:val="28"/>
          <w:szCs w:val="28"/>
          <w:rtl/>
        </w:rPr>
      </w:pPr>
      <w:r w:rsidRPr="000A7B7C">
        <w:rPr>
          <w:rFonts w:ascii="Simplified Arabic" w:hAnsi="Simplified Arabic" w:cs="Simplified Arabic"/>
          <w:sz w:val="28"/>
          <w:szCs w:val="28"/>
          <w:rtl/>
        </w:rPr>
        <w:t>-مرحلة التقييم: مرحلة تطبيق الأفكار التي أثارت اهتمام الفرد على الواقع الحياتي لظروفه المعيشية، لمعرفة مدى ملائمتها وفائدتها لظرفه الخاص ليصل إلى اتخاذ موقف منها أي إيجابي بالتجربة أو سلبي بالرفض.</w:t>
      </w:r>
    </w:p>
    <w:p w:rsidR="00080AF3" w:rsidRPr="000A7B7C" w:rsidRDefault="00080AF3" w:rsidP="00ED7C8C">
      <w:pPr>
        <w:bidi/>
        <w:spacing w:after="0" w:line="276" w:lineRule="auto"/>
        <w:ind w:left="425" w:firstLine="141"/>
        <w:jc w:val="both"/>
        <w:rPr>
          <w:rFonts w:ascii="Simplified Arabic" w:hAnsi="Simplified Arabic" w:cs="Simplified Arabic"/>
          <w:sz w:val="28"/>
          <w:szCs w:val="28"/>
          <w:rtl/>
        </w:rPr>
      </w:pPr>
      <w:r w:rsidRPr="000A7B7C">
        <w:rPr>
          <w:rFonts w:ascii="Simplified Arabic" w:hAnsi="Simplified Arabic" w:cs="Simplified Arabic"/>
          <w:sz w:val="28"/>
          <w:szCs w:val="28"/>
          <w:rtl/>
        </w:rPr>
        <w:t>- مرحلة التجربة:</w:t>
      </w:r>
      <w:r w:rsidR="008E563D">
        <w:rPr>
          <w:rFonts w:ascii="Simplified Arabic" w:hAnsi="Simplified Arabic" w:cs="Simplified Arabic" w:hint="cs"/>
          <w:sz w:val="28"/>
          <w:szCs w:val="28"/>
          <w:rtl/>
        </w:rPr>
        <w:t xml:space="preserve"> </w:t>
      </w:r>
      <w:r w:rsidRPr="000A7B7C">
        <w:rPr>
          <w:rFonts w:ascii="Simplified Arabic" w:hAnsi="Simplified Arabic" w:cs="Simplified Arabic"/>
          <w:sz w:val="28"/>
          <w:szCs w:val="28"/>
          <w:rtl/>
        </w:rPr>
        <w:t>يقوم الفرد بتجربة الأفكار الجديدة على أضيق نطاق تحسبا للنتائج السلبية غير المرغوبة.</w:t>
      </w:r>
    </w:p>
    <w:p w:rsidR="00080AF3" w:rsidRPr="000A7B7C" w:rsidRDefault="00080AF3" w:rsidP="00ED7C8C">
      <w:pPr>
        <w:bidi/>
        <w:spacing w:after="0" w:line="276" w:lineRule="auto"/>
        <w:ind w:left="425" w:firstLine="141"/>
        <w:jc w:val="both"/>
        <w:rPr>
          <w:rFonts w:ascii="Simplified Arabic" w:hAnsi="Simplified Arabic" w:cs="Simplified Arabic"/>
          <w:sz w:val="28"/>
          <w:szCs w:val="28"/>
          <w:rtl/>
        </w:rPr>
      </w:pPr>
      <w:r w:rsidRPr="000A7B7C">
        <w:rPr>
          <w:rFonts w:ascii="Simplified Arabic" w:hAnsi="Simplified Arabic" w:cs="Simplified Arabic"/>
          <w:sz w:val="28"/>
          <w:szCs w:val="28"/>
          <w:rtl/>
        </w:rPr>
        <w:t>- مرحلة التبني: هي مرحلة القناعة الكاملة والتطبيق الواسع للأفكار الجديدة.</w:t>
      </w:r>
      <w:sdt>
        <w:sdtPr>
          <w:rPr>
            <w:rFonts w:ascii="Simplified Arabic" w:hAnsi="Simplified Arabic" w:cs="Simplified Arabic"/>
            <w:sz w:val="28"/>
            <w:szCs w:val="28"/>
            <w:rtl/>
          </w:rPr>
          <w:id w:val="13532746"/>
          <w:citation/>
        </w:sdtPr>
        <w:sdtContent>
          <w:r w:rsidR="00F4143F">
            <w:rPr>
              <w:rFonts w:ascii="Simplified Arabic" w:hAnsi="Simplified Arabic" w:cs="Simplified Arabic"/>
              <w:sz w:val="28"/>
              <w:szCs w:val="28"/>
              <w:rtl/>
            </w:rPr>
            <w:fldChar w:fldCharType="begin"/>
          </w:r>
          <w:r w:rsidR="008E563D">
            <w:rPr>
              <w:rFonts w:ascii="Simplified Arabic" w:hAnsi="Simplified Arabic" w:cs="Simplified Arabic"/>
              <w:sz w:val="28"/>
              <w:szCs w:val="28"/>
              <w:rtl/>
            </w:rPr>
            <w:instrText xml:space="preserve"> </w:instrText>
          </w:r>
          <w:r w:rsidR="008E563D">
            <w:rPr>
              <w:rFonts w:ascii="Simplified Arabic" w:hAnsi="Simplified Arabic" w:cs="Simplified Arabic" w:hint="cs"/>
              <w:sz w:val="28"/>
              <w:szCs w:val="28"/>
            </w:rPr>
            <w:instrText>CITATION</w:instrText>
          </w:r>
          <w:r w:rsidR="008E563D">
            <w:rPr>
              <w:rFonts w:ascii="Simplified Arabic" w:hAnsi="Simplified Arabic" w:cs="Simplified Arabic" w:hint="cs"/>
              <w:sz w:val="28"/>
              <w:szCs w:val="28"/>
              <w:rtl/>
            </w:rPr>
            <w:instrText xml:space="preserve"> محم12 \</w:instrText>
          </w:r>
          <w:r w:rsidR="008E563D">
            <w:rPr>
              <w:rFonts w:ascii="Simplified Arabic" w:hAnsi="Simplified Arabic" w:cs="Simplified Arabic" w:hint="cs"/>
              <w:sz w:val="28"/>
              <w:szCs w:val="28"/>
            </w:rPr>
            <w:instrText>p 186-187 \l 5121</w:instrText>
          </w:r>
          <w:r w:rsidR="008E563D">
            <w:rPr>
              <w:rFonts w:ascii="Simplified Arabic" w:hAnsi="Simplified Arabic" w:cs="Simplified Arabic" w:hint="cs"/>
              <w:sz w:val="28"/>
              <w:szCs w:val="28"/>
              <w:rtl/>
            </w:rPr>
            <w:instrText xml:space="preserve"> </w:instrText>
          </w:r>
          <w:r w:rsidR="008E563D">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Pr>
              <w:rFonts w:ascii="Simplified Arabic" w:hAnsi="Simplified Arabic" w:cs="Simplified Arabic"/>
              <w:noProof/>
              <w:sz w:val="28"/>
              <w:szCs w:val="28"/>
              <w:rtl/>
            </w:rPr>
            <w:t xml:space="preserve"> </w:t>
          </w:r>
          <w:r w:rsidR="00CE0EB2" w:rsidRPr="00CE0EB2">
            <w:rPr>
              <w:rFonts w:ascii="Simplified Arabic" w:hAnsi="Simplified Arabic" w:cs="Simplified Arabic" w:hint="cs"/>
              <w:noProof/>
              <w:sz w:val="28"/>
              <w:szCs w:val="28"/>
              <w:rtl/>
            </w:rPr>
            <w:t>(بريم، 2012، الصفحات 186-187)</w:t>
          </w:r>
          <w:r w:rsidR="00F4143F">
            <w:rPr>
              <w:rFonts w:ascii="Simplified Arabic" w:hAnsi="Simplified Arabic" w:cs="Simplified Arabic"/>
              <w:sz w:val="28"/>
              <w:szCs w:val="28"/>
              <w:rtl/>
            </w:rPr>
            <w:fldChar w:fldCharType="end"/>
          </w:r>
        </w:sdtContent>
      </w:sdt>
    </w:p>
    <w:p w:rsidR="00080AF3" w:rsidRPr="000A7B7C" w:rsidRDefault="00080AF3" w:rsidP="00080AF3">
      <w:pPr>
        <w:bidi/>
        <w:spacing w:after="0" w:line="276" w:lineRule="auto"/>
        <w:ind w:firstLine="141"/>
        <w:jc w:val="lowKashida"/>
        <w:rPr>
          <w:rFonts w:ascii="Simplified Arabic" w:hAnsi="Simplified Arabic" w:cs="Simplified Arabic"/>
          <w:sz w:val="28"/>
          <w:szCs w:val="28"/>
          <w:rtl/>
        </w:rPr>
      </w:pPr>
      <w:r w:rsidRPr="000A7B7C">
        <w:rPr>
          <w:rFonts w:ascii="Simplified Arabic" w:hAnsi="Simplified Arabic" w:cs="Simplified Arabic"/>
          <w:sz w:val="28"/>
          <w:szCs w:val="28"/>
          <w:rtl/>
        </w:rPr>
        <w:t>مما سبق نصل إلى أن مرحلة تبني السلوكيات الصحية وتحقيق الوعي الصحي لدى المرأة الحامل باستخدام مواقع التواصل الاجتماعي هي مرحلة يسبقها الاهتمام و التقييم ثم التجريب والقبول تارة والرفض تارة أخرى للمعلومات حتى الوصول إلى التأثر وتبني الحقائق والمعلومات التي تعرضها مواقع التواصل الاجتماعي.</w:t>
      </w:r>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يمكن لمواقع التواصل الاجتماعي زيادة المعرفة الصحية لدى المرأة الحامل لاعتبارها جمهور لها وسد الفجوة الصحية وتطوير مهارات عن المعلومات وتتجلى الأدوار التوعوية لهذه المواقع فيما يلي:</w:t>
      </w:r>
    </w:p>
    <w:p w:rsidR="00080AF3" w:rsidRPr="000A7B7C" w:rsidRDefault="008E563D" w:rsidP="008E563D">
      <w:pPr>
        <w:bidi/>
        <w:spacing w:after="0"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080AF3" w:rsidRPr="000A7B7C">
        <w:rPr>
          <w:rFonts w:ascii="Simplified Arabic" w:hAnsi="Simplified Arabic" w:cs="Simplified Arabic"/>
          <w:sz w:val="28"/>
          <w:szCs w:val="28"/>
          <w:rtl/>
        </w:rPr>
        <w:t>- إمكانية الحصول على المعلومات الصحية حسب احتياجات المستخدمين وتقديم الدعم النفسي والاجتماعي وتلقيه عند الحاجة.</w:t>
      </w:r>
    </w:p>
    <w:p w:rsidR="00080AF3" w:rsidRPr="000A7B7C" w:rsidRDefault="00080AF3" w:rsidP="008E563D">
      <w:pPr>
        <w:bidi/>
        <w:spacing w:after="0" w:line="276" w:lineRule="auto"/>
        <w:ind w:left="425"/>
        <w:jc w:val="both"/>
        <w:rPr>
          <w:rFonts w:ascii="Simplified Arabic" w:hAnsi="Simplified Arabic" w:cs="Simplified Arabic"/>
          <w:sz w:val="28"/>
          <w:szCs w:val="28"/>
          <w:rtl/>
        </w:rPr>
      </w:pPr>
      <w:r w:rsidRPr="000A7B7C">
        <w:rPr>
          <w:rFonts w:ascii="Simplified Arabic" w:hAnsi="Simplified Arabic" w:cs="Simplified Arabic"/>
          <w:sz w:val="28"/>
          <w:szCs w:val="28"/>
          <w:rtl/>
        </w:rPr>
        <w:lastRenderedPageBreak/>
        <w:t xml:space="preserve">  - سمحت مواقع التواصل الاجتماعي لمستخدميها بفرص التواصل الرقمي للحصول على المعلومات ومتابعة نتائج التحاليل والفحوصات الطبية ومتابعة الحالة عن بعد مع الطبيب.</w:t>
      </w:r>
      <w:sdt>
        <w:sdtPr>
          <w:rPr>
            <w:rFonts w:ascii="Simplified Arabic" w:hAnsi="Simplified Arabic" w:cs="Simplified Arabic"/>
            <w:sz w:val="28"/>
            <w:szCs w:val="28"/>
            <w:rtl/>
          </w:rPr>
          <w:id w:val="13532749"/>
          <w:citation/>
        </w:sdtPr>
        <w:sdtContent>
          <w:r w:rsidR="00F4143F">
            <w:rPr>
              <w:rFonts w:ascii="Simplified Arabic" w:hAnsi="Simplified Arabic" w:cs="Simplified Arabic"/>
              <w:sz w:val="28"/>
              <w:szCs w:val="28"/>
              <w:rtl/>
            </w:rPr>
            <w:fldChar w:fldCharType="begin"/>
          </w:r>
          <w:r w:rsidR="008E563D">
            <w:rPr>
              <w:rFonts w:ascii="Simplified Arabic" w:hAnsi="Simplified Arabic" w:cs="Simplified Arabic"/>
              <w:sz w:val="28"/>
              <w:szCs w:val="28"/>
              <w:rtl/>
            </w:rPr>
            <w:instrText xml:space="preserve"> </w:instrText>
          </w:r>
          <w:r w:rsidR="008E563D">
            <w:rPr>
              <w:rFonts w:ascii="Simplified Arabic" w:hAnsi="Simplified Arabic" w:cs="Simplified Arabic" w:hint="cs"/>
              <w:sz w:val="28"/>
              <w:szCs w:val="28"/>
            </w:rPr>
            <w:instrText>CITATION</w:instrText>
          </w:r>
          <w:r w:rsidR="008E563D">
            <w:rPr>
              <w:rFonts w:ascii="Simplified Arabic" w:hAnsi="Simplified Arabic" w:cs="Simplified Arabic" w:hint="cs"/>
              <w:sz w:val="28"/>
              <w:szCs w:val="28"/>
              <w:rtl/>
            </w:rPr>
            <w:instrText xml:space="preserve"> لمي24 \</w:instrText>
          </w:r>
          <w:r w:rsidR="008E563D">
            <w:rPr>
              <w:rFonts w:ascii="Simplified Arabic" w:hAnsi="Simplified Arabic" w:cs="Simplified Arabic" w:hint="cs"/>
              <w:sz w:val="28"/>
              <w:szCs w:val="28"/>
            </w:rPr>
            <w:instrText>p 198 \l 5121</w:instrText>
          </w:r>
          <w:r w:rsidR="008E563D">
            <w:rPr>
              <w:rFonts w:ascii="Simplified Arabic" w:hAnsi="Simplified Arabic" w:cs="Simplified Arabic" w:hint="cs"/>
              <w:sz w:val="28"/>
              <w:szCs w:val="28"/>
              <w:rtl/>
            </w:rPr>
            <w:instrText xml:space="preserve"> </w:instrText>
          </w:r>
          <w:r w:rsidR="008E563D">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Pr>
              <w:rFonts w:ascii="Simplified Arabic" w:hAnsi="Simplified Arabic" w:cs="Simplified Arabic"/>
              <w:noProof/>
              <w:sz w:val="28"/>
              <w:szCs w:val="28"/>
              <w:rtl/>
            </w:rPr>
            <w:t xml:space="preserve"> </w:t>
          </w:r>
          <w:r w:rsidR="00CE0EB2" w:rsidRPr="00CE0EB2">
            <w:rPr>
              <w:rFonts w:ascii="Simplified Arabic" w:hAnsi="Simplified Arabic" w:cs="Simplified Arabic" w:hint="cs"/>
              <w:noProof/>
              <w:sz w:val="28"/>
              <w:szCs w:val="28"/>
              <w:rtl/>
            </w:rPr>
            <w:t>(العقيلي، 2024، صفحة 198)</w:t>
          </w:r>
          <w:r w:rsidR="00F4143F">
            <w:rPr>
              <w:rFonts w:ascii="Simplified Arabic" w:hAnsi="Simplified Arabic" w:cs="Simplified Arabic"/>
              <w:sz w:val="28"/>
              <w:szCs w:val="28"/>
              <w:rtl/>
            </w:rPr>
            <w:fldChar w:fldCharType="end"/>
          </w:r>
        </w:sdtContent>
      </w:sdt>
    </w:p>
    <w:p w:rsidR="00080AF3" w:rsidRPr="000A7B7C" w:rsidRDefault="00080AF3" w:rsidP="00EF5EE1">
      <w:pPr>
        <w:bidi/>
        <w:spacing w:after="0" w:line="276" w:lineRule="auto"/>
        <w:ind w:left="283"/>
        <w:jc w:val="both"/>
        <w:rPr>
          <w:rFonts w:ascii="Simplified Arabic" w:hAnsi="Simplified Arabic" w:cs="Simplified Arabic"/>
          <w:sz w:val="28"/>
          <w:szCs w:val="28"/>
          <w:rtl/>
        </w:rPr>
      </w:pPr>
      <w:r w:rsidRPr="000A7B7C">
        <w:rPr>
          <w:rFonts w:ascii="Simplified Arabic" w:hAnsi="Simplified Arabic" w:cs="Simplified Arabic"/>
          <w:sz w:val="28"/>
          <w:szCs w:val="28"/>
          <w:rtl/>
        </w:rPr>
        <w:t>لقد صارت الحاجات الصحية من الحاجات الضرورية التي تسعى المرأة الحامل إلى إشباعها من خلال مواقع التواصل الاجتماعي التي تستخدمها بغرض اكتساب المعلومات والتسلية وتمضية الوقت. حيث تؤكد نظرية الاستخدامات و الاشباعات أن الفرد المستخدم  لوسائل الاتصال يبني سلوكه الاتصالي على أهدافه بشكل مباشر، كما أنه يختار من بين البدائل الوظيفية ما يستخدمه لكي يشبع احتياجاته.</w:t>
      </w:r>
      <w:sdt>
        <w:sdtPr>
          <w:rPr>
            <w:rFonts w:ascii="Simplified Arabic" w:hAnsi="Simplified Arabic" w:cs="Simplified Arabic"/>
            <w:sz w:val="28"/>
            <w:szCs w:val="28"/>
            <w:rtl/>
          </w:rPr>
          <w:id w:val="13532755"/>
          <w:citation/>
        </w:sdtPr>
        <w:sdtContent>
          <w:r w:rsidR="00F4143F">
            <w:rPr>
              <w:rFonts w:ascii="Simplified Arabic" w:hAnsi="Simplified Arabic" w:cs="Simplified Arabic"/>
              <w:sz w:val="28"/>
              <w:szCs w:val="28"/>
              <w:rtl/>
            </w:rPr>
            <w:fldChar w:fldCharType="begin"/>
          </w:r>
          <w:r w:rsidR="00EF5EE1">
            <w:rPr>
              <w:rFonts w:ascii="Simplified Arabic" w:hAnsi="Simplified Arabic" w:cs="Simplified Arabic"/>
              <w:sz w:val="28"/>
              <w:szCs w:val="28"/>
              <w:rtl/>
            </w:rPr>
            <w:instrText xml:space="preserve"> </w:instrText>
          </w:r>
          <w:r w:rsidR="00EF5EE1">
            <w:rPr>
              <w:rFonts w:ascii="Simplified Arabic" w:hAnsi="Simplified Arabic" w:cs="Simplified Arabic" w:hint="cs"/>
              <w:sz w:val="28"/>
              <w:szCs w:val="28"/>
            </w:rPr>
            <w:instrText>CITATION</w:instrText>
          </w:r>
          <w:r w:rsidR="00EF5EE1">
            <w:rPr>
              <w:rFonts w:ascii="Simplified Arabic" w:hAnsi="Simplified Arabic" w:cs="Simplified Arabic" w:hint="cs"/>
              <w:sz w:val="28"/>
              <w:szCs w:val="28"/>
              <w:rtl/>
            </w:rPr>
            <w:instrText xml:space="preserve"> لمي24 \</w:instrText>
          </w:r>
          <w:r w:rsidR="00EF5EE1">
            <w:rPr>
              <w:rFonts w:ascii="Simplified Arabic" w:hAnsi="Simplified Arabic" w:cs="Simplified Arabic" w:hint="cs"/>
              <w:sz w:val="28"/>
              <w:szCs w:val="28"/>
            </w:rPr>
            <w:instrText>p 25 \l 5121</w:instrText>
          </w:r>
          <w:r w:rsidR="00EF5EE1">
            <w:rPr>
              <w:rFonts w:ascii="Simplified Arabic" w:hAnsi="Simplified Arabic" w:cs="Simplified Arabic" w:hint="cs"/>
              <w:sz w:val="28"/>
              <w:szCs w:val="28"/>
              <w:rtl/>
            </w:rPr>
            <w:instrText xml:space="preserve"> </w:instrText>
          </w:r>
          <w:r w:rsidR="00EF5EE1">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Pr>
              <w:rFonts w:ascii="Simplified Arabic" w:hAnsi="Simplified Arabic" w:cs="Simplified Arabic"/>
              <w:noProof/>
              <w:sz w:val="28"/>
              <w:szCs w:val="28"/>
              <w:rtl/>
            </w:rPr>
            <w:t xml:space="preserve"> </w:t>
          </w:r>
          <w:r w:rsidR="00CE0EB2" w:rsidRPr="00CE0EB2">
            <w:rPr>
              <w:rFonts w:ascii="Simplified Arabic" w:hAnsi="Simplified Arabic" w:cs="Simplified Arabic" w:hint="cs"/>
              <w:noProof/>
              <w:sz w:val="28"/>
              <w:szCs w:val="28"/>
              <w:rtl/>
            </w:rPr>
            <w:t>(العقيلي، 2024، صفحة 25)</w:t>
          </w:r>
          <w:r w:rsidR="00F4143F">
            <w:rPr>
              <w:rFonts w:ascii="Simplified Arabic" w:hAnsi="Simplified Arabic" w:cs="Simplified Arabic"/>
              <w:sz w:val="28"/>
              <w:szCs w:val="28"/>
              <w:rtl/>
            </w:rPr>
            <w:fldChar w:fldCharType="end"/>
          </w:r>
        </w:sdtContent>
      </w:sdt>
      <w:r w:rsidRPr="000A7B7C">
        <w:rPr>
          <w:rFonts w:ascii="Simplified Arabic" w:hAnsi="Simplified Arabic" w:cs="Simplified Arabic"/>
          <w:sz w:val="28"/>
          <w:szCs w:val="28"/>
          <w:rtl/>
        </w:rPr>
        <w:t xml:space="preserve">         </w:t>
      </w:r>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المرأة الحامل تبحث عن إشباع حاجاتها للمعلومات الخاصة بالعناية بصحتها وصحة طفلها وسبل الوقاية من الأمراض والمخاطر الصحية،وأساليب التعامل مع مراحل الحمل والفحوص الدورية والتحضير لمرحلة الولادة واكتساب خبرات حولها وتبادلها مع النساء الحوامل. </w:t>
      </w:r>
    </w:p>
    <w:p w:rsidR="00080AF3" w:rsidRPr="000A7B7C" w:rsidRDefault="00080AF3" w:rsidP="00EF5EE1">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إن استخدامها لمواقع التواصل الاجتماعي وقناعتها بالمعلومات التي تنشر فيها، واعتمادها كمصدر للمعلومات الصحية وثقتها في معلومات مستخدميها، ناتج عن اعتماد هذه المواقع على لغة سهلة وبسيطة دون تعقيد تصل للمستخدم بالحجة والدليل العلمي المقنع، حيث تتيح فرص التفاعل مع مضامينها من خلال التعليق على المنشورات وإبداء الآراء وطرح الانشغالات.</w:t>
      </w:r>
      <w:sdt>
        <w:sdtPr>
          <w:rPr>
            <w:rFonts w:ascii="Simplified Arabic" w:hAnsi="Simplified Arabic" w:cs="Simplified Arabic"/>
            <w:sz w:val="28"/>
            <w:szCs w:val="28"/>
            <w:rtl/>
          </w:rPr>
          <w:id w:val="13532757"/>
          <w:citation/>
        </w:sdtPr>
        <w:sdtContent>
          <w:r w:rsidR="00F4143F">
            <w:rPr>
              <w:rFonts w:ascii="Simplified Arabic" w:hAnsi="Simplified Arabic" w:cs="Simplified Arabic"/>
              <w:sz w:val="28"/>
              <w:szCs w:val="28"/>
              <w:rtl/>
            </w:rPr>
            <w:fldChar w:fldCharType="begin"/>
          </w:r>
          <w:r w:rsidR="00EF5EE1">
            <w:rPr>
              <w:rFonts w:ascii="Simplified Arabic" w:hAnsi="Simplified Arabic" w:cs="Simplified Arabic"/>
              <w:sz w:val="28"/>
              <w:szCs w:val="28"/>
              <w:rtl/>
            </w:rPr>
            <w:instrText xml:space="preserve"> </w:instrText>
          </w:r>
          <w:r w:rsidR="00EF5EE1">
            <w:rPr>
              <w:rFonts w:ascii="Simplified Arabic" w:hAnsi="Simplified Arabic" w:cs="Simplified Arabic" w:hint="cs"/>
              <w:sz w:val="28"/>
              <w:szCs w:val="28"/>
            </w:rPr>
            <w:instrText>CITATION</w:instrText>
          </w:r>
          <w:r w:rsidR="00EF5EE1">
            <w:rPr>
              <w:rFonts w:ascii="Simplified Arabic" w:hAnsi="Simplified Arabic" w:cs="Simplified Arabic" w:hint="cs"/>
              <w:sz w:val="28"/>
              <w:szCs w:val="28"/>
              <w:rtl/>
            </w:rPr>
            <w:instrText xml:space="preserve"> قدي24 \</w:instrText>
          </w:r>
          <w:r w:rsidR="00EF5EE1">
            <w:rPr>
              <w:rFonts w:ascii="Simplified Arabic" w:hAnsi="Simplified Arabic" w:cs="Simplified Arabic" w:hint="cs"/>
              <w:sz w:val="28"/>
              <w:szCs w:val="28"/>
            </w:rPr>
            <w:instrText>p 269 \l 5121</w:instrText>
          </w:r>
          <w:r w:rsidR="00EF5EE1">
            <w:rPr>
              <w:rFonts w:ascii="Simplified Arabic" w:hAnsi="Simplified Arabic" w:cs="Simplified Arabic" w:hint="cs"/>
              <w:sz w:val="28"/>
              <w:szCs w:val="28"/>
              <w:rtl/>
            </w:rPr>
            <w:instrText xml:space="preserve"> </w:instrText>
          </w:r>
          <w:r w:rsidR="00EF5EE1">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Pr>
              <w:rFonts w:ascii="Simplified Arabic" w:hAnsi="Simplified Arabic" w:cs="Simplified Arabic"/>
              <w:noProof/>
              <w:sz w:val="28"/>
              <w:szCs w:val="28"/>
              <w:rtl/>
            </w:rPr>
            <w:t xml:space="preserve"> </w:t>
          </w:r>
          <w:r w:rsidR="00CE0EB2" w:rsidRPr="00CE0EB2">
            <w:rPr>
              <w:rFonts w:ascii="Simplified Arabic" w:hAnsi="Simplified Arabic" w:cs="Simplified Arabic" w:hint="cs"/>
              <w:noProof/>
              <w:sz w:val="28"/>
              <w:szCs w:val="28"/>
              <w:rtl/>
            </w:rPr>
            <w:t>(عاتم، 2024، صفحة 269)</w:t>
          </w:r>
          <w:r w:rsidR="00F4143F">
            <w:rPr>
              <w:rFonts w:ascii="Simplified Arabic" w:hAnsi="Simplified Arabic" w:cs="Simplified Arabic"/>
              <w:sz w:val="28"/>
              <w:szCs w:val="28"/>
              <w:rtl/>
            </w:rPr>
            <w:fldChar w:fldCharType="end"/>
          </w:r>
        </w:sdtContent>
      </w:sdt>
      <w:r w:rsidRPr="000A7B7C">
        <w:rPr>
          <w:rFonts w:ascii="Simplified Arabic" w:hAnsi="Simplified Arabic" w:cs="Simplified Arabic"/>
          <w:sz w:val="28"/>
          <w:szCs w:val="28"/>
          <w:rtl/>
        </w:rPr>
        <w:t xml:space="preserve">. </w:t>
      </w:r>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ومنه فاستخدام المرأة الحامل لمواقع التواصل الاجتماعي يكون نابع عن قرار واعي بحاجاتها التي تريد إشباعها، باختيار المضامين والصفحات التي تشبع حاجاتها للمعلومة والتي تساهم في توعيتها الصحية في مجال الحمل والعناية الجسمية والنفسية وحتى التحضيرات الاجتماعية لاستقبال الجنين. حيث صارت مواقع التواصل الاجتماعي تضم الكثير من الصفحات المتخصصة في التثقيف الصحي وتقدم خدمات استشارية ودليل لمختلف الأطباء للمرأة الحامل يسهل عليها الاتصال به والتواصل معهم.</w:t>
      </w:r>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هناك صفحات تعرض خبرات النساء الحوامل أو من مروا بنفس التجربة. وصفحات خاصة بالأطباء والمختصين النفسانيين بما يضمن فهمها للسلوكيات الصحية السليمة للتعامل مع حملها ومع الجنين والتحضير لاستقباله،كما تتوفر تطبيقات متعددة لمتابعة سيرورة الحمل وحساب مواعيد زيارة الطبيب، إضافة إلى الموسوعات الطبية المختلفة التي تكون في الكثير من الأحيان مصدر تثقيف المرأة الحامل، </w:t>
      </w:r>
    </w:p>
    <w:p w:rsidR="00080AF3" w:rsidRPr="000A7B7C" w:rsidRDefault="00080AF3" w:rsidP="00EF5EE1">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هذا ما تؤكده نظرية ثراء وسائل الإعلام فالوسائل الإعلامية التي توفر رجع الصدى تكون أكثر ثراء، وثراء المعلومات يقوم بتخفيض درجة الغموض وإيجاد مساحة من المعاني المشتركة باستخدام وسيلة </w:t>
      </w:r>
      <w:r w:rsidRPr="000A7B7C">
        <w:rPr>
          <w:rFonts w:ascii="Simplified Arabic" w:hAnsi="Simplified Arabic" w:cs="Simplified Arabic"/>
          <w:sz w:val="28"/>
          <w:szCs w:val="28"/>
          <w:rtl/>
        </w:rPr>
        <w:lastRenderedPageBreak/>
        <w:t>اتصالية معينة،  فضلا عن تنوع المضمون المقدم من خلالها ما يساهم في التغلب على الغموض والشك الذي ينتاب الكثير من الأفراد عند التعرض لها وسرعة رد الفعل لدى مستخدميها.</w:t>
      </w:r>
      <w:sdt>
        <w:sdtPr>
          <w:rPr>
            <w:rFonts w:ascii="Simplified Arabic" w:hAnsi="Simplified Arabic" w:cs="Simplified Arabic"/>
            <w:sz w:val="28"/>
            <w:szCs w:val="28"/>
            <w:rtl/>
          </w:rPr>
          <w:id w:val="13532761"/>
          <w:citation/>
        </w:sdtPr>
        <w:sdtContent>
          <w:r w:rsidR="00F4143F">
            <w:rPr>
              <w:rFonts w:ascii="Simplified Arabic" w:hAnsi="Simplified Arabic" w:cs="Simplified Arabic"/>
              <w:sz w:val="28"/>
              <w:szCs w:val="28"/>
              <w:rtl/>
            </w:rPr>
            <w:fldChar w:fldCharType="begin"/>
          </w:r>
          <w:r w:rsidR="00EF5EE1">
            <w:rPr>
              <w:rFonts w:ascii="Simplified Arabic" w:hAnsi="Simplified Arabic" w:cs="Simplified Arabic"/>
              <w:sz w:val="28"/>
              <w:szCs w:val="28"/>
              <w:rtl/>
            </w:rPr>
            <w:instrText xml:space="preserve"> </w:instrText>
          </w:r>
          <w:r w:rsidR="00EF5EE1">
            <w:rPr>
              <w:rFonts w:ascii="Simplified Arabic" w:hAnsi="Simplified Arabic" w:cs="Simplified Arabic" w:hint="cs"/>
              <w:sz w:val="28"/>
              <w:szCs w:val="28"/>
            </w:rPr>
            <w:instrText>CITATION</w:instrText>
          </w:r>
          <w:r w:rsidR="00EF5EE1">
            <w:rPr>
              <w:rFonts w:ascii="Simplified Arabic" w:hAnsi="Simplified Arabic" w:cs="Simplified Arabic" w:hint="cs"/>
              <w:sz w:val="28"/>
              <w:szCs w:val="28"/>
              <w:rtl/>
            </w:rPr>
            <w:instrText xml:space="preserve"> رضو14 \</w:instrText>
          </w:r>
          <w:r w:rsidR="00EF5EE1">
            <w:rPr>
              <w:rFonts w:ascii="Simplified Arabic" w:hAnsi="Simplified Arabic" w:cs="Simplified Arabic" w:hint="cs"/>
              <w:sz w:val="28"/>
              <w:szCs w:val="28"/>
            </w:rPr>
            <w:instrText>p 28 \l 5121</w:instrText>
          </w:r>
          <w:r w:rsidR="00EF5EE1">
            <w:rPr>
              <w:rFonts w:ascii="Simplified Arabic" w:hAnsi="Simplified Arabic" w:cs="Simplified Arabic" w:hint="cs"/>
              <w:sz w:val="28"/>
              <w:szCs w:val="28"/>
              <w:rtl/>
            </w:rPr>
            <w:instrText xml:space="preserve"> </w:instrText>
          </w:r>
          <w:r w:rsidR="00EF5EE1">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Pr>
              <w:rFonts w:ascii="Simplified Arabic" w:hAnsi="Simplified Arabic" w:cs="Simplified Arabic"/>
              <w:noProof/>
              <w:sz w:val="28"/>
              <w:szCs w:val="28"/>
              <w:rtl/>
            </w:rPr>
            <w:t xml:space="preserve"> </w:t>
          </w:r>
          <w:r w:rsidR="00CE0EB2" w:rsidRPr="00CE0EB2">
            <w:rPr>
              <w:rFonts w:ascii="Simplified Arabic" w:hAnsi="Simplified Arabic" w:cs="Simplified Arabic" w:hint="cs"/>
              <w:noProof/>
              <w:sz w:val="28"/>
              <w:szCs w:val="28"/>
              <w:rtl/>
            </w:rPr>
            <w:t>(بلخيري، 2014، صفحة 28)</w:t>
          </w:r>
          <w:r w:rsidR="00F4143F">
            <w:rPr>
              <w:rFonts w:ascii="Simplified Arabic" w:hAnsi="Simplified Arabic" w:cs="Simplified Arabic"/>
              <w:sz w:val="28"/>
              <w:szCs w:val="28"/>
              <w:rtl/>
            </w:rPr>
            <w:fldChar w:fldCharType="end"/>
          </w:r>
        </w:sdtContent>
      </w:sdt>
      <w:r w:rsidRPr="000A7B7C">
        <w:rPr>
          <w:rFonts w:ascii="Simplified Arabic" w:hAnsi="Simplified Arabic" w:cs="Simplified Arabic"/>
          <w:sz w:val="28"/>
          <w:szCs w:val="28"/>
          <w:rtl/>
        </w:rPr>
        <w:t xml:space="preserve"> </w:t>
      </w:r>
    </w:p>
    <w:p w:rsidR="00080AF3"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حيث يكون هذا الاستخدام ناتج عن ثقتها في تنوع المعلومات وثرائها وسرعة رد فعل مستخدميها في تداول المعلومات وتأكيدها أو نفيها، أو توجيه المرأة إلى مواقع ومصادر موثوقة تساعد في فك أي غموض يحيط بـأي معلومة تبحث عنها.</w:t>
      </w:r>
    </w:p>
    <w:p w:rsidR="00080AF3" w:rsidRPr="000A7B7C" w:rsidRDefault="00080AF3" w:rsidP="00080AF3">
      <w:pPr>
        <w:bidi/>
        <w:spacing w:after="0" w:line="276" w:lineRule="auto"/>
        <w:jc w:val="both"/>
        <w:rPr>
          <w:rFonts w:ascii="Simplified Arabic" w:hAnsi="Simplified Arabic" w:cs="Simplified Arabic"/>
          <w:b/>
          <w:bCs/>
          <w:sz w:val="28"/>
          <w:szCs w:val="28"/>
          <w:u w:val="single"/>
          <w:rtl/>
        </w:rPr>
      </w:pPr>
      <w:r w:rsidRPr="000A7B7C">
        <w:rPr>
          <w:rFonts w:ascii="Simplified Arabic" w:hAnsi="Simplified Arabic" w:cs="Simplified Arabic"/>
          <w:sz w:val="28"/>
          <w:szCs w:val="28"/>
          <w:rtl/>
        </w:rPr>
        <w:t xml:space="preserve">  </w:t>
      </w:r>
      <w:r w:rsidRPr="000A7B7C">
        <w:rPr>
          <w:rFonts w:ascii="Simplified Arabic" w:hAnsi="Simplified Arabic" w:cs="Simplified Arabic"/>
          <w:b/>
          <w:bCs/>
          <w:sz w:val="28"/>
          <w:szCs w:val="28"/>
          <w:rtl/>
        </w:rPr>
        <w:t xml:space="preserve">سادسا- </w:t>
      </w:r>
      <w:r w:rsidR="002F21A8">
        <w:rPr>
          <w:rFonts w:ascii="Simplified Arabic" w:hAnsi="Simplified Arabic" w:cs="Simplified Arabic"/>
          <w:b/>
          <w:bCs/>
          <w:sz w:val="28"/>
          <w:szCs w:val="28"/>
          <w:u w:val="single"/>
          <w:rtl/>
        </w:rPr>
        <w:t>ايجابيات استخدام ا</w:t>
      </w:r>
      <w:r w:rsidRPr="000A7B7C">
        <w:rPr>
          <w:rFonts w:ascii="Simplified Arabic" w:hAnsi="Simplified Arabic" w:cs="Simplified Arabic"/>
          <w:b/>
          <w:bCs/>
          <w:sz w:val="28"/>
          <w:szCs w:val="28"/>
          <w:u w:val="single"/>
          <w:rtl/>
        </w:rPr>
        <w:t>لمرأة الحامل لمواقع التواصل الاجتماعي في التوعية الصحية :</w:t>
      </w:r>
    </w:p>
    <w:p w:rsidR="00080AF3" w:rsidRPr="000A7B7C" w:rsidRDefault="00080AF3" w:rsidP="00EF5EE1">
      <w:pPr>
        <w:bidi/>
        <w:spacing w:after="0" w:line="276" w:lineRule="auto"/>
        <w:ind w:left="283" w:firstLine="141"/>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تحقق مواقع التواصل أهداف التوعية الصحية من خلال العمل على تغيير السلوك غير الصحي للفرد والجماعات بما فيهم سلوك المرأة الحامل، والتأثير المباشر عليه بواسطة مؤثرات معرفية                  أو عاطفية وجدانية، ومساعدة الأفراد على تبني الخيارات الصحية أو التعرف على المعايير الاجتماعية غير الصحية، وإحداث تغيير في السلوك غير الصحي من خلال إثارة المناقشات بين الأفراد حول قضية صحية معينة داخل الشبكة الاجتماعية للفرد.  </w:t>
      </w:r>
      <w:sdt>
        <w:sdtPr>
          <w:rPr>
            <w:rFonts w:ascii="Simplified Arabic" w:hAnsi="Simplified Arabic" w:cs="Simplified Arabic"/>
            <w:sz w:val="28"/>
            <w:szCs w:val="28"/>
            <w:rtl/>
          </w:rPr>
          <w:id w:val="13532763"/>
          <w:citation/>
        </w:sdtPr>
        <w:sdtContent>
          <w:r w:rsidR="00F4143F">
            <w:rPr>
              <w:rFonts w:ascii="Simplified Arabic" w:hAnsi="Simplified Arabic" w:cs="Simplified Arabic"/>
              <w:sz w:val="28"/>
              <w:szCs w:val="28"/>
              <w:rtl/>
            </w:rPr>
            <w:fldChar w:fldCharType="begin"/>
          </w:r>
          <w:r w:rsidR="00EF5EE1">
            <w:rPr>
              <w:rFonts w:ascii="Simplified Arabic" w:hAnsi="Simplified Arabic" w:cs="Simplified Arabic"/>
              <w:sz w:val="28"/>
              <w:szCs w:val="28"/>
              <w:rtl/>
            </w:rPr>
            <w:instrText xml:space="preserve"> </w:instrText>
          </w:r>
          <w:r w:rsidR="00EF5EE1">
            <w:rPr>
              <w:rFonts w:ascii="Simplified Arabic" w:hAnsi="Simplified Arabic" w:cs="Simplified Arabic" w:hint="cs"/>
              <w:sz w:val="28"/>
              <w:szCs w:val="28"/>
            </w:rPr>
            <w:instrText>CITATION</w:instrText>
          </w:r>
          <w:r w:rsidR="00EF5EE1">
            <w:rPr>
              <w:rFonts w:ascii="Simplified Arabic" w:hAnsi="Simplified Arabic" w:cs="Simplified Arabic" w:hint="cs"/>
              <w:sz w:val="28"/>
              <w:szCs w:val="28"/>
              <w:rtl/>
            </w:rPr>
            <w:instrText xml:space="preserve"> الس19 \</w:instrText>
          </w:r>
          <w:r w:rsidR="00EF5EE1">
            <w:rPr>
              <w:rFonts w:ascii="Simplified Arabic" w:hAnsi="Simplified Arabic" w:cs="Simplified Arabic" w:hint="cs"/>
              <w:sz w:val="28"/>
              <w:szCs w:val="28"/>
            </w:rPr>
            <w:instrText>p 35-36 \l 5121</w:instrText>
          </w:r>
          <w:r w:rsidR="00EF5EE1">
            <w:rPr>
              <w:rFonts w:ascii="Simplified Arabic" w:hAnsi="Simplified Arabic" w:cs="Simplified Arabic" w:hint="cs"/>
              <w:sz w:val="28"/>
              <w:szCs w:val="28"/>
              <w:rtl/>
            </w:rPr>
            <w:instrText xml:space="preserve"> </w:instrText>
          </w:r>
          <w:r w:rsidR="00EF5EE1">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sidRPr="00CE0EB2">
            <w:rPr>
              <w:rFonts w:ascii="Simplified Arabic" w:hAnsi="Simplified Arabic" w:cs="Simplified Arabic" w:hint="cs"/>
              <w:noProof/>
              <w:sz w:val="28"/>
              <w:szCs w:val="28"/>
              <w:rtl/>
            </w:rPr>
            <w:t>(السلاموني، 2019، الصفحات 35-36)</w:t>
          </w:r>
          <w:r w:rsidR="00F4143F">
            <w:rPr>
              <w:rFonts w:ascii="Simplified Arabic" w:hAnsi="Simplified Arabic" w:cs="Simplified Arabic"/>
              <w:sz w:val="28"/>
              <w:szCs w:val="28"/>
              <w:rtl/>
            </w:rPr>
            <w:fldChar w:fldCharType="end"/>
          </w:r>
        </w:sdtContent>
      </w:sdt>
      <w:r w:rsidR="00EF5EE1">
        <w:rPr>
          <w:rFonts w:ascii="Simplified Arabic" w:hAnsi="Simplified Arabic" w:cs="Simplified Arabic" w:hint="cs"/>
          <w:sz w:val="28"/>
          <w:szCs w:val="28"/>
          <w:rtl/>
        </w:rPr>
        <w:t xml:space="preserve"> </w:t>
      </w:r>
      <w:r w:rsidRPr="000A7B7C">
        <w:rPr>
          <w:rFonts w:ascii="Simplified Arabic" w:hAnsi="Simplified Arabic" w:cs="Simplified Arabic"/>
          <w:sz w:val="28"/>
          <w:szCs w:val="28"/>
          <w:rtl/>
        </w:rPr>
        <w:t>حيث تتوفر مواقع التواصل الاجتماعي على الكثير من الصفحات لنقل وتبادل الخبرات والمعلومات بين النساء الحوامل.</w:t>
      </w:r>
    </w:p>
    <w:p w:rsidR="00080AF3" w:rsidRPr="000A7B7C" w:rsidRDefault="00080AF3" w:rsidP="00931D0E">
      <w:pPr>
        <w:tabs>
          <w:tab w:val="right" w:pos="567"/>
        </w:tabs>
        <w:bidi/>
        <w:spacing w:after="0" w:line="276" w:lineRule="auto"/>
        <w:ind w:left="283" w:firstLine="141"/>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توفر مواقع التواصل الاجتماعي الموضوعات المتعلقة بالصحة مثل حملات تعزيز صحة الطفل لتقليل الوفيات المبكرة وما يرتبط بها من أمراض بين الولادة وسن الخمس سنوات ، وتشمل الأسباب الرئيسية لوفيات الأطفال </w:t>
      </w:r>
      <w:r w:rsidR="00EF5EE1" w:rsidRPr="000A7B7C">
        <w:rPr>
          <w:rFonts w:ascii="Simplified Arabic" w:hAnsi="Simplified Arabic" w:cs="Simplified Arabic" w:hint="cs"/>
          <w:sz w:val="28"/>
          <w:szCs w:val="28"/>
          <w:rtl/>
        </w:rPr>
        <w:t>الإسهال</w:t>
      </w:r>
      <w:r w:rsidRPr="000A7B7C">
        <w:rPr>
          <w:rFonts w:ascii="Simplified Arabic" w:hAnsi="Simplified Arabic" w:cs="Simplified Arabic"/>
          <w:sz w:val="28"/>
          <w:szCs w:val="28"/>
          <w:rtl/>
        </w:rPr>
        <w:t xml:space="preserve"> وعدم وعي الأمهات بأساليب التعامل مع أمراض الجهاز التنفسي الحادة والأمراض المعدية والفشل في الرضاعة الطبيعية المطلقة للوقت الكافي، فكانت سببا في نسب إقبال الأسر على الحصول على اللقاحات وهذا ما أثر ايجابيا. </w:t>
      </w:r>
      <w:sdt>
        <w:sdtPr>
          <w:rPr>
            <w:rFonts w:ascii="Simplified Arabic" w:hAnsi="Simplified Arabic" w:cs="Simplified Arabic"/>
            <w:sz w:val="28"/>
            <w:szCs w:val="28"/>
            <w:rtl/>
          </w:rPr>
          <w:id w:val="13532766"/>
          <w:citation/>
        </w:sdtPr>
        <w:sdtContent>
          <w:r w:rsidR="00F4143F">
            <w:rPr>
              <w:rFonts w:ascii="Simplified Arabic" w:hAnsi="Simplified Arabic" w:cs="Simplified Arabic"/>
              <w:sz w:val="28"/>
              <w:szCs w:val="28"/>
              <w:rtl/>
            </w:rPr>
            <w:fldChar w:fldCharType="begin"/>
          </w:r>
          <w:r w:rsidR="00EF5EE1">
            <w:rPr>
              <w:rFonts w:ascii="Simplified Arabic" w:hAnsi="Simplified Arabic" w:cs="Simplified Arabic"/>
              <w:sz w:val="28"/>
              <w:szCs w:val="28"/>
              <w:rtl/>
            </w:rPr>
            <w:instrText xml:space="preserve"> </w:instrText>
          </w:r>
          <w:r w:rsidR="00EF5EE1">
            <w:rPr>
              <w:rFonts w:ascii="Simplified Arabic" w:hAnsi="Simplified Arabic" w:cs="Simplified Arabic" w:hint="cs"/>
              <w:sz w:val="28"/>
              <w:szCs w:val="28"/>
            </w:rPr>
            <w:instrText>CITATION</w:instrText>
          </w:r>
          <w:r w:rsidR="00EF5EE1">
            <w:rPr>
              <w:rFonts w:ascii="Simplified Arabic" w:hAnsi="Simplified Arabic" w:cs="Simplified Arabic" w:hint="cs"/>
              <w:sz w:val="28"/>
              <w:szCs w:val="28"/>
              <w:rtl/>
            </w:rPr>
            <w:instrText xml:space="preserve"> الس19 \</w:instrText>
          </w:r>
          <w:r w:rsidR="00EF5EE1">
            <w:rPr>
              <w:rFonts w:ascii="Simplified Arabic" w:hAnsi="Simplified Arabic" w:cs="Simplified Arabic" w:hint="cs"/>
              <w:sz w:val="28"/>
              <w:szCs w:val="28"/>
            </w:rPr>
            <w:instrText>p 40-41 \l 5121</w:instrText>
          </w:r>
          <w:r w:rsidR="00EF5EE1">
            <w:rPr>
              <w:rFonts w:ascii="Simplified Arabic" w:hAnsi="Simplified Arabic" w:cs="Simplified Arabic" w:hint="cs"/>
              <w:sz w:val="28"/>
              <w:szCs w:val="28"/>
              <w:rtl/>
            </w:rPr>
            <w:instrText xml:space="preserve"> </w:instrText>
          </w:r>
          <w:r w:rsidR="00EF5EE1">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sidRPr="00CE0EB2">
            <w:rPr>
              <w:rFonts w:ascii="Simplified Arabic" w:hAnsi="Simplified Arabic" w:cs="Simplified Arabic" w:hint="cs"/>
              <w:noProof/>
              <w:sz w:val="28"/>
              <w:szCs w:val="28"/>
              <w:rtl/>
            </w:rPr>
            <w:t>(السلاموني، 2019، الصفحات 40-41)</w:t>
          </w:r>
          <w:r w:rsidR="00F4143F">
            <w:rPr>
              <w:rFonts w:ascii="Simplified Arabic" w:hAnsi="Simplified Arabic" w:cs="Simplified Arabic"/>
              <w:sz w:val="28"/>
              <w:szCs w:val="28"/>
              <w:rtl/>
            </w:rPr>
            <w:fldChar w:fldCharType="end"/>
          </w:r>
        </w:sdtContent>
      </w:sdt>
      <w:r w:rsidR="00931D0E">
        <w:rPr>
          <w:rFonts w:ascii="Simplified Arabic" w:hAnsi="Simplified Arabic" w:cs="Simplified Arabic" w:hint="cs"/>
          <w:sz w:val="28"/>
          <w:szCs w:val="28"/>
          <w:rtl/>
        </w:rPr>
        <w:t xml:space="preserve"> </w:t>
      </w:r>
      <w:r w:rsidRPr="000A7B7C">
        <w:rPr>
          <w:rFonts w:ascii="Simplified Arabic" w:hAnsi="Simplified Arabic" w:cs="Simplified Arabic"/>
          <w:sz w:val="28"/>
          <w:szCs w:val="28"/>
          <w:rtl/>
        </w:rPr>
        <w:t xml:space="preserve"> كلها حقائق ومعل</w:t>
      </w:r>
      <w:r w:rsidR="00EF5EE1">
        <w:rPr>
          <w:rFonts w:ascii="Simplified Arabic" w:hAnsi="Simplified Arabic" w:cs="Simplified Arabic"/>
          <w:sz w:val="28"/>
          <w:szCs w:val="28"/>
          <w:rtl/>
        </w:rPr>
        <w:t>ومات تساعد في تشكيل وعي صحي لدى</w:t>
      </w:r>
      <w:r w:rsidR="00EF5EE1">
        <w:rPr>
          <w:rFonts w:ascii="Simplified Arabic" w:hAnsi="Simplified Arabic" w:cs="Simplified Arabic" w:hint="cs"/>
          <w:sz w:val="28"/>
          <w:szCs w:val="28"/>
          <w:rtl/>
        </w:rPr>
        <w:t xml:space="preserve"> </w:t>
      </w:r>
      <w:r w:rsidRPr="000A7B7C">
        <w:rPr>
          <w:rFonts w:ascii="Simplified Arabic" w:hAnsi="Simplified Arabic" w:cs="Simplified Arabic"/>
          <w:sz w:val="28"/>
          <w:szCs w:val="28"/>
          <w:rtl/>
        </w:rPr>
        <w:t>المرأة الحامل حول المخاطر التي يمكن أن تواجه طفلها بعد الولادة وتوضح لها سبل مواجهتها والمؤسسات التي يجب أن تلجأ إليها في حالة مواجهة أي مشكل صحي .</w:t>
      </w:r>
    </w:p>
    <w:p w:rsidR="00080AF3" w:rsidRDefault="00080AF3" w:rsidP="00931D0E">
      <w:pPr>
        <w:bidi/>
        <w:spacing w:after="0" w:line="276" w:lineRule="auto"/>
        <w:ind w:left="425"/>
        <w:jc w:val="both"/>
        <w:rPr>
          <w:rFonts w:ascii="Simplified Arabic" w:hAnsi="Simplified Arabic" w:cs="Simplified Arabic"/>
          <w:sz w:val="28"/>
          <w:szCs w:val="28"/>
          <w:rtl/>
        </w:rPr>
      </w:pPr>
      <w:r w:rsidRPr="000A7B7C">
        <w:rPr>
          <w:rFonts w:ascii="Simplified Arabic" w:hAnsi="Simplified Arabic" w:cs="Simplified Arabic"/>
          <w:sz w:val="28"/>
          <w:szCs w:val="28"/>
          <w:rtl/>
        </w:rPr>
        <w:t>-  زيادة إمكانية الحصول على المعلومات الصحية بما يتناسب مع احتياجات المستخدمين.</w:t>
      </w:r>
      <w:sdt>
        <w:sdtPr>
          <w:rPr>
            <w:rFonts w:ascii="Simplified Arabic" w:hAnsi="Simplified Arabic" w:cs="Simplified Arabic"/>
            <w:sz w:val="28"/>
            <w:szCs w:val="28"/>
            <w:rtl/>
          </w:rPr>
          <w:id w:val="13532769"/>
          <w:citation/>
        </w:sdtPr>
        <w:sdtContent>
          <w:r w:rsidR="00F4143F">
            <w:rPr>
              <w:rFonts w:ascii="Simplified Arabic" w:hAnsi="Simplified Arabic" w:cs="Simplified Arabic"/>
              <w:sz w:val="28"/>
              <w:szCs w:val="28"/>
              <w:rtl/>
            </w:rPr>
            <w:fldChar w:fldCharType="begin"/>
          </w:r>
          <w:r w:rsidR="00931D0E">
            <w:rPr>
              <w:rFonts w:ascii="Simplified Arabic" w:hAnsi="Simplified Arabic" w:cs="Simplified Arabic"/>
              <w:sz w:val="28"/>
              <w:szCs w:val="28"/>
              <w:rtl/>
            </w:rPr>
            <w:instrText xml:space="preserve"> </w:instrText>
          </w:r>
          <w:r w:rsidR="00931D0E">
            <w:rPr>
              <w:rFonts w:ascii="Simplified Arabic" w:hAnsi="Simplified Arabic" w:cs="Simplified Arabic" w:hint="cs"/>
              <w:sz w:val="28"/>
              <w:szCs w:val="28"/>
            </w:rPr>
            <w:instrText>CITATION</w:instrText>
          </w:r>
          <w:r w:rsidR="00931D0E">
            <w:rPr>
              <w:rFonts w:ascii="Simplified Arabic" w:hAnsi="Simplified Arabic" w:cs="Simplified Arabic" w:hint="cs"/>
              <w:sz w:val="28"/>
              <w:szCs w:val="28"/>
              <w:rtl/>
            </w:rPr>
            <w:instrText xml:space="preserve"> مرو21 \</w:instrText>
          </w:r>
          <w:r w:rsidR="00931D0E">
            <w:rPr>
              <w:rFonts w:ascii="Simplified Arabic" w:hAnsi="Simplified Arabic" w:cs="Simplified Arabic" w:hint="cs"/>
              <w:sz w:val="28"/>
              <w:szCs w:val="28"/>
            </w:rPr>
            <w:instrText>p 113 \l 5121</w:instrText>
          </w:r>
          <w:r w:rsidR="00931D0E">
            <w:rPr>
              <w:rFonts w:ascii="Simplified Arabic" w:hAnsi="Simplified Arabic" w:cs="Simplified Arabic" w:hint="cs"/>
              <w:sz w:val="28"/>
              <w:szCs w:val="28"/>
              <w:rtl/>
            </w:rPr>
            <w:instrText xml:space="preserve"> </w:instrText>
          </w:r>
          <w:r w:rsidR="00931D0E">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Pr>
              <w:rFonts w:ascii="Simplified Arabic" w:hAnsi="Simplified Arabic" w:cs="Simplified Arabic"/>
              <w:noProof/>
              <w:sz w:val="28"/>
              <w:szCs w:val="28"/>
              <w:rtl/>
            </w:rPr>
            <w:t xml:space="preserve"> </w:t>
          </w:r>
          <w:r w:rsidR="00CE0EB2" w:rsidRPr="00CE0EB2">
            <w:rPr>
              <w:rFonts w:ascii="Simplified Arabic" w:hAnsi="Simplified Arabic" w:cs="Simplified Arabic" w:hint="cs"/>
              <w:noProof/>
              <w:sz w:val="28"/>
              <w:szCs w:val="28"/>
              <w:rtl/>
            </w:rPr>
            <w:t>(الديب، 2021، صفحة 113)</w:t>
          </w:r>
          <w:r w:rsidR="00F4143F">
            <w:rPr>
              <w:rFonts w:ascii="Simplified Arabic" w:hAnsi="Simplified Arabic" w:cs="Simplified Arabic"/>
              <w:sz w:val="28"/>
              <w:szCs w:val="28"/>
              <w:rtl/>
            </w:rPr>
            <w:fldChar w:fldCharType="end"/>
          </w:r>
        </w:sdtContent>
      </w:sdt>
      <w:r w:rsidRPr="000A7B7C">
        <w:rPr>
          <w:rFonts w:ascii="Simplified Arabic" w:hAnsi="Simplified Arabic" w:cs="Simplified Arabic"/>
          <w:sz w:val="28"/>
          <w:szCs w:val="28"/>
          <w:rtl/>
        </w:rPr>
        <w:t xml:space="preserve"> وانتشار الخدمات الاستشارية عبر الانترنيت و نشر المعلومات والأخبار الصحية من خلال الدعم المعلوماتي الذي يقدمه الآخرون ومشاركتهم لخبراتهم . </w:t>
      </w:r>
    </w:p>
    <w:p w:rsidR="00080AF3" w:rsidRPr="000A7B7C" w:rsidRDefault="00080AF3" w:rsidP="00AB4CA3">
      <w:pPr>
        <w:bidi/>
        <w:spacing w:after="0" w:line="276" w:lineRule="auto"/>
        <w:ind w:left="425"/>
        <w:jc w:val="both"/>
        <w:rPr>
          <w:rFonts w:ascii="Simplified Arabic" w:hAnsi="Simplified Arabic" w:cs="Simplified Arabic"/>
          <w:sz w:val="28"/>
          <w:szCs w:val="28"/>
          <w:rtl/>
        </w:rPr>
      </w:pPr>
      <w:r w:rsidRPr="000A7B7C">
        <w:rPr>
          <w:rFonts w:ascii="Simplified Arabic" w:hAnsi="Simplified Arabic" w:cs="Simplified Arabic"/>
          <w:sz w:val="28"/>
          <w:szCs w:val="28"/>
          <w:rtl/>
        </w:rPr>
        <w:lastRenderedPageBreak/>
        <w:t>- أصبح مهنيو الرعاية الصحة في العصر الرقمي قادرون على التواصل فيما بينهم،ومع مختلف أصحاب المصلحة عبر مجالات الطب، ما</w:t>
      </w:r>
      <w:r w:rsidR="00AB4CA3">
        <w:rPr>
          <w:rFonts w:ascii="Simplified Arabic" w:hAnsi="Simplified Arabic" w:cs="Simplified Arabic" w:hint="cs"/>
          <w:sz w:val="28"/>
          <w:szCs w:val="28"/>
          <w:rtl/>
        </w:rPr>
        <w:t xml:space="preserve"> </w:t>
      </w:r>
      <w:r w:rsidRPr="000A7B7C">
        <w:rPr>
          <w:rFonts w:ascii="Simplified Arabic" w:hAnsi="Simplified Arabic" w:cs="Simplified Arabic"/>
          <w:sz w:val="28"/>
          <w:szCs w:val="28"/>
          <w:rtl/>
        </w:rPr>
        <w:t>ينتج عنها زيادة ال</w:t>
      </w:r>
      <w:r w:rsidR="00AB4CA3">
        <w:rPr>
          <w:rFonts w:ascii="Simplified Arabic" w:hAnsi="Simplified Arabic" w:cs="Simplified Arabic" w:hint="cs"/>
          <w:sz w:val="28"/>
          <w:szCs w:val="28"/>
          <w:rtl/>
        </w:rPr>
        <w:t>أ</w:t>
      </w:r>
      <w:r w:rsidRPr="000A7B7C">
        <w:rPr>
          <w:rFonts w:ascii="Simplified Arabic" w:hAnsi="Simplified Arabic" w:cs="Simplified Arabic"/>
          <w:sz w:val="28"/>
          <w:szCs w:val="28"/>
          <w:rtl/>
        </w:rPr>
        <w:t>بحاث العلمية التوعوية ودعم الوصول الميسر إلى المعلومات. و تقديم الدعم النفسي والاجتماعي وتلقيه عند الحاجة.</w:t>
      </w:r>
      <w:sdt>
        <w:sdtPr>
          <w:rPr>
            <w:rFonts w:ascii="Simplified Arabic" w:hAnsi="Simplified Arabic" w:cs="Simplified Arabic"/>
            <w:sz w:val="28"/>
            <w:szCs w:val="28"/>
            <w:rtl/>
          </w:rPr>
          <w:id w:val="13532771"/>
          <w:citation/>
        </w:sdtPr>
        <w:sdtContent>
          <w:r w:rsidR="00F4143F">
            <w:rPr>
              <w:rFonts w:ascii="Simplified Arabic" w:hAnsi="Simplified Arabic" w:cs="Simplified Arabic"/>
              <w:sz w:val="28"/>
              <w:szCs w:val="28"/>
              <w:rtl/>
            </w:rPr>
            <w:fldChar w:fldCharType="begin"/>
          </w:r>
          <w:r w:rsidR="00AB4CA3">
            <w:rPr>
              <w:rFonts w:ascii="Simplified Arabic" w:hAnsi="Simplified Arabic" w:cs="Simplified Arabic"/>
              <w:sz w:val="28"/>
              <w:szCs w:val="28"/>
              <w:rtl/>
            </w:rPr>
            <w:instrText xml:space="preserve"> </w:instrText>
          </w:r>
          <w:r w:rsidR="00AB4CA3">
            <w:rPr>
              <w:rFonts w:ascii="Simplified Arabic" w:hAnsi="Simplified Arabic" w:cs="Simplified Arabic" w:hint="cs"/>
              <w:sz w:val="28"/>
              <w:szCs w:val="28"/>
            </w:rPr>
            <w:instrText>CITATION</w:instrText>
          </w:r>
          <w:r w:rsidR="00AB4CA3">
            <w:rPr>
              <w:rFonts w:ascii="Simplified Arabic" w:hAnsi="Simplified Arabic" w:cs="Simplified Arabic" w:hint="cs"/>
              <w:sz w:val="28"/>
              <w:szCs w:val="28"/>
              <w:rtl/>
            </w:rPr>
            <w:instrText xml:space="preserve"> لمي24 \</w:instrText>
          </w:r>
          <w:r w:rsidR="00AB4CA3">
            <w:rPr>
              <w:rFonts w:ascii="Simplified Arabic" w:hAnsi="Simplified Arabic" w:cs="Simplified Arabic" w:hint="cs"/>
              <w:sz w:val="28"/>
              <w:szCs w:val="28"/>
            </w:rPr>
            <w:instrText>p 205-206 \l 5121</w:instrText>
          </w:r>
          <w:r w:rsidR="00AB4CA3">
            <w:rPr>
              <w:rFonts w:ascii="Simplified Arabic" w:hAnsi="Simplified Arabic" w:cs="Simplified Arabic" w:hint="cs"/>
              <w:sz w:val="28"/>
              <w:szCs w:val="28"/>
              <w:rtl/>
            </w:rPr>
            <w:instrText xml:space="preserve"> </w:instrText>
          </w:r>
          <w:r w:rsidR="00AB4CA3">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Pr>
              <w:rFonts w:ascii="Simplified Arabic" w:hAnsi="Simplified Arabic" w:cs="Simplified Arabic"/>
              <w:noProof/>
              <w:sz w:val="28"/>
              <w:szCs w:val="28"/>
              <w:rtl/>
            </w:rPr>
            <w:t xml:space="preserve"> </w:t>
          </w:r>
          <w:r w:rsidR="00CE0EB2" w:rsidRPr="00CE0EB2">
            <w:rPr>
              <w:rFonts w:ascii="Simplified Arabic" w:hAnsi="Simplified Arabic" w:cs="Simplified Arabic" w:hint="cs"/>
              <w:noProof/>
              <w:sz w:val="28"/>
              <w:szCs w:val="28"/>
              <w:rtl/>
            </w:rPr>
            <w:t>(العقيلي، 2024، الصفحات 205-206)</w:t>
          </w:r>
          <w:r w:rsidR="00F4143F">
            <w:rPr>
              <w:rFonts w:ascii="Simplified Arabic" w:hAnsi="Simplified Arabic" w:cs="Simplified Arabic"/>
              <w:sz w:val="28"/>
              <w:szCs w:val="28"/>
              <w:rtl/>
            </w:rPr>
            <w:fldChar w:fldCharType="end"/>
          </w:r>
        </w:sdtContent>
      </w:sdt>
    </w:p>
    <w:p w:rsidR="00080AF3" w:rsidRPr="000A7B7C" w:rsidRDefault="00080AF3" w:rsidP="00AB4CA3">
      <w:pPr>
        <w:bidi/>
        <w:spacing w:after="0" w:line="276" w:lineRule="auto"/>
        <w:ind w:left="425"/>
        <w:jc w:val="both"/>
        <w:rPr>
          <w:rFonts w:ascii="Simplified Arabic" w:hAnsi="Simplified Arabic" w:cs="Simplified Arabic"/>
          <w:sz w:val="28"/>
          <w:szCs w:val="28"/>
          <w:rtl/>
        </w:rPr>
      </w:pPr>
      <w:r w:rsidRPr="000A7B7C">
        <w:rPr>
          <w:rFonts w:ascii="Simplified Arabic" w:hAnsi="Simplified Arabic" w:cs="Simplified Arabic"/>
          <w:sz w:val="28"/>
          <w:szCs w:val="28"/>
          <w:rtl/>
        </w:rPr>
        <w:t>- توفير فرص متابعة الطبيب لحالة المريض عن بعد حين تسمح حالته بذ</w:t>
      </w:r>
      <w:r w:rsidR="00AB4CA3">
        <w:rPr>
          <w:rFonts w:ascii="Simplified Arabic" w:hAnsi="Simplified Arabic" w:cs="Simplified Arabic"/>
          <w:sz w:val="28"/>
          <w:szCs w:val="28"/>
          <w:rtl/>
        </w:rPr>
        <w:t>لك، باعتبار التواصل المستمر بين</w:t>
      </w:r>
      <w:r w:rsidR="00AB4CA3">
        <w:rPr>
          <w:rFonts w:ascii="Simplified Arabic" w:hAnsi="Simplified Arabic" w:cs="Simplified Arabic" w:hint="cs"/>
          <w:sz w:val="28"/>
          <w:szCs w:val="28"/>
          <w:rtl/>
        </w:rPr>
        <w:t xml:space="preserve"> </w:t>
      </w:r>
      <w:r w:rsidRPr="000A7B7C">
        <w:rPr>
          <w:rFonts w:ascii="Simplified Arabic" w:hAnsi="Simplified Arabic" w:cs="Simplified Arabic"/>
          <w:sz w:val="28"/>
          <w:szCs w:val="28"/>
          <w:rtl/>
        </w:rPr>
        <w:t>المرأة الحامل والمختص مطلب ضروري للحصول على رعاية أفضل. وأتاحت مواقع التواصل الاجتماعي فرصا جيدة في هذا المجال، حيث زادت من إمكانية تواصل المستخدمين إلكترونيا للحصول على متابعة نتائج الفحوصات الطبية وطرح الأسئلة وجمع المعلومات قبل زيارة الطبيب وتحديد مواعيد وتجديد الوصفات.</w:t>
      </w:r>
      <w:r w:rsidR="00AB4CA3">
        <w:rPr>
          <w:rFonts w:ascii="Simplified Arabic" w:hAnsi="Simplified Arabic" w:cs="Simplified Arabic" w:hint="cs"/>
          <w:sz w:val="28"/>
          <w:szCs w:val="28"/>
          <w:rtl/>
        </w:rPr>
        <w:t xml:space="preserve"> </w:t>
      </w:r>
      <w:sdt>
        <w:sdtPr>
          <w:rPr>
            <w:rFonts w:ascii="Simplified Arabic" w:hAnsi="Simplified Arabic" w:cs="Simplified Arabic" w:hint="cs"/>
            <w:sz w:val="28"/>
            <w:szCs w:val="28"/>
            <w:rtl/>
          </w:rPr>
          <w:id w:val="13532773"/>
          <w:citation/>
        </w:sdtPr>
        <w:sdtContent>
          <w:r w:rsidR="00F4143F">
            <w:rPr>
              <w:rFonts w:ascii="Simplified Arabic" w:hAnsi="Simplified Arabic" w:cs="Simplified Arabic"/>
              <w:sz w:val="28"/>
              <w:szCs w:val="28"/>
              <w:rtl/>
            </w:rPr>
            <w:fldChar w:fldCharType="begin"/>
          </w:r>
          <w:r w:rsidR="00AB4CA3">
            <w:rPr>
              <w:rFonts w:ascii="Simplified Arabic" w:hAnsi="Simplified Arabic" w:cs="Simplified Arabic"/>
              <w:sz w:val="28"/>
              <w:szCs w:val="28"/>
              <w:rtl/>
            </w:rPr>
            <w:instrText xml:space="preserve"> </w:instrText>
          </w:r>
          <w:r w:rsidR="00AB4CA3">
            <w:rPr>
              <w:rFonts w:ascii="Simplified Arabic" w:hAnsi="Simplified Arabic" w:cs="Simplified Arabic" w:hint="cs"/>
              <w:sz w:val="28"/>
              <w:szCs w:val="28"/>
            </w:rPr>
            <w:instrText>CITATION</w:instrText>
          </w:r>
          <w:r w:rsidR="00AB4CA3">
            <w:rPr>
              <w:rFonts w:ascii="Simplified Arabic" w:hAnsi="Simplified Arabic" w:cs="Simplified Arabic" w:hint="cs"/>
              <w:sz w:val="28"/>
              <w:szCs w:val="28"/>
              <w:rtl/>
            </w:rPr>
            <w:instrText xml:space="preserve"> مرو21 \</w:instrText>
          </w:r>
          <w:r w:rsidR="00AB4CA3">
            <w:rPr>
              <w:rFonts w:ascii="Simplified Arabic" w:hAnsi="Simplified Arabic" w:cs="Simplified Arabic" w:hint="cs"/>
              <w:sz w:val="28"/>
              <w:szCs w:val="28"/>
            </w:rPr>
            <w:instrText>p 113-114 \l 5121</w:instrText>
          </w:r>
          <w:r w:rsidR="00AB4CA3">
            <w:rPr>
              <w:rFonts w:ascii="Simplified Arabic" w:hAnsi="Simplified Arabic" w:cs="Simplified Arabic" w:hint="cs"/>
              <w:sz w:val="28"/>
              <w:szCs w:val="28"/>
              <w:rtl/>
            </w:rPr>
            <w:instrText xml:space="preserve"> </w:instrText>
          </w:r>
          <w:r w:rsidR="00AB4CA3">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sidRPr="00CE0EB2">
            <w:rPr>
              <w:rFonts w:ascii="Simplified Arabic" w:hAnsi="Simplified Arabic" w:cs="Simplified Arabic" w:hint="cs"/>
              <w:noProof/>
              <w:sz w:val="28"/>
              <w:szCs w:val="28"/>
              <w:rtl/>
            </w:rPr>
            <w:t>(الديب، 2021، الصفحات 113-114)</w:t>
          </w:r>
          <w:r w:rsidR="00F4143F">
            <w:rPr>
              <w:rFonts w:ascii="Simplified Arabic" w:hAnsi="Simplified Arabic" w:cs="Simplified Arabic"/>
              <w:sz w:val="28"/>
              <w:szCs w:val="28"/>
              <w:rtl/>
            </w:rPr>
            <w:fldChar w:fldCharType="end"/>
          </w:r>
        </w:sdtContent>
      </w:sdt>
    </w:p>
    <w:p w:rsidR="00080AF3" w:rsidRPr="000A7B7C" w:rsidRDefault="00080AF3" w:rsidP="00080AF3">
      <w:pPr>
        <w:bidi/>
        <w:spacing w:after="0" w:line="276" w:lineRule="auto"/>
        <w:jc w:val="both"/>
        <w:rPr>
          <w:rFonts w:ascii="Simplified Arabic" w:hAnsi="Simplified Arabic" w:cs="Simplified Arabic"/>
          <w:b/>
          <w:bCs/>
          <w:sz w:val="28"/>
          <w:szCs w:val="28"/>
          <w:rtl/>
        </w:rPr>
      </w:pPr>
      <w:r w:rsidRPr="000A7B7C">
        <w:rPr>
          <w:rFonts w:ascii="Simplified Arabic" w:hAnsi="Simplified Arabic" w:cs="Simplified Arabic"/>
          <w:b/>
          <w:bCs/>
          <w:sz w:val="28"/>
          <w:szCs w:val="28"/>
          <w:rtl/>
        </w:rPr>
        <w:t>سابعا</w:t>
      </w:r>
      <w:r w:rsidRPr="000A7B7C">
        <w:rPr>
          <w:rFonts w:ascii="Simplified Arabic" w:hAnsi="Simplified Arabic" w:cs="Simplified Arabic"/>
          <w:b/>
          <w:bCs/>
          <w:sz w:val="28"/>
          <w:szCs w:val="28"/>
          <w:u w:val="single"/>
          <w:rtl/>
        </w:rPr>
        <w:t>- سلبيات استخدام  المرأة الحامل لمواقع التواصل الاجتماعي في التوعية الصحية:</w:t>
      </w:r>
    </w:p>
    <w:p w:rsidR="00080AF3" w:rsidRPr="000A7B7C" w:rsidRDefault="00080AF3" w:rsidP="00AB4CA3">
      <w:pPr>
        <w:bidi/>
        <w:spacing w:after="0" w:line="276" w:lineRule="auto"/>
        <w:ind w:left="283"/>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 لا تخلو مشاركات مواقع التواصل الاجتماعي من الأخبار الزائفة والشائعات، حيث تستخدم في نشر الشائعات والمغالطات، وانتشار حالة من فوضى المعلومات مجهولة المصدر والمعلومات المزيفة والمتناقضة وانتهاك الخصوصيات.</w:t>
      </w:r>
      <w:r w:rsidR="00AB4CA3">
        <w:rPr>
          <w:rFonts w:ascii="Simplified Arabic" w:hAnsi="Simplified Arabic" w:cs="Simplified Arabic" w:hint="cs"/>
          <w:sz w:val="28"/>
          <w:szCs w:val="28"/>
          <w:rtl/>
        </w:rPr>
        <w:t xml:space="preserve">  </w:t>
      </w:r>
      <w:sdt>
        <w:sdtPr>
          <w:rPr>
            <w:rFonts w:ascii="Simplified Arabic" w:hAnsi="Simplified Arabic" w:cs="Simplified Arabic" w:hint="cs"/>
            <w:sz w:val="28"/>
            <w:szCs w:val="28"/>
            <w:rtl/>
          </w:rPr>
          <w:id w:val="13532779"/>
          <w:citation/>
        </w:sdtPr>
        <w:sdtContent>
          <w:r w:rsidR="00F4143F">
            <w:rPr>
              <w:rFonts w:ascii="Simplified Arabic" w:hAnsi="Simplified Arabic" w:cs="Simplified Arabic"/>
              <w:sz w:val="28"/>
              <w:szCs w:val="28"/>
              <w:rtl/>
            </w:rPr>
            <w:fldChar w:fldCharType="begin"/>
          </w:r>
          <w:r w:rsidR="00AB4CA3">
            <w:rPr>
              <w:rFonts w:ascii="Simplified Arabic" w:hAnsi="Simplified Arabic" w:cs="Simplified Arabic"/>
              <w:sz w:val="28"/>
              <w:szCs w:val="28"/>
              <w:rtl/>
            </w:rPr>
            <w:instrText xml:space="preserve"> </w:instrText>
          </w:r>
          <w:r w:rsidR="00AB4CA3">
            <w:rPr>
              <w:rFonts w:ascii="Simplified Arabic" w:hAnsi="Simplified Arabic" w:cs="Simplified Arabic" w:hint="cs"/>
              <w:sz w:val="28"/>
              <w:szCs w:val="28"/>
            </w:rPr>
            <w:instrText>CITATION</w:instrText>
          </w:r>
          <w:r w:rsidR="00AB4CA3">
            <w:rPr>
              <w:rFonts w:ascii="Simplified Arabic" w:hAnsi="Simplified Arabic" w:cs="Simplified Arabic" w:hint="cs"/>
              <w:sz w:val="28"/>
              <w:szCs w:val="28"/>
              <w:rtl/>
            </w:rPr>
            <w:instrText xml:space="preserve"> لمي24 \</w:instrText>
          </w:r>
          <w:r w:rsidR="00AB4CA3">
            <w:rPr>
              <w:rFonts w:ascii="Simplified Arabic" w:hAnsi="Simplified Arabic" w:cs="Simplified Arabic" w:hint="cs"/>
              <w:sz w:val="28"/>
              <w:szCs w:val="28"/>
            </w:rPr>
            <w:instrText>p 206 \l 5121</w:instrText>
          </w:r>
          <w:r w:rsidR="00AB4CA3">
            <w:rPr>
              <w:rFonts w:ascii="Simplified Arabic" w:hAnsi="Simplified Arabic" w:cs="Simplified Arabic" w:hint="cs"/>
              <w:sz w:val="28"/>
              <w:szCs w:val="28"/>
              <w:rtl/>
            </w:rPr>
            <w:instrText xml:space="preserve"> </w:instrText>
          </w:r>
          <w:r w:rsidR="00AB4CA3">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sidRPr="00CE0EB2">
            <w:rPr>
              <w:rFonts w:ascii="Simplified Arabic" w:hAnsi="Simplified Arabic" w:cs="Simplified Arabic" w:hint="cs"/>
              <w:noProof/>
              <w:sz w:val="28"/>
              <w:szCs w:val="28"/>
              <w:rtl/>
            </w:rPr>
            <w:t>(العقيلي، 2024، صفحة 206)</w:t>
          </w:r>
          <w:r w:rsidR="00F4143F">
            <w:rPr>
              <w:rFonts w:ascii="Simplified Arabic" w:hAnsi="Simplified Arabic" w:cs="Simplified Arabic"/>
              <w:sz w:val="28"/>
              <w:szCs w:val="28"/>
              <w:rtl/>
            </w:rPr>
            <w:fldChar w:fldCharType="end"/>
          </w:r>
        </w:sdtContent>
      </w:sdt>
    </w:p>
    <w:p w:rsidR="00080AF3" w:rsidRPr="000A7B7C" w:rsidRDefault="00080AF3" w:rsidP="00080AF3">
      <w:pPr>
        <w:bidi/>
        <w:spacing w:after="0" w:line="276" w:lineRule="auto"/>
        <w:ind w:left="283"/>
        <w:jc w:val="both"/>
        <w:rPr>
          <w:rFonts w:ascii="Simplified Arabic" w:hAnsi="Simplified Arabic" w:cs="Simplified Arabic"/>
          <w:sz w:val="28"/>
          <w:szCs w:val="28"/>
          <w:rtl/>
        </w:rPr>
      </w:pPr>
      <w:r w:rsidRPr="000A7B7C">
        <w:rPr>
          <w:rFonts w:ascii="Simplified Arabic" w:hAnsi="Simplified Arabic" w:cs="Simplified Arabic"/>
          <w:sz w:val="28"/>
          <w:szCs w:val="28"/>
          <w:rtl/>
        </w:rPr>
        <w:t>- افتقار المعلومات الصحية الموجودة على مواقع التواصل الاجتماعي للثقة وانخفاض مصداقيتها ، فغالبا ما يكون الناشرين للمعلومات الصحية غير معروفين، ما قد يؤدي إلى نشر معلومات خاطئة  فيما بينهم، قد تنعكس بشكل خطير على صحة الأم والطفل.</w:t>
      </w:r>
    </w:p>
    <w:p w:rsidR="00080AF3" w:rsidRPr="000A7B7C" w:rsidRDefault="00080AF3" w:rsidP="005E1B78">
      <w:pPr>
        <w:bidi/>
        <w:spacing w:after="0" w:line="276" w:lineRule="auto"/>
        <w:ind w:left="283"/>
        <w:jc w:val="both"/>
        <w:rPr>
          <w:rFonts w:ascii="Simplified Arabic" w:hAnsi="Simplified Arabic" w:cs="Simplified Arabic"/>
          <w:sz w:val="28"/>
          <w:szCs w:val="28"/>
          <w:rtl/>
        </w:rPr>
      </w:pPr>
      <w:r w:rsidRPr="000A7B7C">
        <w:rPr>
          <w:rFonts w:ascii="Simplified Arabic" w:hAnsi="Simplified Arabic" w:cs="Simplified Arabic"/>
          <w:sz w:val="28"/>
          <w:szCs w:val="28"/>
          <w:rtl/>
        </w:rPr>
        <w:t>- بعض المؤسسات الصحية أو الأخصائيين الصحيين لا يستخدمون في كثير من الأحيان مواقع التواصل الاجتماعي للتواصل مع مرضاهم.</w:t>
      </w:r>
      <w:sdt>
        <w:sdtPr>
          <w:rPr>
            <w:rFonts w:ascii="Simplified Arabic" w:hAnsi="Simplified Arabic" w:cs="Simplified Arabic"/>
            <w:sz w:val="28"/>
            <w:szCs w:val="28"/>
            <w:rtl/>
          </w:rPr>
          <w:id w:val="13532781"/>
          <w:citation/>
        </w:sdtPr>
        <w:sdtContent>
          <w:r w:rsidR="00F4143F">
            <w:rPr>
              <w:rFonts w:ascii="Simplified Arabic" w:hAnsi="Simplified Arabic" w:cs="Simplified Arabic"/>
              <w:sz w:val="28"/>
              <w:szCs w:val="28"/>
              <w:rtl/>
            </w:rPr>
            <w:fldChar w:fldCharType="begin"/>
          </w:r>
          <w:r w:rsidR="005E1B78">
            <w:rPr>
              <w:rFonts w:ascii="Simplified Arabic" w:hAnsi="Simplified Arabic" w:cs="Simplified Arabic"/>
              <w:sz w:val="28"/>
              <w:szCs w:val="28"/>
              <w:rtl/>
            </w:rPr>
            <w:instrText xml:space="preserve"> </w:instrText>
          </w:r>
          <w:r w:rsidR="005E1B78">
            <w:rPr>
              <w:rFonts w:ascii="Simplified Arabic" w:hAnsi="Simplified Arabic" w:cs="Simplified Arabic" w:hint="cs"/>
              <w:sz w:val="28"/>
              <w:szCs w:val="28"/>
            </w:rPr>
            <w:instrText>CITATION</w:instrText>
          </w:r>
          <w:r w:rsidR="005E1B78">
            <w:rPr>
              <w:rFonts w:ascii="Simplified Arabic" w:hAnsi="Simplified Arabic" w:cs="Simplified Arabic" w:hint="cs"/>
              <w:sz w:val="28"/>
              <w:szCs w:val="28"/>
              <w:rtl/>
            </w:rPr>
            <w:instrText xml:space="preserve"> مرو21 \</w:instrText>
          </w:r>
          <w:r w:rsidR="005E1B78">
            <w:rPr>
              <w:rFonts w:ascii="Simplified Arabic" w:hAnsi="Simplified Arabic" w:cs="Simplified Arabic" w:hint="cs"/>
              <w:sz w:val="28"/>
              <w:szCs w:val="28"/>
            </w:rPr>
            <w:instrText>p 115 \l 5121</w:instrText>
          </w:r>
          <w:r w:rsidR="005E1B78">
            <w:rPr>
              <w:rFonts w:ascii="Simplified Arabic" w:hAnsi="Simplified Arabic" w:cs="Simplified Arabic" w:hint="cs"/>
              <w:sz w:val="28"/>
              <w:szCs w:val="28"/>
              <w:rtl/>
            </w:rPr>
            <w:instrText xml:space="preserve"> </w:instrText>
          </w:r>
          <w:r w:rsidR="005E1B78">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Pr>
              <w:rFonts w:ascii="Simplified Arabic" w:hAnsi="Simplified Arabic" w:cs="Simplified Arabic"/>
              <w:noProof/>
              <w:sz w:val="28"/>
              <w:szCs w:val="28"/>
              <w:rtl/>
            </w:rPr>
            <w:t xml:space="preserve"> </w:t>
          </w:r>
          <w:r w:rsidR="00CE0EB2" w:rsidRPr="00CE0EB2">
            <w:rPr>
              <w:rFonts w:ascii="Simplified Arabic" w:hAnsi="Simplified Arabic" w:cs="Simplified Arabic" w:hint="cs"/>
              <w:noProof/>
              <w:sz w:val="28"/>
              <w:szCs w:val="28"/>
              <w:rtl/>
            </w:rPr>
            <w:t>(الديب، 2021، صفحة 115)</w:t>
          </w:r>
          <w:r w:rsidR="00F4143F">
            <w:rPr>
              <w:rFonts w:ascii="Simplified Arabic" w:hAnsi="Simplified Arabic" w:cs="Simplified Arabic"/>
              <w:sz w:val="28"/>
              <w:szCs w:val="28"/>
              <w:rtl/>
            </w:rPr>
            <w:fldChar w:fldCharType="end"/>
          </w:r>
        </w:sdtContent>
      </w:sdt>
      <w:r w:rsidRPr="000A7B7C">
        <w:rPr>
          <w:rFonts w:ascii="Simplified Arabic" w:hAnsi="Simplified Arabic" w:cs="Simplified Arabic"/>
          <w:sz w:val="28"/>
          <w:szCs w:val="28"/>
          <w:rtl/>
        </w:rPr>
        <w:t xml:space="preserve"> ما يصعب التواصل معهم عن بعد ويفرض الزيارة الحضورية وهذا ما قد يصعب على المرأة الحامل في حالات البعد عن مكان إقامتها أو سفرها خارج البلد، فإنشاء المؤسسات الصحية أو العيادات المتخصصة لمواقع التواصل الاجتماعي يسهل التواصل ويقضي على حواجز المكان والزمان .</w:t>
      </w:r>
    </w:p>
    <w:p w:rsidR="00080AF3" w:rsidRPr="000A7B7C" w:rsidRDefault="00080AF3" w:rsidP="00F2352F">
      <w:pPr>
        <w:bidi/>
        <w:spacing w:after="0" w:line="276" w:lineRule="auto"/>
        <w:ind w:left="283"/>
        <w:jc w:val="both"/>
        <w:rPr>
          <w:rFonts w:ascii="Simplified Arabic" w:hAnsi="Simplified Arabic" w:cs="Simplified Arabic"/>
          <w:sz w:val="28"/>
          <w:szCs w:val="28"/>
          <w:rtl/>
        </w:rPr>
      </w:pPr>
      <w:r w:rsidRPr="000A7B7C">
        <w:rPr>
          <w:rFonts w:ascii="Simplified Arabic" w:hAnsi="Simplified Arabic" w:cs="Simplified Arabic"/>
          <w:sz w:val="28"/>
          <w:szCs w:val="28"/>
          <w:rtl/>
        </w:rPr>
        <w:t>- إهمال خاصية الخصوصية والسرية والتمرد حيث أن من يرتادونها يستخدمون أسماء مستعارة ووجوه ليست وجوههم ولدى بعضهم الكثير من الحسابات.</w:t>
      </w:r>
      <w:sdt>
        <w:sdtPr>
          <w:rPr>
            <w:rFonts w:ascii="Simplified Arabic" w:hAnsi="Simplified Arabic" w:cs="Simplified Arabic"/>
            <w:sz w:val="28"/>
            <w:szCs w:val="28"/>
            <w:rtl/>
          </w:rPr>
          <w:id w:val="13532783"/>
          <w:citation/>
        </w:sdtPr>
        <w:sdtContent>
          <w:r w:rsidR="00F4143F">
            <w:rPr>
              <w:rFonts w:ascii="Simplified Arabic" w:hAnsi="Simplified Arabic" w:cs="Simplified Arabic"/>
              <w:sz w:val="28"/>
              <w:szCs w:val="28"/>
              <w:rtl/>
            </w:rPr>
            <w:fldChar w:fldCharType="begin"/>
          </w:r>
          <w:r w:rsidR="005E1B78">
            <w:rPr>
              <w:rFonts w:ascii="Simplified Arabic" w:hAnsi="Simplified Arabic" w:cs="Simplified Arabic"/>
              <w:sz w:val="28"/>
              <w:szCs w:val="28"/>
              <w:rtl/>
            </w:rPr>
            <w:instrText xml:space="preserve"> </w:instrText>
          </w:r>
          <w:r w:rsidR="005E1B78">
            <w:rPr>
              <w:rFonts w:ascii="Simplified Arabic" w:hAnsi="Simplified Arabic" w:cs="Simplified Arabic" w:hint="cs"/>
              <w:sz w:val="28"/>
              <w:szCs w:val="28"/>
            </w:rPr>
            <w:instrText>CITATION</w:instrText>
          </w:r>
          <w:r w:rsidR="005E1B78">
            <w:rPr>
              <w:rFonts w:ascii="Simplified Arabic" w:hAnsi="Simplified Arabic" w:cs="Simplified Arabic" w:hint="cs"/>
              <w:sz w:val="28"/>
              <w:szCs w:val="28"/>
              <w:rtl/>
            </w:rPr>
            <w:instrText xml:space="preserve"> رضو14 \</w:instrText>
          </w:r>
          <w:r w:rsidR="005E1B78">
            <w:rPr>
              <w:rFonts w:ascii="Simplified Arabic" w:hAnsi="Simplified Arabic" w:cs="Simplified Arabic" w:hint="cs"/>
              <w:sz w:val="28"/>
              <w:szCs w:val="28"/>
            </w:rPr>
            <w:instrText>p 31 \l 5121</w:instrText>
          </w:r>
          <w:r w:rsidR="005E1B78">
            <w:rPr>
              <w:rFonts w:ascii="Simplified Arabic" w:hAnsi="Simplified Arabic" w:cs="Simplified Arabic" w:hint="cs"/>
              <w:sz w:val="28"/>
              <w:szCs w:val="28"/>
              <w:rtl/>
            </w:rPr>
            <w:instrText xml:space="preserve"> </w:instrText>
          </w:r>
          <w:r w:rsidR="005E1B78">
            <w:rPr>
              <w:rFonts w:ascii="Simplified Arabic" w:hAnsi="Simplified Arabic" w:cs="Simplified Arabic"/>
              <w:sz w:val="28"/>
              <w:szCs w:val="28"/>
              <w:rtl/>
            </w:rPr>
            <w:instrText xml:space="preserve"> </w:instrText>
          </w:r>
          <w:r w:rsidR="00F4143F">
            <w:rPr>
              <w:rFonts w:ascii="Simplified Arabic" w:hAnsi="Simplified Arabic" w:cs="Simplified Arabic"/>
              <w:sz w:val="28"/>
              <w:szCs w:val="28"/>
              <w:rtl/>
            </w:rPr>
            <w:fldChar w:fldCharType="separate"/>
          </w:r>
          <w:r w:rsidR="00CE0EB2">
            <w:rPr>
              <w:rFonts w:ascii="Simplified Arabic" w:hAnsi="Simplified Arabic" w:cs="Simplified Arabic"/>
              <w:noProof/>
              <w:sz w:val="28"/>
              <w:szCs w:val="28"/>
              <w:rtl/>
            </w:rPr>
            <w:t xml:space="preserve"> </w:t>
          </w:r>
          <w:r w:rsidR="00CE0EB2" w:rsidRPr="00CE0EB2">
            <w:rPr>
              <w:rFonts w:ascii="Simplified Arabic" w:hAnsi="Simplified Arabic" w:cs="Simplified Arabic" w:hint="cs"/>
              <w:noProof/>
              <w:sz w:val="28"/>
              <w:szCs w:val="28"/>
              <w:rtl/>
            </w:rPr>
            <w:t>(بلخيري، 2014، صفحة 31)</w:t>
          </w:r>
          <w:r w:rsidR="00F4143F">
            <w:rPr>
              <w:rFonts w:ascii="Simplified Arabic" w:hAnsi="Simplified Arabic" w:cs="Simplified Arabic"/>
              <w:sz w:val="28"/>
              <w:szCs w:val="28"/>
              <w:rtl/>
            </w:rPr>
            <w:fldChar w:fldCharType="end"/>
          </w:r>
        </w:sdtContent>
      </w:sdt>
      <w:r w:rsidR="005E1B78">
        <w:rPr>
          <w:rFonts w:ascii="Simplified Arabic" w:hAnsi="Simplified Arabic" w:cs="Simplified Arabic" w:hint="cs"/>
          <w:sz w:val="28"/>
          <w:szCs w:val="28"/>
          <w:rtl/>
        </w:rPr>
        <w:t xml:space="preserve"> </w:t>
      </w:r>
      <w:r w:rsidRPr="000A7B7C">
        <w:rPr>
          <w:rFonts w:ascii="Simplified Arabic" w:hAnsi="Simplified Arabic" w:cs="Simplified Arabic"/>
          <w:sz w:val="28"/>
          <w:szCs w:val="28"/>
          <w:rtl/>
        </w:rPr>
        <w:t>هذا</w:t>
      </w:r>
      <w:r w:rsidR="00F2352F">
        <w:rPr>
          <w:rFonts w:ascii="Simplified Arabic" w:hAnsi="Simplified Arabic" w:cs="Simplified Arabic" w:hint="cs"/>
          <w:sz w:val="28"/>
          <w:szCs w:val="28"/>
          <w:rtl/>
        </w:rPr>
        <w:t xml:space="preserve"> </w:t>
      </w:r>
      <w:r w:rsidRPr="000A7B7C">
        <w:rPr>
          <w:rFonts w:ascii="Simplified Arabic" w:hAnsi="Simplified Arabic" w:cs="Simplified Arabic"/>
          <w:sz w:val="28"/>
          <w:szCs w:val="28"/>
          <w:rtl/>
        </w:rPr>
        <w:t>ماقد يشكل خطرا على مستخدميها.</w:t>
      </w:r>
    </w:p>
    <w:p w:rsidR="005E1B78" w:rsidRDefault="005E1B78" w:rsidP="00080AF3">
      <w:pPr>
        <w:bidi/>
        <w:spacing w:after="0" w:line="276" w:lineRule="auto"/>
        <w:jc w:val="both"/>
        <w:rPr>
          <w:rFonts w:ascii="Simplified Arabic" w:hAnsi="Simplified Arabic" w:cs="Simplified Arabic"/>
          <w:b/>
          <w:bCs/>
          <w:sz w:val="28"/>
          <w:szCs w:val="28"/>
          <w:rtl/>
        </w:rPr>
      </w:pPr>
    </w:p>
    <w:p w:rsidR="005E1B78" w:rsidRDefault="005E1B78" w:rsidP="005E1B78">
      <w:pPr>
        <w:bidi/>
        <w:spacing w:after="0" w:line="276" w:lineRule="auto"/>
        <w:jc w:val="both"/>
        <w:rPr>
          <w:rFonts w:ascii="Simplified Arabic" w:hAnsi="Simplified Arabic" w:cs="Simplified Arabic"/>
          <w:b/>
          <w:bCs/>
          <w:sz w:val="28"/>
          <w:szCs w:val="28"/>
          <w:rtl/>
        </w:rPr>
      </w:pPr>
    </w:p>
    <w:p w:rsidR="00080AF3" w:rsidRPr="000A7B7C" w:rsidRDefault="00080AF3" w:rsidP="005E1B78">
      <w:pPr>
        <w:bidi/>
        <w:spacing w:after="0" w:line="276" w:lineRule="auto"/>
        <w:jc w:val="both"/>
        <w:rPr>
          <w:rFonts w:ascii="Simplified Arabic" w:hAnsi="Simplified Arabic" w:cs="Simplified Arabic"/>
          <w:b/>
          <w:bCs/>
          <w:sz w:val="28"/>
          <w:szCs w:val="28"/>
          <w:rtl/>
        </w:rPr>
      </w:pPr>
      <w:r w:rsidRPr="000A7B7C">
        <w:rPr>
          <w:rFonts w:ascii="Simplified Arabic" w:hAnsi="Simplified Arabic" w:cs="Simplified Arabic"/>
          <w:b/>
          <w:bCs/>
          <w:sz w:val="28"/>
          <w:szCs w:val="28"/>
          <w:rtl/>
        </w:rPr>
        <w:lastRenderedPageBreak/>
        <w:t>خلاصة:</w:t>
      </w:r>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من خلال ما سبق نصل إلى أن المرأة الحامل لابد لها من الوعي الصحي بكل المتغيرات النفسية والاجتماعية والثقافية و</w:t>
      </w:r>
      <w:r w:rsidR="0004623F">
        <w:rPr>
          <w:rFonts w:ascii="Simplified Arabic" w:hAnsi="Simplified Arabic" w:cs="Simplified Arabic" w:hint="cs"/>
          <w:sz w:val="28"/>
          <w:szCs w:val="28"/>
          <w:rtl/>
        </w:rPr>
        <w:t xml:space="preserve"> </w:t>
      </w:r>
      <w:r w:rsidR="0004623F" w:rsidRPr="000A7B7C">
        <w:rPr>
          <w:rFonts w:ascii="Simplified Arabic" w:hAnsi="Simplified Arabic" w:cs="Simplified Arabic" w:hint="cs"/>
          <w:sz w:val="28"/>
          <w:szCs w:val="28"/>
          <w:rtl/>
        </w:rPr>
        <w:t>الفسيولوجية</w:t>
      </w:r>
      <w:r w:rsidRPr="000A7B7C">
        <w:rPr>
          <w:rFonts w:ascii="Simplified Arabic" w:hAnsi="Simplified Arabic" w:cs="Simplified Arabic"/>
          <w:sz w:val="28"/>
          <w:szCs w:val="28"/>
          <w:rtl/>
        </w:rPr>
        <w:t xml:space="preserve"> والبيئية التي تساهم بشكل إيجابي أو سلبي في تحقيق سلامتها الصحية وسلامة الطفل منذ بداية الحمل حتى مرحلة الولادة، بما يضمن التزامها بسلوكيات صحية تساهم في تكيفها مع أي مستجدات صحية .</w:t>
      </w:r>
    </w:p>
    <w:p w:rsidR="00080AF3" w:rsidRPr="000A7B7C"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حيث تؤدي مواقع التواصل الاجتماعي دورا مهما في الحصول على المعلومات والحقائق الصحية التي تلزمها لتحقيق وعيها الصحي بمخاطر الحمل وشروط المحافظة على صحتها وصحة طفلها، وذلك من خلال مشاركة أفكارها واهتماماتها وخبراتها مع غيرها ممن يعيشون نفس التجربة أو عاشوا التجربة، وبين السلبي والإيجابي في المعلومات التي تتحصل عليها المرأة الحامل تبقى مواقع التواصل أسرع مصدر للمرأة الحامل وأكثرها تفاعلا مع معلوماته وذلك ثقة في صدق تجارب الآخرين.</w:t>
      </w:r>
    </w:p>
    <w:p w:rsidR="00080AF3" w:rsidRDefault="00080AF3" w:rsidP="00080AF3">
      <w:pPr>
        <w:bidi/>
        <w:spacing w:after="0" w:line="276" w:lineRule="auto"/>
        <w:jc w:val="both"/>
        <w:rPr>
          <w:rFonts w:ascii="Simplified Arabic" w:hAnsi="Simplified Arabic" w:cs="Simplified Arabic"/>
          <w:sz w:val="28"/>
          <w:szCs w:val="28"/>
          <w:rtl/>
        </w:rPr>
      </w:pPr>
      <w:r w:rsidRPr="000A7B7C">
        <w:rPr>
          <w:rFonts w:ascii="Simplified Arabic" w:hAnsi="Simplified Arabic" w:cs="Simplified Arabic"/>
          <w:sz w:val="28"/>
          <w:szCs w:val="28"/>
          <w:rtl/>
        </w:rPr>
        <w:t xml:space="preserve">         ولكن لابد من تجنب المرأة الحامل المبالغة في استخدام هذه المواقع نظرا لانعكاسات السلبية لأشعة الهواتف واللوحات الذكية والحواسيب على الجنين ولكثرة المعلومات الخاطئة والمغالطات التي قد تؤدي إلى مخاطر صحية عليها وعلى الطفل.</w:t>
      </w:r>
    </w:p>
    <w:p w:rsidR="00080AF3" w:rsidRPr="006D7FF0" w:rsidRDefault="00080AF3" w:rsidP="00080AF3">
      <w:pPr>
        <w:bidi/>
        <w:jc w:val="both"/>
        <w:rPr>
          <w:rFonts w:ascii="Simplified Arabic" w:hAnsi="Simplified Arabic" w:cs="Simplified Arabic"/>
          <w:b/>
          <w:bCs/>
          <w:sz w:val="28"/>
          <w:szCs w:val="28"/>
          <w:rtl/>
        </w:rPr>
      </w:pPr>
      <w:r w:rsidRPr="006D7FF0">
        <w:rPr>
          <w:rFonts w:ascii="Simplified Arabic" w:hAnsi="Simplified Arabic" w:cs="Simplified Arabic"/>
          <w:b/>
          <w:bCs/>
          <w:sz w:val="28"/>
          <w:szCs w:val="28"/>
          <w:rtl/>
          <w:lang w:bidi="ar-SA"/>
        </w:rPr>
        <w:t>وعليها انتهت الدراسة إلى ضرورة الأخذ بعين الاعتبار التوصيات الآتية:</w:t>
      </w:r>
    </w:p>
    <w:p w:rsidR="002535AD" w:rsidRDefault="002535AD" w:rsidP="00077B03">
      <w:pPr>
        <w:bidi/>
        <w:spacing w:after="0"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077B03">
        <w:rPr>
          <w:rFonts w:ascii="Simplified Arabic" w:hAnsi="Simplified Arabic" w:cs="Simplified Arabic" w:hint="cs"/>
          <w:sz w:val="28"/>
          <w:szCs w:val="28"/>
          <w:rtl/>
        </w:rPr>
        <w:t xml:space="preserve"> - </w:t>
      </w:r>
      <w:r>
        <w:rPr>
          <w:rFonts w:ascii="Simplified Arabic" w:hAnsi="Simplified Arabic" w:cs="Simplified Arabic" w:hint="cs"/>
          <w:sz w:val="28"/>
          <w:szCs w:val="28"/>
          <w:rtl/>
        </w:rPr>
        <w:t xml:space="preserve">ضرورة توعية الأمهات الحوامل </w:t>
      </w:r>
      <w:r w:rsidR="00032FB5">
        <w:rPr>
          <w:rFonts w:ascii="Simplified Arabic" w:hAnsi="Simplified Arabic" w:cs="Simplified Arabic" w:hint="cs"/>
          <w:sz w:val="28"/>
          <w:szCs w:val="28"/>
          <w:rtl/>
        </w:rPr>
        <w:t>بالحاجات الأساسية للنمو السليم للجنين وجوانب العناية بصحتها و</w:t>
      </w:r>
      <w:r>
        <w:rPr>
          <w:rFonts w:ascii="Simplified Arabic" w:hAnsi="Simplified Arabic" w:cs="Simplified Arabic" w:hint="cs"/>
          <w:sz w:val="28"/>
          <w:szCs w:val="28"/>
          <w:rtl/>
        </w:rPr>
        <w:t>أهمية المتابعة الدورية للحمل وتجنب إهمال أي أعراض صحية قد تضر بها أو بالطفل.</w:t>
      </w:r>
    </w:p>
    <w:p w:rsidR="002535AD" w:rsidRDefault="00077B03" w:rsidP="00B3691F">
      <w:pPr>
        <w:bidi/>
        <w:spacing w:after="0"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2535AD">
        <w:rPr>
          <w:rFonts w:ascii="Simplified Arabic" w:hAnsi="Simplified Arabic" w:cs="Simplified Arabic" w:hint="cs"/>
          <w:sz w:val="28"/>
          <w:szCs w:val="28"/>
          <w:rtl/>
        </w:rPr>
        <w:t>- توعية الأمهات بالجوانب السلبية ل</w:t>
      </w:r>
      <w:r w:rsidR="00B3691F">
        <w:rPr>
          <w:rFonts w:ascii="Simplified Arabic" w:hAnsi="Simplified Arabic" w:cs="Simplified Arabic" w:hint="cs"/>
          <w:sz w:val="28"/>
          <w:szCs w:val="28"/>
          <w:rtl/>
        </w:rPr>
        <w:t xml:space="preserve">معلومات </w:t>
      </w:r>
      <w:r w:rsidR="002535AD">
        <w:rPr>
          <w:rFonts w:ascii="Simplified Arabic" w:hAnsi="Simplified Arabic" w:cs="Simplified Arabic" w:hint="cs"/>
          <w:sz w:val="28"/>
          <w:szCs w:val="28"/>
          <w:rtl/>
        </w:rPr>
        <w:t>مواقع التواصل الاجتماعي باعتبارها</w:t>
      </w:r>
      <w:r w:rsidR="00B3691F" w:rsidRPr="00B3691F">
        <w:rPr>
          <w:rFonts w:ascii="Simplified Arabic" w:hAnsi="Simplified Arabic" w:cs="Simplified Arabic" w:hint="cs"/>
          <w:sz w:val="28"/>
          <w:szCs w:val="28"/>
          <w:rtl/>
        </w:rPr>
        <w:t xml:space="preserve"> </w:t>
      </w:r>
      <w:r w:rsidR="00B3691F">
        <w:rPr>
          <w:rFonts w:ascii="Simplified Arabic" w:hAnsi="Simplified Arabic" w:cs="Simplified Arabic" w:hint="cs"/>
          <w:sz w:val="28"/>
          <w:szCs w:val="28"/>
          <w:rtl/>
        </w:rPr>
        <w:t>غير موثوقة</w:t>
      </w:r>
      <w:r w:rsidR="002535AD">
        <w:rPr>
          <w:rFonts w:ascii="Simplified Arabic" w:hAnsi="Simplified Arabic" w:cs="Simplified Arabic" w:hint="cs"/>
          <w:sz w:val="28"/>
          <w:szCs w:val="28"/>
          <w:rtl/>
        </w:rPr>
        <w:t xml:space="preserve"> </w:t>
      </w:r>
      <w:r w:rsidR="00B3691F">
        <w:rPr>
          <w:rFonts w:ascii="Simplified Arabic" w:hAnsi="Simplified Arabic" w:cs="Simplified Arabic" w:hint="cs"/>
          <w:sz w:val="28"/>
          <w:szCs w:val="28"/>
          <w:rtl/>
        </w:rPr>
        <w:t>ال</w:t>
      </w:r>
      <w:r w:rsidR="002535AD">
        <w:rPr>
          <w:rFonts w:ascii="Simplified Arabic" w:hAnsi="Simplified Arabic" w:cs="Simplified Arabic" w:hint="cs"/>
          <w:sz w:val="28"/>
          <w:szCs w:val="28"/>
          <w:rtl/>
        </w:rPr>
        <w:t>مصادر في الكثير م</w:t>
      </w:r>
      <w:r w:rsidR="00B3691F">
        <w:rPr>
          <w:rFonts w:ascii="Simplified Arabic" w:hAnsi="Simplified Arabic" w:cs="Simplified Arabic" w:hint="cs"/>
          <w:sz w:val="28"/>
          <w:szCs w:val="28"/>
          <w:rtl/>
        </w:rPr>
        <w:t>ن الأ</w:t>
      </w:r>
      <w:r w:rsidR="002535AD">
        <w:rPr>
          <w:rFonts w:ascii="Simplified Arabic" w:hAnsi="Simplified Arabic" w:cs="Simplified Arabic" w:hint="cs"/>
          <w:sz w:val="28"/>
          <w:szCs w:val="28"/>
          <w:rtl/>
        </w:rPr>
        <w:t>حيان</w:t>
      </w:r>
      <w:r w:rsidR="00B3691F">
        <w:rPr>
          <w:rFonts w:ascii="Simplified Arabic" w:hAnsi="Simplified Arabic" w:cs="Simplified Arabic" w:hint="cs"/>
          <w:sz w:val="28"/>
          <w:szCs w:val="28"/>
          <w:rtl/>
        </w:rPr>
        <w:t>،</w:t>
      </w:r>
      <w:r w:rsidR="002535AD">
        <w:rPr>
          <w:rFonts w:ascii="Simplified Arabic" w:hAnsi="Simplified Arabic" w:cs="Simplified Arabic" w:hint="cs"/>
          <w:sz w:val="28"/>
          <w:szCs w:val="28"/>
          <w:rtl/>
        </w:rPr>
        <w:t xml:space="preserve"> ما</w:t>
      </w:r>
      <w:r w:rsidR="00032FB5">
        <w:rPr>
          <w:rFonts w:ascii="Simplified Arabic" w:hAnsi="Simplified Arabic" w:cs="Simplified Arabic" w:hint="cs"/>
          <w:sz w:val="28"/>
          <w:szCs w:val="28"/>
          <w:rtl/>
        </w:rPr>
        <w:t xml:space="preserve"> </w:t>
      </w:r>
      <w:r w:rsidR="002535AD">
        <w:rPr>
          <w:rFonts w:ascii="Simplified Arabic" w:hAnsi="Simplified Arabic" w:cs="Simplified Arabic" w:hint="cs"/>
          <w:sz w:val="28"/>
          <w:szCs w:val="28"/>
          <w:rtl/>
        </w:rPr>
        <w:t>قد</w:t>
      </w:r>
      <w:r w:rsidR="00B3691F">
        <w:rPr>
          <w:rFonts w:ascii="Simplified Arabic" w:hAnsi="Simplified Arabic" w:cs="Simplified Arabic" w:hint="cs"/>
          <w:sz w:val="28"/>
          <w:szCs w:val="28"/>
          <w:rtl/>
        </w:rPr>
        <w:t xml:space="preserve"> يسهم في تضليل الأم وإتباعها</w:t>
      </w:r>
      <w:r w:rsidR="002535AD">
        <w:rPr>
          <w:rFonts w:ascii="Simplified Arabic" w:hAnsi="Simplified Arabic" w:cs="Simplified Arabic" w:hint="cs"/>
          <w:sz w:val="28"/>
          <w:szCs w:val="28"/>
          <w:rtl/>
        </w:rPr>
        <w:t xml:space="preserve"> لأفكار خاطئة للعناية بصحتها وصحة طفلها.</w:t>
      </w:r>
    </w:p>
    <w:p w:rsidR="002535AD" w:rsidRPr="000A7B7C" w:rsidRDefault="002535AD" w:rsidP="00B3691F">
      <w:pPr>
        <w:bidi/>
        <w:spacing w:after="0"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3691F">
        <w:rPr>
          <w:rFonts w:ascii="Simplified Arabic" w:hAnsi="Simplified Arabic" w:cs="Simplified Arabic" w:hint="cs"/>
          <w:sz w:val="28"/>
          <w:szCs w:val="28"/>
          <w:rtl/>
        </w:rPr>
        <w:t>ضرورة ربط المؤسسات الصحية الخاصة والعامة بشبكة الانترنيت وإنشاء صفحات رسمية على مواقع التواصل الاجتماعي كبديل للصفحات الشخصية مجهولة المصدر</w:t>
      </w:r>
      <w:r w:rsidR="00032FB5">
        <w:rPr>
          <w:rFonts w:ascii="Simplified Arabic" w:hAnsi="Simplified Arabic" w:cs="Simplified Arabic" w:hint="cs"/>
          <w:sz w:val="28"/>
          <w:szCs w:val="28"/>
          <w:rtl/>
        </w:rPr>
        <w:t>،</w:t>
      </w:r>
      <w:r w:rsidR="00B3691F">
        <w:rPr>
          <w:rFonts w:ascii="Simplified Arabic" w:hAnsi="Simplified Arabic" w:cs="Simplified Arabic" w:hint="cs"/>
          <w:sz w:val="28"/>
          <w:szCs w:val="28"/>
          <w:rtl/>
        </w:rPr>
        <w:t xml:space="preserve"> لتسهيل التواصل مع الأمهات الحوامل وضمان استفادتهم من المعلومات الدقيقة.</w:t>
      </w:r>
    </w:p>
    <w:p w:rsidR="006D7FF0" w:rsidRDefault="006D7FF0" w:rsidP="00080AF3">
      <w:pPr>
        <w:bidi/>
        <w:spacing w:line="276" w:lineRule="auto"/>
        <w:ind w:left="3"/>
        <w:jc w:val="both"/>
        <w:rPr>
          <w:rFonts w:ascii="Simplified Arabic" w:hAnsi="Simplified Arabic" w:cs="Simplified Arabic"/>
          <w:b/>
          <w:bCs/>
          <w:sz w:val="28"/>
          <w:szCs w:val="28"/>
          <w:rtl/>
        </w:rPr>
      </w:pPr>
    </w:p>
    <w:p w:rsidR="006D7FF0" w:rsidRDefault="006D7FF0" w:rsidP="006D7FF0">
      <w:pPr>
        <w:bidi/>
        <w:spacing w:line="276" w:lineRule="auto"/>
        <w:ind w:left="3"/>
        <w:jc w:val="both"/>
        <w:rPr>
          <w:rFonts w:ascii="Simplified Arabic" w:hAnsi="Simplified Arabic" w:cs="Simplified Arabic"/>
          <w:b/>
          <w:bCs/>
          <w:sz w:val="28"/>
          <w:szCs w:val="28"/>
          <w:rtl/>
        </w:rPr>
      </w:pPr>
    </w:p>
    <w:p w:rsidR="006D7FF0" w:rsidRDefault="006D7FF0" w:rsidP="006D7FF0">
      <w:pPr>
        <w:bidi/>
        <w:spacing w:line="276" w:lineRule="auto"/>
        <w:ind w:left="3"/>
        <w:jc w:val="both"/>
        <w:rPr>
          <w:rFonts w:ascii="Simplified Arabic" w:hAnsi="Simplified Arabic" w:cs="Simplified Arabic"/>
          <w:b/>
          <w:bCs/>
          <w:sz w:val="28"/>
          <w:szCs w:val="28"/>
          <w:rtl/>
        </w:rPr>
      </w:pPr>
    </w:p>
    <w:p w:rsidR="00080AF3" w:rsidRPr="00884781" w:rsidRDefault="00080AF3" w:rsidP="006D7FF0">
      <w:pPr>
        <w:bidi/>
        <w:spacing w:line="276" w:lineRule="auto"/>
        <w:ind w:left="3"/>
        <w:jc w:val="both"/>
        <w:rPr>
          <w:rFonts w:ascii="Simplified Arabic" w:hAnsi="Simplified Arabic" w:cs="Simplified Arabic"/>
          <w:b/>
          <w:bCs/>
          <w:sz w:val="28"/>
          <w:szCs w:val="28"/>
          <w:rtl/>
        </w:rPr>
      </w:pPr>
      <w:r w:rsidRPr="00884781">
        <w:rPr>
          <w:rFonts w:ascii="Simplified Arabic" w:hAnsi="Simplified Arabic" w:cs="Simplified Arabic" w:hint="cs"/>
          <w:b/>
          <w:bCs/>
          <w:sz w:val="28"/>
          <w:szCs w:val="28"/>
          <w:rtl/>
        </w:rPr>
        <w:lastRenderedPageBreak/>
        <w:t>قائمة المصادر والمراجع:</w:t>
      </w:r>
    </w:p>
    <w:p w:rsidR="00CE0EB2" w:rsidRPr="00CE0EB2" w:rsidRDefault="00F4143F" w:rsidP="00CE0EB2">
      <w:pPr>
        <w:pStyle w:val="Bibliographie"/>
        <w:numPr>
          <w:ilvl w:val="0"/>
          <w:numId w:val="18"/>
        </w:numPr>
        <w:bidi/>
        <w:rPr>
          <w:rFonts w:ascii="Simplified Arabic" w:hAnsi="Simplified Arabic" w:cs="Simplified Arabic"/>
          <w:noProof/>
          <w:sz w:val="28"/>
          <w:szCs w:val="28"/>
        </w:rPr>
      </w:pPr>
      <w:r w:rsidRPr="00CE0EB2">
        <w:rPr>
          <w:rFonts w:ascii="Simplified Arabic" w:hAnsi="Simplified Arabic" w:cs="Simplified Arabic"/>
          <w:b/>
          <w:bCs/>
          <w:color w:val="FF0000"/>
          <w:sz w:val="28"/>
          <w:szCs w:val="28"/>
          <w:rtl/>
        </w:rPr>
        <w:fldChar w:fldCharType="begin"/>
      </w:r>
      <w:r w:rsidR="005E1B78" w:rsidRPr="00CE0EB2">
        <w:rPr>
          <w:rFonts w:ascii="Simplified Arabic" w:hAnsi="Simplified Arabic" w:cs="Simplified Arabic"/>
          <w:b/>
          <w:bCs/>
          <w:color w:val="FF0000"/>
          <w:sz w:val="28"/>
          <w:szCs w:val="28"/>
          <w:rtl/>
        </w:rPr>
        <w:instrText xml:space="preserve"> </w:instrText>
      </w:r>
      <w:r w:rsidR="005E1B78" w:rsidRPr="00CE0EB2">
        <w:rPr>
          <w:rFonts w:ascii="Simplified Arabic" w:hAnsi="Simplified Arabic" w:cs="Simplified Arabic"/>
          <w:b/>
          <w:bCs/>
          <w:color w:val="FF0000"/>
          <w:sz w:val="28"/>
          <w:szCs w:val="28"/>
        </w:rPr>
        <w:instrText>BIBLIOGRAPHY</w:instrText>
      </w:r>
      <w:r w:rsidR="005E1B78" w:rsidRPr="00CE0EB2">
        <w:rPr>
          <w:rFonts w:ascii="Simplified Arabic" w:hAnsi="Simplified Arabic" w:cs="Simplified Arabic"/>
          <w:b/>
          <w:bCs/>
          <w:color w:val="FF0000"/>
          <w:sz w:val="28"/>
          <w:szCs w:val="28"/>
          <w:rtl/>
        </w:rPr>
        <w:instrText xml:space="preserve">  \</w:instrText>
      </w:r>
      <w:r w:rsidR="005E1B78" w:rsidRPr="00CE0EB2">
        <w:rPr>
          <w:rFonts w:ascii="Simplified Arabic" w:hAnsi="Simplified Arabic" w:cs="Simplified Arabic"/>
          <w:b/>
          <w:bCs/>
          <w:color w:val="FF0000"/>
          <w:sz w:val="28"/>
          <w:szCs w:val="28"/>
        </w:rPr>
        <w:instrText>l 5121</w:instrText>
      </w:r>
      <w:r w:rsidR="005E1B78" w:rsidRPr="00CE0EB2">
        <w:rPr>
          <w:rFonts w:ascii="Simplified Arabic" w:hAnsi="Simplified Arabic" w:cs="Simplified Arabic"/>
          <w:b/>
          <w:bCs/>
          <w:color w:val="FF0000"/>
          <w:sz w:val="28"/>
          <w:szCs w:val="28"/>
          <w:rtl/>
        </w:rPr>
        <w:instrText xml:space="preserve"> </w:instrText>
      </w:r>
      <w:r w:rsidRPr="00CE0EB2">
        <w:rPr>
          <w:rFonts w:ascii="Simplified Arabic" w:hAnsi="Simplified Arabic" w:cs="Simplified Arabic"/>
          <w:b/>
          <w:bCs/>
          <w:color w:val="FF0000"/>
          <w:sz w:val="28"/>
          <w:szCs w:val="28"/>
          <w:rtl/>
        </w:rPr>
        <w:fldChar w:fldCharType="separate"/>
      </w:r>
      <w:r w:rsidR="00CE0EB2" w:rsidRPr="00CE0EB2">
        <w:rPr>
          <w:rFonts w:ascii="Simplified Arabic" w:hAnsi="Simplified Arabic" w:cs="Simplified Arabic"/>
          <w:noProof/>
          <w:sz w:val="28"/>
          <w:szCs w:val="28"/>
          <w:rtl/>
        </w:rPr>
        <w:t>أحمد محمد بدح، أيمن سليمان مزاهرة، زين حسن بدران. (دت).</w:t>
      </w:r>
      <w:r w:rsidR="00CE0EB2" w:rsidRPr="0082477D">
        <w:rPr>
          <w:rFonts w:ascii="Simplified Arabic" w:hAnsi="Simplified Arabic" w:cs="Simplified Arabic"/>
          <w:b/>
          <w:bCs/>
          <w:noProof/>
          <w:sz w:val="28"/>
          <w:szCs w:val="28"/>
          <w:rtl/>
        </w:rPr>
        <w:t xml:space="preserve"> </w:t>
      </w:r>
      <w:r w:rsidR="00CE0EB2" w:rsidRPr="0082477D">
        <w:rPr>
          <w:rFonts w:ascii="Simplified Arabic" w:hAnsi="Simplified Arabic" w:cs="Simplified Arabic"/>
          <w:b/>
          <w:bCs/>
          <w:i/>
          <w:iCs/>
          <w:noProof/>
          <w:sz w:val="28"/>
          <w:szCs w:val="28"/>
          <w:rtl/>
        </w:rPr>
        <w:t>الثقافة الصحية</w:t>
      </w:r>
      <w:r w:rsidR="00CE0EB2" w:rsidRPr="00CE0EB2">
        <w:rPr>
          <w:rFonts w:ascii="Simplified Arabic" w:hAnsi="Simplified Arabic" w:cs="Simplified Arabic"/>
          <w:i/>
          <w:iCs/>
          <w:noProof/>
          <w:sz w:val="28"/>
          <w:szCs w:val="28"/>
          <w:rtl/>
        </w:rPr>
        <w:t>.</w:t>
      </w:r>
      <w:r w:rsidR="00CE0EB2" w:rsidRPr="00CE0EB2">
        <w:rPr>
          <w:rFonts w:ascii="Simplified Arabic" w:hAnsi="Simplified Arabic" w:cs="Simplified Arabic"/>
          <w:noProof/>
          <w:sz w:val="28"/>
          <w:szCs w:val="28"/>
          <w:rtl/>
        </w:rPr>
        <w:t xml:space="preserve"> عمان: دار الميسرة.</w:t>
      </w:r>
    </w:p>
    <w:p w:rsidR="00CE0EB2" w:rsidRPr="00AD4D41" w:rsidRDefault="00CE0EB2" w:rsidP="00AD4D41">
      <w:pPr>
        <w:pStyle w:val="Bibliographie"/>
        <w:numPr>
          <w:ilvl w:val="0"/>
          <w:numId w:val="18"/>
        </w:numPr>
        <w:bidi/>
        <w:jc w:val="both"/>
        <w:rPr>
          <w:rFonts w:ascii="Simplified Arabic" w:hAnsi="Simplified Arabic" w:cs="Simplified Arabic"/>
          <w:noProof/>
          <w:sz w:val="28"/>
          <w:szCs w:val="28"/>
          <w:rtl/>
        </w:rPr>
      </w:pPr>
      <w:r w:rsidRPr="00CE0EB2">
        <w:rPr>
          <w:rFonts w:ascii="Simplified Arabic" w:hAnsi="Simplified Arabic" w:cs="Simplified Arabic"/>
          <w:noProof/>
          <w:sz w:val="28"/>
          <w:szCs w:val="28"/>
          <w:rtl/>
        </w:rPr>
        <w:t xml:space="preserve">العربي بوعمامة، بن عمار سعيدة خيرة. (2019). </w:t>
      </w:r>
      <w:r w:rsidRPr="0082477D">
        <w:rPr>
          <w:rFonts w:ascii="Simplified Arabic" w:hAnsi="Simplified Arabic" w:cs="Simplified Arabic"/>
          <w:b/>
          <w:bCs/>
          <w:i/>
          <w:iCs/>
          <w:noProof/>
          <w:sz w:val="28"/>
          <w:szCs w:val="28"/>
          <w:rtl/>
        </w:rPr>
        <w:t>جنيالوجيا الشبكات الاجتماعية من الدراسات السوسيولوجية إلى الدراسات الإعلامية</w:t>
      </w:r>
      <w:r w:rsidRPr="00CE0EB2">
        <w:rPr>
          <w:rFonts w:ascii="Simplified Arabic" w:hAnsi="Simplified Arabic" w:cs="Simplified Arabic"/>
          <w:i/>
          <w:iCs/>
          <w:noProof/>
          <w:sz w:val="28"/>
          <w:szCs w:val="28"/>
          <w:rtl/>
        </w:rPr>
        <w:t>.</w:t>
      </w:r>
      <w:r w:rsidR="00F2352F">
        <w:rPr>
          <w:rFonts w:ascii="Simplified Arabic" w:hAnsi="Simplified Arabic" w:cs="Simplified Arabic" w:hint="cs"/>
          <w:i/>
          <w:iCs/>
          <w:noProof/>
          <w:sz w:val="28"/>
          <w:szCs w:val="28"/>
          <w:rtl/>
        </w:rPr>
        <w:t xml:space="preserve"> في</w:t>
      </w:r>
      <w:r w:rsidR="003601E3">
        <w:rPr>
          <w:rFonts w:ascii="Simplified Arabic" w:hAnsi="Simplified Arabic" w:cs="Simplified Arabic" w:hint="cs"/>
          <w:i/>
          <w:iCs/>
          <w:noProof/>
          <w:sz w:val="28"/>
          <w:szCs w:val="28"/>
          <w:rtl/>
        </w:rPr>
        <w:t xml:space="preserve"> العربي بوعمامة</w:t>
      </w:r>
      <w:r w:rsidR="006908BE" w:rsidRPr="00AD4D41">
        <w:rPr>
          <w:rFonts w:ascii="Simplified Arabic" w:hAnsi="Simplified Arabic" w:cs="Simplified Arabic" w:hint="cs"/>
          <w:i/>
          <w:iCs/>
          <w:noProof/>
          <w:sz w:val="28"/>
          <w:szCs w:val="28"/>
          <w:rtl/>
        </w:rPr>
        <w:t>،</w:t>
      </w:r>
      <w:r w:rsidRPr="00AD4D41">
        <w:rPr>
          <w:rFonts w:ascii="Simplified Arabic" w:hAnsi="Simplified Arabic" w:cs="Simplified Arabic"/>
          <w:i/>
          <w:iCs/>
          <w:noProof/>
          <w:sz w:val="28"/>
          <w:szCs w:val="28"/>
          <w:rtl/>
        </w:rPr>
        <w:t xml:space="preserve"> الأنساق الافتراضية الجديدة(مدخل سوسيولوجي).</w:t>
      </w:r>
      <w:r w:rsidR="00F2352F" w:rsidRPr="00AD4D41">
        <w:rPr>
          <w:rFonts w:ascii="Simplified Arabic" w:hAnsi="Simplified Arabic" w:cs="Simplified Arabic" w:hint="cs"/>
          <w:noProof/>
          <w:sz w:val="28"/>
          <w:szCs w:val="28"/>
          <w:rtl/>
        </w:rPr>
        <w:t>(</w:t>
      </w:r>
      <w:r w:rsidR="004A3319">
        <w:rPr>
          <w:rFonts w:ascii="Simplified Arabic" w:hAnsi="Simplified Arabic" w:cs="Simplified Arabic" w:hint="cs"/>
          <w:noProof/>
          <w:sz w:val="28"/>
          <w:szCs w:val="28"/>
          <w:rtl/>
        </w:rPr>
        <w:t>ص ص</w:t>
      </w:r>
      <w:r w:rsidR="00AD4D41" w:rsidRPr="00AD4D41">
        <w:rPr>
          <w:rFonts w:ascii="Simplified Arabic" w:hAnsi="Simplified Arabic" w:cs="Simplified Arabic" w:hint="cs"/>
          <w:noProof/>
          <w:sz w:val="28"/>
          <w:szCs w:val="28"/>
          <w:rtl/>
        </w:rPr>
        <w:t>11-34</w:t>
      </w:r>
      <w:r w:rsidR="006908BE" w:rsidRPr="00AD4D41">
        <w:rPr>
          <w:rFonts w:ascii="Simplified Arabic" w:hAnsi="Simplified Arabic" w:cs="Simplified Arabic" w:hint="cs"/>
          <w:noProof/>
          <w:sz w:val="28"/>
          <w:szCs w:val="28"/>
          <w:rtl/>
        </w:rPr>
        <w:t xml:space="preserve">)، </w:t>
      </w:r>
      <w:r w:rsidRPr="00AD4D41">
        <w:rPr>
          <w:rFonts w:ascii="Simplified Arabic" w:hAnsi="Simplified Arabic" w:cs="Simplified Arabic"/>
          <w:noProof/>
          <w:sz w:val="28"/>
          <w:szCs w:val="28"/>
          <w:rtl/>
        </w:rPr>
        <w:t>الجزائر: ألفا دوك.</w:t>
      </w:r>
    </w:p>
    <w:p w:rsidR="00CE0EB2" w:rsidRPr="00CE0EB2" w:rsidRDefault="00CE0EB2" w:rsidP="00CE0EB2">
      <w:pPr>
        <w:pStyle w:val="Bibliographie"/>
        <w:numPr>
          <w:ilvl w:val="0"/>
          <w:numId w:val="18"/>
        </w:numPr>
        <w:bidi/>
        <w:rPr>
          <w:rFonts w:ascii="Simplified Arabic" w:hAnsi="Simplified Arabic" w:cs="Simplified Arabic"/>
          <w:noProof/>
          <w:sz w:val="28"/>
          <w:szCs w:val="28"/>
          <w:rtl/>
        </w:rPr>
      </w:pPr>
      <w:r w:rsidRPr="00CE0EB2">
        <w:rPr>
          <w:rFonts w:ascii="Simplified Arabic" w:hAnsi="Simplified Arabic" w:cs="Simplified Arabic"/>
          <w:noProof/>
          <w:sz w:val="28"/>
          <w:szCs w:val="28"/>
          <w:rtl/>
        </w:rPr>
        <w:t xml:space="preserve">أميمة كامل السلاموني. (2019). </w:t>
      </w:r>
      <w:r w:rsidRPr="0082477D">
        <w:rPr>
          <w:rFonts w:ascii="Simplified Arabic" w:hAnsi="Simplified Arabic" w:cs="Simplified Arabic"/>
          <w:b/>
          <w:bCs/>
          <w:i/>
          <w:iCs/>
          <w:noProof/>
          <w:sz w:val="28"/>
          <w:szCs w:val="28"/>
          <w:rtl/>
        </w:rPr>
        <w:t>التوعية الصحية دليل العاملين في مجال الرعاية الصحية</w:t>
      </w:r>
      <w:r w:rsidRPr="00CE0EB2">
        <w:rPr>
          <w:rFonts w:ascii="Simplified Arabic" w:hAnsi="Simplified Arabic" w:cs="Simplified Arabic"/>
          <w:i/>
          <w:iCs/>
          <w:noProof/>
          <w:sz w:val="28"/>
          <w:szCs w:val="28"/>
          <w:rtl/>
        </w:rPr>
        <w:t>.</w:t>
      </w:r>
      <w:r w:rsidRPr="00CE0EB2">
        <w:rPr>
          <w:rFonts w:ascii="Simplified Arabic" w:hAnsi="Simplified Arabic" w:cs="Simplified Arabic"/>
          <w:noProof/>
          <w:sz w:val="28"/>
          <w:szCs w:val="28"/>
          <w:rtl/>
        </w:rPr>
        <w:t xml:space="preserve"> الكويت: المركز العربي لتأليف وترجمة العلوم الصحية.</w:t>
      </w:r>
    </w:p>
    <w:p w:rsidR="00CE0EB2" w:rsidRPr="00CE0EB2" w:rsidRDefault="00CE0EB2" w:rsidP="00AD4D41">
      <w:pPr>
        <w:pStyle w:val="Bibliographie"/>
        <w:numPr>
          <w:ilvl w:val="0"/>
          <w:numId w:val="18"/>
        </w:numPr>
        <w:bidi/>
        <w:rPr>
          <w:rFonts w:ascii="Simplified Arabic" w:hAnsi="Simplified Arabic" w:cs="Simplified Arabic"/>
          <w:noProof/>
          <w:sz w:val="28"/>
          <w:szCs w:val="28"/>
          <w:rtl/>
        </w:rPr>
      </w:pPr>
      <w:r w:rsidRPr="00CE0EB2">
        <w:rPr>
          <w:rFonts w:ascii="Simplified Arabic" w:hAnsi="Simplified Arabic" w:cs="Simplified Arabic"/>
          <w:noProof/>
          <w:sz w:val="28"/>
          <w:szCs w:val="28"/>
          <w:rtl/>
        </w:rPr>
        <w:t xml:space="preserve">حسرومي الويزة. (2024). </w:t>
      </w:r>
      <w:r w:rsidRPr="0082477D">
        <w:rPr>
          <w:rFonts w:ascii="Simplified Arabic" w:hAnsi="Simplified Arabic" w:cs="Simplified Arabic"/>
          <w:b/>
          <w:bCs/>
          <w:i/>
          <w:iCs/>
          <w:noProof/>
          <w:sz w:val="28"/>
          <w:szCs w:val="28"/>
          <w:rtl/>
        </w:rPr>
        <w:t>السلوك الصحي للأم المرضعة أثناء الحمل والولادة (دراسة ميدانية بمدينة باتنة بلدية أولاد فاضل نموذجا</w:t>
      </w:r>
      <w:r w:rsidRPr="00CE0EB2">
        <w:rPr>
          <w:rFonts w:ascii="Simplified Arabic" w:hAnsi="Simplified Arabic" w:cs="Simplified Arabic"/>
          <w:i/>
          <w:iCs/>
          <w:noProof/>
          <w:sz w:val="28"/>
          <w:szCs w:val="28"/>
          <w:rtl/>
        </w:rPr>
        <w:t>).</w:t>
      </w:r>
      <w:r w:rsidR="006908BE">
        <w:rPr>
          <w:rFonts w:ascii="Simplified Arabic" w:hAnsi="Simplified Arabic" w:cs="Simplified Arabic" w:hint="cs"/>
          <w:i/>
          <w:iCs/>
          <w:noProof/>
          <w:sz w:val="28"/>
          <w:szCs w:val="28"/>
          <w:rtl/>
        </w:rPr>
        <w:t xml:space="preserve"> في ليلى شيباني</w:t>
      </w:r>
      <w:r w:rsidRPr="00CE0EB2">
        <w:rPr>
          <w:rFonts w:ascii="Simplified Arabic" w:hAnsi="Simplified Arabic" w:cs="Simplified Arabic"/>
          <w:i/>
          <w:iCs/>
          <w:noProof/>
          <w:sz w:val="28"/>
          <w:szCs w:val="28"/>
          <w:rtl/>
        </w:rPr>
        <w:t>،</w:t>
      </w:r>
      <w:r w:rsidRPr="006908BE">
        <w:rPr>
          <w:rFonts w:ascii="Simplified Arabic" w:hAnsi="Simplified Arabic" w:cs="Simplified Arabic"/>
          <w:b/>
          <w:bCs/>
          <w:i/>
          <w:iCs/>
          <w:noProof/>
          <w:sz w:val="28"/>
          <w:szCs w:val="28"/>
          <w:rtl/>
        </w:rPr>
        <w:t xml:space="preserve"> </w:t>
      </w:r>
      <w:r w:rsidRPr="00AD4D41">
        <w:rPr>
          <w:rFonts w:ascii="Simplified Arabic" w:hAnsi="Simplified Arabic" w:cs="Simplified Arabic"/>
          <w:i/>
          <w:iCs/>
          <w:noProof/>
          <w:sz w:val="28"/>
          <w:szCs w:val="28"/>
          <w:rtl/>
        </w:rPr>
        <w:t>السلوك ونمط الحياة الصحي (قراءة نفسية صحية اجتماعية</w:t>
      </w:r>
      <w:r w:rsidRPr="006908BE">
        <w:rPr>
          <w:rFonts w:ascii="Simplified Arabic" w:hAnsi="Simplified Arabic" w:cs="Simplified Arabic"/>
          <w:b/>
          <w:bCs/>
          <w:i/>
          <w:iCs/>
          <w:noProof/>
          <w:sz w:val="28"/>
          <w:szCs w:val="28"/>
          <w:rtl/>
        </w:rPr>
        <w:t>)</w:t>
      </w:r>
      <w:r w:rsidRPr="00CE0EB2">
        <w:rPr>
          <w:rFonts w:ascii="Simplified Arabic" w:hAnsi="Simplified Arabic" w:cs="Simplified Arabic"/>
          <w:i/>
          <w:iCs/>
          <w:noProof/>
          <w:sz w:val="28"/>
          <w:szCs w:val="28"/>
          <w:rtl/>
        </w:rPr>
        <w:t>.</w:t>
      </w:r>
      <w:r w:rsidR="006908BE">
        <w:rPr>
          <w:rFonts w:ascii="Simplified Arabic" w:hAnsi="Simplified Arabic" w:cs="Simplified Arabic" w:hint="cs"/>
          <w:i/>
          <w:iCs/>
          <w:noProof/>
          <w:sz w:val="28"/>
          <w:szCs w:val="28"/>
          <w:rtl/>
        </w:rPr>
        <w:t>(</w:t>
      </w:r>
      <w:r w:rsidR="004A3319">
        <w:rPr>
          <w:rFonts w:ascii="Simplified Arabic" w:hAnsi="Simplified Arabic" w:cs="Simplified Arabic" w:hint="cs"/>
          <w:i/>
          <w:iCs/>
          <w:noProof/>
          <w:sz w:val="28"/>
          <w:szCs w:val="28"/>
          <w:rtl/>
        </w:rPr>
        <w:t>ص ص</w:t>
      </w:r>
      <w:r w:rsidR="006908BE">
        <w:rPr>
          <w:rFonts w:ascii="Simplified Arabic" w:hAnsi="Simplified Arabic" w:cs="Simplified Arabic" w:hint="cs"/>
          <w:i/>
          <w:iCs/>
          <w:noProof/>
          <w:sz w:val="28"/>
          <w:szCs w:val="28"/>
          <w:rtl/>
        </w:rPr>
        <w:t xml:space="preserve"> 564-579)</w:t>
      </w:r>
      <w:r w:rsidR="003601E3">
        <w:rPr>
          <w:rFonts w:ascii="Simplified Arabic" w:hAnsi="Simplified Arabic" w:cs="Simplified Arabic" w:hint="cs"/>
          <w:i/>
          <w:iCs/>
          <w:noProof/>
          <w:sz w:val="28"/>
          <w:szCs w:val="28"/>
          <w:rtl/>
        </w:rPr>
        <w:t>،</w:t>
      </w:r>
      <w:r w:rsidRPr="00CE0EB2">
        <w:rPr>
          <w:rFonts w:ascii="Simplified Arabic" w:hAnsi="Simplified Arabic" w:cs="Simplified Arabic"/>
          <w:noProof/>
          <w:sz w:val="28"/>
          <w:szCs w:val="28"/>
          <w:rtl/>
        </w:rPr>
        <w:t xml:space="preserve"> ألمانيا: المركز الديمقراطي العربي.</w:t>
      </w:r>
    </w:p>
    <w:p w:rsidR="00CE0EB2" w:rsidRPr="00CE0EB2" w:rsidRDefault="00CE0EB2" w:rsidP="00CE0EB2">
      <w:pPr>
        <w:pStyle w:val="Bibliographie"/>
        <w:numPr>
          <w:ilvl w:val="0"/>
          <w:numId w:val="18"/>
        </w:numPr>
        <w:bidi/>
        <w:rPr>
          <w:rFonts w:ascii="Simplified Arabic" w:hAnsi="Simplified Arabic" w:cs="Simplified Arabic"/>
          <w:noProof/>
          <w:sz w:val="28"/>
          <w:szCs w:val="28"/>
          <w:rtl/>
        </w:rPr>
      </w:pPr>
      <w:r w:rsidRPr="00CE0EB2">
        <w:rPr>
          <w:rFonts w:ascii="Simplified Arabic" w:hAnsi="Simplified Arabic" w:cs="Simplified Arabic"/>
          <w:noProof/>
          <w:sz w:val="28"/>
          <w:szCs w:val="28"/>
          <w:rtl/>
        </w:rPr>
        <w:t>حلمي ساري. (2016).</w:t>
      </w:r>
      <w:r w:rsidRPr="0082477D">
        <w:rPr>
          <w:rFonts w:ascii="Simplified Arabic" w:hAnsi="Simplified Arabic" w:cs="Simplified Arabic"/>
          <w:b/>
          <w:bCs/>
          <w:noProof/>
          <w:sz w:val="28"/>
          <w:szCs w:val="28"/>
          <w:rtl/>
        </w:rPr>
        <w:t xml:space="preserve"> </w:t>
      </w:r>
      <w:r w:rsidRPr="0082477D">
        <w:rPr>
          <w:rFonts w:ascii="Simplified Arabic" w:hAnsi="Simplified Arabic" w:cs="Simplified Arabic"/>
          <w:b/>
          <w:bCs/>
          <w:i/>
          <w:iCs/>
          <w:noProof/>
          <w:sz w:val="28"/>
          <w:szCs w:val="28"/>
          <w:rtl/>
        </w:rPr>
        <w:t>التواصل الاجتماعي</w:t>
      </w:r>
      <w:r w:rsidRPr="00CE0EB2">
        <w:rPr>
          <w:rFonts w:ascii="Simplified Arabic" w:hAnsi="Simplified Arabic" w:cs="Simplified Arabic"/>
          <w:i/>
          <w:iCs/>
          <w:noProof/>
          <w:sz w:val="28"/>
          <w:szCs w:val="28"/>
          <w:rtl/>
        </w:rPr>
        <w:t>.</w:t>
      </w:r>
      <w:r w:rsidRPr="00CE0EB2">
        <w:rPr>
          <w:rFonts w:ascii="Simplified Arabic" w:hAnsi="Simplified Arabic" w:cs="Simplified Arabic"/>
          <w:noProof/>
          <w:sz w:val="28"/>
          <w:szCs w:val="28"/>
          <w:rtl/>
        </w:rPr>
        <w:t xml:space="preserve"> الأردن: كنوز المعرفة.</w:t>
      </w:r>
    </w:p>
    <w:p w:rsidR="00CE0EB2" w:rsidRPr="00CE0EB2" w:rsidRDefault="00CE0EB2" w:rsidP="00CE0EB2">
      <w:pPr>
        <w:pStyle w:val="Bibliographie"/>
        <w:numPr>
          <w:ilvl w:val="0"/>
          <w:numId w:val="18"/>
        </w:numPr>
        <w:bidi/>
        <w:rPr>
          <w:rFonts w:ascii="Simplified Arabic" w:hAnsi="Simplified Arabic" w:cs="Simplified Arabic"/>
          <w:noProof/>
          <w:sz w:val="28"/>
          <w:szCs w:val="28"/>
          <w:rtl/>
        </w:rPr>
      </w:pPr>
      <w:r w:rsidRPr="00CE0EB2">
        <w:rPr>
          <w:rFonts w:ascii="Simplified Arabic" w:hAnsi="Simplified Arabic" w:cs="Simplified Arabic"/>
          <w:noProof/>
          <w:sz w:val="28"/>
          <w:szCs w:val="28"/>
          <w:rtl/>
        </w:rPr>
        <w:t>رضوان بلخيري. (2014).</w:t>
      </w:r>
      <w:r w:rsidRPr="0082477D">
        <w:rPr>
          <w:rFonts w:ascii="Simplified Arabic" w:hAnsi="Simplified Arabic" w:cs="Simplified Arabic"/>
          <w:b/>
          <w:bCs/>
          <w:noProof/>
          <w:sz w:val="28"/>
          <w:szCs w:val="28"/>
          <w:rtl/>
        </w:rPr>
        <w:t xml:space="preserve"> </w:t>
      </w:r>
      <w:r w:rsidRPr="0082477D">
        <w:rPr>
          <w:rFonts w:ascii="Simplified Arabic" w:hAnsi="Simplified Arabic" w:cs="Simplified Arabic"/>
          <w:b/>
          <w:bCs/>
          <w:i/>
          <w:iCs/>
          <w:noProof/>
          <w:sz w:val="28"/>
          <w:szCs w:val="28"/>
          <w:rtl/>
        </w:rPr>
        <w:t>مدخل إلى الإعلام الجديد( المفاهيم والوسائل والتطبيقات</w:t>
      </w:r>
      <w:r w:rsidRPr="00CE0EB2">
        <w:rPr>
          <w:rFonts w:ascii="Simplified Arabic" w:hAnsi="Simplified Arabic" w:cs="Simplified Arabic"/>
          <w:i/>
          <w:iCs/>
          <w:noProof/>
          <w:sz w:val="28"/>
          <w:szCs w:val="28"/>
          <w:rtl/>
        </w:rPr>
        <w:t>).</w:t>
      </w:r>
      <w:r w:rsidRPr="00CE0EB2">
        <w:rPr>
          <w:rFonts w:ascii="Simplified Arabic" w:hAnsi="Simplified Arabic" w:cs="Simplified Arabic"/>
          <w:noProof/>
          <w:sz w:val="28"/>
          <w:szCs w:val="28"/>
          <w:rtl/>
        </w:rPr>
        <w:t xml:space="preserve"> الجزائر: جسور للنشر والتوزيع.</w:t>
      </w:r>
    </w:p>
    <w:p w:rsidR="00CE0EB2" w:rsidRPr="00CE0EB2" w:rsidRDefault="00CE0EB2" w:rsidP="006908BE">
      <w:pPr>
        <w:pStyle w:val="Bibliographie"/>
        <w:numPr>
          <w:ilvl w:val="0"/>
          <w:numId w:val="18"/>
        </w:numPr>
        <w:bidi/>
        <w:rPr>
          <w:rFonts w:ascii="Simplified Arabic" w:hAnsi="Simplified Arabic" w:cs="Simplified Arabic"/>
          <w:noProof/>
          <w:sz w:val="28"/>
          <w:szCs w:val="28"/>
          <w:rtl/>
        </w:rPr>
      </w:pPr>
      <w:r w:rsidRPr="00CE0EB2">
        <w:rPr>
          <w:rFonts w:ascii="Simplified Arabic" w:hAnsi="Simplified Arabic" w:cs="Simplified Arabic"/>
          <w:noProof/>
          <w:sz w:val="28"/>
          <w:szCs w:val="28"/>
          <w:rtl/>
        </w:rPr>
        <w:t xml:space="preserve">قديد عمر، مليكة عاتم. (2024). </w:t>
      </w:r>
      <w:r w:rsidRPr="0082477D">
        <w:rPr>
          <w:rFonts w:ascii="Simplified Arabic" w:hAnsi="Simplified Arabic" w:cs="Simplified Arabic"/>
          <w:b/>
          <w:bCs/>
          <w:i/>
          <w:iCs/>
          <w:noProof/>
          <w:sz w:val="28"/>
          <w:szCs w:val="28"/>
          <w:rtl/>
        </w:rPr>
        <w:t>دور الإعلام الجديد في تنمية الوعي الصحي( دراسة على عينة من مستخدمي مواقع التواصل الاجتماعي)</w:t>
      </w:r>
      <w:r w:rsidR="006908BE">
        <w:rPr>
          <w:rFonts w:ascii="Simplified Arabic" w:hAnsi="Simplified Arabic" w:cs="Simplified Arabic" w:hint="cs"/>
          <w:i/>
          <w:iCs/>
          <w:noProof/>
          <w:sz w:val="28"/>
          <w:szCs w:val="28"/>
          <w:rtl/>
        </w:rPr>
        <w:t>.</w:t>
      </w:r>
      <w:r w:rsidRPr="00CE0EB2">
        <w:rPr>
          <w:rFonts w:ascii="Simplified Arabic" w:hAnsi="Simplified Arabic" w:cs="Simplified Arabic"/>
          <w:i/>
          <w:iCs/>
          <w:noProof/>
          <w:sz w:val="28"/>
          <w:szCs w:val="28"/>
          <w:rtl/>
        </w:rPr>
        <w:t xml:space="preserve"> </w:t>
      </w:r>
      <w:r w:rsidR="006908BE">
        <w:rPr>
          <w:rFonts w:ascii="Simplified Arabic" w:hAnsi="Simplified Arabic" w:cs="Simplified Arabic" w:hint="cs"/>
          <w:i/>
          <w:iCs/>
          <w:noProof/>
          <w:sz w:val="28"/>
          <w:szCs w:val="28"/>
          <w:rtl/>
        </w:rPr>
        <w:t>في ليلى شيباني،</w:t>
      </w:r>
      <w:r w:rsidRPr="00AD4D41">
        <w:rPr>
          <w:rFonts w:ascii="Simplified Arabic" w:hAnsi="Simplified Arabic" w:cs="Simplified Arabic"/>
          <w:i/>
          <w:iCs/>
          <w:noProof/>
          <w:sz w:val="28"/>
          <w:szCs w:val="28"/>
          <w:rtl/>
        </w:rPr>
        <w:t xml:space="preserve"> السلوك ونمط الحياة الصح</w:t>
      </w:r>
      <w:r w:rsidR="0036342C" w:rsidRPr="00AD4D41">
        <w:rPr>
          <w:rFonts w:ascii="Simplified Arabic" w:hAnsi="Simplified Arabic" w:cs="Simplified Arabic"/>
          <w:i/>
          <w:iCs/>
          <w:noProof/>
          <w:sz w:val="28"/>
          <w:szCs w:val="28"/>
          <w:rtl/>
        </w:rPr>
        <w:t>ي (قراءة نفسية صحية اجتماعية)</w:t>
      </w:r>
      <w:r w:rsidR="0036342C">
        <w:rPr>
          <w:rFonts w:ascii="Simplified Arabic" w:hAnsi="Simplified Arabic" w:cs="Simplified Arabic"/>
          <w:i/>
          <w:iCs/>
          <w:noProof/>
          <w:sz w:val="28"/>
          <w:szCs w:val="28"/>
          <w:rtl/>
        </w:rPr>
        <w:t>،</w:t>
      </w:r>
      <w:r w:rsidR="006908BE">
        <w:rPr>
          <w:rFonts w:ascii="Simplified Arabic" w:hAnsi="Simplified Arabic" w:cs="Simplified Arabic" w:hint="cs"/>
          <w:i/>
          <w:iCs/>
          <w:noProof/>
          <w:sz w:val="28"/>
          <w:szCs w:val="28"/>
          <w:rtl/>
        </w:rPr>
        <w:t>(</w:t>
      </w:r>
      <w:r w:rsidR="004A3319">
        <w:rPr>
          <w:rFonts w:ascii="Simplified Arabic" w:hAnsi="Simplified Arabic" w:cs="Simplified Arabic" w:hint="cs"/>
          <w:i/>
          <w:iCs/>
          <w:noProof/>
          <w:sz w:val="28"/>
          <w:szCs w:val="28"/>
          <w:rtl/>
        </w:rPr>
        <w:t>ص ص</w:t>
      </w:r>
      <w:r w:rsidR="006908BE">
        <w:rPr>
          <w:rFonts w:ascii="Simplified Arabic" w:hAnsi="Simplified Arabic" w:cs="Simplified Arabic" w:hint="cs"/>
          <w:i/>
          <w:iCs/>
          <w:noProof/>
          <w:sz w:val="28"/>
          <w:szCs w:val="28"/>
          <w:rtl/>
        </w:rPr>
        <w:t xml:space="preserve"> </w:t>
      </w:r>
      <w:r w:rsidR="006908BE" w:rsidRPr="006908BE">
        <w:rPr>
          <w:rFonts w:ascii="Simplified Arabic" w:hAnsi="Simplified Arabic" w:cs="Simplified Arabic" w:hint="cs"/>
          <w:noProof/>
          <w:sz w:val="28"/>
          <w:szCs w:val="28"/>
          <w:rtl/>
        </w:rPr>
        <w:t>263</w:t>
      </w:r>
      <w:r w:rsidR="006908BE">
        <w:rPr>
          <w:rFonts w:ascii="Simplified Arabic" w:hAnsi="Simplified Arabic" w:cs="Simplified Arabic" w:hint="cs"/>
          <w:i/>
          <w:iCs/>
          <w:noProof/>
          <w:sz w:val="28"/>
          <w:szCs w:val="28"/>
          <w:rtl/>
        </w:rPr>
        <w:t>-</w:t>
      </w:r>
      <w:r w:rsidR="006908BE" w:rsidRPr="006908BE">
        <w:rPr>
          <w:rFonts w:ascii="Simplified Arabic" w:hAnsi="Simplified Arabic" w:cs="Simplified Arabic" w:hint="cs"/>
          <w:noProof/>
          <w:sz w:val="28"/>
          <w:szCs w:val="28"/>
          <w:rtl/>
        </w:rPr>
        <w:t>270</w:t>
      </w:r>
      <w:r w:rsidR="006908BE">
        <w:rPr>
          <w:rFonts w:ascii="Simplified Arabic" w:hAnsi="Simplified Arabic" w:cs="Simplified Arabic" w:hint="cs"/>
          <w:i/>
          <w:iCs/>
          <w:noProof/>
          <w:sz w:val="28"/>
          <w:szCs w:val="28"/>
          <w:rtl/>
        </w:rPr>
        <w:t>).</w:t>
      </w:r>
      <w:r w:rsidR="0036342C">
        <w:rPr>
          <w:rFonts w:ascii="Simplified Arabic" w:hAnsi="Simplified Arabic" w:cs="Simplified Arabic"/>
          <w:i/>
          <w:iCs/>
          <w:noProof/>
          <w:sz w:val="28"/>
          <w:szCs w:val="28"/>
          <w:rtl/>
        </w:rPr>
        <w:t xml:space="preserve"> </w:t>
      </w:r>
      <w:r w:rsidRPr="00CE0EB2">
        <w:rPr>
          <w:rFonts w:ascii="Simplified Arabic" w:hAnsi="Simplified Arabic" w:cs="Simplified Arabic"/>
          <w:noProof/>
          <w:sz w:val="28"/>
          <w:szCs w:val="28"/>
          <w:rtl/>
        </w:rPr>
        <w:t>ألمانيا: المركز الديمقراطي العربي.</w:t>
      </w:r>
    </w:p>
    <w:p w:rsidR="00CE0EB2" w:rsidRPr="00CE0EB2" w:rsidRDefault="00CE0EB2" w:rsidP="004A3319">
      <w:pPr>
        <w:pStyle w:val="Bibliographie"/>
        <w:numPr>
          <w:ilvl w:val="0"/>
          <w:numId w:val="18"/>
        </w:numPr>
        <w:bidi/>
        <w:rPr>
          <w:rFonts w:ascii="Simplified Arabic" w:hAnsi="Simplified Arabic" w:cs="Simplified Arabic"/>
          <w:noProof/>
          <w:sz w:val="28"/>
          <w:szCs w:val="28"/>
          <w:rtl/>
        </w:rPr>
      </w:pPr>
      <w:r w:rsidRPr="00CE0EB2">
        <w:rPr>
          <w:rFonts w:ascii="Simplified Arabic" w:hAnsi="Simplified Arabic" w:cs="Simplified Arabic"/>
          <w:noProof/>
          <w:sz w:val="28"/>
          <w:szCs w:val="28"/>
          <w:rtl/>
        </w:rPr>
        <w:t>لمياء أكمل العقيلي. (2024). التفاعلية على موقع الفيسبوك ودورها في التوعية الصحية(كوفيد 19 نموذجا).</w:t>
      </w:r>
      <w:r w:rsidR="00A35635" w:rsidRPr="00A35635">
        <w:rPr>
          <w:rFonts w:ascii="Simplified Arabic" w:hAnsi="Simplified Arabic" w:cs="Simplified Arabic" w:hint="cs"/>
          <w:b/>
          <w:bCs/>
          <w:i/>
          <w:iCs/>
          <w:noProof/>
          <w:sz w:val="28"/>
          <w:szCs w:val="28"/>
          <w:rtl/>
        </w:rPr>
        <w:t>المجلة</w:t>
      </w:r>
      <w:r w:rsidRPr="0036342C">
        <w:rPr>
          <w:rFonts w:ascii="Simplified Arabic" w:hAnsi="Simplified Arabic" w:cs="Simplified Arabic"/>
          <w:b/>
          <w:bCs/>
          <w:i/>
          <w:iCs/>
          <w:noProof/>
          <w:sz w:val="28"/>
          <w:szCs w:val="28"/>
          <w:rtl/>
        </w:rPr>
        <w:t xml:space="preserve"> العربية لبحوث الاتصال و الإعلام الرقمي</w:t>
      </w:r>
      <w:r w:rsidR="00EA7DA8">
        <w:rPr>
          <w:rFonts w:ascii="Simplified Arabic" w:hAnsi="Simplified Arabic" w:cs="Simplified Arabic" w:hint="cs"/>
          <w:b/>
          <w:bCs/>
          <w:i/>
          <w:iCs/>
          <w:noProof/>
          <w:sz w:val="28"/>
          <w:szCs w:val="28"/>
          <w:rtl/>
        </w:rPr>
        <w:t>،</w:t>
      </w:r>
      <w:r w:rsidRPr="0036342C">
        <w:rPr>
          <w:rFonts w:ascii="Simplified Arabic" w:hAnsi="Simplified Arabic" w:cs="Simplified Arabic"/>
          <w:b/>
          <w:bCs/>
          <w:noProof/>
          <w:sz w:val="28"/>
          <w:szCs w:val="28"/>
          <w:rtl/>
        </w:rPr>
        <w:t xml:space="preserve"> </w:t>
      </w:r>
      <w:r>
        <w:rPr>
          <w:rFonts w:ascii="Simplified Arabic" w:hAnsi="Simplified Arabic" w:cs="Simplified Arabic"/>
          <w:noProof/>
          <w:sz w:val="28"/>
          <w:szCs w:val="28"/>
          <w:rtl/>
        </w:rPr>
        <w:t>(العدد 5)</w:t>
      </w:r>
      <w:r>
        <w:rPr>
          <w:rFonts w:ascii="Simplified Arabic" w:hAnsi="Simplified Arabic" w:cs="Simplified Arabic" w:hint="cs"/>
          <w:noProof/>
          <w:sz w:val="28"/>
          <w:szCs w:val="28"/>
          <w:rtl/>
        </w:rPr>
        <w:t xml:space="preserve">، </w:t>
      </w:r>
      <w:r w:rsidR="0036342C">
        <w:rPr>
          <w:rFonts w:ascii="Simplified Arabic" w:hAnsi="Simplified Arabic" w:cs="Simplified Arabic" w:hint="cs"/>
          <w:noProof/>
          <w:sz w:val="28"/>
          <w:szCs w:val="28"/>
          <w:rtl/>
        </w:rPr>
        <w:t>182-228.</w:t>
      </w:r>
    </w:p>
    <w:p w:rsidR="00CE0EB2" w:rsidRPr="00CE0EB2" w:rsidRDefault="00CE0EB2" w:rsidP="00CE0EB2">
      <w:pPr>
        <w:pStyle w:val="Bibliographie"/>
        <w:numPr>
          <w:ilvl w:val="0"/>
          <w:numId w:val="18"/>
        </w:numPr>
        <w:bidi/>
        <w:rPr>
          <w:rFonts w:ascii="Simplified Arabic" w:hAnsi="Simplified Arabic" w:cs="Simplified Arabic"/>
          <w:noProof/>
          <w:sz w:val="28"/>
          <w:szCs w:val="28"/>
          <w:rtl/>
        </w:rPr>
      </w:pPr>
      <w:r w:rsidRPr="00CE0EB2">
        <w:rPr>
          <w:rFonts w:ascii="Simplified Arabic" w:hAnsi="Simplified Arabic" w:cs="Simplified Arabic"/>
          <w:noProof/>
          <w:sz w:val="28"/>
          <w:szCs w:val="28"/>
          <w:rtl/>
        </w:rPr>
        <w:t>محمد بشير بريم. (2012).</w:t>
      </w:r>
      <w:r w:rsidRPr="0082477D">
        <w:rPr>
          <w:rFonts w:ascii="Simplified Arabic" w:hAnsi="Simplified Arabic" w:cs="Simplified Arabic"/>
          <w:noProof/>
          <w:sz w:val="28"/>
          <w:szCs w:val="28"/>
          <w:rtl/>
        </w:rPr>
        <w:t xml:space="preserve"> </w:t>
      </w:r>
      <w:r w:rsidRPr="0082477D">
        <w:rPr>
          <w:rFonts w:ascii="Simplified Arabic" w:hAnsi="Simplified Arabic" w:cs="Simplified Arabic"/>
          <w:i/>
          <w:iCs/>
          <w:noProof/>
          <w:sz w:val="28"/>
          <w:szCs w:val="28"/>
          <w:rtl/>
        </w:rPr>
        <w:t>الثقافة الصحية</w:t>
      </w:r>
      <w:r w:rsidRPr="00CE0EB2">
        <w:rPr>
          <w:rFonts w:ascii="Simplified Arabic" w:hAnsi="Simplified Arabic" w:cs="Simplified Arabic"/>
          <w:i/>
          <w:iCs/>
          <w:noProof/>
          <w:sz w:val="28"/>
          <w:szCs w:val="28"/>
          <w:rtl/>
        </w:rPr>
        <w:t>.</w:t>
      </w:r>
      <w:r w:rsidRPr="00CE0EB2">
        <w:rPr>
          <w:rFonts w:ascii="Simplified Arabic" w:hAnsi="Simplified Arabic" w:cs="Simplified Arabic"/>
          <w:noProof/>
          <w:sz w:val="28"/>
          <w:szCs w:val="28"/>
          <w:rtl/>
        </w:rPr>
        <w:t xml:space="preserve"> الأردن: مطبعة السفير.</w:t>
      </w:r>
    </w:p>
    <w:p w:rsidR="00CE0EB2" w:rsidRPr="00CE0EB2" w:rsidRDefault="00CE0EB2" w:rsidP="004A3319">
      <w:pPr>
        <w:pStyle w:val="Bibliographie"/>
        <w:numPr>
          <w:ilvl w:val="0"/>
          <w:numId w:val="18"/>
        </w:numPr>
        <w:bidi/>
        <w:jc w:val="both"/>
        <w:rPr>
          <w:rFonts w:ascii="Simplified Arabic" w:hAnsi="Simplified Arabic" w:cs="Simplified Arabic"/>
          <w:noProof/>
          <w:sz w:val="28"/>
          <w:szCs w:val="28"/>
          <w:rtl/>
        </w:rPr>
      </w:pPr>
      <w:r w:rsidRPr="00CE0EB2">
        <w:rPr>
          <w:rFonts w:ascii="Simplified Arabic" w:hAnsi="Simplified Arabic" w:cs="Simplified Arabic"/>
          <w:noProof/>
          <w:sz w:val="28"/>
          <w:szCs w:val="28"/>
          <w:rtl/>
        </w:rPr>
        <w:t>مروة محمد غانم الديب. (2021).</w:t>
      </w:r>
      <w:r w:rsidR="00A35635" w:rsidRPr="00CE0EB2">
        <w:rPr>
          <w:rFonts w:ascii="Simplified Arabic" w:hAnsi="Simplified Arabic" w:cs="Simplified Arabic"/>
          <w:noProof/>
          <w:sz w:val="28"/>
          <w:szCs w:val="28"/>
          <w:rtl/>
        </w:rPr>
        <w:t xml:space="preserve"> </w:t>
      </w:r>
      <w:r w:rsidRPr="00CE0EB2">
        <w:rPr>
          <w:rFonts w:ascii="Simplified Arabic" w:hAnsi="Simplified Arabic" w:cs="Simplified Arabic"/>
          <w:noProof/>
          <w:sz w:val="28"/>
          <w:szCs w:val="28"/>
          <w:rtl/>
        </w:rPr>
        <w:t xml:space="preserve">الحملات الصحية عبر مواقع التواصل الاجتماعي ومستوى معرفة الشباب بمضمونها . </w:t>
      </w:r>
      <w:r w:rsidRPr="0036342C">
        <w:rPr>
          <w:rFonts w:ascii="Simplified Arabic" w:hAnsi="Simplified Arabic" w:cs="Simplified Arabic"/>
          <w:b/>
          <w:bCs/>
          <w:i/>
          <w:iCs/>
          <w:noProof/>
          <w:sz w:val="28"/>
          <w:szCs w:val="28"/>
          <w:rtl/>
        </w:rPr>
        <w:t>المجلة العلمية لبحوث الإعلام وتكنولوجيا الاتصال</w:t>
      </w:r>
      <w:r w:rsidRPr="0036342C">
        <w:rPr>
          <w:rFonts w:ascii="Simplified Arabic" w:hAnsi="Simplified Arabic" w:cs="Simplified Arabic"/>
          <w:b/>
          <w:bCs/>
          <w:noProof/>
          <w:sz w:val="28"/>
          <w:szCs w:val="28"/>
          <w:rtl/>
        </w:rPr>
        <w:t xml:space="preserve"> </w:t>
      </w:r>
      <w:r w:rsidRPr="00CE0EB2">
        <w:rPr>
          <w:rFonts w:ascii="Simplified Arabic" w:hAnsi="Simplified Arabic" w:cs="Simplified Arabic"/>
          <w:i/>
          <w:iCs/>
          <w:noProof/>
          <w:sz w:val="28"/>
          <w:szCs w:val="28"/>
          <w:rtl/>
        </w:rPr>
        <w:t>، المجلد 9</w:t>
      </w:r>
      <w:r>
        <w:rPr>
          <w:rFonts w:ascii="Simplified Arabic" w:hAnsi="Simplified Arabic" w:cs="Simplified Arabic"/>
          <w:noProof/>
          <w:sz w:val="28"/>
          <w:szCs w:val="28"/>
          <w:rtl/>
        </w:rPr>
        <w:t xml:space="preserve"> (العدد 9)</w:t>
      </w:r>
      <w:r>
        <w:rPr>
          <w:rFonts w:ascii="Simplified Arabic" w:hAnsi="Simplified Arabic" w:cs="Simplified Arabic" w:hint="cs"/>
          <w:noProof/>
          <w:sz w:val="28"/>
          <w:szCs w:val="28"/>
          <w:rtl/>
        </w:rPr>
        <w:t xml:space="preserve">، </w:t>
      </w:r>
      <w:r w:rsidR="00D1591E">
        <w:rPr>
          <w:rFonts w:ascii="Simplified Arabic" w:hAnsi="Simplified Arabic" w:cs="Simplified Arabic" w:hint="cs"/>
          <w:noProof/>
          <w:sz w:val="28"/>
          <w:szCs w:val="28"/>
          <w:rtl/>
        </w:rPr>
        <w:t>101-126.</w:t>
      </w:r>
    </w:p>
    <w:p w:rsidR="00CE0EB2" w:rsidRPr="00CE0EB2" w:rsidRDefault="00CE0EB2" w:rsidP="00CE0EB2">
      <w:pPr>
        <w:pStyle w:val="Bibliographie"/>
        <w:numPr>
          <w:ilvl w:val="0"/>
          <w:numId w:val="18"/>
        </w:numPr>
        <w:bidi/>
        <w:rPr>
          <w:rFonts w:ascii="Simplified Arabic" w:hAnsi="Simplified Arabic" w:cs="Simplified Arabic"/>
          <w:noProof/>
          <w:sz w:val="28"/>
          <w:szCs w:val="28"/>
          <w:rtl/>
        </w:rPr>
      </w:pPr>
      <w:r w:rsidRPr="00CE0EB2">
        <w:rPr>
          <w:rFonts w:ascii="Simplified Arabic" w:hAnsi="Simplified Arabic" w:cs="Simplified Arabic"/>
          <w:noProof/>
          <w:sz w:val="28"/>
          <w:szCs w:val="28"/>
          <w:rtl/>
        </w:rPr>
        <w:t>نجيب الكيلاني. (دت).</w:t>
      </w:r>
      <w:r w:rsidRPr="0082477D">
        <w:rPr>
          <w:rFonts w:ascii="Simplified Arabic" w:hAnsi="Simplified Arabic" w:cs="Simplified Arabic"/>
          <w:b/>
          <w:bCs/>
          <w:noProof/>
          <w:sz w:val="28"/>
          <w:szCs w:val="28"/>
          <w:rtl/>
        </w:rPr>
        <w:t xml:space="preserve"> </w:t>
      </w:r>
      <w:r w:rsidRPr="0082477D">
        <w:rPr>
          <w:rFonts w:ascii="Simplified Arabic" w:hAnsi="Simplified Arabic" w:cs="Simplified Arabic"/>
          <w:b/>
          <w:bCs/>
          <w:i/>
          <w:iCs/>
          <w:noProof/>
          <w:sz w:val="28"/>
          <w:szCs w:val="28"/>
          <w:rtl/>
        </w:rPr>
        <w:t>الغذاء والصحة</w:t>
      </w:r>
      <w:r w:rsidRPr="00CE0EB2">
        <w:rPr>
          <w:rFonts w:ascii="Simplified Arabic" w:hAnsi="Simplified Arabic" w:cs="Simplified Arabic"/>
          <w:i/>
          <w:iCs/>
          <w:noProof/>
          <w:sz w:val="28"/>
          <w:szCs w:val="28"/>
          <w:rtl/>
        </w:rPr>
        <w:t>.</w:t>
      </w:r>
      <w:r w:rsidRPr="00CE0EB2">
        <w:rPr>
          <w:rFonts w:ascii="Simplified Arabic" w:hAnsi="Simplified Arabic" w:cs="Simplified Arabic"/>
          <w:noProof/>
          <w:sz w:val="28"/>
          <w:szCs w:val="28"/>
          <w:rtl/>
        </w:rPr>
        <w:t xml:space="preserve"> القاهرة: دار العلوم للطباعة.</w:t>
      </w:r>
    </w:p>
    <w:p w:rsidR="00CE0EB2" w:rsidRPr="00CE0EB2" w:rsidRDefault="00CE0EB2" w:rsidP="004A3319">
      <w:pPr>
        <w:pStyle w:val="Bibliographie"/>
        <w:numPr>
          <w:ilvl w:val="0"/>
          <w:numId w:val="18"/>
        </w:numPr>
        <w:bidi/>
        <w:jc w:val="both"/>
        <w:rPr>
          <w:rFonts w:ascii="Simplified Arabic" w:hAnsi="Simplified Arabic" w:cs="Simplified Arabic"/>
          <w:noProof/>
          <w:sz w:val="28"/>
          <w:szCs w:val="28"/>
          <w:rtl/>
        </w:rPr>
      </w:pPr>
      <w:r w:rsidRPr="00CE0EB2">
        <w:rPr>
          <w:rFonts w:ascii="Simplified Arabic" w:hAnsi="Simplified Arabic" w:cs="Simplified Arabic"/>
          <w:noProof/>
          <w:sz w:val="28"/>
          <w:szCs w:val="28"/>
          <w:rtl/>
        </w:rPr>
        <w:lastRenderedPageBreak/>
        <w:t>رضا حسين محمد عبد الرحمان و آخرون. (سبتمبر, 2021) تنمية الوعي الصحي لدى طلاب التعليم الثانوي</w:t>
      </w:r>
      <w:r w:rsidR="0036342C">
        <w:rPr>
          <w:rFonts w:ascii="Simplified Arabic" w:hAnsi="Simplified Arabic" w:cs="Simplified Arabic"/>
          <w:noProof/>
          <w:sz w:val="28"/>
          <w:szCs w:val="28"/>
          <w:rtl/>
        </w:rPr>
        <w:t xml:space="preserve"> الأزهري.</w:t>
      </w:r>
      <w:r w:rsidRPr="00CE0EB2">
        <w:rPr>
          <w:rFonts w:ascii="Simplified Arabic" w:hAnsi="Simplified Arabic" w:cs="Simplified Arabic"/>
          <w:noProof/>
          <w:sz w:val="28"/>
          <w:szCs w:val="28"/>
          <w:rtl/>
        </w:rPr>
        <w:t xml:space="preserve"> </w:t>
      </w:r>
      <w:r w:rsidRPr="0036342C">
        <w:rPr>
          <w:rFonts w:ascii="Simplified Arabic" w:hAnsi="Simplified Arabic" w:cs="Simplified Arabic"/>
          <w:b/>
          <w:bCs/>
          <w:i/>
          <w:iCs/>
          <w:noProof/>
          <w:sz w:val="28"/>
          <w:szCs w:val="28"/>
          <w:rtl/>
        </w:rPr>
        <w:t>مجلة جامعة الفيوم للعلوم التربوية والنفسية</w:t>
      </w:r>
      <w:r w:rsidRPr="00CE0EB2">
        <w:rPr>
          <w:rFonts w:ascii="Simplified Arabic" w:hAnsi="Simplified Arabic" w:cs="Simplified Arabic"/>
          <w:noProof/>
          <w:sz w:val="28"/>
          <w:szCs w:val="28"/>
          <w:rtl/>
        </w:rPr>
        <w:t xml:space="preserve"> </w:t>
      </w:r>
      <w:r w:rsidRPr="00CE0EB2">
        <w:rPr>
          <w:rFonts w:ascii="Simplified Arabic" w:hAnsi="Simplified Arabic" w:cs="Simplified Arabic"/>
          <w:i/>
          <w:iCs/>
          <w:noProof/>
          <w:sz w:val="28"/>
          <w:szCs w:val="28"/>
          <w:rtl/>
        </w:rPr>
        <w:t>، المجلد 15</w:t>
      </w:r>
      <w:r w:rsidRPr="00CE0EB2">
        <w:rPr>
          <w:rFonts w:ascii="Simplified Arabic" w:hAnsi="Simplified Arabic" w:cs="Simplified Arabic"/>
          <w:noProof/>
          <w:sz w:val="28"/>
          <w:szCs w:val="28"/>
          <w:rtl/>
        </w:rPr>
        <w:t xml:space="preserve"> (العدد 15)، 811</w:t>
      </w:r>
      <w:r>
        <w:rPr>
          <w:rFonts w:ascii="Simplified Arabic" w:hAnsi="Simplified Arabic" w:cs="Simplified Arabic" w:hint="cs"/>
          <w:noProof/>
          <w:sz w:val="28"/>
          <w:szCs w:val="28"/>
          <w:rtl/>
        </w:rPr>
        <w:t>-</w:t>
      </w:r>
      <w:r w:rsidRPr="00CE0EB2">
        <w:rPr>
          <w:rFonts w:ascii="Simplified Arabic" w:hAnsi="Simplified Arabic" w:cs="Simplified Arabic"/>
          <w:noProof/>
          <w:sz w:val="28"/>
          <w:szCs w:val="28"/>
          <w:rtl/>
        </w:rPr>
        <w:t>851.</w:t>
      </w:r>
    </w:p>
    <w:p w:rsidR="005E1B78" w:rsidRPr="00CE0EB2" w:rsidRDefault="00F4143F" w:rsidP="00CE0EB2">
      <w:pPr>
        <w:bidi/>
        <w:spacing w:line="276" w:lineRule="auto"/>
        <w:ind w:left="3"/>
        <w:jc w:val="both"/>
        <w:rPr>
          <w:rFonts w:ascii="Simplified Arabic" w:hAnsi="Simplified Arabic" w:cs="Simplified Arabic"/>
          <w:b/>
          <w:bCs/>
          <w:color w:val="FF0000"/>
          <w:sz w:val="28"/>
          <w:szCs w:val="28"/>
          <w:rtl/>
        </w:rPr>
      </w:pPr>
      <w:r w:rsidRPr="00CE0EB2">
        <w:rPr>
          <w:rFonts w:ascii="Simplified Arabic" w:hAnsi="Simplified Arabic" w:cs="Simplified Arabic"/>
          <w:b/>
          <w:bCs/>
          <w:color w:val="FF0000"/>
          <w:sz w:val="28"/>
          <w:szCs w:val="28"/>
          <w:rtl/>
        </w:rPr>
        <w:fldChar w:fldCharType="end"/>
      </w:r>
    </w:p>
    <w:p w:rsidR="005E1B78" w:rsidRPr="005E1B78" w:rsidRDefault="005E1B78" w:rsidP="005E1B78">
      <w:pPr>
        <w:bidi/>
        <w:spacing w:line="276" w:lineRule="auto"/>
        <w:ind w:left="3"/>
        <w:jc w:val="both"/>
        <w:rPr>
          <w:rFonts w:ascii="Simplified Arabic" w:hAnsi="Simplified Arabic" w:cs="Simplified Arabic"/>
          <w:b/>
          <w:bCs/>
          <w:color w:val="FF0000"/>
          <w:sz w:val="28"/>
          <w:szCs w:val="28"/>
          <w:rtl/>
        </w:rPr>
      </w:pPr>
    </w:p>
    <w:p w:rsidR="005E1B78" w:rsidRPr="005E1B78" w:rsidRDefault="005E1B78" w:rsidP="005E1B78">
      <w:pPr>
        <w:bidi/>
        <w:spacing w:line="276" w:lineRule="auto"/>
        <w:ind w:left="3"/>
        <w:jc w:val="both"/>
        <w:rPr>
          <w:rFonts w:ascii="Simplified Arabic" w:hAnsi="Simplified Arabic" w:cs="Simplified Arabic"/>
          <w:b/>
          <w:bCs/>
          <w:color w:val="FF0000"/>
          <w:sz w:val="28"/>
          <w:szCs w:val="28"/>
          <w:rtl/>
        </w:rPr>
      </w:pPr>
    </w:p>
    <w:p w:rsidR="005E1B78" w:rsidRPr="005E1B78" w:rsidRDefault="005E1B78" w:rsidP="005E1B78">
      <w:pPr>
        <w:bidi/>
        <w:spacing w:line="276" w:lineRule="auto"/>
        <w:ind w:left="3"/>
        <w:jc w:val="both"/>
        <w:rPr>
          <w:rFonts w:ascii="Simplified Arabic" w:hAnsi="Simplified Arabic" w:cs="Simplified Arabic"/>
          <w:b/>
          <w:bCs/>
          <w:color w:val="FF0000"/>
          <w:sz w:val="28"/>
          <w:szCs w:val="28"/>
          <w:rtl/>
        </w:rPr>
      </w:pPr>
    </w:p>
    <w:p w:rsidR="005E1B78" w:rsidRPr="005E1B78" w:rsidRDefault="005E1B78" w:rsidP="005E1B78">
      <w:pPr>
        <w:bidi/>
        <w:spacing w:line="276" w:lineRule="auto"/>
        <w:ind w:left="3"/>
        <w:jc w:val="both"/>
        <w:rPr>
          <w:rFonts w:ascii="Simplified Arabic" w:hAnsi="Simplified Arabic" w:cs="Simplified Arabic"/>
          <w:b/>
          <w:bCs/>
          <w:color w:val="FF0000"/>
          <w:sz w:val="28"/>
          <w:szCs w:val="28"/>
          <w:rtl/>
        </w:rPr>
      </w:pPr>
    </w:p>
    <w:p w:rsidR="005E1B78" w:rsidRPr="005E1B78" w:rsidRDefault="005E1B78" w:rsidP="005E1B78">
      <w:pPr>
        <w:bidi/>
        <w:spacing w:line="276" w:lineRule="auto"/>
        <w:ind w:left="3"/>
        <w:jc w:val="both"/>
        <w:rPr>
          <w:rFonts w:ascii="Simplified Arabic" w:hAnsi="Simplified Arabic" w:cs="Simplified Arabic"/>
          <w:b/>
          <w:bCs/>
          <w:color w:val="FF0000"/>
          <w:sz w:val="28"/>
          <w:szCs w:val="28"/>
          <w:rtl/>
        </w:rPr>
      </w:pPr>
    </w:p>
    <w:p w:rsidR="005E1B78" w:rsidRPr="005E1B78" w:rsidRDefault="005E1B78" w:rsidP="005E1B78">
      <w:pPr>
        <w:bidi/>
        <w:spacing w:line="276" w:lineRule="auto"/>
        <w:ind w:left="3"/>
        <w:jc w:val="both"/>
        <w:rPr>
          <w:rFonts w:ascii="Simplified Arabic" w:hAnsi="Simplified Arabic" w:cs="Simplified Arabic"/>
          <w:b/>
          <w:bCs/>
          <w:color w:val="FF0000"/>
          <w:sz w:val="28"/>
          <w:szCs w:val="28"/>
          <w:rtl/>
        </w:rPr>
      </w:pPr>
    </w:p>
    <w:p w:rsidR="005E1B78" w:rsidRDefault="005E1B78" w:rsidP="005E1B78">
      <w:pPr>
        <w:bidi/>
        <w:spacing w:line="276" w:lineRule="auto"/>
        <w:ind w:left="3"/>
        <w:jc w:val="both"/>
        <w:rPr>
          <w:rFonts w:ascii="Simplified Arabic" w:hAnsi="Simplified Arabic" w:cs="Simplified Arabic"/>
          <w:b/>
          <w:bCs/>
          <w:color w:val="FF0000"/>
          <w:sz w:val="28"/>
          <w:szCs w:val="28"/>
          <w:rtl/>
        </w:rPr>
      </w:pPr>
    </w:p>
    <w:p w:rsidR="005E1B78" w:rsidRDefault="005E1B78" w:rsidP="005E1B78">
      <w:pPr>
        <w:bidi/>
        <w:spacing w:line="276" w:lineRule="auto"/>
        <w:ind w:left="3"/>
        <w:jc w:val="both"/>
        <w:rPr>
          <w:rFonts w:ascii="Simplified Arabic" w:hAnsi="Simplified Arabic" w:cs="Simplified Arabic"/>
          <w:b/>
          <w:bCs/>
          <w:color w:val="FF0000"/>
          <w:sz w:val="28"/>
          <w:szCs w:val="28"/>
          <w:rtl/>
        </w:rPr>
      </w:pPr>
    </w:p>
    <w:p w:rsidR="005E1B78" w:rsidRDefault="005E1B78" w:rsidP="005E1B78">
      <w:pPr>
        <w:bidi/>
        <w:spacing w:line="276" w:lineRule="auto"/>
        <w:ind w:left="3"/>
        <w:jc w:val="both"/>
        <w:rPr>
          <w:rFonts w:ascii="Simplified Arabic" w:hAnsi="Simplified Arabic" w:cs="Simplified Arabic"/>
          <w:b/>
          <w:bCs/>
          <w:color w:val="FF0000"/>
          <w:sz w:val="28"/>
          <w:szCs w:val="28"/>
          <w:rtl/>
        </w:rPr>
      </w:pPr>
    </w:p>
    <w:p w:rsidR="005E1B78" w:rsidRDefault="005E1B78" w:rsidP="005E1B78">
      <w:pPr>
        <w:bidi/>
        <w:spacing w:line="276" w:lineRule="auto"/>
        <w:ind w:left="3"/>
        <w:jc w:val="both"/>
        <w:rPr>
          <w:rFonts w:ascii="Simplified Arabic" w:hAnsi="Simplified Arabic" w:cs="Simplified Arabic"/>
          <w:b/>
          <w:bCs/>
          <w:color w:val="FF0000"/>
          <w:sz w:val="28"/>
          <w:szCs w:val="28"/>
          <w:rtl/>
        </w:rPr>
      </w:pPr>
    </w:p>
    <w:p w:rsidR="005E1B78" w:rsidRDefault="005E1B78" w:rsidP="005E1B78">
      <w:pPr>
        <w:bidi/>
        <w:spacing w:line="276" w:lineRule="auto"/>
        <w:ind w:left="3"/>
        <w:jc w:val="both"/>
        <w:rPr>
          <w:rFonts w:ascii="Simplified Arabic" w:hAnsi="Simplified Arabic" w:cs="Simplified Arabic"/>
          <w:b/>
          <w:bCs/>
          <w:color w:val="FF0000"/>
          <w:sz w:val="28"/>
          <w:szCs w:val="28"/>
          <w:rtl/>
        </w:rPr>
      </w:pPr>
    </w:p>
    <w:p w:rsidR="005E1B78" w:rsidRDefault="005E1B78" w:rsidP="005E1B78">
      <w:pPr>
        <w:bidi/>
        <w:spacing w:line="276" w:lineRule="auto"/>
        <w:ind w:left="3"/>
        <w:jc w:val="both"/>
        <w:rPr>
          <w:rFonts w:ascii="Simplified Arabic" w:hAnsi="Simplified Arabic" w:cs="Simplified Arabic"/>
          <w:b/>
          <w:bCs/>
          <w:color w:val="FF0000"/>
          <w:sz w:val="28"/>
          <w:szCs w:val="28"/>
          <w:rtl/>
        </w:rPr>
      </w:pPr>
    </w:p>
    <w:p w:rsidR="00080AF3" w:rsidRPr="000A7B7C" w:rsidRDefault="00080AF3" w:rsidP="00884781">
      <w:pPr>
        <w:bidi/>
        <w:spacing w:line="276" w:lineRule="auto"/>
        <w:jc w:val="both"/>
        <w:rPr>
          <w:rFonts w:ascii="Simplified Arabic" w:hAnsi="Simplified Arabic" w:cs="Simplified Arabic"/>
          <w:sz w:val="28"/>
          <w:szCs w:val="28"/>
          <w:rtl/>
        </w:rPr>
      </w:pPr>
    </w:p>
    <w:sectPr w:rsidR="00080AF3" w:rsidRPr="000A7B7C" w:rsidSect="00D40141">
      <w:footerReference w:type="default" r:id="rId9"/>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849" w:rsidRDefault="00716849" w:rsidP="00E96B5A">
      <w:pPr>
        <w:spacing w:after="0" w:line="240" w:lineRule="auto"/>
      </w:pPr>
      <w:r>
        <w:separator/>
      </w:r>
    </w:p>
  </w:endnote>
  <w:endnote w:type="continuationSeparator" w:id="1">
    <w:p w:rsidR="00716849" w:rsidRDefault="00716849" w:rsidP="00E96B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144094636"/>
      <w:docPartObj>
        <w:docPartGallery w:val="Page Numbers (Bottom of Page)"/>
        <w:docPartUnique/>
      </w:docPartObj>
    </w:sdtPr>
    <w:sdtContent>
      <w:sdt>
        <w:sdtPr>
          <w:rPr>
            <w:rFonts w:asciiTheme="majorHAnsi" w:eastAsiaTheme="majorEastAsia" w:hAnsiTheme="majorHAnsi" w:cstheme="majorBidi"/>
          </w:rPr>
          <w:id w:val="1806425445"/>
        </w:sdtPr>
        <w:sdtContent>
          <w:p w:rsidR="00E96B5A" w:rsidRDefault="00F4143F">
            <w:pPr>
              <w:rPr>
                <w:rFonts w:asciiTheme="majorHAnsi" w:eastAsiaTheme="majorEastAsia" w:hAnsiTheme="majorHAnsi" w:cstheme="majorBidi"/>
              </w:rPr>
            </w:pPr>
            <w:r>
              <w:rPr>
                <w:rFonts w:asciiTheme="majorHAnsi" w:eastAsiaTheme="majorEastAsia" w:hAnsiTheme="majorHAnsi" w:cstheme="majorBidi"/>
                <w:noProof/>
                <w:lang w:eastAsia="fr-FR" w:bidi="ar-SA"/>
              </w:rPr>
              <w:pict>
                <v:oval id="Oval 10" o:spid="_x0000_s4097" style="position:absolute;margin-left:205.4pt;margin-top:14.2pt;width:44.65pt;height:39.85pt;z-index:251659264;visibility:visible;mso-position-horizontal-relative:margin;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" fillcolor="white [3201]" strokecolor="#8eaadb [1940]" strokeweight="1pt">
                  <v:fill color2="#b4c6e7 [1300]" focus="100%" type="gradient"/>
                  <v:shadow on="t" color="#1f3763 [1604]" opacity=".5" offset="1pt"/>
                  <v:textbox>
                    <w:txbxContent>
                      <w:p w:rsidR="00E96B5A" w:rsidRPr="00E96B5A" w:rsidRDefault="00F4143F">
                        <w:pPr>
                          <w:pStyle w:val="Pieddepage"/>
                          <w:jc w:val="center"/>
                          <w:rPr>
                            <w:b/>
                            <w:bCs/>
                          </w:rPr>
                        </w:pPr>
                        <w:r w:rsidRPr="00F4143F">
                          <w:fldChar w:fldCharType="begin"/>
                        </w:r>
                        <w:r w:rsidR="00E96B5A" w:rsidRPr="00E96B5A">
                          <w:instrText>PAGE    \* MERGEFORMAT</w:instrText>
                        </w:r>
                        <w:r w:rsidRPr="00F4143F">
                          <w:fldChar w:fldCharType="separate"/>
                        </w:r>
                        <w:r w:rsidR="00077B03" w:rsidRPr="00077B03">
                          <w:rPr>
                            <w:b/>
                            <w:bCs/>
                            <w:noProof/>
                          </w:rPr>
                          <w:t>16</w:t>
                        </w:r>
                        <w:r w:rsidRPr="00E96B5A">
                          <w:rPr>
                            <w:b/>
                            <w:bCs/>
                          </w:rPr>
                          <w:fldChar w:fldCharType="end"/>
                        </w:r>
                      </w:p>
                    </w:txbxContent>
                  </v:textbox>
                  <w10:wrap anchorx="margin" anchory="margin"/>
                </v:oval>
              </w:pict>
            </w:r>
          </w:p>
        </w:sdtContent>
      </w:sdt>
    </w:sdtContent>
  </w:sdt>
  <w:p w:rsidR="00E96B5A" w:rsidRDefault="00E96B5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849" w:rsidRDefault="00716849" w:rsidP="00E96B5A">
      <w:pPr>
        <w:spacing w:after="0" w:line="240" w:lineRule="auto"/>
      </w:pPr>
      <w:r>
        <w:separator/>
      </w:r>
    </w:p>
  </w:footnote>
  <w:footnote w:type="continuationSeparator" w:id="1">
    <w:p w:rsidR="00716849" w:rsidRDefault="00716849" w:rsidP="00E96B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0941"/>
    <w:multiLevelType w:val="hybridMultilevel"/>
    <w:tmpl w:val="57EA1E46"/>
    <w:lvl w:ilvl="0" w:tplc="AE880714">
      <w:start w:val="1"/>
      <w:numFmt w:val="bullet"/>
      <w:lvlText w:val="-"/>
      <w:lvlJc w:val="left"/>
      <w:pPr>
        <w:ind w:left="360" w:hanging="360"/>
      </w:pPr>
      <w:rPr>
        <w:rFonts w:ascii="Simplified Arabic" w:eastAsiaTheme="minorHAnsi" w:hAnsi="Simplified Arabic" w:cs="Simplified Arabic" w:hint="default"/>
        <w:b w:val="0"/>
        <w:bCs w:val="0"/>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
    <w:nsid w:val="0AE36AEB"/>
    <w:multiLevelType w:val="hybridMultilevel"/>
    <w:tmpl w:val="85242EFC"/>
    <w:lvl w:ilvl="0" w:tplc="EEF25C2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511F4F"/>
    <w:multiLevelType w:val="hybridMultilevel"/>
    <w:tmpl w:val="B85AFFCC"/>
    <w:lvl w:ilvl="0" w:tplc="BEAC46A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11017AE0"/>
    <w:multiLevelType w:val="multilevel"/>
    <w:tmpl w:val="73248A96"/>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nsid w:val="1D707EC6"/>
    <w:multiLevelType w:val="hybridMultilevel"/>
    <w:tmpl w:val="8FA2D136"/>
    <w:lvl w:ilvl="0" w:tplc="E0D4B5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9880765"/>
    <w:multiLevelType w:val="hybridMultilevel"/>
    <w:tmpl w:val="4AF4C388"/>
    <w:lvl w:ilvl="0" w:tplc="3A1480E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E382015"/>
    <w:multiLevelType w:val="hybridMultilevel"/>
    <w:tmpl w:val="3E50F330"/>
    <w:lvl w:ilvl="0" w:tplc="69A0B6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51925F3"/>
    <w:multiLevelType w:val="hybridMultilevel"/>
    <w:tmpl w:val="F460C364"/>
    <w:lvl w:ilvl="0" w:tplc="5A4ECA36">
      <w:start w:val="1"/>
      <w:numFmt w:val="decimal"/>
      <w:lvlText w:val="%1-"/>
      <w:lvlJc w:val="left"/>
      <w:pPr>
        <w:ind w:left="501" w:hanging="360"/>
      </w:pPr>
    </w:lvl>
    <w:lvl w:ilvl="1" w:tplc="040C0019">
      <w:start w:val="1"/>
      <w:numFmt w:val="lowerLetter"/>
      <w:lvlText w:val="%2."/>
      <w:lvlJc w:val="left"/>
      <w:pPr>
        <w:ind w:left="1221" w:hanging="360"/>
      </w:pPr>
    </w:lvl>
    <w:lvl w:ilvl="2" w:tplc="040C001B">
      <w:start w:val="1"/>
      <w:numFmt w:val="lowerRoman"/>
      <w:lvlText w:val="%3."/>
      <w:lvlJc w:val="right"/>
      <w:pPr>
        <w:ind w:left="1941" w:hanging="180"/>
      </w:pPr>
    </w:lvl>
    <w:lvl w:ilvl="3" w:tplc="040C000F">
      <w:start w:val="1"/>
      <w:numFmt w:val="decimal"/>
      <w:lvlText w:val="%4."/>
      <w:lvlJc w:val="left"/>
      <w:pPr>
        <w:ind w:left="2661" w:hanging="360"/>
      </w:pPr>
    </w:lvl>
    <w:lvl w:ilvl="4" w:tplc="040C0019">
      <w:start w:val="1"/>
      <w:numFmt w:val="lowerLetter"/>
      <w:lvlText w:val="%5."/>
      <w:lvlJc w:val="left"/>
      <w:pPr>
        <w:ind w:left="3381" w:hanging="360"/>
      </w:pPr>
    </w:lvl>
    <w:lvl w:ilvl="5" w:tplc="040C001B">
      <w:start w:val="1"/>
      <w:numFmt w:val="lowerRoman"/>
      <w:lvlText w:val="%6."/>
      <w:lvlJc w:val="right"/>
      <w:pPr>
        <w:ind w:left="4101" w:hanging="180"/>
      </w:pPr>
    </w:lvl>
    <w:lvl w:ilvl="6" w:tplc="040C000F">
      <w:start w:val="1"/>
      <w:numFmt w:val="decimal"/>
      <w:lvlText w:val="%7."/>
      <w:lvlJc w:val="left"/>
      <w:pPr>
        <w:ind w:left="4821" w:hanging="360"/>
      </w:pPr>
    </w:lvl>
    <w:lvl w:ilvl="7" w:tplc="040C0019">
      <w:start w:val="1"/>
      <w:numFmt w:val="lowerLetter"/>
      <w:lvlText w:val="%8."/>
      <w:lvlJc w:val="left"/>
      <w:pPr>
        <w:ind w:left="5541" w:hanging="360"/>
      </w:pPr>
    </w:lvl>
    <w:lvl w:ilvl="8" w:tplc="040C001B">
      <w:start w:val="1"/>
      <w:numFmt w:val="lowerRoman"/>
      <w:lvlText w:val="%9."/>
      <w:lvlJc w:val="right"/>
      <w:pPr>
        <w:ind w:left="6261" w:hanging="180"/>
      </w:pPr>
    </w:lvl>
  </w:abstractNum>
  <w:abstractNum w:abstractNumId="8">
    <w:nsid w:val="45AD4AD4"/>
    <w:multiLevelType w:val="hybridMultilevel"/>
    <w:tmpl w:val="543E2EEE"/>
    <w:lvl w:ilvl="0" w:tplc="E81624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5C44495"/>
    <w:multiLevelType w:val="hybridMultilevel"/>
    <w:tmpl w:val="21AC21FE"/>
    <w:lvl w:ilvl="0" w:tplc="9C2CCC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4B14911"/>
    <w:multiLevelType w:val="hybridMultilevel"/>
    <w:tmpl w:val="C6F8B5E0"/>
    <w:lvl w:ilvl="0" w:tplc="619AEEF4">
      <w:start w:val="1"/>
      <w:numFmt w:val="bullet"/>
      <w:lvlText w:val=""/>
      <w:lvlJc w:val="left"/>
      <w:pPr>
        <w:ind w:left="50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nsid w:val="56DD2613"/>
    <w:multiLevelType w:val="hybridMultilevel"/>
    <w:tmpl w:val="765E5E4E"/>
    <w:lvl w:ilvl="0" w:tplc="90742B8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57120A5F"/>
    <w:multiLevelType w:val="hybridMultilevel"/>
    <w:tmpl w:val="A962C564"/>
    <w:lvl w:ilvl="0" w:tplc="84A8B75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FA04532"/>
    <w:multiLevelType w:val="hybridMultilevel"/>
    <w:tmpl w:val="D5F236E8"/>
    <w:lvl w:ilvl="0" w:tplc="5B3699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3D77A04"/>
    <w:multiLevelType w:val="multilevel"/>
    <w:tmpl w:val="53E26B1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649E60B3"/>
    <w:multiLevelType w:val="hybridMultilevel"/>
    <w:tmpl w:val="1C1A52A2"/>
    <w:lvl w:ilvl="0" w:tplc="4F4212A6">
      <w:numFmt w:val="bullet"/>
      <w:lvlText w:val="-"/>
      <w:lvlJc w:val="left"/>
      <w:pPr>
        <w:ind w:left="36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BDB7EE9"/>
    <w:multiLevelType w:val="hybridMultilevel"/>
    <w:tmpl w:val="16CA9144"/>
    <w:lvl w:ilvl="0" w:tplc="5C3AB9F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7421643F"/>
    <w:multiLevelType w:val="hybridMultilevel"/>
    <w:tmpl w:val="3264B006"/>
    <w:lvl w:ilvl="0" w:tplc="0052A1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5"/>
  </w:num>
  <w:num w:numId="4">
    <w:abstractNumId w:val="1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2"/>
  </w:num>
  <w:num w:numId="8">
    <w:abstractNumId w:val="14"/>
  </w:num>
  <w:num w:numId="9">
    <w:abstractNumId w:val="9"/>
  </w:num>
  <w:num w:numId="10">
    <w:abstractNumId w:val="6"/>
  </w:num>
  <w:num w:numId="11">
    <w:abstractNumId w:val="1"/>
  </w:num>
  <w:num w:numId="12">
    <w:abstractNumId w:val="4"/>
  </w:num>
  <w:num w:numId="13">
    <w:abstractNumId w:val="13"/>
  </w:num>
  <w:num w:numId="14">
    <w:abstractNumId w:val="3"/>
  </w:num>
  <w:num w:numId="15">
    <w:abstractNumId w:val="8"/>
  </w:num>
  <w:num w:numId="16">
    <w:abstractNumId w:val="2"/>
  </w:num>
  <w:num w:numId="17">
    <w:abstractNumId w:val="10"/>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defaultTabStop w:val="708"/>
  <w:hyphenationZone w:val="425"/>
  <w:characterSpacingControl w:val="doNotCompress"/>
  <w:hdrShapeDefaults>
    <o:shapedefaults v:ext="edit" spidmax="10242"/>
    <o:shapelayout v:ext="edit">
      <o:idmap v:ext="edit" data="4"/>
    </o:shapelayout>
  </w:hdrShapeDefaults>
  <w:footnotePr>
    <w:footnote w:id="0"/>
    <w:footnote w:id="1"/>
  </w:footnotePr>
  <w:endnotePr>
    <w:endnote w:id="0"/>
    <w:endnote w:id="1"/>
  </w:endnotePr>
  <w:compat/>
  <w:rsids>
    <w:rsidRoot w:val="00754622"/>
    <w:rsid w:val="00032FB5"/>
    <w:rsid w:val="0004623F"/>
    <w:rsid w:val="00071BE0"/>
    <w:rsid w:val="00077B03"/>
    <w:rsid w:val="00080AF3"/>
    <w:rsid w:val="000A2B0B"/>
    <w:rsid w:val="00117F87"/>
    <w:rsid w:val="00157D8A"/>
    <w:rsid w:val="001915D4"/>
    <w:rsid w:val="001D34E4"/>
    <w:rsid w:val="002535AD"/>
    <w:rsid w:val="002E2002"/>
    <w:rsid w:val="002F21A8"/>
    <w:rsid w:val="003601E3"/>
    <w:rsid w:val="0036342C"/>
    <w:rsid w:val="0036409A"/>
    <w:rsid w:val="00437342"/>
    <w:rsid w:val="00466C9D"/>
    <w:rsid w:val="004A3319"/>
    <w:rsid w:val="00573835"/>
    <w:rsid w:val="005E1B78"/>
    <w:rsid w:val="005F6ECC"/>
    <w:rsid w:val="00643737"/>
    <w:rsid w:val="00670360"/>
    <w:rsid w:val="006908BE"/>
    <w:rsid w:val="006B23B9"/>
    <w:rsid w:val="006D7FF0"/>
    <w:rsid w:val="00716849"/>
    <w:rsid w:val="00754622"/>
    <w:rsid w:val="00803A0F"/>
    <w:rsid w:val="0082477D"/>
    <w:rsid w:val="00884781"/>
    <w:rsid w:val="008A6F02"/>
    <w:rsid w:val="008D0DE0"/>
    <w:rsid w:val="008E563D"/>
    <w:rsid w:val="00921837"/>
    <w:rsid w:val="00931D0E"/>
    <w:rsid w:val="00963A42"/>
    <w:rsid w:val="0098033E"/>
    <w:rsid w:val="009D4CD5"/>
    <w:rsid w:val="00A0650A"/>
    <w:rsid w:val="00A35635"/>
    <w:rsid w:val="00A76FC4"/>
    <w:rsid w:val="00AA3019"/>
    <w:rsid w:val="00AA7DF7"/>
    <w:rsid w:val="00AB4CA3"/>
    <w:rsid w:val="00AD4D41"/>
    <w:rsid w:val="00AE5112"/>
    <w:rsid w:val="00B31C5C"/>
    <w:rsid w:val="00B3691F"/>
    <w:rsid w:val="00B443E6"/>
    <w:rsid w:val="00B65E9A"/>
    <w:rsid w:val="00B94982"/>
    <w:rsid w:val="00B951EC"/>
    <w:rsid w:val="00BA42ED"/>
    <w:rsid w:val="00BB3A44"/>
    <w:rsid w:val="00BB4F1E"/>
    <w:rsid w:val="00C06B6E"/>
    <w:rsid w:val="00C11065"/>
    <w:rsid w:val="00C86794"/>
    <w:rsid w:val="00C93540"/>
    <w:rsid w:val="00C936FF"/>
    <w:rsid w:val="00CC4CC6"/>
    <w:rsid w:val="00CD67ED"/>
    <w:rsid w:val="00CE0EB2"/>
    <w:rsid w:val="00D1591E"/>
    <w:rsid w:val="00D40141"/>
    <w:rsid w:val="00DE4E3C"/>
    <w:rsid w:val="00E96B5A"/>
    <w:rsid w:val="00EA7DA8"/>
    <w:rsid w:val="00EB0D25"/>
    <w:rsid w:val="00ED7C8C"/>
    <w:rsid w:val="00EF5EE1"/>
    <w:rsid w:val="00F2352F"/>
    <w:rsid w:val="00F4143F"/>
    <w:rsid w:val="00F57B5B"/>
    <w:rsid w:val="00FA2B53"/>
    <w:rsid w:val="00FB017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AF3"/>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40141"/>
    <w:rPr>
      <w:color w:val="0000FF"/>
      <w:u w:val="single"/>
    </w:rPr>
  </w:style>
  <w:style w:type="paragraph" w:styleId="Paragraphedeliste">
    <w:name w:val="List Paragraph"/>
    <w:basedOn w:val="Normal"/>
    <w:uiPriority w:val="34"/>
    <w:qFormat/>
    <w:rsid w:val="00B31C5C"/>
    <w:pPr>
      <w:ind w:left="720"/>
      <w:contextualSpacing/>
    </w:pPr>
  </w:style>
  <w:style w:type="paragraph" w:styleId="Notedebasdepage">
    <w:name w:val="footnote text"/>
    <w:basedOn w:val="Normal"/>
    <w:link w:val="NotedebasdepageCar"/>
    <w:uiPriority w:val="99"/>
    <w:semiHidden/>
    <w:unhideWhenUsed/>
    <w:rsid w:val="00B31C5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31C5C"/>
    <w:rPr>
      <w:sz w:val="20"/>
      <w:szCs w:val="20"/>
      <w:lang w:bidi="ar-DZ"/>
    </w:rPr>
  </w:style>
  <w:style w:type="table" w:styleId="Grilledutableau">
    <w:name w:val="Table Grid"/>
    <w:basedOn w:val="TableauNormal"/>
    <w:uiPriority w:val="59"/>
    <w:rsid w:val="00B31C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E96B5A"/>
    <w:pPr>
      <w:tabs>
        <w:tab w:val="center" w:pos="4536"/>
        <w:tab w:val="right" w:pos="9072"/>
      </w:tabs>
      <w:spacing w:after="0" w:line="240" w:lineRule="auto"/>
    </w:pPr>
  </w:style>
  <w:style w:type="character" w:customStyle="1" w:styleId="En-tteCar">
    <w:name w:val="En-tête Car"/>
    <w:basedOn w:val="Policepardfaut"/>
    <w:link w:val="En-tte"/>
    <w:uiPriority w:val="99"/>
    <w:rsid w:val="00E96B5A"/>
    <w:rPr>
      <w:lang w:bidi="ar-DZ"/>
    </w:rPr>
  </w:style>
  <w:style w:type="paragraph" w:styleId="Pieddepage">
    <w:name w:val="footer"/>
    <w:basedOn w:val="Normal"/>
    <w:link w:val="PieddepageCar"/>
    <w:uiPriority w:val="99"/>
    <w:unhideWhenUsed/>
    <w:rsid w:val="00E96B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6B5A"/>
    <w:rPr>
      <w:lang w:bidi="ar-DZ"/>
    </w:rPr>
  </w:style>
  <w:style w:type="paragraph" w:styleId="Textedebulles">
    <w:name w:val="Balloon Text"/>
    <w:basedOn w:val="Normal"/>
    <w:link w:val="TextedebullesCar"/>
    <w:uiPriority w:val="99"/>
    <w:semiHidden/>
    <w:unhideWhenUsed/>
    <w:rsid w:val="008D0D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0DE0"/>
    <w:rPr>
      <w:rFonts w:ascii="Tahoma" w:hAnsi="Tahoma" w:cs="Tahoma"/>
      <w:sz w:val="16"/>
      <w:szCs w:val="16"/>
      <w:lang w:bidi="ar-DZ"/>
    </w:rPr>
  </w:style>
  <w:style w:type="character" w:styleId="Appelnotedebasdep">
    <w:name w:val="footnote reference"/>
    <w:basedOn w:val="Policepardfaut"/>
    <w:uiPriority w:val="99"/>
    <w:semiHidden/>
    <w:unhideWhenUsed/>
    <w:rsid w:val="00080AF3"/>
    <w:rPr>
      <w:vertAlign w:val="superscript"/>
    </w:rPr>
  </w:style>
  <w:style w:type="paragraph" w:styleId="Bibliographie">
    <w:name w:val="Bibliography"/>
    <w:basedOn w:val="Normal"/>
    <w:next w:val="Normal"/>
    <w:uiPriority w:val="37"/>
    <w:unhideWhenUsed/>
    <w:rsid w:val="005E1B78"/>
  </w:style>
  <w:style w:type="paragraph" w:styleId="Notedefin">
    <w:name w:val="endnote text"/>
    <w:basedOn w:val="Normal"/>
    <w:link w:val="NotedefinCar"/>
    <w:uiPriority w:val="99"/>
    <w:semiHidden/>
    <w:unhideWhenUsed/>
    <w:rsid w:val="00CD67ED"/>
    <w:pPr>
      <w:spacing w:after="0" w:line="240" w:lineRule="auto"/>
    </w:pPr>
    <w:rPr>
      <w:sz w:val="20"/>
      <w:szCs w:val="20"/>
    </w:rPr>
  </w:style>
  <w:style w:type="character" w:customStyle="1" w:styleId="NotedefinCar">
    <w:name w:val="Note de fin Car"/>
    <w:basedOn w:val="Policepardfaut"/>
    <w:link w:val="Notedefin"/>
    <w:uiPriority w:val="99"/>
    <w:semiHidden/>
    <w:rsid w:val="00CD67ED"/>
    <w:rPr>
      <w:sz w:val="20"/>
      <w:szCs w:val="20"/>
      <w:lang w:bidi="ar-DZ"/>
    </w:rPr>
  </w:style>
  <w:style w:type="character" w:styleId="Appeldenotedefin">
    <w:name w:val="endnote reference"/>
    <w:basedOn w:val="Policepardfaut"/>
    <w:uiPriority w:val="99"/>
    <w:semiHidden/>
    <w:unhideWhenUsed/>
    <w:rsid w:val="00CD67ED"/>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الس19</b:Tag>
    <b:SourceType>Book</b:SourceType>
    <b:Guid>{29398261-21A1-44D9-A4C2-C1D3B438540D}</b:Guid>
    <b:LCID>0</b:LCID>
    <b:Author>
      <b:Author>
        <b:NameList>
          <b:Person>
            <b:Last>السلاموني</b:Last>
            <b:First>أميمة</b:First>
            <b:Middle>كامل</b:Middle>
          </b:Person>
        </b:NameList>
      </b:Author>
    </b:Author>
    <b:Title>التوعية الصحية دليل العاملين في مجال الرعاية الصحية</b:Title>
    <b:Year>2019</b:Year>
    <b:Pages>3</b:Pages>
    <b:City>الكويت</b:City>
    <b:Publisher>المركز العربي لتأليف وترجمة العلوم الصحية</b:Publisher>
    <b:RefOrder>2</b:RefOrder>
  </b:Source>
  <b:Source>
    <b:Tag>بدردت</b:Tag>
    <b:SourceType>Book</b:SourceType>
    <b:Guid>{543BA92B-BAE3-4EBA-A473-BE3BB2D47D7E}</b:Guid>
    <b:LCID>0</b:LCID>
    <b:Author>
      <b:Author>
        <b:NameList>
          <b:Person>
            <b:Last>بدران</b:Last>
            <b:First>أحمد</b:First>
            <b:Middle>محمد بدح، أيمن سليمان مزاهرة، زين حسن</b:Middle>
          </b:Person>
        </b:NameList>
      </b:Author>
    </b:Author>
    <b:Title>الثقافة الصحية</b:Title>
    <b:Year>دت</b:Year>
    <b:City>عمان</b:City>
    <b:Publisher>دار الميسرة</b:Publisher>
    <b:RefOrder>3</b:RefOrder>
  </b:Source>
  <b:Source>
    <b:Tag>حلم16</b:Tag>
    <b:SourceType>Book</b:SourceType>
    <b:Guid>{C325D321-40F0-49E9-BC35-0DFE6601BEC7}</b:Guid>
    <b:LCID>0</b:LCID>
    <b:Author>
      <b:Author>
        <b:NameList>
          <b:Person>
            <b:Last>ساري</b:Last>
            <b:First>حلمي</b:First>
          </b:Person>
        </b:NameList>
      </b:Author>
    </b:Author>
    <b:Title>التواصل الاجتماعي</b:Title>
    <b:Year>2016</b:Year>
    <b:City>الأردن</b:City>
    <b:Publisher>كنوز المعرفة</b:Publisher>
    <b:RefOrder>4</b:RefOrder>
  </b:Source>
  <b:Source>
    <b:Tag>رضو14</b:Tag>
    <b:SourceType>Book</b:SourceType>
    <b:Guid>{B2853A7B-ABAB-4DC9-9AFD-C8F3C2F5897F}</b:Guid>
    <b:LCID>0</b:LCID>
    <b:Author>
      <b:Author>
        <b:NameList>
          <b:Person>
            <b:Last>بلخيري</b:Last>
            <b:First>رضوان</b:First>
          </b:Person>
        </b:NameList>
      </b:Author>
    </b:Author>
    <b:Title>مدخل إلى الإعلام الجديد( المفاهيم والوسائل والتطبيقات)</b:Title>
    <b:Year>2014</b:Year>
    <b:City>الجزائر</b:City>
    <b:Publisher>جسور للنشر والتوزيع</b:Publisher>
    <b:RefOrder>5</b:RefOrder>
  </b:Source>
  <b:Source>
    <b:Tag>الع19</b:Tag>
    <b:SourceType>Book</b:SourceType>
    <b:Guid>{420596AB-C524-4E43-ACA0-B38E9F4D37C3}</b:Guid>
    <b:LCID>0</b:LCID>
    <b:Author>
      <b:Author>
        <b:NameList>
          <b:Person>
            <b:Last>خيرة</b:Last>
            <b:First>العربي</b:First>
            <b:Middle>بوعمامة، بن عمار سعيدة</b:Middle>
          </b:Person>
        </b:NameList>
      </b:Author>
    </b:Author>
    <b:Title>جنيالوجيا الشبكات الاجتماعية من الدراسات السوسيولوجية إلى الدراسات الإعلامية. كتاب جماعي، الأنساق الافتراضية الجديدة (مدخل سوسيولوجي)</b:Title>
    <b:Year>2019</b:Year>
    <b:City>الجزائر</b:City>
    <b:Publisher>ألفا دوك</b:Publisher>
    <b:RefOrder>6</b:RefOrder>
  </b:Source>
  <b:Source>
    <b:Tag>حسر24</b:Tag>
    <b:SourceType>Book</b:SourceType>
    <b:Guid>{624AD6E2-EDBB-4E46-9AC8-C56CA3FA3C82}</b:Guid>
    <b:LCID>0</b:LCID>
    <b:Author>
      <b:Author>
        <b:NameList>
          <b:Person>
            <b:Last>الويزة</b:Last>
            <b:First>حسرومي</b:First>
          </b:Person>
        </b:NameList>
      </b:Author>
    </b:Author>
    <b:Title>:السلوك الصحي للأم المرضعة أثناء الحمل والولادة (دراسة ميدانية بمدينة باتنة بلدية أولاد فاضل نموذجا). مؤلف جماعي، السلوك ونمط الحياة الصحي (قراءة نفسية صحية اجتماعية)</b:Title>
    <b:Year>2024</b:Year>
    <b:City>ألمانيا</b:City>
    <b:Publisher>المركز الديمقراطي العربي</b:Publisher>
    <b:RefOrder>8</b:RefOrder>
  </b:Source>
  <b:Source>
    <b:Tag>حسر241</b:Tag>
    <b:SourceType>Book</b:SourceType>
    <b:Guid>{588353EC-8351-4433-B164-DB2763919D19}</b:Guid>
    <b:LCID>0</b:LCID>
    <b:Author>
      <b:Author>
        <b:NameList>
          <b:Person>
            <b:Last>الويزة</b:Last>
            <b:First>حسرومي</b:First>
          </b:Person>
        </b:NameList>
      </b:Author>
    </b:Author>
    <b:Title>السلوك الصحي للأم المرضعة أثناء الحمل والولادة (دراسة ميدانية بمدينة باتنة بلدية أولاد فاضل نموذجا). مؤلف جماعي، السلوك ونمط الحياة الصحي (قراءة نفسية صحية اجتماعية)</b:Title>
    <b:Year>2024</b:Year>
    <b:City>ألمانيا</b:City>
    <b:Publisher>المركز الديمقراطي العربي</b:Publisher>
    <b:RefOrder>13</b:RefOrder>
  </b:Source>
  <b:Source>
    <b:Tag>نجيدت</b:Tag>
    <b:SourceType>Book</b:SourceType>
    <b:Guid>{0529268B-396E-45BF-932C-8F28CC06E97B}</b:Guid>
    <b:LCID>0</b:LCID>
    <b:Author>
      <b:Author>
        <b:NameList>
          <b:Person>
            <b:Last>الكيلاني</b:Last>
            <b:First>نجيب</b:First>
          </b:Person>
        </b:NameList>
      </b:Author>
    </b:Author>
    <b:Title>الغذاء والصحة</b:Title>
    <b:Year>دت</b:Year>
    <b:City>القاهرة</b:City>
    <b:Publisher>دار العلوم للطباعة</b:Publisher>
    <b:RefOrder>7</b:RefOrder>
  </b:Source>
  <b:Source>
    <b:Tag>مرو21</b:Tag>
    <b:SourceType>JournalArticle</b:SourceType>
    <b:Guid>{05E0DEC0-1F25-403E-9945-75919083E889}</b:Guid>
    <b:LCID>0</b:LCID>
    <b:Author>
      <b:Author>
        <b:NameList>
          <b:Person>
            <b:Last>الديب</b:Last>
            <b:First>مروة</b:First>
            <b:Middle>محمد غانم</b:Middle>
          </b:Person>
        </b:NameList>
      </b:Author>
      <b:Editor>
        <b:NameList>
          <b:Person>
            <b:Last>الوادي</b:Last>
            <b:First>جامعة</b:First>
            <b:Middle>جنوب</b:Middle>
          </b:Person>
        </b:NameList>
      </b:Editor>
    </b:Author>
    <b:Title>الحملات الصحية عبر مواقع التواصل الاجتماعي ومستوى معرفة الشباب بمضمونها </b:Title>
    <b:Year>2021</b:Year>
    <b:City>مصر</b:City>
    <b:JournalName>المجلة العلمية لبحوث الإعلام وتكنولوجيا الاتصال</b:JournalName>
    <b:Month>يناير</b:Month>
    <b:Volume>المجلد 9</b:Volume>
    <b:Issue>العدد 9</b:Issue>
    <b:RefOrder>9</b:RefOrder>
  </b:Source>
  <b:Source>
    <b:Tag>قدي24</b:Tag>
    <b:SourceType>Book</b:SourceType>
    <b:Guid>{0FC94424-F4F0-4CC7-B117-A6B8BC1E0A64}</b:Guid>
    <b:LCID>0</b:LCID>
    <b:Author>
      <b:Author>
        <b:NameList>
          <b:Person>
            <b:Last>عاتم</b:Last>
            <b:First>قديد</b:First>
            <b:Middle>عمر، مليكة</b:Middle>
          </b:Person>
        </b:NameList>
      </b:Author>
    </b:Author>
    <b:Title> دور الإعلام الجديد في تنمية الوعي الصحي( دراسة على عينة من مستخدمي مواقع التواصل الاجتماعي)، مؤلف جماعي السلوك ونمط الحياة الصحي (قراءة نفسية صحية اجتماعية)، </b:Title>
    <b:Year>2024</b:Year>
    <b:City>ألمانيا</b:City>
    <b:Publisher>المركز الديمقراطي العربي</b:Publisher>
    <b:RefOrder>10</b:RefOrder>
  </b:Source>
  <b:Source>
    <b:Tag>لمي24</b:Tag>
    <b:SourceType>JournalArticle</b:SourceType>
    <b:Guid>{C6E9B146-A3EB-4D0D-829B-921748F68037}</b:Guid>
    <b:LCID>0</b:LCID>
    <b:Author>
      <b:Author>
        <b:NameList>
          <b:Person>
            <b:Last>العقيلي</b:Last>
            <b:First>لمياء</b:First>
            <b:Middle>أكمل</b:Middle>
          </b:Person>
        </b:NameList>
      </b:Author>
      <b:Editor>
        <b:NameList>
          <b:Person>
            <b:Last>الإعلام</b:Last>
            <b:First>الجامعة</b:First>
            <b:Middle>الحديثة للتكنولوجيا والمعلومات، كلية</b:Middle>
          </b:Person>
        </b:NameList>
      </b:Editor>
    </b:Author>
    <b:Title> التفاعلية على موقع الفيسبوك ودورها في التوعية الصحية(كوفيد 19 نموذجا)</b:Title>
    <b:JournalName>المجلة العربية لبحوث الاتصال و الإعلام الرقمي</b:JournalName>
    <b:Year>2024</b:Year>
    <b:City>مصر</b:City>
    <b:Month>يناير</b:Month>
    <b:Issue>العدد 5</b:Issue>
    <b:RefOrder>11</b:RefOrder>
  </b:Source>
  <b:Source>
    <b:Tag>محم12</b:Tag>
    <b:SourceType>Book</b:SourceType>
    <b:Guid>{B880FE40-5F31-4078-A31B-9F9D6F3A346E}</b:Guid>
    <b:LCID>0</b:LCID>
    <b:Author>
      <b:Author>
        <b:NameList>
          <b:Person>
            <b:Last>بريم</b:Last>
            <b:First>محمد</b:First>
            <b:Middle>بشير</b:Middle>
          </b:Person>
        </b:NameList>
      </b:Author>
    </b:Author>
    <b:Title>الثقافة الصحية</b:Title>
    <b:Year>2012</b:Year>
    <b:City>الأردن</b:City>
    <b:Publisher>مطبعة السفير</b:Publisher>
    <b:RefOrder>12</b:RefOrder>
  </b:Source>
  <b:Source>
    <b:Tag>وآخ21</b:Tag>
    <b:SourceType>ArticleInAPeriodical</b:SourceType>
    <b:Guid>{C81E447B-844D-4064-9399-DE44F86137FA}</b:Guid>
    <b:LCID>0</b:LCID>
    <b:Author>
      <b:Author>
        <b:NameList>
          <b:Person>
            <b:Last>الرحمان</b:Last>
            <b:First>و</b:First>
            <b:Middle>آخرون رضا حسين محمد عبد</b:Middle>
          </b:Person>
        </b:NameList>
      </b:Author>
      <b:Editor>
        <b:NameList>
          <b:Person>
            <b:Last>الفيوم</b:Last>
            <b:First>جامعة</b:First>
          </b:Person>
        </b:NameList>
      </b:Editor>
    </b:Author>
    <b:Title>تنمية الوعي الصحي لدى طلاب التعليم الثانوي الأزهري،</b:Title>
    <b:PeriodicalTitle>مجلة جامعة الفيوم للعلوم التربوية والنفسية</b:PeriodicalTitle>
    <b:Year>2021</b:Year>
    <b:Month>سبتمبر</b:Month>
    <b:Pages>811،851.</b:Pages>
    <b:City>مصر</b:City>
    <b:Volume>المجلد 15</b:Volume>
    <b:Issue>العدد 15</b:Issue>
    <b:RefOrder>1</b:RefOrder>
  </b:Source>
</b:Sources>
</file>

<file path=customXml/itemProps1.xml><?xml version="1.0" encoding="utf-8"?>
<ds:datastoreItem xmlns:ds="http://schemas.openxmlformats.org/officeDocument/2006/customXml" ds:itemID="{A69FB835-C56F-44D2-9B4B-65A2C874B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16</Pages>
  <Words>4264</Words>
  <Characters>23454</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dikra dida</dc:creator>
  <cp:lastModifiedBy>skycom</cp:lastModifiedBy>
  <cp:revision>26</cp:revision>
  <dcterms:created xsi:type="dcterms:W3CDTF">2025-04-16T05:31:00Z</dcterms:created>
  <dcterms:modified xsi:type="dcterms:W3CDTF">2025-04-17T09:10:00Z</dcterms:modified>
</cp:coreProperties>
</file>