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41" w:rsidRPr="00683AD0" w:rsidRDefault="001F658E" w:rsidP="00D40141">
      <w:pPr>
        <w:bidi/>
        <w:spacing w:line="240" w:lineRule="auto"/>
        <w:jc w:val="center"/>
        <w:rPr>
          <w:rFonts w:ascii="Simplified Arabic" w:hAnsi="Simplified Arabic" w:cs="Simplified Arabic"/>
          <w:b/>
          <w:bCs/>
          <w:sz w:val="28"/>
          <w:szCs w:val="28"/>
        </w:rPr>
      </w:pPr>
      <w:r>
        <w:rPr>
          <w:rFonts w:ascii="Simplified Arabic" w:hAnsi="Simplified Arabic" w:cs="Simplified Arabic"/>
          <w:b/>
          <w:bCs/>
          <w:noProof/>
          <w:sz w:val="28"/>
          <w:szCs w:val="28"/>
          <w:lang w:eastAsia="fr-FR" w:bidi="ar-SA"/>
        </w:rPr>
        <w:pict>
          <v:shapetype id="_x0000_t202" coordsize="21600,21600" o:spt="202" path="m,l,21600r21600,l21600,xe">
            <v:stroke joinstyle="miter"/>
            <v:path gradientshapeok="t" o:connecttype="rect"/>
          </v:shapetype>
          <v:shape id="Text Box 5" o:spid="_x0000_s1026" type="#_x0000_t202" style="position:absolute;left:0;text-align:left;margin-left:78.5pt;margin-top:10.35pt;width:253.8pt;height:2in;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rwBgwIAABAFAAAOAAAAZHJzL2Uyb0RvYy54bWysVG1v2yAQ/j5p/wHxPfVLnTS26lRNukyT&#10;uhep3Q8ggGM0DAxI7K7af9+BkzbrNmma5g8YuOPh7p7nuLwaOon23DqhVY2zsxQjrqhmQm1r/Pl+&#10;PZlj5DxRjEiteI0fuMNXi9evLntT8Vy3WjJuEYAoV/Wmxq33pkoSR1veEXemDVdgbLTtiIel3SbM&#10;kh7QO5nkaTpLem2ZsZpy52D3ZjTiRcRvGk79x6Zx3CNZY4jNx9HGcRPGZHFJqq0lphX0EAb5hyg6&#10;IhRc+gR1QzxBOyt+geoEtdrpxp9R3SW6aQTlMQfIJktfZHPXEsNjLlAcZ57K5P4fLP2w/2SRYDUu&#10;MVKkA4ru+eDRUg9oGqrTG1eB050BNz/ANrAcM3XmVtMvDim9aona8mtrdd9ywiC6LJxMTo6OOC6A&#10;bPr3msE1ZOd1BBoa24XSQTEQoANLD0/MhFAobJ7n+Xk+AxMFWzbP5/M0cpeQ6njcWOffct2hMKmx&#10;BeojPNnfOh/CIdXRJdzmtBRsLaSMC7vdrKRFewIyWccvZvDCTargrHQ4NiKOOxAl3BFsId5I+2OZ&#10;5UW6zMvJeja/mBTrYjopL9L5JM3KZTlLi7K4WX8PAWZF1QrGuLoVih8lmBV/R/GhGUbxRBGiHqic&#10;5tORoz8mmcbvd0l2wkNHStHVGIoMX3AiVWD2jWJx7omQ4zz5OfxYZajB8R+rEnUQqB9F4IfNAChB&#10;HBvNHkARVgNfwC08IzBptf2GUQ8tWWP3dUcsx0i+U6CqMiuK0MNxUUwvcljYU8vm1EIUBagae4zG&#10;6cqPfb8zVmxbuGnUsdLXoMRGRI08R3XQL7RdTObwRIS+Pl1Hr+eHbPEDAAD//wMAUEsDBBQABgAI&#10;AAAAIQDPAM6p3gAAAAoBAAAPAAAAZHJzL2Rvd25yZXYueG1sTI/BTsMwEETvSPyDtUhcEHUorV1C&#10;nAqQQFxb+gGbeJtExOsodpv07zEnOI5mNPOm2M6uF2caQ+fZwMMiA0Fce9txY+Dw9X6/AREissXe&#10;Mxm4UIBteX1VYG79xDs672MjUgmHHA20MQ65lKFuyWFY+IE4eUc/OoxJjo20I06p3PVymWVKOuw4&#10;LbQ40FtL9ff+5AwcP6e79dNUfcSD3q3UK3a68hdjbm/ml2cQkeb4F4Zf/IQOZWKq/IltEH3Sa52+&#10;RAPLTINIAaVWCkRl4DHbaJBlIf9fKH8AAAD//wMAUEsBAi0AFAAGAAgAAAAhALaDOJL+AAAA4QEA&#10;ABMAAAAAAAAAAAAAAAAAAAAAAFtDb250ZW50X1R5cGVzXS54bWxQSwECLQAUAAYACAAAACEAOP0h&#10;/9YAAACUAQAACwAAAAAAAAAAAAAAAAAvAQAAX3JlbHMvLnJlbHNQSwECLQAUAAYACAAAACEAdEa8&#10;AYMCAAAQBQAADgAAAAAAAAAAAAAAAAAuAgAAZHJzL2Uyb0RvYy54bWxQSwECLQAUAAYACAAAACEA&#10;zwDOqd4AAAAKAQAADwAAAAAAAAAAAAAAAADdBAAAZHJzL2Rvd25yZXYueG1sUEsFBgAAAAAEAAQA&#10;8wAAAOgFAAAAAA==&#10;" stroked="f">
            <v:textbox>
              <w:txbxContent>
                <w:p w:rsidR="008B3A57" w:rsidRPr="006E071D" w:rsidRDefault="008B3A57" w:rsidP="00D40141">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الجمهورية الجزائرية الديمقراطية الشعبية</w:t>
                  </w:r>
                </w:p>
                <w:p w:rsidR="008B3A57" w:rsidRPr="006E071D" w:rsidRDefault="008B3A57" w:rsidP="00D40141">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جـــــامـــعـــــــة 8 ماي 1945 قالمــــة</w:t>
                  </w:r>
                </w:p>
                <w:p w:rsidR="008B3A57" w:rsidRPr="00FB017F" w:rsidRDefault="008B3A57" w:rsidP="00B951EC">
                  <w:pPr>
                    <w:spacing w:after="0" w:line="240" w:lineRule="auto"/>
                    <w:jc w:val="center"/>
                    <w:rPr>
                      <w:rFonts w:ascii="Simplified Arabic" w:hAnsi="Simplified Arabic" w:cs="Simplified Arabic"/>
                      <w:b/>
                      <w:bCs/>
                      <w:sz w:val="32"/>
                      <w:szCs w:val="32"/>
                      <w:rtl/>
                    </w:rPr>
                  </w:pPr>
                  <w:r w:rsidRPr="00FB017F">
                    <w:rPr>
                      <w:rFonts w:ascii="Simplified Arabic" w:hAnsi="Simplified Arabic" w:cs="Simplified Arabic"/>
                      <w:b/>
                      <w:bCs/>
                      <w:sz w:val="32"/>
                      <w:szCs w:val="32"/>
                      <w:rtl/>
                    </w:rPr>
                    <w:t xml:space="preserve">كلية العلوم </w:t>
                  </w:r>
                  <w:r w:rsidRPr="00FB017F">
                    <w:rPr>
                      <w:rFonts w:ascii="Simplified Arabic" w:hAnsi="Simplified Arabic" w:cs="Simplified Arabic" w:hint="cs"/>
                      <w:b/>
                      <w:bCs/>
                      <w:sz w:val="32"/>
                      <w:szCs w:val="32"/>
                      <w:rtl/>
                    </w:rPr>
                    <w:t>الإنسانية والاجتماعية</w:t>
                  </w:r>
                </w:p>
                <w:p w:rsidR="008B3A57" w:rsidRPr="006E071D" w:rsidRDefault="008B3A57" w:rsidP="00B951EC">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قسم علم الاجتماع</w:t>
                  </w:r>
                </w:p>
                <w:p w:rsidR="008B3A57" w:rsidRPr="00683AD0" w:rsidRDefault="008B3A57" w:rsidP="00D40141">
                  <w:pPr>
                    <w:bidi/>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ي</w:t>
                  </w:r>
                  <w:r w:rsidRPr="00683AD0">
                    <w:rPr>
                      <w:rFonts w:ascii="Simplified Arabic" w:hAnsi="Simplified Arabic" w:cs="Simplified Arabic"/>
                      <w:b/>
                      <w:bCs/>
                      <w:sz w:val="28"/>
                      <w:szCs w:val="28"/>
                      <w:rtl/>
                    </w:rPr>
                    <w:t>ـــنـــظـــــــــم:</w:t>
                  </w:r>
                </w:p>
                <w:p w:rsidR="008B3A57" w:rsidRDefault="008B3A57" w:rsidP="00D40141"/>
              </w:txbxContent>
            </v:textbox>
          </v:shape>
        </w:pict>
      </w:r>
      <w:r>
        <w:rPr>
          <w:rFonts w:ascii="Simplified Arabic" w:hAnsi="Simplified Arabic" w:cs="Simplified Arabic"/>
          <w:b/>
          <w:bCs/>
          <w:noProof/>
          <w:sz w:val="28"/>
          <w:szCs w:val="28"/>
          <w:lang w:eastAsia="fr-FR" w:bidi="ar-SA"/>
        </w:rPr>
        <w:pict>
          <v:shape id="Text Box 6" o:spid="_x0000_s1027" type="#_x0000_t202" style="position:absolute;left:0;text-align:left;margin-left:-19.1pt;margin-top:-53.3pt;width:123pt;height:3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e4gQIAABYFAAAOAAAAZHJzL2Uyb0RvYy54bWysVFtv2yAUfp+0/4B4T32Zk8ZWnapNlmlS&#10;d5Ha/QACOEbDwIDE7qb99x1wkqa7SNM0P9jgc/jO5fsOV9dDJ9GeWye0qnF2kWLEFdVMqG2NPz2s&#10;J3OMnCeKEakVr/Ejd/h68fLFVW8qnutWS8YtAhDlqt7UuPXeVEniaMs74i604QqMjbYd8bC124RZ&#10;0gN6J5M8TWdJry0zVlPuHPxdjUa8iPhNw6n/0DSOeyRrDLn5+LbxvQnvZHFFqq0lphX0kAb5hyw6&#10;IhQEPUGtiCdoZ8UvUJ2gVjvd+Auqu0Q3jaA81gDVZOlP1dy3xPBYCzTHmVOb3P+Dpe/3Hy0SrMZA&#10;lCIdUPTAB49u9YBmoTu9cRU43Rtw8wP8BpZjpc7cafrZIaWXLVFbfmOt7ltOGGSXhZPJ2dERxwWQ&#10;Tf9OMwhDdl5HoKGxXWgdNAMBOrD0eGImpEJDyOksz1IwUbAV5fQVrEMIUh1PG+v8G647FBY1tsB8&#10;RCf7O+dH16NLCOa0FGwtpIwbu90spUV7AipZx+eA/sxNquCsdDg2Io5/IEmIEWwh3cj6tzLLi/Q2&#10;Lyfr2fxyUqyL6aS8TOeTNCtvy1lalMVq/T0kmBVVKxjj6k4oflRgVvwdw4dZGLUTNYj6GpfTfDpS&#10;9Mci0/j8rshOeBhIKTpQxMmJVIHY14pB2aTyRMhxnTxPPxICPTh+Y1eiDALzowb8sBmi3qJGgkQ2&#10;mj2CLqwG2oBhuExg0Wr7FaMeBrPG7suOWI6RfKtAW2VWFGGS46aYXuawseeWzbmFKApQNfYYjcul&#10;H6d/Z6zYthBpVLPSN6DHRkSpPGV1UDEMX6zpcFGE6T7fR6+n62zxAwAA//8DAFBLAwQUAAYACAAA&#10;ACEA2QGEIeAAAAAMAQAADwAAAGRycy9kb3ducmV2LnhtbEyPwU7DMBBE70j8g7VIXFDrNIATQpwK&#10;kEBcW/oBm9hNIuJ1FLtN+vcsJ7jt7oxm35TbxQ3ibKfQe9KwWScgLDXe9NRqOHy9r3IQISIZHDxZ&#10;DRcbYFtdX5VYGD/Tzp73sRUcQqFADV2MYyFlaDrrMKz9aIm1o58cRl6nVpoJZw53g0yTREmHPfGH&#10;Dkf71tnme39yGo6f893j01x/xEO2e1Cv2Ge1v2h9e7O8PIOIdol/ZvjFZ3SomKn2JzJBDBpW93nK&#10;Vh42iVIg2JImGbep+ZTmCmRVyv8lqh8AAAD//wMAUEsBAi0AFAAGAAgAAAAhALaDOJL+AAAA4QEA&#10;ABMAAAAAAAAAAAAAAAAAAAAAAFtDb250ZW50X1R5cGVzXS54bWxQSwECLQAUAAYACAAAACEAOP0h&#10;/9YAAACUAQAACwAAAAAAAAAAAAAAAAAvAQAAX3JlbHMvLnJlbHNQSwECLQAUAAYACAAAACEAMUfn&#10;uIECAAAWBQAADgAAAAAAAAAAAAAAAAAuAgAAZHJzL2Uyb0RvYy54bWxQSwECLQAUAAYACAAAACEA&#10;2QGEIeAAAAAMAQAADwAAAAAAAAAAAAAAAADbBAAAZHJzL2Rvd25yZXYueG1sUEsFBgAAAAAEAAQA&#10;8wAAAOgFAAAAAA==&#10;" stroked="f">
            <v:textbox>
              <w:txbxContent>
                <w:p w:rsidR="008B3A57" w:rsidRDefault="008B3A57" w:rsidP="00D40141">
                  <w:r w:rsidRPr="006E071D">
                    <w:rPr>
                      <w:noProof/>
                      <w:lang w:eastAsia="fr-FR" w:bidi="ar-SA"/>
                    </w:rPr>
                    <w:drawing>
                      <wp:inline distT="0" distB="0" distL="0" distR="0">
                        <wp:extent cx="1256030" cy="394335"/>
                        <wp:effectExtent l="0" t="0" r="1270" b="5715"/>
                        <wp:docPr id="6" name="Image 5">
                          <a:extLst xmlns:a="http://schemas.openxmlformats.org/drawingml/2006/main">
                            <a:ext uri="{FF2B5EF4-FFF2-40B4-BE49-F238E27FC236}">
                              <a16:creationId xmlns:a16="http://schemas.microsoft.com/office/drawing/2014/main" xmlns:w16se="http://schemas.microsoft.com/office/word/2015/wordml/symex" xmlns:cx="http://schemas.microsoft.com/office/drawing/2014/chartex"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id="{48823F81-9CE3-1F7C-8E44-EAF44C93AA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xmlns:w16se="http://schemas.microsoft.com/office/word/2015/wordml/symex" xmlns:cx="http://schemas.microsoft.com/office/drawing/2014/chartex"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id="{48823F81-9CE3-1F7C-8E44-EAF44C93AAC2}"/>
                                    </a:ext>
                                  </a:extLst>
                                </pic:cNvPr>
                                <pic:cNvPicPr>
                                  <a:picLocks noChangeAspect="1"/>
                                </pic:cNvPicPr>
                              </pic:nvPicPr>
                              <pic:blipFill>
                                <a:blip r:embed="rId8"/>
                                <a:srcRect/>
                                <a:stretch>
                                  <a:fillRect/>
                                </a:stretch>
                              </pic:blipFill>
                              <pic:spPr bwMode="auto">
                                <a:xfrm>
                                  <a:off x="0" y="0"/>
                                  <a:ext cx="1256030" cy="394335"/>
                                </a:xfrm>
                                <a:prstGeom prst="rect">
                                  <a:avLst/>
                                </a:prstGeom>
                                <a:noFill/>
                                <a:ln w="9525">
                                  <a:noFill/>
                                  <a:miter lim="800000"/>
                                  <a:headEnd/>
                                  <a:tailEnd/>
                                </a:ln>
                              </pic:spPr>
                            </pic:pic>
                          </a:graphicData>
                        </a:graphic>
                      </wp:inline>
                    </w:drawing>
                  </w:r>
                </w:p>
              </w:txbxContent>
            </v:textbox>
          </v:shape>
        </w:pict>
      </w:r>
      <w:r>
        <w:rPr>
          <w:rFonts w:ascii="Simplified Arabic" w:hAnsi="Simplified Arabic" w:cs="Simplified Arabic"/>
          <w:b/>
          <w:bCs/>
          <w:noProof/>
          <w:sz w:val="28"/>
          <w:szCs w:val="28"/>
          <w:lang w:eastAsia="fr-FR" w:bidi="ar-SA"/>
        </w:rPr>
        <w:pict>
          <v:rect id="Rectangle 4" o:spid="_x0000_s1028" style="position:absolute;left:0;text-align:left;margin-left:347.65pt;margin-top:-47.55pt;width:135.75pt;height:36.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PGwgQIAAA0FAAAOAAAAZHJzL2Uyb0RvYy54bWysVNuO2yAQfa/Uf0C8Z32Rc7EVZ7WbNFWl&#10;bbvqth9AAMeoGCiQONtV/70DTrLZtg9VVT9gBobDmZkzzK8PnUR7bp3QqsbZVYoRV1QzobY1/vJ5&#10;PZph5DxRjEiteI0fucPXi9ev5r2peK5bLRm3CECUq3pT49Z7UyWJoy3viLvShivYbLTtiAfTbhNm&#10;SQ/onUzyNJ0kvbbMWE25c7C6GjbxIuI3Daf+Y9M47pGsMXDzcbRx3IQxWcxJtbXEtIIeaZB/YNER&#10;oeDSM9SKeIJ2VvwG1QlqtdONv6K6S3TTCMpjDBBNlv4SzUNLDI+xQHKcOafJ/T9Y+mF/b5FgNR5j&#10;pEgHJfoESSNqKzkqQnp64yrwejD3NgTozJ2mXx1SetmCF7+xVvctJwxIZcE/eXEgGA6Ook3/XjNA&#10;JzuvY6YOje0CIOQAHWJBHs8F4QePKCxm07xIc2BGYa+YTKYwD1eQ6nTaWOffct2hMKmxBe4Rnezv&#10;nB9cTy6RvZaCrYWU0bDbzVJatCcgjnX8juju0k2q4Kx0ODYgDitAEu4Ie4FuLPZTmQHh27wcrSez&#10;6ahYF+NROU1nozQrb8tJWpTFav0jEMyKqhWMcXUnFD8JLyv+rrDHFhgkE6WH+hqXY8hOjOuSvbsM&#10;Mo3fn4LshIc+lKKr8ezsRKpQ2DeKQdik8kTIYZ68pB8LAjk4/WNWogxC5QcF+cPmEGWWh9uDKjaa&#10;PYIurIayQWfCGwKTVtvvGPXQjzV233bEcozkOwXaKrOiCA0cjWI8zcGwlzubyx2iKEDV2GM0TJd+&#10;aPqdsWLbwk1ZTJXSN6DHRkSpPLM6qhh6LsZ0fB9CU1/a0ev5FVv8BAAA//8DAFBLAwQUAAYACAAA&#10;ACEA7VU6Ad8AAAALAQAADwAAAGRycy9kb3ducmV2LnhtbEyPwU7DMAyG70i8Q2QkblvajUa0azoh&#10;pJ2AAxsSV6/x2mpNUpp0K2+POcHR9qff319uZ9uLC42h805DukxAkKu96Vyj4eOwWzyCCBGdwd47&#10;0vBNAbbV7U2JhfFX906XfWwEh7hQoIY2xqGQMtQtWQxLP5Dj28mPFiOPYyPNiFcOt71cJYmSFjvH&#10;H1oc6Lml+ryfrAZUD+br7bR+PbxMCvNmTnbZZ6L1/d38tAERaY5/MPzqszpU7HT0kzNB9BpUnq0Z&#10;1bDIsxQEE7lSXObIm1WqQFal/N+h+gEAAP//AwBQSwECLQAUAAYACAAAACEAtoM4kv4AAADhAQAA&#10;EwAAAAAAAAAAAAAAAAAAAAAAW0NvbnRlbnRfVHlwZXNdLnhtbFBLAQItABQABgAIAAAAIQA4/SH/&#10;1gAAAJQBAAALAAAAAAAAAAAAAAAAAC8BAABfcmVscy8ucmVsc1BLAQItABQABgAIAAAAIQD8lPGw&#10;gQIAAA0FAAAOAAAAAAAAAAAAAAAAAC4CAABkcnMvZTJvRG9jLnhtbFBLAQItABQABgAIAAAAIQDt&#10;VToB3wAAAAsBAAAPAAAAAAAAAAAAAAAAANsEAABkcnMvZG93bnJldi54bWxQSwUGAAAAAAQABADz&#10;AAAA5wUAAAAA&#10;" stroked="f">
            <v:textbox>
              <w:txbxContent>
                <w:p w:rsidR="008B3A57" w:rsidRDefault="008B3A57" w:rsidP="00D40141">
                  <w:r w:rsidRPr="006E071D">
                    <w:rPr>
                      <w:noProof/>
                      <w:lang w:eastAsia="fr-FR" w:bidi="ar-SA"/>
                    </w:rPr>
                    <w:drawing>
                      <wp:inline distT="0" distB="0" distL="0" distR="0">
                        <wp:extent cx="1195705" cy="375285"/>
                        <wp:effectExtent l="19050" t="19050" r="23495" b="24765"/>
                        <wp:docPr id="7" name="Image 6">
                          <a:extLst xmlns:a="http://schemas.openxmlformats.org/drawingml/2006/main">
                            <a:ext uri="{FF2B5EF4-FFF2-40B4-BE49-F238E27FC236}">
                              <a16:creationId xmlns:a16="http://schemas.microsoft.com/office/drawing/2014/main" xmlns:w16se="http://schemas.microsoft.com/office/word/2015/wordml/symex" xmlns:cx="http://schemas.microsoft.com/office/drawing/2014/chartex"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id="{23D76533-C994-FAC3-B00D-966D586660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xmlns:w16se="http://schemas.microsoft.com/office/word/2015/wordml/symex" xmlns:cx="http://schemas.microsoft.com/office/drawing/2014/chartex"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id="{23D76533-C994-FAC3-B00D-966D58666042}"/>
                                    </a:ext>
                                  </a:extLst>
                                </pic:cNvPr>
                                <pic:cNvPicPr>
                                  <a:picLocks noChangeAspect="1"/>
                                </pic:cNvPicPr>
                              </pic:nvPicPr>
                              <pic:blipFill>
                                <a:blip r:embed="rId8"/>
                                <a:srcRect/>
                                <a:stretch>
                                  <a:fillRect/>
                                </a:stretch>
                              </pic:blipFill>
                              <pic:spPr bwMode="auto">
                                <a:xfrm>
                                  <a:off x="0" y="0"/>
                                  <a:ext cx="1195705" cy="375285"/>
                                </a:xfrm>
                                <a:prstGeom prst="rect">
                                  <a:avLst/>
                                </a:prstGeom>
                                <a:ln>
                                  <a:solidFill>
                                    <a:schemeClr val="bg1"/>
                                  </a:solidFill>
                                </a:ln>
                              </pic:spPr>
                            </pic:pic>
                          </a:graphicData>
                        </a:graphic>
                      </wp:inline>
                    </w:drawing>
                  </w:r>
                </w:p>
              </w:txbxContent>
            </v:textbox>
          </v:rect>
        </w:pict>
      </w:r>
    </w:p>
    <w:p w:rsidR="00D40141" w:rsidRPr="00683AD0" w:rsidRDefault="00D40141" w:rsidP="00D40141">
      <w:pPr>
        <w:bidi/>
        <w:spacing w:line="276" w:lineRule="auto"/>
        <w:rPr>
          <w:rFonts w:ascii="Simplified Arabic" w:hAnsi="Simplified Arabic" w:cs="Simplified Arabic"/>
          <w:b/>
          <w:bCs/>
          <w:sz w:val="28"/>
          <w:szCs w:val="28"/>
        </w:rPr>
      </w:pPr>
    </w:p>
    <w:p w:rsidR="00D40141" w:rsidRDefault="00D40141" w:rsidP="00D40141">
      <w:pPr>
        <w:bidi/>
        <w:spacing w:line="276" w:lineRule="auto"/>
        <w:rPr>
          <w:rFonts w:ascii="Simplified Arabic" w:hAnsi="Simplified Arabic" w:cs="Simplified Arabic"/>
          <w:b/>
          <w:bCs/>
          <w:sz w:val="28"/>
          <w:szCs w:val="28"/>
        </w:rPr>
      </w:pPr>
    </w:p>
    <w:p w:rsidR="00D40141" w:rsidRDefault="00D40141" w:rsidP="00D40141">
      <w:pPr>
        <w:bidi/>
        <w:spacing w:line="276" w:lineRule="auto"/>
        <w:rPr>
          <w:rFonts w:ascii="Simplified Arabic" w:hAnsi="Simplified Arabic" w:cs="Simplified Arabic"/>
          <w:b/>
          <w:bCs/>
          <w:sz w:val="28"/>
          <w:szCs w:val="28"/>
        </w:rPr>
      </w:pPr>
    </w:p>
    <w:p w:rsidR="00D40141" w:rsidRDefault="001F658E" w:rsidP="001D6F75">
      <w:pPr>
        <w:bidi/>
        <w:spacing w:line="276" w:lineRule="auto"/>
        <w:rPr>
          <w:rFonts w:ascii="Simplified Arabic" w:hAnsi="Simplified Arabic" w:cs="Simplified Arabic"/>
          <w:b/>
          <w:bCs/>
          <w:sz w:val="28"/>
          <w:szCs w:val="28"/>
          <w:rtl/>
        </w:rPr>
      </w:pPr>
      <w:r>
        <w:rPr>
          <w:rFonts w:ascii="Simplified Arabic" w:hAnsi="Simplified Arabic" w:cs="Simplified Arabic"/>
          <w:b/>
          <w:bCs/>
          <w:noProof/>
          <w:sz w:val="28"/>
          <w:szCs w:val="28"/>
          <w:rtl/>
          <w:lang w:eastAsia="fr-FR" w:bidi="ar-SA"/>
        </w:rPr>
        <w:pict>
          <v:rect id="Rectangle 3" o:spid="_x0000_s1029" style="position:absolute;left:0;text-align:left;margin-left:48.45pt;margin-top:20.55pt;width:355.5pt;height:110.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3z2nAIAAGYFAAAOAAAAZHJzL2Uyb0RvYy54bWysVF1v0zAUfUfiP1h+Z0m6tN2ipdO0MYQ0&#10;YKIgnm9tJ7FwbGO7Tcev59rpQkd5QuQh8vXHuecen+ur632vyE44L42uaXGWUyI0M1zqtqZfv9y/&#10;uaDEB9AclNGipk/C0+vV61dXg63EzHRGceEIgmhfDbamXQi2yjLPOtGDPzNWaFxsjOshYOjajDsY&#10;EL1X2SzPF9lgHLfOMOE9zt6Ni3SV8JtGsPCpabwIRNUUuYX0d+m/if9sdQVV68B2kh1owD+w6EFq&#10;TDpB3UEAsnXyBKqXzBlvmnDGTJ+ZppFMpBqwmiL/o5p1B1akWlAcbyeZ/P+DZR93j45IXtOSEg09&#10;XtFnFA10qwQ5j/IM1le4a20fXSzQ2wfDvnuizW2Hu8SNc2boBHAkVcT92YsDMfB4lGyGD4YjOmyD&#10;SUrtG9dHQNSA7NOFPE0XIvaBMJws50V5Mcd7Y7hWlPl8WVymHFA9H7fOh3fC9CQOauqQfIKH3YMP&#10;kQ5Uz1sSfaMkv5dKpSC6TNwqR3aA/gDGhA6LdFxte+Q7zpc5fqNTcBr9NE4vnqcxRfJrREoJ/XES&#10;pcmA5GdLxDhl4NrNlP9ydpdjsSPpFxi9DNglSvY1vYhZD2yi7G81xwNQBZBqHCMdpeOUSP5HGWJg&#10;tgix7vhAuIxCFflyuTinGGE3FOfzEZaAarGPWXCUOBO+ydAlE8abSeT/plhxolhCO1XsQBuU7WDU&#10;cNp4ouHENyl6VEryV7TUaM2w3+yTfyezbgx/QsMh/eQqfJxw0Bn3k5IBG72m/scWnKBEvddo2sui&#10;LOPLkIJyvpxh4I5XNscroBlC1TRQMg5vw/iabK2TbReFTWpoc4NGb2SyYGyCkdWhPbCZU1mHhye+&#10;Fsdx2vX7eVz9AgAA//8DAFBLAwQUAAYACAAAACEAgmd8/N8AAAAJAQAADwAAAGRycy9kb3ducmV2&#10;LnhtbEyPwU7DMBBE70j8g7VI3KiTUEIb4lSIqohTUQsf4MbbJGq8jmK3df6e5QTH3RnNvClX0fbi&#10;gqPvHClIZwkIpNqZjhoF31+bhwUIHzQZ3TtCBRN6WFW3N6UujLvSDi/70AgOIV9oBW0IQyGlr1u0&#10;2s/cgMTa0Y1WBz7HRppRXznc9jJLklxa3RE3tHrAtxbr0/5suffUxLgb1vXj/D3bbqaPz7Wdjkrd&#10;38XXFxABY/gzwy8+o0PFTAd3JuNFr2CZL9mpYJ6mIFhfJM/8OCjI8uwJZFXK/wuqHwAAAP//AwBQ&#10;SwECLQAUAAYACAAAACEAtoM4kv4AAADhAQAAEwAAAAAAAAAAAAAAAAAAAAAAW0NvbnRlbnRfVHlw&#10;ZXNdLnhtbFBLAQItABQABgAIAAAAIQA4/SH/1gAAAJQBAAALAAAAAAAAAAAAAAAAAC8BAABfcmVs&#10;cy8ucmVsc1BLAQItABQABgAIAAAAIQDnm3z2nAIAAGYFAAAOAAAAAAAAAAAAAAAAAC4CAABkcnMv&#10;ZTJvRG9jLnhtbFBLAQItABQABgAIAAAAIQCCZ3z83wAAAAkBAAAPAAAAAAAAAAAAAAAAAPYEAABk&#10;cnMvZG93bnJldi54bWxQSwUGAAAAAAQABADzAAAAAgYAAAAA&#10;" fillcolor="#c5e0b3 [1305]" strokecolor="#92d050" strokeweight="1pt">
            <v:shadow on="t" color="#1f3763 [1604]" opacity=".5" offset="-6pt,-6pt"/>
            <v:textbox>
              <w:txbxContent>
                <w:p w:rsidR="008B3A57" w:rsidRPr="006B23B9" w:rsidRDefault="008B3A57" w:rsidP="002E2002">
                  <w:pPr>
                    <w:jc w:val="center"/>
                    <w:rPr>
                      <w:rFonts w:ascii="Simplified Arabic" w:hAnsi="Simplified Arabic" w:cs="Simplified Arabic"/>
                      <w:b/>
                      <w:bCs/>
                      <w:sz w:val="36"/>
                      <w:szCs w:val="36"/>
                      <w:rtl/>
                    </w:rPr>
                  </w:pPr>
                  <w:r w:rsidRPr="002E2002">
                    <w:rPr>
                      <w:rFonts w:ascii="Simplified Arabic" w:hAnsi="Simplified Arabic" w:cs="Simplified Arabic"/>
                      <w:b/>
                      <w:bCs/>
                      <w:sz w:val="36"/>
                      <w:szCs w:val="36"/>
                      <w:rtl/>
                    </w:rPr>
                    <w:t xml:space="preserve">الملتقى الوطني </w:t>
                  </w:r>
                  <w:r w:rsidRPr="002E2002">
                    <w:rPr>
                      <w:rFonts w:ascii="Simplified Arabic" w:hAnsi="Simplified Arabic" w:cs="Simplified Arabic" w:hint="cs"/>
                      <w:b/>
                      <w:bCs/>
                      <w:sz w:val="36"/>
                      <w:szCs w:val="36"/>
                      <w:rtl/>
                    </w:rPr>
                    <w:t>الأول</w:t>
                  </w:r>
                  <w:r w:rsidRPr="002E2002">
                    <w:rPr>
                      <w:rFonts w:ascii="Simplified Arabic" w:hAnsi="Simplified Arabic" w:cs="Simplified Arabic"/>
                      <w:b/>
                      <w:bCs/>
                      <w:sz w:val="36"/>
                      <w:szCs w:val="36"/>
                      <w:rtl/>
                    </w:rPr>
                    <w:t xml:space="preserve"> حول: تأثير صحة الأم والطفل على وفيات الأطفال في الج</w:t>
                  </w:r>
                  <w:r w:rsidRPr="002E2002">
                    <w:rPr>
                      <w:rFonts w:ascii="Simplified Arabic" w:hAnsi="Simplified Arabic" w:cs="Simplified Arabic" w:hint="cs"/>
                      <w:b/>
                      <w:bCs/>
                      <w:sz w:val="36"/>
                      <w:szCs w:val="36"/>
                      <w:rtl/>
                    </w:rPr>
                    <w:t>زاائر</w:t>
                  </w:r>
                  <w:bookmarkStart w:id="0" w:name="_GoBack"/>
                  <w:bookmarkEnd w:id="0"/>
                </w:p>
                <w:p w:rsidR="008B3A57" w:rsidRPr="00C93540" w:rsidRDefault="008B3A57" w:rsidP="002E2002">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24/04/2025</w:t>
                  </w:r>
                </w:p>
              </w:txbxContent>
            </v:textbox>
          </v:rect>
        </w:pict>
      </w:r>
    </w:p>
    <w:p w:rsidR="00157D8A" w:rsidRDefault="00157D8A" w:rsidP="00D40141">
      <w:pPr>
        <w:bidi/>
        <w:spacing w:line="276" w:lineRule="auto"/>
        <w:jc w:val="center"/>
        <w:rPr>
          <w:rFonts w:ascii="Simplified Arabic" w:hAnsi="Simplified Arabic" w:cs="Simplified Arabic"/>
          <w:b/>
          <w:bCs/>
          <w:sz w:val="28"/>
          <w:szCs w:val="28"/>
          <w:rtl/>
        </w:rPr>
      </w:pPr>
    </w:p>
    <w:p w:rsidR="00921837" w:rsidRDefault="00921837" w:rsidP="00157D8A">
      <w:pPr>
        <w:bidi/>
        <w:spacing w:line="276" w:lineRule="auto"/>
        <w:rPr>
          <w:rFonts w:ascii="Simplified Arabic" w:hAnsi="Simplified Arabic" w:cs="Simplified Arabic"/>
          <w:b/>
          <w:bCs/>
          <w:sz w:val="28"/>
          <w:szCs w:val="28"/>
          <w:rtl/>
        </w:rPr>
      </w:pPr>
    </w:p>
    <w:p w:rsidR="00921837" w:rsidRDefault="00921837" w:rsidP="00921837">
      <w:pPr>
        <w:bidi/>
        <w:spacing w:line="276" w:lineRule="auto"/>
        <w:rPr>
          <w:rFonts w:ascii="Simplified Arabic" w:hAnsi="Simplified Arabic" w:cs="Simplified Arabic"/>
          <w:b/>
          <w:bCs/>
          <w:sz w:val="28"/>
          <w:szCs w:val="28"/>
          <w:rtl/>
        </w:rPr>
      </w:pPr>
    </w:p>
    <w:p w:rsidR="00D40141" w:rsidRPr="00FC6ED4" w:rsidRDefault="00921837" w:rsidP="00921837">
      <w:pPr>
        <w:bidi/>
        <w:spacing w:line="276" w:lineRule="auto"/>
        <w:rPr>
          <w:rFonts w:ascii="Simplified Arabic" w:hAnsi="Simplified Arabic" w:cs="Simplified Arabic"/>
          <w:b/>
          <w:bCs/>
          <w:sz w:val="28"/>
          <w:szCs w:val="28"/>
          <w:rtl/>
        </w:rPr>
      </w:pPr>
      <w:r>
        <w:rPr>
          <w:rFonts w:ascii="Simplified Arabic" w:hAnsi="Simplified Arabic" w:cs="Simplified Arabic"/>
          <w:b/>
          <w:bCs/>
          <w:sz w:val="28"/>
          <w:szCs w:val="28"/>
          <w:rtl/>
        </w:rPr>
        <w:tab/>
      </w:r>
      <w:r w:rsidR="00D40141" w:rsidRPr="00FC6ED4">
        <w:rPr>
          <w:rFonts w:ascii="Simplified Arabic" w:hAnsi="Simplified Arabic" w:cs="Simplified Arabic"/>
          <w:b/>
          <w:bCs/>
          <w:sz w:val="28"/>
          <w:szCs w:val="28"/>
          <w:rtl/>
        </w:rPr>
        <w:t>محور المداخلة:</w:t>
      </w:r>
      <w:bookmarkStart w:id="1" w:name="_Hlk149075487"/>
      <w:bookmarkEnd w:id="1"/>
      <w:r w:rsidR="00427A9F" w:rsidRPr="00427A9F">
        <w:rPr>
          <w:rFonts w:ascii="Simplified Arabic" w:hAnsi="Simplified Arabic" w:cs="Simplified Arabic"/>
          <w:b/>
          <w:bCs/>
          <w:sz w:val="28"/>
          <w:szCs w:val="28"/>
          <w:rtl/>
        </w:rPr>
        <w:t>المحور الثاني دراسة محددات الديموغرافية لصحة الأم والطفل بالجزائر</w:t>
      </w:r>
    </w:p>
    <w:p w:rsidR="00D40141" w:rsidRPr="00FC6ED4" w:rsidRDefault="001D6F75" w:rsidP="00921837">
      <w:pPr>
        <w:bidi/>
        <w:spacing w:line="276"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D40141" w:rsidRPr="00FC6ED4">
        <w:rPr>
          <w:rFonts w:ascii="Simplified Arabic" w:hAnsi="Simplified Arabic" w:cs="Simplified Arabic"/>
          <w:b/>
          <w:bCs/>
          <w:sz w:val="28"/>
          <w:szCs w:val="28"/>
          <w:rtl/>
        </w:rPr>
        <w:t>عنوان المداخلة</w:t>
      </w:r>
      <w:bookmarkStart w:id="2" w:name="_Hlk149075506"/>
      <w:r w:rsidR="00D40141" w:rsidRPr="00FC6ED4">
        <w:rPr>
          <w:rFonts w:ascii="Simplified Arabic" w:hAnsi="Simplified Arabic" w:cs="Simplified Arabic"/>
          <w:b/>
          <w:bCs/>
          <w:sz w:val="28"/>
          <w:szCs w:val="28"/>
          <w:rtl/>
        </w:rPr>
        <w:t>:</w:t>
      </w:r>
      <w:bookmarkEnd w:id="2"/>
      <w:r w:rsidR="00427A9F" w:rsidRPr="00427A9F">
        <w:rPr>
          <w:rFonts w:ascii="Sakkal Majalla" w:hAnsi="Sakkal Majalla" w:cs="Sakkal Majalla"/>
          <w:b/>
          <w:bCs/>
          <w:sz w:val="32"/>
          <w:szCs w:val="32"/>
          <w:rtl/>
        </w:rPr>
        <w:t xml:space="preserve"> </w:t>
      </w:r>
      <w:r w:rsidR="00427A9F" w:rsidRPr="00427A9F">
        <w:rPr>
          <w:rFonts w:ascii="Simplified Arabic" w:hAnsi="Simplified Arabic" w:cs="Simplified Arabic"/>
          <w:b/>
          <w:bCs/>
          <w:sz w:val="28"/>
          <w:szCs w:val="28"/>
          <w:rtl/>
        </w:rPr>
        <w:t>صحة الطفل وتغذيته في الجزائر</w:t>
      </w:r>
    </w:p>
    <w:p w:rsidR="00D40141" w:rsidRDefault="001F658E" w:rsidP="00D40141">
      <w:pPr>
        <w:bidi/>
        <w:spacing w:line="276" w:lineRule="auto"/>
        <w:jc w:val="both"/>
        <w:rPr>
          <w:rFonts w:ascii="Simplified Arabic" w:hAnsi="Simplified Arabic" w:cs="Simplified Arabic"/>
          <w:noProof/>
          <w:sz w:val="28"/>
          <w:szCs w:val="28"/>
          <w:rtl/>
        </w:rPr>
      </w:pPr>
      <w:r>
        <w:rPr>
          <w:rFonts w:ascii="Simplified Arabic" w:hAnsi="Simplified Arabic" w:cs="Simplified Arabic"/>
          <w:noProof/>
          <w:sz w:val="28"/>
          <w:szCs w:val="28"/>
          <w:rtl/>
          <w:lang w:eastAsia="fr-FR" w:bidi="ar-SA"/>
        </w:rPr>
        <w:pict>
          <v:shape id="Text Box 7" o:spid="_x0000_s1030" type="#_x0000_t202" style="position:absolute;left:0;text-align:left;margin-left:195.8pt;margin-top:6pt;width:257.6pt;height:14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BUMQIAAFgEAAAOAAAAZHJzL2Uyb0RvYy54bWysVNuO0zAQfUfiHyy/06RpS9uo6WrpUoS0&#10;XKRdPsBxnMTC8RjbbbJ8/Y6dtlQLvCDyYHk84+OZc2ayuRk6RY7COgm6oNNJSonQHCqpm4J+e9y/&#10;WVHiPNMVU6BFQZ+Eozfb1682vclFBi2oSliCINrlvSlo673Jk8TxVnTMTcAIjc4abMc8mrZJKst6&#10;RO9UkqXp26QHWxkLXDiHp3ejk24jfl0L7r/UtROeqIJibj6uNq5lWJPthuWNZaaV/JQG+4csOiY1&#10;PnqBumOekYOVv0F1kltwUPsJhy6BupZcxBqwmmn6opqHlhkRa0FynLnQ5P4fLP98/GqJrAo6o0Sz&#10;DiV6FIMn72Agy8BOb1yOQQ8Gw/yAx6hyrNSZe+DfHdGwa5luxK210LeCVZjdNNxMrq6OOC6AlP0n&#10;qPAZdvAQgYbadoE6JIMgOqr0dFEmpMLxMMtmq9lyQQlH33SVrpeLqF3C8vN1Y53/IKAjYVNQi9JH&#10;eHa8dz6kw/JzSHjNgZLVXioVDduUO2XJkWGb7OMXK3gRpjTpC7peZIuRgb9CpPjt93+C6KTHfley&#10;K+gqRJ06MPD2XlexGz2TatxjykqfiAzcjSz6oRyiYvOzPiVUT8ishbG9cRxx04L9SUmPrV1Q9+PA&#10;rKBEfdSozno6n4dZiMZ8sczQsNee8trDNEeognpKxu3Oj/NzMFY2Lb409oOGW1S0lpHrIP2Y1Sl9&#10;bN8owWnUwnxc2zHq1w9h+wwAAP//AwBQSwMEFAAGAAgAAAAhAHt3agXfAAAACgEAAA8AAABkcnMv&#10;ZG93bnJldi54bWxMjzFPwzAQhXck/oN1SCyI2g200BCnQkgs0IXCQLdr7CYR8TnYTpv8e44JxtN7&#10;evd9xXp0nTjaEFtPGuYzBcJS5U1LtYaP9+frexAxIRnsPFkNk42wLs/PCsyNP9GbPW5TLXiEYo4a&#10;mpT6XMpYNdZhnPneEmcHHxwmPkMtTcATj7tOZkotpcOW+EODvX1qbPW1HZyGz9dpg9P3bngxh10M&#10;m3msrkKl9eXF+PgAItkx/ZXhF5/RoWSmvR/IRNFpWCxub7jKQcZOXFipJbvsNWSrOwWyLOR/hfIH&#10;AAD//wMAUEsBAi0AFAAGAAgAAAAhALaDOJL+AAAA4QEAABMAAAAAAAAAAAAAAAAAAAAAAFtDb250&#10;ZW50X1R5cGVzXS54bWxQSwECLQAUAAYACAAAACEAOP0h/9YAAACUAQAACwAAAAAAAAAAAAAAAAAv&#10;AQAAX3JlbHMvLnJlbHNQSwECLQAUAAYACAAAACEAPu/AVDECAABYBAAADgAAAAAAAAAAAAAAAAAu&#10;AgAAZHJzL2Uyb0RvYy54bWxQSwECLQAUAAYACAAAACEAe3dqBd8AAAAKAQAADwAAAAAAAAAAAAAA&#10;AACLBAAAZHJzL2Rvd25yZXYueG1sUEsFBgAAAAAEAAQA8wAAAJcFAAAAAA==&#10;" strokecolor="blue">
            <v:textbox>
              <w:txbxContent>
                <w:p w:rsidR="008B3A57" w:rsidRPr="00D40141" w:rsidRDefault="008B3A57" w:rsidP="00D40141">
                  <w:pPr>
                    <w:jc w:val="right"/>
                    <w:rPr>
                      <w:rFonts w:ascii="Simplified Arabic" w:hAnsi="Simplified Arabic" w:cs="Simplified Arabic" w:hint="cs"/>
                      <w:b/>
                      <w:bCs/>
                      <w:sz w:val="28"/>
                      <w:szCs w:val="28"/>
                      <w:rtl/>
                    </w:rPr>
                  </w:pPr>
                  <w:r w:rsidRPr="00D40141">
                    <w:rPr>
                      <w:rFonts w:ascii="Simplified Arabic" w:hAnsi="Simplified Arabic" w:cs="Simplified Arabic"/>
                      <w:b/>
                      <w:bCs/>
                      <w:sz w:val="28"/>
                      <w:szCs w:val="28"/>
                      <w:rtl/>
                    </w:rPr>
                    <w:t>الإسم واللقب:</w:t>
                  </w:r>
                  <w:r>
                    <w:rPr>
                      <w:rFonts w:ascii="Simplified Arabic" w:hAnsi="Simplified Arabic" w:cs="Simplified Arabic" w:hint="cs"/>
                      <w:b/>
                      <w:bCs/>
                      <w:sz w:val="28"/>
                      <w:szCs w:val="28"/>
                      <w:rtl/>
                    </w:rPr>
                    <w:t>حياة طاهري</w:t>
                  </w:r>
                </w:p>
                <w:p w:rsidR="008B3A57" w:rsidRDefault="008B3A57" w:rsidP="008D197D">
                  <w:pPr>
                    <w:jc w:val="right"/>
                    <w:rPr>
                      <w:rFonts w:ascii="Simplified Arabic" w:hAnsi="Simplified Arabic" w:cs="Simplified Arabic" w:hint="cs"/>
                      <w:b/>
                      <w:bCs/>
                      <w:sz w:val="28"/>
                      <w:szCs w:val="28"/>
                      <w:rtl/>
                    </w:rPr>
                  </w:pPr>
                  <w:r w:rsidRPr="00D40141">
                    <w:rPr>
                      <w:rFonts w:ascii="Simplified Arabic" w:hAnsi="Simplified Arabic" w:cs="Simplified Arabic"/>
                      <w:b/>
                      <w:bCs/>
                      <w:sz w:val="28"/>
                      <w:szCs w:val="28"/>
                      <w:rtl/>
                    </w:rPr>
                    <w:t>الجامعة:</w:t>
                  </w:r>
                  <w:r>
                    <w:rPr>
                      <w:rFonts w:ascii="Simplified Arabic" w:hAnsi="Simplified Arabic" w:cs="Simplified Arabic" w:hint="cs"/>
                      <w:b/>
                      <w:bCs/>
                      <w:sz w:val="28"/>
                      <w:szCs w:val="28"/>
                      <w:rtl/>
                    </w:rPr>
                    <w:t>محمح لمين دباغين سطيف2</w:t>
                  </w:r>
                </w:p>
                <w:p w:rsidR="008B3A57" w:rsidRPr="00D40141" w:rsidRDefault="008B3A57" w:rsidP="008D197D">
                  <w:pPr>
                    <w:jc w:val="right"/>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ا</w:t>
                  </w:r>
                  <w:r w:rsidRPr="00D40141">
                    <w:rPr>
                      <w:rFonts w:ascii="Simplified Arabic" w:hAnsi="Simplified Arabic" w:cs="Simplified Arabic"/>
                      <w:b/>
                      <w:bCs/>
                      <w:sz w:val="28"/>
                      <w:szCs w:val="28"/>
                      <w:rtl/>
                    </w:rPr>
                    <w:t>لمخبر:</w:t>
                  </w:r>
                  <w:r>
                    <w:rPr>
                      <w:rFonts w:ascii="Simplified Arabic" w:hAnsi="Simplified Arabic" w:cs="Simplified Arabic" w:hint="cs"/>
                      <w:b/>
                      <w:bCs/>
                      <w:sz w:val="28"/>
                      <w:szCs w:val="28"/>
                      <w:rtl/>
                    </w:rPr>
                    <w:t xml:space="preserve">المجتمع الجزائري المعاصر </w:t>
                  </w:r>
                </w:p>
                <w:p w:rsidR="008B3A57" w:rsidRPr="00D40141" w:rsidRDefault="008B3A57" w:rsidP="00427A9F">
                  <w:pPr>
                    <w:bidi/>
                    <w:rPr>
                      <w:rFonts w:ascii="Simplified Arabic" w:hAnsi="Simplified Arabic" w:cs="Simplified Arabic" w:hint="cs"/>
                      <w:b/>
                      <w:bCs/>
                      <w:sz w:val="28"/>
                      <w:szCs w:val="28"/>
                      <w:rtl/>
                    </w:rPr>
                  </w:pPr>
                  <w:r w:rsidRPr="00D40141">
                    <w:rPr>
                      <w:rFonts w:ascii="Simplified Arabic" w:hAnsi="Simplified Arabic" w:cs="Simplified Arabic"/>
                      <w:b/>
                      <w:bCs/>
                      <w:sz w:val="28"/>
                      <w:szCs w:val="28"/>
                      <w:rtl/>
                    </w:rPr>
                    <w:t>البريد الالكتروني:</w:t>
                  </w:r>
                  <w:r>
                    <w:rPr>
                      <w:rFonts w:ascii="Simplified Arabic" w:hAnsi="Simplified Arabic" w:cs="Simplified Arabic"/>
                      <w:b/>
                      <w:bCs/>
                      <w:sz w:val="28"/>
                      <w:szCs w:val="28"/>
                    </w:rPr>
                    <w:t>h.tahri@univ-setif2.dz</w:t>
                  </w:r>
                  <w:r>
                    <w:rPr>
                      <w:rFonts w:ascii="Simplified Arabic" w:hAnsi="Simplified Arabic" w:cs="Simplified Arabic" w:hint="cs"/>
                      <w:b/>
                      <w:bCs/>
                      <w:sz w:val="28"/>
                      <w:szCs w:val="28"/>
                      <w:rtl/>
                    </w:rPr>
                    <w:t xml:space="preserve"> </w:t>
                  </w:r>
                </w:p>
              </w:txbxContent>
            </v:textbox>
          </v:shape>
        </w:pict>
      </w:r>
    </w:p>
    <w:p w:rsidR="00D40141" w:rsidRDefault="00D40141" w:rsidP="00D40141">
      <w:pPr>
        <w:bidi/>
        <w:spacing w:line="276" w:lineRule="auto"/>
        <w:jc w:val="both"/>
        <w:rPr>
          <w:rFonts w:ascii="Simplified Arabic" w:hAnsi="Simplified Arabic" w:cs="Simplified Arabic"/>
          <w:noProof/>
          <w:sz w:val="28"/>
          <w:szCs w:val="28"/>
          <w:rtl/>
        </w:rPr>
      </w:pPr>
    </w:p>
    <w:p w:rsidR="00D40141" w:rsidRDefault="00D40141" w:rsidP="00D40141">
      <w:pPr>
        <w:bidi/>
        <w:spacing w:line="276" w:lineRule="auto"/>
        <w:jc w:val="both"/>
        <w:rPr>
          <w:rFonts w:ascii="Simplified Arabic" w:hAnsi="Simplified Arabic" w:cs="Simplified Arabic"/>
          <w:noProof/>
          <w:sz w:val="28"/>
          <w:szCs w:val="28"/>
          <w:rtl/>
        </w:rPr>
      </w:pPr>
    </w:p>
    <w:p w:rsidR="00D40141" w:rsidRPr="006E071D" w:rsidRDefault="00D40141" w:rsidP="00D40141">
      <w:pPr>
        <w:bidi/>
        <w:spacing w:line="276" w:lineRule="auto"/>
        <w:jc w:val="both"/>
        <w:rPr>
          <w:rFonts w:ascii="Simplified Arabic" w:hAnsi="Simplified Arabic" w:cs="Simplified Arabic"/>
          <w:b/>
          <w:bCs/>
          <w:sz w:val="28"/>
          <w:szCs w:val="28"/>
        </w:rPr>
      </w:pPr>
    </w:p>
    <w:p w:rsidR="00342071" w:rsidRDefault="00342071" w:rsidP="00D40141">
      <w:pPr>
        <w:bidi/>
        <w:spacing w:line="276" w:lineRule="auto"/>
        <w:jc w:val="both"/>
        <w:rPr>
          <w:rFonts w:ascii="Simplified Arabic" w:hAnsi="Simplified Arabic" w:cs="Simplified Arabic" w:hint="cs"/>
          <w:b/>
          <w:bCs/>
          <w:sz w:val="28"/>
          <w:szCs w:val="28"/>
          <w:rtl/>
        </w:rPr>
      </w:pPr>
    </w:p>
    <w:p w:rsidR="00D40141" w:rsidRDefault="00D40141" w:rsidP="00342071">
      <w:pPr>
        <w:bidi/>
        <w:spacing w:line="276" w:lineRule="auto"/>
        <w:jc w:val="both"/>
        <w:rPr>
          <w:rFonts w:ascii="Simplified Arabic" w:hAnsi="Simplified Arabic" w:cs="Simplified Arabic" w:hint="cs"/>
          <w:sz w:val="28"/>
          <w:szCs w:val="28"/>
          <w:rtl/>
        </w:rPr>
      </w:pPr>
      <w:r w:rsidRPr="00B37B2D">
        <w:rPr>
          <w:rFonts w:ascii="Simplified Arabic" w:hAnsi="Simplified Arabic" w:cs="Simplified Arabic"/>
          <w:b/>
          <w:bCs/>
          <w:sz w:val="28"/>
          <w:szCs w:val="28"/>
          <w:rtl/>
        </w:rPr>
        <w:t>ملخص</w:t>
      </w:r>
      <w:r w:rsidRPr="00B37B2D">
        <w:rPr>
          <w:rFonts w:ascii="Simplified Arabic" w:hAnsi="Simplified Arabic" w:cs="Simplified Arabic"/>
          <w:b/>
          <w:bCs/>
          <w:sz w:val="28"/>
          <w:szCs w:val="28"/>
        </w:rPr>
        <w:t>:</w:t>
      </w:r>
    </w:p>
    <w:p w:rsidR="008728B4" w:rsidRDefault="00A707AC" w:rsidP="00503311">
      <w:pPr>
        <w:bidi/>
        <w:spacing w:line="276" w:lineRule="auto"/>
        <w:ind w:firstLine="567"/>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تهدف هذه الدراسة </w:t>
      </w:r>
      <w:r w:rsidR="008728B4">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مفهم وتحليل الوضع الصحي والتغذوي للأطفال في الجزائر ،من خلال التعرف على المجهودات المبذولة لتحسين الرعاية الصحية والتغذية،من خلال برامج التطعيم الوطنية التي ساهمت بشكل كبير في التقليل من انتشار الامراض المعدية مثل الحصبة والدفتيريا،</w:t>
      </w:r>
      <w:r w:rsidR="008728B4">
        <w:rPr>
          <w:rFonts w:ascii="Simplified Arabic" w:hAnsi="Simplified Arabic" w:cs="Simplified Arabic" w:hint="cs"/>
          <w:sz w:val="28"/>
          <w:szCs w:val="28"/>
          <w:rtl/>
        </w:rPr>
        <w:t>أيضا تحسين صحة الطفل من خلال السعي إلى خفض معدلات سوء التغذية،</w:t>
      </w:r>
      <w:r w:rsidR="00503311">
        <w:rPr>
          <w:rFonts w:ascii="Simplified Arabic" w:hAnsi="Simplified Arabic" w:cs="Simplified Arabic" w:hint="cs"/>
          <w:sz w:val="28"/>
          <w:szCs w:val="28"/>
          <w:rtl/>
        </w:rPr>
        <w:t>ومنه ف</w:t>
      </w:r>
      <w:r w:rsidR="008728B4">
        <w:rPr>
          <w:rFonts w:ascii="Simplified Arabic" w:hAnsi="Simplified Arabic" w:cs="Simplified Arabic" w:hint="cs"/>
          <w:sz w:val="28"/>
          <w:szCs w:val="28"/>
          <w:rtl/>
        </w:rPr>
        <w:t xml:space="preserve">ان الاستثمار في صحة الطفل وتغذيتهم هو استثمار في مستقبل الجزائر ،يتطلب تحقيق تقدم مستدام تعاونا بين السلطات والمجتمع </w:t>
      </w:r>
      <w:r w:rsidR="00503311">
        <w:rPr>
          <w:rFonts w:ascii="Simplified Arabic" w:hAnsi="Simplified Arabic" w:cs="Simplified Arabic" w:hint="cs"/>
          <w:sz w:val="28"/>
          <w:szCs w:val="28"/>
          <w:rtl/>
        </w:rPr>
        <w:t>والأسرة</w:t>
      </w:r>
      <w:r w:rsidR="008728B4">
        <w:rPr>
          <w:rFonts w:ascii="Simplified Arabic" w:hAnsi="Simplified Arabic" w:cs="Simplified Arabic" w:hint="cs"/>
          <w:sz w:val="28"/>
          <w:szCs w:val="28"/>
          <w:rtl/>
        </w:rPr>
        <w:t xml:space="preserve"> </w:t>
      </w:r>
      <w:r w:rsidR="008728B4">
        <w:rPr>
          <w:rFonts w:ascii="Simplified Arabic" w:hAnsi="Simplified Arabic" w:cs="Simplified Arabic" w:hint="cs"/>
          <w:sz w:val="28"/>
          <w:szCs w:val="28"/>
          <w:rtl/>
        </w:rPr>
        <w:lastRenderedPageBreak/>
        <w:t>لضمان نمو جيل صحي وقوي ،وذلك من خلال تعزيز بر</w:t>
      </w:r>
      <w:r w:rsidR="00503311">
        <w:rPr>
          <w:rFonts w:ascii="Simplified Arabic" w:hAnsi="Simplified Arabic" w:cs="Simplified Arabic" w:hint="cs"/>
          <w:sz w:val="28"/>
          <w:szCs w:val="28"/>
          <w:rtl/>
        </w:rPr>
        <w:t>امج التثقيف الغذائي والصحي،و</w:t>
      </w:r>
      <w:r w:rsidR="008728B4">
        <w:rPr>
          <w:rFonts w:ascii="Simplified Arabic" w:hAnsi="Simplified Arabic" w:cs="Simplified Arabic" w:hint="cs"/>
          <w:sz w:val="28"/>
          <w:szCs w:val="28"/>
          <w:rtl/>
        </w:rPr>
        <w:t>تحسين الوصول الى الرعا</w:t>
      </w:r>
      <w:r w:rsidR="002837AD">
        <w:rPr>
          <w:rFonts w:ascii="Simplified Arabic" w:hAnsi="Simplified Arabic" w:cs="Simplified Arabic" w:hint="cs"/>
          <w:sz w:val="28"/>
          <w:szCs w:val="28"/>
          <w:rtl/>
        </w:rPr>
        <w:t>ية الصحية في المناطق النائية</w:t>
      </w:r>
      <w:r w:rsidR="00503311">
        <w:rPr>
          <w:rFonts w:ascii="Simplified Arabic" w:hAnsi="Simplified Arabic" w:cs="Simplified Arabic" w:hint="cs"/>
          <w:sz w:val="28"/>
          <w:szCs w:val="28"/>
          <w:rtl/>
        </w:rPr>
        <w:t xml:space="preserve"> بشكل كبير.</w:t>
      </w:r>
    </w:p>
    <w:p w:rsidR="00D40141" w:rsidRPr="008728B4" w:rsidRDefault="00D40141" w:rsidP="008728B4">
      <w:pPr>
        <w:bidi/>
        <w:spacing w:line="276" w:lineRule="auto"/>
        <w:jc w:val="both"/>
        <w:rPr>
          <w:rFonts w:ascii="Simplified Arabic" w:hAnsi="Simplified Arabic" w:cs="Simplified Arabic"/>
          <w:sz w:val="28"/>
          <w:szCs w:val="28"/>
          <w:rtl/>
        </w:rPr>
      </w:pPr>
      <w:r w:rsidRPr="000F0334">
        <w:rPr>
          <w:rFonts w:ascii="Simplified Arabic" w:hAnsi="Simplified Arabic" w:cs="Simplified Arabic"/>
          <w:b/>
          <w:bCs/>
          <w:sz w:val="28"/>
          <w:szCs w:val="28"/>
          <w:rtl/>
          <w:lang w:bidi="ar-SA"/>
        </w:rPr>
        <w:t>الكلمات المفتاحية</w:t>
      </w:r>
      <w:bookmarkStart w:id="3" w:name="_Hlk149075760"/>
      <w:r>
        <w:rPr>
          <w:rFonts w:ascii="Simplified Arabic" w:hAnsi="Simplified Arabic" w:cs="Simplified Arabic" w:hint="cs"/>
          <w:b/>
          <w:bCs/>
          <w:sz w:val="28"/>
          <w:szCs w:val="28"/>
          <w:rtl/>
        </w:rPr>
        <w:t>:</w:t>
      </w:r>
      <w:bookmarkEnd w:id="3"/>
      <w:r w:rsidR="008728B4">
        <w:rPr>
          <w:rFonts w:ascii="Simplified Arabic" w:hAnsi="Simplified Arabic" w:cs="Simplified Arabic" w:hint="cs"/>
          <w:b/>
          <w:bCs/>
          <w:sz w:val="28"/>
          <w:szCs w:val="28"/>
          <w:rtl/>
          <w:lang w:bidi="ar-SA"/>
        </w:rPr>
        <w:t xml:space="preserve"> الطفل؛صحة الطفل؛التغذية؛التطعيمات؛الأمراض المعدية.</w:t>
      </w:r>
    </w:p>
    <w:p w:rsidR="00D40141" w:rsidRDefault="00D40141" w:rsidP="00503311">
      <w:pPr>
        <w:spacing w:line="276" w:lineRule="auto"/>
        <w:jc w:val="both"/>
        <w:rPr>
          <w:rFonts w:ascii="Simplified Arabic" w:hAnsi="Simplified Arabic" w:cs="Simplified Arabic" w:hint="cs"/>
          <w:sz w:val="28"/>
          <w:szCs w:val="28"/>
          <w:rtl/>
        </w:rPr>
      </w:pPr>
      <w:r w:rsidRPr="00D40141">
        <w:rPr>
          <w:rFonts w:asciiTheme="majorBidi" w:hAnsiTheme="majorBidi" w:cstheme="majorBidi"/>
          <w:b/>
          <w:bCs/>
          <w:sz w:val="28"/>
          <w:szCs w:val="28"/>
          <w:lang w:val="en-CA"/>
        </w:rPr>
        <w:t>Abstract:</w:t>
      </w:r>
      <w:r w:rsidR="00B65E9A" w:rsidRPr="00B65E9A">
        <w:rPr>
          <w:rFonts w:asciiTheme="majorBidi" w:hAnsiTheme="majorBidi" w:cstheme="majorBidi" w:hint="cs"/>
          <w:sz w:val="28"/>
          <w:szCs w:val="28"/>
          <w:rtl/>
        </w:rPr>
        <w:t xml:space="preserve"> </w:t>
      </w:r>
    </w:p>
    <w:p w:rsidR="00503311" w:rsidRPr="00503311" w:rsidRDefault="00503311" w:rsidP="00503311">
      <w:pPr>
        <w:spacing w:after="0" w:line="276" w:lineRule="auto"/>
        <w:ind w:firstLine="567"/>
        <w:jc w:val="both"/>
        <w:rPr>
          <w:rFonts w:asciiTheme="majorBidi" w:hAnsiTheme="majorBidi" w:cstheme="majorBidi"/>
          <w:sz w:val="24"/>
          <w:szCs w:val="24"/>
          <w:rtl/>
          <w:lang w:val="en-CA"/>
        </w:rPr>
      </w:pPr>
      <w:r w:rsidRPr="00503311">
        <w:rPr>
          <w:rFonts w:asciiTheme="majorBidi" w:hAnsiTheme="majorBidi" w:cstheme="majorBidi"/>
          <w:sz w:val="24"/>
          <w:szCs w:val="24"/>
          <w:lang w:val="en-CA"/>
        </w:rPr>
        <w:t>This study aims to understand and analyze the health and nutritional status of children in Algeria, by identifying efforts to improve healthcare and nutrition. This is achieved through national vaccination programs, which have significantly contributed to reducing the spread of infectious diseases such as measles and diphtheria. It also aims to improve child health by reducing malnutrition rates. Therefore, investing in child health and nutrition is an investment in Algeria's future. Achieving sustainable progress requires cooperation between authorities, society, and families to ensure the growth of a healthy and strong generation. This can be achieved by strengthening nutrition and health education programs and significantly improving access to healthcare in remote areas.</w:t>
      </w:r>
    </w:p>
    <w:p w:rsidR="001D6F75" w:rsidRPr="00503311" w:rsidRDefault="00D40141" w:rsidP="00503311">
      <w:pPr>
        <w:spacing w:after="0"/>
        <w:rPr>
          <w:rFonts w:asciiTheme="majorBidi" w:hAnsiTheme="majorBidi" w:cstheme="majorBidi" w:hint="cs"/>
          <w:b/>
          <w:bCs/>
          <w:sz w:val="28"/>
          <w:szCs w:val="28"/>
          <w:rtl/>
          <w:lang w:val="en-CA"/>
        </w:rPr>
      </w:pPr>
      <w:r w:rsidRPr="00D40141">
        <w:rPr>
          <w:rFonts w:asciiTheme="majorBidi" w:hAnsiTheme="majorBidi" w:cstheme="majorBidi"/>
          <w:b/>
          <w:bCs/>
          <w:sz w:val="28"/>
          <w:szCs w:val="28"/>
          <w:lang w:val="en-CA"/>
        </w:rPr>
        <w:t>Keywords</w:t>
      </w:r>
      <w:r w:rsidR="00AA7DF7">
        <w:rPr>
          <w:rFonts w:asciiTheme="majorBidi" w:hAnsiTheme="majorBidi" w:cstheme="majorBidi" w:hint="cs"/>
          <w:b/>
          <w:bCs/>
          <w:sz w:val="28"/>
          <w:szCs w:val="28"/>
          <w:rtl/>
          <w:lang w:val="en-CA"/>
        </w:rPr>
        <w:t>:</w:t>
      </w:r>
      <w:r w:rsidR="00503311" w:rsidRPr="00503311">
        <w:t xml:space="preserve"> </w:t>
      </w:r>
      <w:r w:rsidR="00503311" w:rsidRPr="00503311">
        <w:rPr>
          <w:rFonts w:asciiTheme="majorBidi" w:hAnsiTheme="majorBidi" w:cstheme="majorBidi"/>
          <w:b/>
          <w:bCs/>
          <w:sz w:val="28"/>
          <w:szCs w:val="28"/>
        </w:rPr>
        <w:t>child; child health; nutrition; vaccinations; infectious diseases.</w:t>
      </w:r>
    </w:p>
    <w:p w:rsidR="00503311" w:rsidRDefault="00503311" w:rsidP="001D6F75">
      <w:pPr>
        <w:bidi/>
        <w:spacing w:line="276" w:lineRule="auto"/>
        <w:jc w:val="both"/>
        <w:rPr>
          <w:rFonts w:ascii="Simplified Arabic" w:hAnsi="Simplified Arabic" w:cs="Simplified Arabic" w:hint="cs"/>
          <w:b/>
          <w:bCs/>
          <w:sz w:val="28"/>
          <w:szCs w:val="28"/>
          <w:rtl/>
        </w:rPr>
      </w:pPr>
    </w:p>
    <w:p w:rsidR="00CD60B7" w:rsidRDefault="00B31C5C" w:rsidP="00503311">
      <w:pPr>
        <w:bidi/>
        <w:spacing w:line="276" w:lineRule="auto"/>
        <w:jc w:val="both"/>
        <w:rPr>
          <w:rFonts w:ascii="Simplified Arabic" w:hAnsi="Simplified Arabic" w:cs="Simplified Arabic" w:hint="cs"/>
          <w:b/>
          <w:bCs/>
          <w:sz w:val="28"/>
          <w:szCs w:val="28"/>
          <w:rtl/>
        </w:rPr>
      </w:pPr>
      <w:r w:rsidRPr="00B37B2D">
        <w:rPr>
          <w:rFonts w:ascii="Simplified Arabic" w:hAnsi="Simplified Arabic" w:cs="Simplified Arabic"/>
          <w:b/>
          <w:bCs/>
          <w:sz w:val="28"/>
          <w:szCs w:val="28"/>
          <w:rtl/>
        </w:rPr>
        <w:t>أولا: الإشكالية</w:t>
      </w:r>
      <w:r w:rsidRPr="00B37B2D">
        <w:rPr>
          <w:rFonts w:ascii="Simplified Arabic" w:hAnsi="Simplified Arabic" w:cs="Simplified Arabic"/>
          <w:b/>
          <w:bCs/>
          <w:sz w:val="28"/>
          <w:szCs w:val="28"/>
        </w:rPr>
        <w:t>:</w:t>
      </w:r>
    </w:p>
    <w:p w:rsidR="00CD60B7" w:rsidRPr="00B77CB4" w:rsidRDefault="00CD60B7" w:rsidP="00CD60B7">
      <w:pPr>
        <w:bidi/>
        <w:spacing w:after="0" w:line="276" w:lineRule="auto"/>
        <w:ind w:firstLine="851"/>
        <w:jc w:val="lowKashida"/>
        <w:rPr>
          <w:rFonts w:ascii="Simplified Arabic" w:hAnsi="Simplified Arabic" w:cs="Simplified Arabic"/>
          <w:sz w:val="28"/>
          <w:szCs w:val="28"/>
          <w:rtl/>
        </w:rPr>
      </w:pPr>
      <w:r w:rsidRPr="00B77CB4">
        <w:rPr>
          <w:rFonts w:ascii="Simplified Arabic" w:hAnsi="Simplified Arabic" w:cs="Simplified Arabic"/>
          <w:sz w:val="28"/>
          <w:szCs w:val="28"/>
          <w:rtl/>
        </w:rPr>
        <w:t>تعتبر فئة الأطفال الفئة الحساسة من السكان باعتبارهم أكثر عرضة للأمراض الفتاكة بسبب ضعف مناعتهم وهذا ما يؤدي إلى تعرضهم احتمال الوفاة أكثر من غيرهم.إذ يعد تخفيض وفيات الأطفال دون الخمس سنوات أحد أهم الأهداف الألفية الإنمائية. لذلك لابد من توفير آليات تخص الرعاية الصحية لهذه الفئة،من خلال توفير الخدمات الأساسية التي تضمن سلامتهم وبقائهم،خاصة الأطفال البالغين من العمر سنة وذلك بتلقيهم لجميع الإجراءات الوقائية،كالتطعيم ضد الحصبة،التلقيح ضد تضخم الكبد والتيتانوس.</w:t>
      </w:r>
    </w:p>
    <w:p w:rsidR="00CD60B7" w:rsidRPr="00B77CB4" w:rsidRDefault="00CD60B7" w:rsidP="00CD60B7">
      <w:pPr>
        <w:bidi/>
        <w:spacing w:after="0" w:line="276" w:lineRule="auto"/>
        <w:ind w:firstLine="851"/>
        <w:jc w:val="lowKashida"/>
        <w:rPr>
          <w:rFonts w:ascii="Simplified Arabic" w:hAnsi="Simplified Arabic" w:cs="Simplified Arabic"/>
          <w:sz w:val="28"/>
          <w:szCs w:val="28"/>
          <w:rtl/>
        </w:rPr>
      </w:pPr>
      <w:r w:rsidRPr="00B77CB4">
        <w:rPr>
          <w:rFonts w:ascii="Simplified Arabic" w:hAnsi="Simplified Arabic" w:cs="Simplified Arabic"/>
          <w:sz w:val="28"/>
          <w:szCs w:val="28"/>
          <w:rtl/>
        </w:rPr>
        <w:t>لقد شهدت الجزائر تطورات عديدة خاصة في المجال الصحي،ومن بين هذه التطورات اهتمامها الخاص بالرعاية الصحية للأم والطفل. من خلال المجهودات التي بذلتها من توفير البنى القاعدية كالمرافق الصحية ممثلة في العيادات المتعددة الخدمات والمراكز الصحية ...مدعمة بالكوادر الطبية المتخصصة. كل هذا من أجل التحسين والارتقاء بالصحة عامة وبصحة الطفل خاصة.</w:t>
      </w:r>
    </w:p>
    <w:p w:rsidR="00CD60B7" w:rsidRPr="00B77CB4" w:rsidRDefault="00CD60B7" w:rsidP="00BF67B2">
      <w:pPr>
        <w:bidi/>
        <w:spacing w:after="0" w:line="276" w:lineRule="auto"/>
        <w:jc w:val="lowKashida"/>
        <w:rPr>
          <w:rFonts w:ascii="Simplified Arabic" w:hAnsi="Simplified Arabic" w:cs="Simplified Arabic"/>
          <w:sz w:val="28"/>
          <w:szCs w:val="28"/>
          <w:rtl/>
        </w:rPr>
      </w:pPr>
      <w:r w:rsidRPr="00B77CB4">
        <w:rPr>
          <w:rFonts w:ascii="Simplified Arabic" w:hAnsi="Simplified Arabic" w:cs="Simplified Arabic"/>
          <w:sz w:val="28"/>
          <w:szCs w:val="28"/>
          <w:rtl/>
        </w:rPr>
        <w:t xml:space="preserve">تتجسد هذه المجهودات خصوصا فيما يتعلق بالتحصينات الوقائية لمنع انتشار العديد من الأمراض الخطيرة المتسببة في رفع احتمال وفيات الأطفال.ويبقى الإشكال المطروح في هذه الدراسة هو ما يلي: </w:t>
      </w:r>
    </w:p>
    <w:p w:rsidR="00B31C5C" w:rsidRPr="00B65E9A" w:rsidRDefault="00B31C5C" w:rsidP="00B65E9A">
      <w:pPr>
        <w:bidi/>
        <w:spacing w:line="276" w:lineRule="auto"/>
        <w:jc w:val="both"/>
        <w:rPr>
          <w:rFonts w:ascii="Simplified Arabic" w:hAnsi="Simplified Arabic" w:cs="Simplified Arabic"/>
          <w:b/>
          <w:bCs/>
          <w:sz w:val="28"/>
          <w:szCs w:val="28"/>
          <w:rtl/>
        </w:rPr>
      </w:pPr>
      <w:r w:rsidRPr="00B65E9A">
        <w:rPr>
          <w:rFonts w:ascii="Simplified Arabic" w:hAnsi="Simplified Arabic" w:cs="Simplified Arabic" w:hint="cs"/>
          <w:b/>
          <w:bCs/>
          <w:sz w:val="28"/>
          <w:szCs w:val="28"/>
          <w:rtl/>
        </w:rPr>
        <w:t>السؤال الرئيسي:</w:t>
      </w:r>
      <w:r w:rsidR="00BF67B2" w:rsidRPr="00BF67B2">
        <w:rPr>
          <w:rFonts w:ascii="Simplified Arabic" w:hAnsi="Simplified Arabic" w:cs="Simplified Arabic"/>
          <w:sz w:val="28"/>
          <w:szCs w:val="28"/>
          <w:rtl/>
        </w:rPr>
        <w:t xml:space="preserve"> </w:t>
      </w:r>
      <w:r w:rsidR="00BF67B2" w:rsidRPr="00B77CB4">
        <w:rPr>
          <w:rFonts w:ascii="Simplified Arabic" w:hAnsi="Simplified Arabic" w:cs="Simplified Arabic"/>
          <w:sz w:val="28"/>
          <w:szCs w:val="28"/>
          <w:rtl/>
        </w:rPr>
        <w:t xml:space="preserve">ما هو واقع صحة </w:t>
      </w:r>
      <w:r w:rsidR="00FA26A0" w:rsidRPr="00B77CB4">
        <w:rPr>
          <w:rFonts w:ascii="Simplified Arabic" w:hAnsi="Simplified Arabic" w:cs="Simplified Arabic" w:hint="cs"/>
          <w:sz w:val="28"/>
          <w:szCs w:val="28"/>
          <w:rtl/>
        </w:rPr>
        <w:t>الأطفال</w:t>
      </w:r>
      <w:r w:rsidR="00BF67B2" w:rsidRPr="00B77CB4">
        <w:rPr>
          <w:rFonts w:ascii="Simplified Arabic" w:hAnsi="Simplified Arabic" w:cs="Simplified Arabic"/>
          <w:sz w:val="28"/>
          <w:szCs w:val="28"/>
          <w:rtl/>
        </w:rPr>
        <w:t xml:space="preserve"> وتغذيته في الجزائر؟</w:t>
      </w:r>
    </w:p>
    <w:p w:rsidR="00CD60B7" w:rsidRPr="00796174" w:rsidRDefault="00B31C5C" w:rsidP="00B25485">
      <w:pPr>
        <w:bidi/>
        <w:spacing w:line="276" w:lineRule="auto"/>
        <w:jc w:val="both"/>
        <w:rPr>
          <w:rFonts w:ascii="Simplified Arabic" w:hAnsi="Simplified Arabic" w:cs="Simplified Arabic"/>
          <w:sz w:val="28"/>
          <w:szCs w:val="28"/>
          <w:rtl/>
        </w:rPr>
      </w:pPr>
      <w:r w:rsidRPr="00796174">
        <w:rPr>
          <w:rFonts w:ascii="Simplified Arabic" w:hAnsi="Simplified Arabic" w:cs="Simplified Arabic"/>
          <w:b/>
          <w:bCs/>
          <w:sz w:val="28"/>
          <w:szCs w:val="28"/>
          <w:rtl/>
        </w:rPr>
        <w:lastRenderedPageBreak/>
        <w:t>أهداف الدراسة</w:t>
      </w:r>
      <w:r w:rsidRPr="00796174">
        <w:rPr>
          <w:rFonts w:ascii="Simplified Arabic" w:hAnsi="Simplified Arabic" w:cs="Simplified Arabic"/>
          <w:b/>
          <w:bCs/>
          <w:sz w:val="28"/>
          <w:szCs w:val="28"/>
        </w:rPr>
        <w:t xml:space="preserve">: </w:t>
      </w:r>
      <w:r w:rsidR="00CD60B7" w:rsidRPr="00796174">
        <w:rPr>
          <w:rFonts w:ascii="Simplified Arabic" w:hAnsi="Simplified Arabic" w:cs="Simplified Arabic"/>
          <w:sz w:val="28"/>
          <w:szCs w:val="28"/>
          <w:rtl/>
        </w:rPr>
        <w:t xml:space="preserve">وتهدف هذه الدراسة </w:t>
      </w:r>
      <w:r w:rsidR="00B25485" w:rsidRPr="00796174">
        <w:rPr>
          <w:rFonts w:ascii="Simplified Arabic" w:hAnsi="Simplified Arabic" w:cs="Simplified Arabic"/>
          <w:sz w:val="28"/>
          <w:szCs w:val="28"/>
          <w:rtl/>
        </w:rPr>
        <w:t>إلى</w:t>
      </w:r>
      <w:r w:rsidR="00CD60B7" w:rsidRPr="00796174">
        <w:rPr>
          <w:rFonts w:ascii="Simplified Arabic" w:hAnsi="Simplified Arabic" w:cs="Simplified Arabic"/>
          <w:sz w:val="28"/>
          <w:szCs w:val="28"/>
          <w:rtl/>
        </w:rPr>
        <w:t xml:space="preserve"> فهم وتحليل الوضع الصحي و التغذوي للأطفال في الجزائر من خلال التعرف الرعاية الصحية عند </w:t>
      </w:r>
      <w:r w:rsidR="00B25485" w:rsidRPr="00796174">
        <w:rPr>
          <w:rFonts w:ascii="Simplified Arabic" w:hAnsi="Simplified Arabic" w:cs="Simplified Arabic"/>
          <w:sz w:val="28"/>
          <w:szCs w:val="28"/>
          <w:rtl/>
        </w:rPr>
        <w:t>الأطفال</w:t>
      </w:r>
      <w:r w:rsidR="00CD60B7" w:rsidRPr="00796174">
        <w:rPr>
          <w:rFonts w:ascii="Simplified Arabic" w:hAnsi="Simplified Arabic" w:cs="Simplified Arabic"/>
          <w:sz w:val="28"/>
          <w:szCs w:val="28"/>
          <w:rtl/>
        </w:rPr>
        <w:t xml:space="preserve"> و كذا معرفة  أهم مؤشرات صحة الأطفال</w:t>
      </w:r>
    </w:p>
    <w:p w:rsidR="00B25485" w:rsidRPr="00796174" w:rsidRDefault="00B31C5C" w:rsidP="00796174">
      <w:pPr>
        <w:bidi/>
        <w:spacing w:line="276" w:lineRule="auto"/>
        <w:jc w:val="lowKashida"/>
        <w:rPr>
          <w:rFonts w:ascii="Simplified Arabic" w:hAnsi="Simplified Arabic" w:cs="Simplified Arabic"/>
          <w:b/>
          <w:bCs/>
          <w:sz w:val="36"/>
          <w:szCs w:val="36"/>
          <w:rtl/>
        </w:rPr>
      </w:pPr>
      <w:r w:rsidRPr="00796174">
        <w:rPr>
          <w:rFonts w:ascii="Simplified Arabic" w:hAnsi="Simplified Arabic" w:cs="Simplified Arabic"/>
          <w:b/>
          <w:bCs/>
          <w:sz w:val="28"/>
          <w:szCs w:val="28"/>
          <w:rtl/>
        </w:rPr>
        <w:t>أهمية الدراسة</w:t>
      </w:r>
      <w:r w:rsidRPr="00796174">
        <w:rPr>
          <w:rFonts w:ascii="Simplified Arabic" w:hAnsi="Simplified Arabic" w:cs="Simplified Arabic"/>
          <w:b/>
          <w:bCs/>
          <w:sz w:val="28"/>
          <w:szCs w:val="28"/>
        </w:rPr>
        <w:t>:</w:t>
      </w:r>
      <w:r w:rsidR="00B25485" w:rsidRPr="00796174">
        <w:rPr>
          <w:rFonts w:ascii="Simplified Arabic" w:hAnsi="Simplified Arabic" w:cs="Simplified Arabic"/>
          <w:sz w:val="28"/>
          <w:szCs w:val="28"/>
          <w:rtl/>
        </w:rPr>
        <w:t xml:space="preserve"> تهتم هذه الدراسة بأحد أهم القضايا ذات أبعاد ديموغرافية وإقتصادية</w:t>
      </w:r>
      <w:r w:rsidR="00B25485" w:rsidRPr="00796174">
        <w:rPr>
          <w:rFonts w:ascii="Simplified Arabic" w:hAnsi="Simplified Arabic" w:cs="Simplified Arabic"/>
          <w:sz w:val="28"/>
          <w:szCs w:val="28"/>
        </w:rPr>
        <w:t xml:space="preserve"> </w:t>
      </w:r>
      <w:r w:rsidR="00B25485" w:rsidRPr="00796174">
        <w:rPr>
          <w:rFonts w:ascii="Simplified Arabic" w:hAnsi="Simplified Arabic" w:cs="Simplified Arabic"/>
          <w:sz w:val="28"/>
          <w:szCs w:val="28"/>
          <w:rtl/>
        </w:rPr>
        <w:t>واجتماعية،حيث</w:t>
      </w:r>
      <w:r w:rsidR="00B25485" w:rsidRPr="00796174">
        <w:rPr>
          <w:rFonts w:ascii="Simplified Arabic" w:hAnsi="Simplified Arabic" w:cs="Simplified Arabic"/>
          <w:sz w:val="28"/>
          <w:szCs w:val="28"/>
        </w:rPr>
        <w:t xml:space="preserve"> </w:t>
      </w:r>
      <w:r w:rsidR="00B25485" w:rsidRPr="00796174">
        <w:rPr>
          <w:rFonts w:ascii="Simplified Arabic" w:hAnsi="Simplified Arabic" w:cs="Simplified Arabic"/>
          <w:sz w:val="28"/>
          <w:szCs w:val="28"/>
          <w:rtl/>
        </w:rPr>
        <w:t>لاقت اهتماما بالغا من الجهات المختصة المحلية والدولية</w:t>
      </w:r>
      <w:r w:rsidR="00796174" w:rsidRPr="00796174">
        <w:rPr>
          <w:rFonts w:ascii="Simplified Arabic" w:hAnsi="Simplified Arabic" w:cs="Simplified Arabic"/>
          <w:sz w:val="28"/>
          <w:szCs w:val="28"/>
          <w:rtl/>
        </w:rPr>
        <w:t>، فهذه الفئة تمثل نسبة كبيرة من البنية الديموغرافية لأي مجتمع فهي القاعدة الهرمية له، فمن خلال دراستها يتم تحليل الأوضاع الديموغرافية والصحية للسكان.</w:t>
      </w:r>
    </w:p>
    <w:p w:rsidR="00796174" w:rsidRDefault="00B31C5C" w:rsidP="003C7186">
      <w:pPr>
        <w:bidi/>
        <w:spacing w:line="276" w:lineRule="auto"/>
        <w:jc w:val="both"/>
        <w:rPr>
          <w:rFonts w:ascii="Simplified Arabic" w:hAnsi="Simplified Arabic" w:cs="Simplified Arabic" w:hint="cs"/>
          <w:b/>
          <w:bCs/>
          <w:sz w:val="28"/>
          <w:szCs w:val="28"/>
          <w:rtl/>
        </w:rPr>
      </w:pPr>
      <w:r w:rsidRPr="00796174">
        <w:rPr>
          <w:rFonts w:ascii="Simplified Arabic" w:hAnsi="Simplified Arabic" w:cs="Simplified Arabic"/>
          <w:b/>
          <w:bCs/>
          <w:sz w:val="28"/>
          <w:szCs w:val="28"/>
          <w:rtl/>
        </w:rPr>
        <w:t>المنهج المعتمد:</w:t>
      </w:r>
      <w:r w:rsidR="00796174" w:rsidRPr="00796174">
        <w:rPr>
          <w:rFonts w:ascii="Simplified Arabic" w:hAnsi="Simplified Arabic" w:cs="Simplified Arabic"/>
          <w:sz w:val="28"/>
          <w:szCs w:val="28"/>
          <w:rtl/>
        </w:rPr>
        <w:t>اعتمدنا في دراستنا على المنهج الوصفي والمنهج الإحصائي التحليلي</w:t>
      </w:r>
      <w:r w:rsidR="00796174" w:rsidRPr="00796174">
        <w:rPr>
          <w:rFonts w:ascii="Simplified Arabic" w:hAnsi="Simplified Arabic" w:cs="Simplified Arabic"/>
          <w:b/>
          <w:bCs/>
          <w:sz w:val="28"/>
          <w:szCs w:val="28"/>
          <w:rtl/>
        </w:rPr>
        <w:t xml:space="preserve"> </w:t>
      </w:r>
      <w:r w:rsidR="00796174" w:rsidRPr="00796174">
        <w:rPr>
          <w:rFonts w:ascii="Simplified Arabic" w:hAnsi="Simplified Arabic" w:cs="Simplified Arabic"/>
          <w:sz w:val="28"/>
          <w:szCs w:val="28"/>
          <w:rtl/>
        </w:rPr>
        <w:t>بهدف وصف وتحليل</w:t>
      </w:r>
      <w:r w:rsidR="00796174" w:rsidRPr="00796174">
        <w:rPr>
          <w:rFonts w:ascii="Simplified Arabic" w:hAnsi="Simplified Arabic" w:cs="Simplified Arabic"/>
          <w:b/>
          <w:bCs/>
          <w:sz w:val="28"/>
          <w:szCs w:val="28"/>
          <w:rtl/>
        </w:rPr>
        <w:t xml:space="preserve"> </w:t>
      </w:r>
      <w:r w:rsidR="00796174" w:rsidRPr="00796174">
        <w:rPr>
          <w:rFonts w:ascii="Simplified Arabic" w:hAnsi="Simplified Arabic" w:cs="Simplified Arabic"/>
          <w:sz w:val="28"/>
          <w:szCs w:val="28"/>
          <w:rtl/>
        </w:rPr>
        <w:t>صحة الطفل وتغذيته في الجزائر</w:t>
      </w:r>
    </w:p>
    <w:p w:rsidR="00B31C5C" w:rsidRDefault="00B31C5C" w:rsidP="00796174">
      <w:pPr>
        <w:bidi/>
        <w:spacing w:line="276" w:lineRule="auto"/>
        <w:jc w:val="both"/>
        <w:rPr>
          <w:rFonts w:ascii="Simplified Arabic" w:hAnsi="Simplified Arabic" w:cs="Simplified Arabic" w:hint="cs"/>
          <w:b/>
          <w:bCs/>
          <w:sz w:val="28"/>
          <w:szCs w:val="28"/>
          <w:rtl/>
        </w:rPr>
      </w:pPr>
      <w:r w:rsidRPr="00B37B2D">
        <w:rPr>
          <w:rFonts w:ascii="Simplified Arabic" w:hAnsi="Simplified Arabic" w:cs="Simplified Arabic"/>
          <w:b/>
          <w:bCs/>
          <w:sz w:val="28"/>
          <w:szCs w:val="28"/>
          <w:rtl/>
        </w:rPr>
        <w:t>ثانيا: تحديد المفاهيم</w:t>
      </w:r>
      <w:r w:rsidR="00796174">
        <w:rPr>
          <w:rFonts w:ascii="Simplified Arabic" w:hAnsi="Simplified Arabic" w:cs="Simplified Arabic" w:hint="cs"/>
          <w:b/>
          <w:bCs/>
          <w:sz w:val="28"/>
          <w:szCs w:val="28"/>
          <w:rtl/>
        </w:rPr>
        <w:t>:</w:t>
      </w:r>
    </w:p>
    <w:p w:rsidR="003420E5" w:rsidRPr="003420E5" w:rsidRDefault="00796174" w:rsidP="003420E5">
      <w:pPr>
        <w:pStyle w:val="Paragraphedeliste"/>
        <w:numPr>
          <w:ilvl w:val="0"/>
          <w:numId w:val="19"/>
        </w:numPr>
        <w:bidi/>
        <w:spacing w:after="0" w:line="276" w:lineRule="auto"/>
        <w:ind w:left="425"/>
        <w:jc w:val="lowKashida"/>
        <w:rPr>
          <w:rFonts w:ascii="Simplified Arabic" w:hAnsi="Simplified Arabic" w:cs="Simplified Arabic" w:hint="cs"/>
          <w:b/>
          <w:bCs/>
          <w:sz w:val="28"/>
          <w:szCs w:val="28"/>
        </w:rPr>
      </w:pPr>
      <w:r w:rsidRPr="003420E5">
        <w:rPr>
          <w:rFonts w:ascii="Simplified Arabic" w:hAnsi="Simplified Arabic" w:cs="Simplified Arabic"/>
          <w:b/>
          <w:bCs/>
          <w:sz w:val="28"/>
          <w:szCs w:val="28"/>
          <w:rtl/>
        </w:rPr>
        <w:t xml:space="preserve">الصحة: لغة </w:t>
      </w:r>
      <w:r w:rsidRPr="003420E5">
        <w:rPr>
          <w:rFonts w:ascii="Simplified Arabic" w:hAnsi="Simplified Arabic" w:cs="Simplified Arabic"/>
          <w:sz w:val="28"/>
          <w:szCs w:val="28"/>
          <w:rtl/>
        </w:rPr>
        <w:t>الصحة مشتقة من الفعل</w:t>
      </w:r>
      <w:r w:rsidRPr="003420E5">
        <w:rPr>
          <w:rFonts w:ascii="Simplified Arabic" w:hAnsi="Simplified Arabic" w:cs="Simplified Arabic"/>
          <w:sz w:val="28"/>
          <w:szCs w:val="28"/>
        </w:rPr>
        <w:t xml:space="preserve"> </w:t>
      </w:r>
      <w:r w:rsidRPr="003420E5">
        <w:rPr>
          <w:rFonts w:ascii="Simplified Arabic" w:hAnsi="Simplified Arabic" w:cs="Simplified Arabic"/>
          <w:sz w:val="28"/>
          <w:szCs w:val="28"/>
          <w:rtl/>
        </w:rPr>
        <w:t>"صح" وتعني سلامة الشيء</w:t>
      </w:r>
      <w:r w:rsidRPr="003420E5">
        <w:rPr>
          <w:rFonts w:ascii="Simplified Arabic" w:hAnsi="Simplified Arabic" w:cs="Simplified Arabic"/>
          <w:sz w:val="28"/>
          <w:szCs w:val="28"/>
        </w:rPr>
        <w:t xml:space="preserve"> </w:t>
      </w:r>
      <w:r w:rsidRPr="003420E5">
        <w:rPr>
          <w:rFonts w:ascii="Simplified Arabic" w:hAnsi="Simplified Arabic" w:cs="Simplified Arabic"/>
          <w:sz w:val="28"/>
          <w:szCs w:val="28"/>
          <w:rtl/>
        </w:rPr>
        <w:t>وخلوه مما يفسده.</w:t>
      </w:r>
      <w:r w:rsidRPr="003420E5">
        <w:rPr>
          <w:rFonts w:ascii="Simplified Arabic" w:hAnsi="Simplified Arabic" w:cs="Simplified Arabic"/>
          <w:sz w:val="28"/>
          <w:szCs w:val="28"/>
        </w:rPr>
        <w:t xml:space="preserve"> </w:t>
      </w:r>
      <w:r w:rsidRPr="003420E5">
        <w:rPr>
          <w:rFonts w:ascii="Simplified Arabic" w:hAnsi="Simplified Arabic" w:cs="Simplified Arabic"/>
          <w:sz w:val="28"/>
          <w:szCs w:val="28"/>
          <w:rtl/>
        </w:rPr>
        <w:t>والصحة ه</w:t>
      </w:r>
      <w:r w:rsidRPr="003420E5">
        <w:rPr>
          <w:rFonts w:ascii="Simplified Arabic" w:hAnsi="Simplified Arabic" w:cs="Simplified Arabic" w:hint="cs"/>
          <w:sz w:val="28"/>
          <w:szCs w:val="28"/>
          <w:rtl/>
        </w:rPr>
        <w:t xml:space="preserve">ي </w:t>
      </w:r>
      <w:r w:rsidRPr="003420E5">
        <w:rPr>
          <w:rFonts w:ascii="Simplified Arabic" w:hAnsi="Simplified Arabic" w:cs="Simplified Arabic"/>
          <w:sz w:val="28"/>
          <w:szCs w:val="28"/>
          <w:rtl/>
        </w:rPr>
        <w:t>الحالة الطبيعية للجسم، أي أنه خال من الأمراض أي أن كل وظائفه تجري بشكل</w:t>
      </w:r>
      <w:r w:rsidRPr="003420E5">
        <w:rPr>
          <w:rFonts w:ascii="Simplified Arabic" w:hAnsi="Simplified Arabic" w:cs="Simplified Arabic"/>
          <w:sz w:val="28"/>
          <w:szCs w:val="28"/>
        </w:rPr>
        <w:t xml:space="preserve"> </w:t>
      </w:r>
      <w:r w:rsidRPr="003420E5">
        <w:rPr>
          <w:rFonts w:ascii="Simplified Arabic" w:hAnsi="Simplified Arabic" w:cs="Simplified Arabic"/>
          <w:sz w:val="28"/>
          <w:szCs w:val="28"/>
          <w:rtl/>
        </w:rPr>
        <w:t>طبيعي.والصَّحاحُ هو عكس السُّقْمِ، ويعني زوال المرض؛ ففي قول صَحَّ فلان من علته واسْتَصَحَّ معناها شفي منها</w:t>
      </w:r>
      <w:r w:rsidR="00A13B51" w:rsidRPr="003420E5">
        <w:rPr>
          <w:rFonts w:ascii="Simplified Arabic" w:hAnsi="Simplified Arabic" w:cs="Simplified Arabic" w:hint="cs"/>
          <w:sz w:val="28"/>
          <w:szCs w:val="28"/>
          <w:rtl/>
        </w:rPr>
        <w:t>.</w:t>
      </w:r>
      <w:sdt>
        <w:sdtPr>
          <w:rPr>
            <w:rFonts w:hint="cs"/>
            <w:sz w:val="24"/>
            <w:szCs w:val="24"/>
            <w:rtl/>
          </w:rPr>
          <w:id w:val="7723594"/>
          <w:citation/>
        </w:sdtPr>
        <w:sdtContent>
          <w:r w:rsidR="00A13B51" w:rsidRPr="003420E5">
            <w:rPr>
              <w:rFonts w:ascii="Simplified Arabic" w:hAnsi="Simplified Arabic" w:cs="Simplified Arabic"/>
              <w:b/>
              <w:bCs/>
              <w:sz w:val="24"/>
              <w:szCs w:val="24"/>
              <w:rtl/>
            </w:rPr>
            <w:fldChar w:fldCharType="begin"/>
          </w:r>
          <w:r w:rsidR="00A13B51" w:rsidRPr="003420E5">
            <w:rPr>
              <w:rFonts w:ascii="Simplified Arabic" w:hAnsi="Simplified Arabic" w:cs="Simplified Arabic"/>
              <w:b/>
              <w:bCs/>
              <w:sz w:val="24"/>
              <w:szCs w:val="24"/>
              <w:rtl/>
            </w:rPr>
            <w:instrText xml:space="preserve"> </w:instrText>
          </w:r>
          <w:r w:rsidR="00A13B51" w:rsidRPr="003420E5">
            <w:rPr>
              <w:rFonts w:ascii="Simplified Arabic" w:hAnsi="Simplified Arabic" w:cs="Simplified Arabic" w:hint="cs"/>
              <w:b/>
              <w:bCs/>
              <w:sz w:val="24"/>
              <w:szCs w:val="24"/>
            </w:rPr>
            <w:instrText>CITATION</w:instrText>
          </w:r>
          <w:r w:rsidR="00A13B51" w:rsidRPr="003420E5">
            <w:rPr>
              <w:rFonts w:ascii="Simplified Arabic" w:hAnsi="Simplified Arabic" w:cs="Simplified Arabic" w:hint="cs"/>
              <w:b/>
              <w:bCs/>
              <w:sz w:val="24"/>
              <w:szCs w:val="24"/>
              <w:rtl/>
            </w:rPr>
            <w:instrText xml:space="preserve"> معج24 \</w:instrText>
          </w:r>
          <w:r w:rsidR="00A13B51" w:rsidRPr="003420E5">
            <w:rPr>
              <w:rFonts w:ascii="Simplified Arabic" w:hAnsi="Simplified Arabic" w:cs="Simplified Arabic" w:hint="cs"/>
              <w:b/>
              <w:bCs/>
              <w:sz w:val="24"/>
              <w:szCs w:val="24"/>
            </w:rPr>
            <w:instrText>l 5121</w:instrText>
          </w:r>
          <w:r w:rsidR="00A13B51" w:rsidRPr="003420E5">
            <w:rPr>
              <w:rFonts w:ascii="Simplified Arabic" w:hAnsi="Simplified Arabic" w:cs="Simplified Arabic" w:hint="cs"/>
              <w:b/>
              <w:bCs/>
              <w:sz w:val="24"/>
              <w:szCs w:val="24"/>
              <w:rtl/>
            </w:rPr>
            <w:instrText xml:space="preserve"> </w:instrText>
          </w:r>
          <w:r w:rsidR="00A13B51" w:rsidRPr="003420E5">
            <w:rPr>
              <w:rFonts w:ascii="Simplified Arabic" w:hAnsi="Simplified Arabic" w:cs="Simplified Arabic"/>
              <w:b/>
              <w:bCs/>
              <w:sz w:val="24"/>
              <w:szCs w:val="24"/>
              <w:rtl/>
            </w:rPr>
            <w:instrText xml:space="preserve"> </w:instrText>
          </w:r>
          <w:r w:rsidR="00A13B51" w:rsidRPr="003420E5">
            <w:rPr>
              <w:rFonts w:ascii="Simplified Arabic" w:hAnsi="Simplified Arabic" w:cs="Simplified Arabic"/>
              <w:b/>
              <w:bCs/>
              <w:sz w:val="24"/>
              <w:szCs w:val="24"/>
              <w:rtl/>
            </w:rPr>
            <w:fldChar w:fldCharType="separate"/>
          </w:r>
          <w:r w:rsidR="00A13B51" w:rsidRPr="003420E5">
            <w:rPr>
              <w:rFonts w:ascii="Simplified Arabic" w:hAnsi="Simplified Arabic" w:cs="Simplified Arabic"/>
              <w:b/>
              <w:bCs/>
              <w:noProof/>
              <w:sz w:val="24"/>
              <w:szCs w:val="24"/>
              <w:rtl/>
            </w:rPr>
            <w:t xml:space="preserve"> </w:t>
          </w:r>
          <w:r w:rsidR="00A13B51" w:rsidRPr="003420E5">
            <w:rPr>
              <w:rFonts w:ascii="Simplified Arabic" w:hAnsi="Simplified Arabic" w:cs="Simplified Arabic" w:hint="cs"/>
              <w:b/>
              <w:bCs/>
              <w:noProof/>
              <w:sz w:val="24"/>
              <w:szCs w:val="24"/>
              <w:rtl/>
            </w:rPr>
            <w:t>(معجم :اللغة العربية المعاصر، 2024)</w:t>
          </w:r>
          <w:r w:rsidR="00A13B51" w:rsidRPr="003420E5">
            <w:rPr>
              <w:rFonts w:ascii="Simplified Arabic" w:hAnsi="Simplified Arabic" w:cs="Simplified Arabic"/>
              <w:b/>
              <w:bCs/>
              <w:sz w:val="24"/>
              <w:szCs w:val="24"/>
              <w:rtl/>
            </w:rPr>
            <w:fldChar w:fldCharType="end"/>
          </w:r>
        </w:sdtContent>
      </w:sdt>
      <w:r w:rsidR="00EF58EB" w:rsidRPr="003420E5">
        <w:rPr>
          <w:rFonts w:ascii="Simplified Arabic" w:hAnsi="Simplified Arabic" w:cs="Simplified Arabic" w:hint="cs"/>
          <w:b/>
          <w:bCs/>
          <w:sz w:val="24"/>
          <w:szCs w:val="24"/>
          <w:rtl/>
        </w:rPr>
        <w:t>.</w:t>
      </w:r>
    </w:p>
    <w:p w:rsidR="003420E5" w:rsidRPr="003420E5" w:rsidRDefault="00EF58EB" w:rsidP="003420E5">
      <w:pPr>
        <w:pStyle w:val="Paragraphedeliste"/>
        <w:bidi/>
        <w:spacing w:after="0" w:line="276" w:lineRule="auto"/>
        <w:ind w:left="425"/>
        <w:jc w:val="lowKashida"/>
        <w:rPr>
          <w:rFonts w:ascii="Simplified Arabic" w:hAnsi="Simplified Arabic" w:cs="Simplified Arabic" w:hint="cs"/>
          <w:b/>
          <w:bCs/>
          <w:sz w:val="28"/>
          <w:szCs w:val="28"/>
        </w:rPr>
      </w:pPr>
      <w:r w:rsidRPr="003420E5">
        <w:rPr>
          <w:rFonts w:ascii="Simplified Arabic" w:hAnsi="Simplified Arabic" w:cs="Simplified Arabic" w:hint="cs"/>
          <w:b/>
          <w:bCs/>
          <w:sz w:val="28"/>
          <w:szCs w:val="28"/>
          <w:rtl/>
        </w:rPr>
        <w:t>اصطلاحا:</w:t>
      </w:r>
      <w:r w:rsidRPr="003420E5">
        <w:rPr>
          <w:rFonts w:ascii="Simplified Arabic" w:hAnsi="Simplified Arabic" w:cs="Simplified Arabic" w:hint="cs"/>
          <w:sz w:val="28"/>
          <w:szCs w:val="28"/>
          <w:rtl/>
        </w:rPr>
        <w:t xml:space="preserve">هو </w:t>
      </w:r>
      <w:r w:rsidRPr="003420E5">
        <w:rPr>
          <w:rFonts w:ascii="Simplified Arabic" w:hAnsi="Simplified Arabic" w:cs="Simplified Arabic"/>
          <w:sz w:val="28"/>
          <w:szCs w:val="28"/>
          <w:rtl/>
        </w:rPr>
        <w:t xml:space="preserve">مؤشر يدل على حياة الأعضاء المكونة للجسم البشري من الناحية الفيزيائية والنفسية </w:t>
      </w:r>
      <w:r w:rsidR="003420E5" w:rsidRPr="003420E5">
        <w:rPr>
          <w:rFonts w:ascii="Simplified Arabic" w:hAnsi="Simplified Arabic" w:cs="Simplified Arabic" w:hint="cs"/>
          <w:sz w:val="28"/>
          <w:szCs w:val="28"/>
          <w:rtl/>
        </w:rPr>
        <w:t xml:space="preserve"> </w:t>
      </w:r>
      <w:r w:rsidRPr="003420E5">
        <w:rPr>
          <w:rFonts w:ascii="Simplified Arabic" w:hAnsi="Simplified Arabic" w:cs="Simplified Arabic"/>
          <w:sz w:val="28"/>
          <w:szCs w:val="28"/>
          <w:rtl/>
        </w:rPr>
        <w:t>حسب ما يتناسب مع نمط النمو الطبيعي</w:t>
      </w:r>
      <w:r w:rsidRPr="003420E5">
        <w:rPr>
          <w:rFonts w:ascii="Simplified Arabic" w:hAnsi="Simplified Arabic" w:cs="Simplified Arabic" w:hint="cs"/>
          <w:sz w:val="28"/>
          <w:szCs w:val="28"/>
          <w:rtl/>
        </w:rPr>
        <w:t xml:space="preserve"> </w:t>
      </w:r>
      <w:r w:rsidRPr="003420E5">
        <w:rPr>
          <w:rFonts w:ascii="Simplified Arabic" w:hAnsi="Simplified Arabic" w:cs="Simplified Arabic"/>
          <w:sz w:val="28"/>
          <w:szCs w:val="28"/>
          <w:rtl/>
        </w:rPr>
        <w:t>الذي يتم تحديده من طرف المتخصصين الأطباء والجهات العلمية المختصة في هذا المجال. وقد تم استثناء الإصابات والأمراض التي قد تصيب الجسم البشري لكـنها لا تؤثر على سلامة الأعضاء وقدرتها على أداء وظائفها</w:t>
      </w:r>
      <w:sdt>
        <w:sdtPr>
          <w:rPr>
            <w:rtl/>
          </w:rPr>
          <w:id w:val="7723599"/>
          <w:citation/>
        </w:sdtPr>
        <w:sdtContent>
          <w:r w:rsidRPr="003420E5">
            <w:rPr>
              <w:rFonts w:ascii="Simplified Arabic" w:hAnsi="Simplified Arabic" w:cs="Simplified Arabic"/>
              <w:b/>
              <w:bCs/>
              <w:sz w:val="24"/>
              <w:szCs w:val="24"/>
              <w:rtl/>
            </w:rPr>
            <w:fldChar w:fldCharType="begin"/>
          </w:r>
          <w:r w:rsidRPr="003420E5">
            <w:rPr>
              <w:rFonts w:ascii="Simplified Arabic" w:hAnsi="Simplified Arabic" w:cs="Simplified Arabic"/>
              <w:b/>
              <w:bCs/>
              <w:sz w:val="24"/>
              <w:szCs w:val="24"/>
              <w:rtl/>
            </w:rPr>
            <w:instrText xml:space="preserve"> </w:instrText>
          </w:r>
          <w:r w:rsidRPr="003420E5">
            <w:rPr>
              <w:rFonts w:ascii="Simplified Arabic" w:hAnsi="Simplified Arabic" w:cs="Simplified Arabic" w:hint="cs"/>
              <w:b/>
              <w:bCs/>
              <w:sz w:val="24"/>
              <w:szCs w:val="24"/>
            </w:rPr>
            <w:instrText>CITATION Espace_réservé2 \p 15 \l 5121</w:instrText>
          </w:r>
          <w:r w:rsidRPr="003420E5">
            <w:rPr>
              <w:rFonts w:ascii="Simplified Arabic" w:hAnsi="Simplified Arabic" w:cs="Simplified Arabic" w:hint="cs"/>
              <w:b/>
              <w:bCs/>
              <w:sz w:val="24"/>
              <w:szCs w:val="24"/>
              <w:rtl/>
            </w:rPr>
            <w:instrText xml:space="preserve"> </w:instrText>
          </w:r>
          <w:r w:rsidRPr="003420E5">
            <w:rPr>
              <w:rFonts w:ascii="Simplified Arabic" w:hAnsi="Simplified Arabic" w:cs="Simplified Arabic"/>
              <w:b/>
              <w:bCs/>
              <w:sz w:val="24"/>
              <w:szCs w:val="24"/>
              <w:rtl/>
            </w:rPr>
            <w:instrText xml:space="preserve"> </w:instrText>
          </w:r>
          <w:r w:rsidRPr="003420E5">
            <w:rPr>
              <w:rFonts w:ascii="Simplified Arabic" w:hAnsi="Simplified Arabic" w:cs="Simplified Arabic"/>
              <w:b/>
              <w:bCs/>
              <w:sz w:val="24"/>
              <w:szCs w:val="24"/>
              <w:rtl/>
            </w:rPr>
            <w:fldChar w:fldCharType="separate"/>
          </w:r>
          <w:r w:rsidRPr="003420E5">
            <w:rPr>
              <w:rFonts w:ascii="Simplified Arabic" w:hAnsi="Simplified Arabic" w:cs="Simplified Arabic"/>
              <w:b/>
              <w:bCs/>
              <w:noProof/>
              <w:sz w:val="24"/>
              <w:szCs w:val="24"/>
              <w:rtl/>
            </w:rPr>
            <w:t xml:space="preserve"> </w:t>
          </w:r>
          <w:r w:rsidRPr="003420E5">
            <w:rPr>
              <w:rFonts w:ascii="Simplified Arabic" w:hAnsi="Simplified Arabic" w:cs="Simplified Arabic" w:hint="cs"/>
              <w:b/>
              <w:bCs/>
              <w:noProof/>
              <w:sz w:val="24"/>
              <w:szCs w:val="24"/>
              <w:rtl/>
            </w:rPr>
            <w:t>(مختـار، 2014، صفحة 15)</w:t>
          </w:r>
          <w:r w:rsidRPr="003420E5">
            <w:rPr>
              <w:rFonts w:ascii="Simplified Arabic" w:hAnsi="Simplified Arabic" w:cs="Simplified Arabic"/>
              <w:b/>
              <w:bCs/>
              <w:sz w:val="24"/>
              <w:szCs w:val="24"/>
              <w:rtl/>
            </w:rPr>
            <w:fldChar w:fldCharType="end"/>
          </w:r>
        </w:sdtContent>
      </w:sdt>
      <w:r w:rsidR="009D1F86" w:rsidRPr="003420E5">
        <w:rPr>
          <w:rFonts w:ascii="Simplified Arabic" w:hAnsi="Simplified Arabic" w:cs="Simplified Arabic" w:hint="cs"/>
          <w:sz w:val="28"/>
          <w:szCs w:val="28"/>
          <w:rtl/>
        </w:rPr>
        <w:t>.</w:t>
      </w:r>
    </w:p>
    <w:p w:rsidR="009D1F86" w:rsidRPr="003420E5" w:rsidRDefault="003420E5" w:rsidP="003420E5">
      <w:pPr>
        <w:pStyle w:val="Paragraphedeliste"/>
        <w:bidi/>
        <w:spacing w:after="0" w:line="276" w:lineRule="auto"/>
        <w:ind w:left="425"/>
        <w:jc w:val="lowKashida"/>
        <w:rPr>
          <w:rFonts w:ascii="Simplified Arabic" w:hAnsi="Simplified Arabic" w:cs="Simplified Arabic" w:hint="cs"/>
          <w:b/>
          <w:bCs/>
          <w:sz w:val="28"/>
          <w:szCs w:val="28"/>
          <w:rtl/>
        </w:rPr>
      </w:pPr>
      <w:r w:rsidRPr="003420E5">
        <w:rPr>
          <w:rFonts w:ascii="Simplified Arabic" w:hAnsi="Simplified Arabic" w:cs="Simplified Arabic" w:hint="cs"/>
          <w:b/>
          <w:bCs/>
          <w:sz w:val="28"/>
          <w:szCs w:val="28"/>
          <w:rtl/>
        </w:rPr>
        <w:t>إجرائيا</w:t>
      </w:r>
      <w:r w:rsidR="009D1F86" w:rsidRPr="003420E5">
        <w:rPr>
          <w:rFonts w:ascii="Simplified Arabic" w:hAnsi="Simplified Arabic" w:cs="Simplified Arabic" w:hint="cs"/>
          <w:b/>
          <w:bCs/>
          <w:sz w:val="28"/>
          <w:szCs w:val="28"/>
          <w:rtl/>
        </w:rPr>
        <w:t>:</w:t>
      </w:r>
      <w:r w:rsidRPr="003420E5">
        <w:rPr>
          <w:rFonts w:ascii="Sakkal Majalla" w:hAnsi="Sakkal Majalla" w:cs="Sakkal Majalla" w:hint="cs"/>
          <w:sz w:val="32"/>
          <w:szCs w:val="32"/>
          <w:rtl/>
        </w:rPr>
        <w:t xml:space="preserve"> هي عدم الإصابة بالأمراض والأوبئة وتجنب كل ما يؤثر على النمو الجسدي والعقلي والنفسي لدى الإنسان منذ مرحلة الطفولة وما بعدها.</w:t>
      </w:r>
    </w:p>
    <w:p w:rsidR="003420E5" w:rsidRPr="00E457FB" w:rsidRDefault="003420E5" w:rsidP="00E457FB">
      <w:pPr>
        <w:pStyle w:val="Paragraphedeliste"/>
        <w:numPr>
          <w:ilvl w:val="0"/>
          <w:numId w:val="19"/>
        </w:numPr>
        <w:bidi/>
        <w:spacing w:after="0" w:line="276" w:lineRule="auto"/>
        <w:jc w:val="lowKashida"/>
        <w:rPr>
          <w:rFonts w:ascii="Simplified Arabic" w:hAnsi="Simplified Arabic" w:cs="Simplified Arabic" w:hint="cs"/>
          <w:b/>
          <w:bCs/>
          <w:sz w:val="28"/>
          <w:szCs w:val="28"/>
        </w:rPr>
      </w:pPr>
      <w:r>
        <w:rPr>
          <w:rFonts w:ascii="Simplified Arabic" w:hAnsi="Simplified Arabic" w:cs="Simplified Arabic" w:hint="cs"/>
          <w:b/>
          <w:bCs/>
          <w:sz w:val="28"/>
          <w:szCs w:val="28"/>
          <w:rtl/>
        </w:rPr>
        <w:t>الطفل:</w:t>
      </w:r>
      <w:r w:rsidRPr="003420E5">
        <w:rPr>
          <w:rFonts w:ascii="Simplified Arabic" w:hAnsi="Simplified Arabic" w:cs="Simplified Arabic"/>
          <w:kern w:val="0"/>
          <w:sz w:val="28"/>
          <w:szCs w:val="28"/>
          <w:rtl/>
          <w:lang w:bidi="ar-SA"/>
        </w:rPr>
        <w:t>الطفل</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هو</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مصطلح</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يطلق</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عادة</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على</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الإنسان</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منذ</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ولادته</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وحتى</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ما</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قبل</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مرحلة</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البلوغ</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وحسب</w:t>
      </w:r>
      <w:r>
        <w:rPr>
          <w:rFonts w:ascii="Simplified Arabic" w:hAnsi="Simplified Arabic" w:cs="Simplified Arabic" w:hint="cs"/>
          <w:kern w:val="0"/>
          <w:sz w:val="28"/>
          <w:szCs w:val="28"/>
          <w:rtl/>
          <w:lang w:bidi="ar-SA"/>
        </w:rPr>
        <w:t xml:space="preserve"> </w:t>
      </w:r>
      <w:r w:rsidRPr="003420E5">
        <w:rPr>
          <w:rFonts w:ascii="Simplified Arabic" w:hAnsi="Simplified Arabic" w:cs="Simplified Arabic"/>
          <w:kern w:val="0"/>
          <w:sz w:val="28"/>
          <w:szCs w:val="28"/>
          <w:rtl/>
          <w:lang w:bidi="ar-SA"/>
        </w:rPr>
        <w:t>تعريف</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الأمم</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المتحدة</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فإن</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الطفل</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هو</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كل</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فرد</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لم</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يبلغ</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الثامنة</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عشرة</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من</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العمر</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وهناك</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من</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يعرف</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الطفل</w:t>
      </w:r>
      <w:r>
        <w:rPr>
          <w:rFonts w:ascii="Simplified Arabic" w:hAnsi="Simplified Arabic" w:cs="Simplified Arabic" w:hint="cs"/>
          <w:kern w:val="0"/>
          <w:sz w:val="28"/>
          <w:szCs w:val="28"/>
          <w:rtl/>
          <w:lang w:bidi="ar-SA"/>
        </w:rPr>
        <w:t xml:space="preserve"> </w:t>
      </w:r>
      <w:r w:rsidRPr="003420E5">
        <w:rPr>
          <w:rFonts w:ascii="Simplified Arabic" w:hAnsi="Simplified Arabic" w:cs="Simplified Arabic"/>
          <w:kern w:val="0"/>
          <w:sz w:val="28"/>
          <w:szCs w:val="28"/>
          <w:rtl/>
          <w:lang w:bidi="ar-SA"/>
        </w:rPr>
        <w:t>بأنه</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كل</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فرد</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لا</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يزيد</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عمره</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عن</w:t>
      </w:r>
      <w:r w:rsidRPr="003420E5">
        <w:rPr>
          <w:rFonts w:ascii="Simplified Arabic" w:hAnsi="Simplified Arabic" w:cs="Simplified Arabic"/>
          <w:kern w:val="0"/>
          <w:sz w:val="28"/>
          <w:szCs w:val="28"/>
          <w:lang w:bidi="ar-SA"/>
        </w:rPr>
        <w:t xml:space="preserve"> 18 </w:t>
      </w:r>
      <w:r w:rsidRPr="003420E5">
        <w:rPr>
          <w:rFonts w:ascii="Simplified Arabic" w:hAnsi="Simplified Arabic" w:cs="Simplified Arabic"/>
          <w:kern w:val="0"/>
          <w:sz w:val="28"/>
          <w:szCs w:val="28"/>
          <w:rtl/>
          <w:lang w:bidi="ar-SA"/>
        </w:rPr>
        <w:t>سنة</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ويسمى</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بالحدث</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بحداثة</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سنه</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وصغرها،</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فهو</w:t>
      </w:r>
      <w:r>
        <w:rPr>
          <w:rFonts w:ascii="Simplified Arabic" w:hAnsi="Simplified Arabic" w:cs="Simplified Arabic" w:hint="cs"/>
          <w:kern w:val="0"/>
          <w:sz w:val="28"/>
          <w:szCs w:val="28"/>
          <w:rtl/>
          <w:lang w:bidi="ar-SA"/>
        </w:rPr>
        <w:t xml:space="preserve"> </w:t>
      </w:r>
      <w:r w:rsidRPr="003420E5">
        <w:rPr>
          <w:rFonts w:ascii="Simplified Arabic" w:hAnsi="Simplified Arabic" w:cs="Simplified Arabic"/>
          <w:kern w:val="0"/>
          <w:sz w:val="28"/>
          <w:szCs w:val="28"/>
          <w:rtl/>
          <w:lang w:bidi="ar-SA"/>
        </w:rPr>
        <w:t>غير</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مسؤول</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عن</w:t>
      </w:r>
      <w:r>
        <w:rPr>
          <w:rFonts w:ascii="Simplified Arabic" w:hAnsi="Simplified Arabic" w:cs="Simplified Arabic" w:hint="cs"/>
          <w:kern w:val="0"/>
          <w:sz w:val="28"/>
          <w:szCs w:val="28"/>
          <w:rtl/>
          <w:lang w:bidi="ar-SA"/>
        </w:rPr>
        <w:t xml:space="preserve"> </w:t>
      </w:r>
      <w:r w:rsidRPr="003420E5">
        <w:rPr>
          <w:rFonts w:ascii="Simplified Arabic" w:hAnsi="Simplified Arabic" w:cs="Simplified Arabic"/>
          <w:kern w:val="0"/>
          <w:sz w:val="28"/>
          <w:szCs w:val="28"/>
          <w:rtl/>
          <w:lang w:bidi="ar-SA"/>
        </w:rPr>
        <w:t>نفسه،</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وإنما</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يقع</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تحت</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كفالة</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والديه</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أو</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أحدهم</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أو</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فرد</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آخر</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في</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حالات</w:t>
      </w:r>
      <w:r w:rsidRPr="003420E5">
        <w:rPr>
          <w:rFonts w:ascii="Simplified Arabic" w:hAnsi="Simplified Arabic" w:cs="Simplified Arabic"/>
          <w:kern w:val="0"/>
          <w:sz w:val="28"/>
          <w:szCs w:val="28"/>
          <w:lang w:bidi="ar-SA"/>
        </w:rPr>
        <w:t xml:space="preserve"> </w:t>
      </w:r>
      <w:r w:rsidRPr="003420E5">
        <w:rPr>
          <w:rFonts w:ascii="Simplified Arabic" w:hAnsi="Simplified Arabic" w:cs="Simplified Arabic"/>
          <w:kern w:val="0"/>
          <w:sz w:val="28"/>
          <w:szCs w:val="28"/>
          <w:rtl/>
          <w:lang w:bidi="ar-SA"/>
        </w:rPr>
        <w:t>استثنائية</w:t>
      </w:r>
      <w:r>
        <w:rPr>
          <w:rFonts w:ascii="Simplified Arabic" w:hAnsi="Simplified Arabic" w:cs="Simplified Arabic" w:hint="cs"/>
          <w:kern w:val="0"/>
          <w:sz w:val="28"/>
          <w:szCs w:val="28"/>
          <w:rtl/>
          <w:lang w:bidi="ar-SA"/>
        </w:rPr>
        <w:t>.</w:t>
      </w:r>
      <w:sdt>
        <w:sdtPr>
          <w:rPr>
            <w:rFonts w:ascii="Simplified Arabic" w:hAnsi="Simplified Arabic" w:cs="Simplified Arabic" w:hint="cs"/>
            <w:b/>
            <w:bCs/>
            <w:kern w:val="0"/>
            <w:sz w:val="28"/>
            <w:szCs w:val="28"/>
            <w:rtl/>
            <w:lang w:bidi="ar-SA"/>
          </w:rPr>
          <w:id w:val="7723621"/>
          <w:citation/>
        </w:sdtPr>
        <w:sdtContent>
          <w:r w:rsidR="00E457FB" w:rsidRPr="00E457FB">
            <w:rPr>
              <w:rFonts w:ascii="Simplified Arabic" w:hAnsi="Simplified Arabic" w:cs="Simplified Arabic"/>
              <w:b/>
              <w:bCs/>
              <w:kern w:val="0"/>
              <w:sz w:val="24"/>
              <w:szCs w:val="24"/>
              <w:rtl/>
              <w:lang w:bidi="ar-SA"/>
            </w:rPr>
            <w:fldChar w:fldCharType="begin"/>
          </w:r>
          <w:r w:rsidR="00E457FB" w:rsidRPr="00E457FB">
            <w:rPr>
              <w:rFonts w:ascii="Simplified Arabic" w:hAnsi="Simplified Arabic" w:cs="Simplified Arabic"/>
              <w:b/>
              <w:bCs/>
              <w:kern w:val="0"/>
              <w:sz w:val="24"/>
              <w:szCs w:val="24"/>
              <w:rtl/>
            </w:rPr>
            <w:instrText xml:space="preserve"> </w:instrText>
          </w:r>
          <w:r w:rsidR="00E457FB" w:rsidRPr="00E457FB">
            <w:rPr>
              <w:rFonts w:ascii="Simplified Arabic" w:hAnsi="Simplified Arabic" w:cs="Simplified Arabic" w:hint="cs"/>
              <w:b/>
              <w:bCs/>
              <w:kern w:val="0"/>
              <w:sz w:val="24"/>
              <w:szCs w:val="24"/>
            </w:rPr>
            <w:instrText>CITATION</w:instrText>
          </w:r>
          <w:r w:rsidR="00E457FB" w:rsidRPr="00E457FB">
            <w:rPr>
              <w:rFonts w:ascii="Simplified Arabic" w:hAnsi="Simplified Arabic" w:cs="Simplified Arabic" w:hint="cs"/>
              <w:b/>
              <w:bCs/>
              <w:kern w:val="0"/>
              <w:sz w:val="24"/>
              <w:szCs w:val="24"/>
              <w:rtl/>
            </w:rPr>
            <w:instrText xml:space="preserve"> فرا19 \</w:instrText>
          </w:r>
          <w:r w:rsidR="00E457FB" w:rsidRPr="00E457FB">
            <w:rPr>
              <w:rFonts w:ascii="Simplified Arabic" w:hAnsi="Simplified Arabic" w:cs="Simplified Arabic" w:hint="cs"/>
              <w:b/>
              <w:bCs/>
              <w:kern w:val="0"/>
              <w:sz w:val="24"/>
              <w:szCs w:val="24"/>
            </w:rPr>
            <w:instrText>p 54 \l 5121</w:instrText>
          </w:r>
          <w:r w:rsidR="00E457FB" w:rsidRPr="00E457FB">
            <w:rPr>
              <w:rFonts w:ascii="Simplified Arabic" w:hAnsi="Simplified Arabic" w:cs="Simplified Arabic" w:hint="cs"/>
              <w:b/>
              <w:bCs/>
              <w:kern w:val="0"/>
              <w:sz w:val="24"/>
              <w:szCs w:val="24"/>
              <w:rtl/>
            </w:rPr>
            <w:instrText xml:space="preserve"> </w:instrText>
          </w:r>
          <w:r w:rsidR="00E457FB" w:rsidRPr="00E457FB">
            <w:rPr>
              <w:rFonts w:ascii="Simplified Arabic" w:hAnsi="Simplified Arabic" w:cs="Simplified Arabic"/>
              <w:b/>
              <w:bCs/>
              <w:kern w:val="0"/>
              <w:sz w:val="24"/>
              <w:szCs w:val="24"/>
              <w:rtl/>
            </w:rPr>
            <w:instrText xml:space="preserve"> </w:instrText>
          </w:r>
          <w:r w:rsidR="00E457FB" w:rsidRPr="00E457FB">
            <w:rPr>
              <w:rFonts w:ascii="Simplified Arabic" w:hAnsi="Simplified Arabic" w:cs="Simplified Arabic"/>
              <w:b/>
              <w:bCs/>
              <w:kern w:val="0"/>
              <w:sz w:val="24"/>
              <w:szCs w:val="24"/>
              <w:rtl/>
              <w:lang w:bidi="ar-SA"/>
            </w:rPr>
            <w:fldChar w:fldCharType="separate"/>
          </w:r>
          <w:r w:rsidR="00E457FB" w:rsidRPr="00E457FB">
            <w:rPr>
              <w:rFonts w:ascii="Simplified Arabic" w:hAnsi="Simplified Arabic" w:cs="Simplified Arabic"/>
              <w:b/>
              <w:bCs/>
              <w:noProof/>
              <w:kern w:val="0"/>
              <w:sz w:val="24"/>
              <w:szCs w:val="24"/>
              <w:rtl/>
            </w:rPr>
            <w:t xml:space="preserve"> </w:t>
          </w:r>
          <w:r w:rsidR="00E457FB" w:rsidRPr="00E457FB">
            <w:rPr>
              <w:rFonts w:ascii="Simplified Arabic" w:hAnsi="Simplified Arabic" w:cs="Simplified Arabic" w:hint="cs"/>
              <w:b/>
              <w:bCs/>
              <w:noProof/>
              <w:kern w:val="0"/>
              <w:sz w:val="24"/>
              <w:szCs w:val="24"/>
              <w:rtl/>
            </w:rPr>
            <w:t>(فراطسة و درديش، 2019، صفحة 54)</w:t>
          </w:r>
          <w:r w:rsidR="00E457FB" w:rsidRPr="00E457FB">
            <w:rPr>
              <w:rFonts w:ascii="Simplified Arabic" w:hAnsi="Simplified Arabic" w:cs="Simplified Arabic"/>
              <w:b/>
              <w:bCs/>
              <w:kern w:val="0"/>
              <w:sz w:val="24"/>
              <w:szCs w:val="24"/>
              <w:rtl/>
              <w:lang w:bidi="ar-SA"/>
            </w:rPr>
            <w:fldChar w:fldCharType="end"/>
          </w:r>
        </w:sdtContent>
      </w:sdt>
      <w:r w:rsidR="00E457FB">
        <w:rPr>
          <w:rFonts w:ascii="Simplified Arabic" w:hAnsi="Simplified Arabic" w:cs="Simplified Arabic" w:hint="cs"/>
          <w:b/>
          <w:bCs/>
          <w:kern w:val="0"/>
          <w:sz w:val="28"/>
          <w:szCs w:val="28"/>
          <w:rtl/>
          <w:lang w:bidi="ar-SA"/>
        </w:rPr>
        <w:t>.</w:t>
      </w:r>
    </w:p>
    <w:p w:rsidR="00503311" w:rsidRPr="00503311" w:rsidRDefault="00B31C5C" w:rsidP="004050FB">
      <w:pPr>
        <w:bidi/>
        <w:spacing w:after="0" w:line="276" w:lineRule="auto"/>
        <w:jc w:val="lowKashida"/>
        <w:rPr>
          <w:rFonts w:ascii="Simplified Arabic" w:hAnsi="Simplified Arabic" w:cs="Simplified Arabic"/>
          <w:b/>
          <w:bCs/>
          <w:sz w:val="28"/>
          <w:szCs w:val="28"/>
        </w:rPr>
      </w:pPr>
      <w:r w:rsidRPr="00AB79B9">
        <w:rPr>
          <w:rFonts w:ascii="Simplified Arabic" w:hAnsi="Simplified Arabic" w:cs="Simplified Arabic"/>
          <w:b/>
          <w:bCs/>
          <w:sz w:val="28"/>
          <w:szCs w:val="28"/>
          <w:rtl/>
        </w:rPr>
        <w:lastRenderedPageBreak/>
        <w:t>ثالثا:</w:t>
      </w:r>
      <w:r w:rsidR="001A650A" w:rsidRPr="00503311">
        <w:rPr>
          <w:rFonts w:ascii="Simplified Arabic" w:eastAsia="Times New Roman" w:hAnsi="Simplified Arabic" w:cs="Simplified Arabic"/>
          <w:b/>
          <w:bCs/>
          <w:spacing w:val="1"/>
          <w:position w:val="2"/>
          <w:sz w:val="28"/>
          <w:szCs w:val="28"/>
          <w:rtl/>
        </w:rPr>
        <w:t>البرامج الصحية المهتمة بصحة الطفل:</w:t>
      </w:r>
      <w:r w:rsidR="00503311" w:rsidRPr="00503311">
        <w:rPr>
          <w:rFonts w:ascii="Simplified Arabic" w:eastAsia="Times New Roman" w:hAnsi="Simplified Arabic" w:cs="Simplified Arabic"/>
          <w:spacing w:val="-2"/>
          <w:sz w:val="28"/>
          <w:szCs w:val="28"/>
          <w:rtl/>
        </w:rPr>
        <w:t>لا نستطيع التكلم عن التقدم و الرفاه الاجتماعي في ظل بلدان تعرف فيها الحالة الصحية للأطفال تدهو</w:t>
      </w:r>
      <w:r w:rsidR="004050FB">
        <w:rPr>
          <w:rFonts w:ascii="Simplified Arabic" w:eastAsia="Times New Roman" w:hAnsi="Simplified Arabic" w:cs="Simplified Arabic"/>
          <w:spacing w:val="-2"/>
          <w:sz w:val="28"/>
          <w:szCs w:val="28"/>
          <w:rtl/>
        </w:rPr>
        <w:t xml:space="preserve">را كبيرا فالصحة الجيدة للأطفال </w:t>
      </w:r>
      <w:r w:rsidR="004050FB">
        <w:rPr>
          <w:rFonts w:ascii="Simplified Arabic" w:eastAsia="Times New Roman" w:hAnsi="Simplified Arabic" w:cs="Simplified Arabic" w:hint="cs"/>
          <w:spacing w:val="-2"/>
          <w:sz w:val="28"/>
          <w:szCs w:val="28"/>
          <w:rtl/>
        </w:rPr>
        <w:t>ع</w:t>
      </w:r>
      <w:r w:rsidR="00503311" w:rsidRPr="00503311">
        <w:rPr>
          <w:rFonts w:ascii="Simplified Arabic" w:eastAsia="Times New Roman" w:hAnsi="Simplified Arabic" w:cs="Simplified Arabic"/>
          <w:spacing w:val="-2"/>
          <w:sz w:val="28"/>
          <w:szCs w:val="28"/>
          <w:rtl/>
        </w:rPr>
        <w:t>لامة من علامات التنمية لذلك اختارت ( يونيسيف) معدل وفيات الأطفال دون الخامسة مؤشر رئيسي لقياس التقدم الإنساني والاقتصادي فهو حصيلة تشكيلة واسعة من المدخلات مثل الصحة الغذائية للأمهات ومدى معرفتهن بالأمور الصحية</w:t>
      </w:r>
      <w:r w:rsidR="004050FB">
        <w:rPr>
          <w:rFonts w:ascii="Simplified Arabic" w:eastAsia="Times New Roman" w:hAnsi="Simplified Arabic" w:cs="Simplified Arabic" w:hint="cs"/>
          <w:spacing w:val="-2"/>
          <w:sz w:val="28"/>
          <w:szCs w:val="28"/>
          <w:rtl/>
        </w:rPr>
        <w:t>،</w:t>
      </w:r>
      <w:r w:rsidR="00503311" w:rsidRPr="00503311">
        <w:rPr>
          <w:rFonts w:ascii="Simplified Arabic" w:eastAsia="Times New Roman" w:hAnsi="Simplified Arabic" w:cs="Simplified Arabic"/>
          <w:spacing w:val="-2"/>
          <w:sz w:val="28"/>
          <w:szCs w:val="28"/>
          <w:rtl/>
        </w:rPr>
        <w:t>مستوى التغطية</w:t>
      </w:r>
      <w:r w:rsidR="00503311" w:rsidRPr="00503311">
        <w:rPr>
          <w:rFonts w:ascii="Simplified Arabic" w:eastAsia="Times New Roman" w:hAnsi="Simplified Arabic" w:cs="Simplified Arabic"/>
          <w:spacing w:val="-2"/>
          <w:sz w:val="28"/>
          <w:szCs w:val="28"/>
        </w:rPr>
        <w:t xml:space="preserve"> </w:t>
      </w:r>
      <w:r w:rsidR="00503311" w:rsidRPr="00503311">
        <w:rPr>
          <w:rFonts w:ascii="Simplified Arabic" w:eastAsia="Times New Roman" w:hAnsi="Simplified Arabic" w:cs="Simplified Arabic"/>
          <w:spacing w:val="-2"/>
          <w:sz w:val="28"/>
          <w:szCs w:val="28"/>
          <w:rtl/>
        </w:rPr>
        <w:t>التحصنية</w:t>
      </w:r>
      <w:r w:rsidR="00503311" w:rsidRPr="00503311">
        <w:rPr>
          <w:rFonts w:ascii="Simplified Arabic" w:eastAsia="Times New Roman" w:hAnsi="Simplified Arabic" w:cs="Simplified Arabic"/>
          <w:spacing w:val="-2"/>
          <w:sz w:val="28"/>
          <w:szCs w:val="28"/>
        </w:rPr>
        <w:t xml:space="preserve"> </w:t>
      </w:r>
      <w:r w:rsidR="00503311" w:rsidRPr="00503311">
        <w:rPr>
          <w:rFonts w:ascii="Simplified Arabic" w:eastAsia="Times New Roman" w:hAnsi="Simplified Arabic" w:cs="Simplified Arabic"/>
          <w:spacing w:val="-2"/>
          <w:sz w:val="28"/>
          <w:szCs w:val="28"/>
          <w:rtl/>
        </w:rPr>
        <w:t>،</w:t>
      </w:r>
      <w:r w:rsidR="00503311" w:rsidRPr="00503311">
        <w:rPr>
          <w:rFonts w:ascii="Simplified Arabic" w:eastAsia="Times New Roman" w:hAnsi="Simplified Arabic" w:cs="Simplified Arabic"/>
          <w:spacing w:val="-2"/>
          <w:sz w:val="28"/>
          <w:szCs w:val="28"/>
        </w:rPr>
        <w:t xml:space="preserve"> </w:t>
      </w:r>
      <w:r w:rsidR="00503311" w:rsidRPr="00503311">
        <w:rPr>
          <w:rFonts w:ascii="Simplified Arabic" w:eastAsia="Times New Roman" w:hAnsi="Simplified Arabic" w:cs="Simplified Arabic"/>
          <w:spacing w:val="-2"/>
          <w:sz w:val="28"/>
          <w:szCs w:val="28"/>
          <w:rtl/>
        </w:rPr>
        <w:t xml:space="preserve">معدل استخدام </w:t>
      </w:r>
      <w:r w:rsidR="004050FB" w:rsidRPr="00503311">
        <w:rPr>
          <w:rFonts w:ascii="Simplified Arabic" w:eastAsia="Times New Roman" w:hAnsi="Simplified Arabic" w:cs="Simplified Arabic" w:hint="cs"/>
          <w:spacing w:val="-2"/>
          <w:sz w:val="28"/>
          <w:szCs w:val="28"/>
          <w:rtl/>
        </w:rPr>
        <w:t>أملاح</w:t>
      </w:r>
      <w:r w:rsidR="00503311" w:rsidRPr="00503311">
        <w:rPr>
          <w:rFonts w:ascii="Simplified Arabic" w:eastAsia="Times New Roman" w:hAnsi="Simplified Arabic" w:cs="Simplified Arabic"/>
          <w:spacing w:val="-2"/>
          <w:sz w:val="28"/>
          <w:szCs w:val="28"/>
          <w:rtl/>
        </w:rPr>
        <w:t xml:space="preserve"> معالجة الجفاف</w:t>
      </w:r>
      <w:r w:rsidR="004050FB">
        <w:rPr>
          <w:rFonts w:ascii="Simplified Arabic" w:eastAsia="Times New Roman" w:hAnsi="Simplified Arabic" w:cs="Simplified Arabic" w:hint="cs"/>
          <w:spacing w:val="-2"/>
          <w:sz w:val="28"/>
          <w:szCs w:val="28"/>
          <w:rtl/>
        </w:rPr>
        <w:t>،</w:t>
      </w:r>
      <w:r w:rsidR="00503311" w:rsidRPr="00503311">
        <w:rPr>
          <w:rFonts w:ascii="Simplified Arabic" w:eastAsia="Times New Roman" w:hAnsi="Simplified Arabic" w:cs="Simplified Arabic"/>
          <w:spacing w:val="-2"/>
          <w:sz w:val="28"/>
          <w:szCs w:val="28"/>
          <w:rtl/>
        </w:rPr>
        <w:t xml:space="preserve"> توافر خدمات </w:t>
      </w:r>
      <w:r w:rsidR="004050FB" w:rsidRPr="00503311">
        <w:rPr>
          <w:rFonts w:ascii="Simplified Arabic" w:eastAsia="Times New Roman" w:hAnsi="Simplified Arabic" w:cs="Simplified Arabic" w:hint="cs"/>
          <w:spacing w:val="-2"/>
          <w:sz w:val="28"/>
          <w:szCs w:val="28"/>
          <w:rtl/>
        </w:rPr>
        <w:t>الأمومة</w:t>
      </w:r>
      <w:r w:rsidR="004050FB">
        <w:rPr>
          <w:rFonts w:ascii="Simplified Arabic" w:eastAsia="Times New Roman" w:hAnsi="Simplified Arabic" w:cs="Simplified Arabic"/>
          <w:spacing w:val="-2"/>
          <w:sz w:val="28"/>
          <w:szCs w:val="28"/>
          <w:rtl/>
        </w:rPr>
        <w:t xml:space="preserve"> والطفولة تو</w:t>
      </w:r>
      <w:r w:rsidR="00503311" w:rsidRPr="00503311">
        <w:rPr>
          <w:rFonts w:ascii="Simplified Arabic" w:eastAsia="Times New Roman" w:hAnsi="Simplified Arabic" w:cs="Simplified Arabic"/>
          <w:spacing w:val="-2"/>
          <w:sz w:val="28"/>
          <w:szCs w:val="28"/>
          <w:rtl/>
        </w:rPr>
        <w:t>فر الدخل والغذاء للأسرة</w:t>
      </w:r>
      <w:r w:rsidR="004050FB">
        <w:rPr>
          <w:rFonts w:ascii="Simplified Arabic" w:eastAsia="Times New Roman" w:hAnsi="Simplified Arabic" w:cs="Simplified Arabic" w:hint="cs"/>
          <w:spacing w:val="-2"/>
          <w:sz w:val="28"/>
          <w:szCs w:val="28"/>
          <w:rtl/>
        </w:rPr>
        <w:t>،</w:t>
      </w:r>
      <w:r w:rsidR="004050FB">
        <w:rPr>
          <w:rFonts w:ascii="Simplified Arabic" w:eastAsia="Times New Roman" w:hAnsi="Simplified Arabic" w:cs="Simplified Arabic"/>
          <w:spacing w:val="-2"/>
          <w:sz w:val="28"/>
          <w:szCs w:val="28"/>
          <w:rtl/>
        </w:rPr>
        <w:t>تو</w:t>
      </w:r>
      <w:r w:rsidR="00503311" w:rsidRPr="00503311">
        <w:rPr>
          <w:rFonts w:ascii="Simplified Arabic" w:eastAsia="Times New Roman" w:hAnsi="Simplified Arabic" w:cs="Simplified Arabic"/>
          <w:spacing w:val="-2"/>
          <w:sz w:val="28"/>
          <w:szCs w:val="28"/>
          <w:rtl/>
        </w:rPr>
        <w:t>فر المياه النظيفة ومرافق الصرف الصحي والسلامة العامة لصحة الطفل</w:t>
      </w:r>
      <w:sdt>
        <w:sdtPr>
          <w:rPr>
            <w:rFonts w:ascii="Simplified Arabic" w:eastAsia="Times New Roman" w:hAnsi="Simplified Arabic" w:cs="Simplified Arabic"/>
            <w:spacing w:val="-2"/>
            <w:sz w:val="28"/>
            <w:szCs w:val="28"/>
            <w:rtl/>
          </w:rPr>
          <w:id w:val="7723711"/>
          <w:citation/>
        </w:sdtPr>
        <w:sdtEndPr>
          <w:rPr>
            <w:b/>
            <w:bCs/>
            <w:sz w:val="24"/>
            <w:szCs w:val="24"/>
          </w:rPr>
        </w:sdtEndPr>
        <w:sdtContent>
          <w:r w:rsidR="004050FB" w:rsidRPr="004050FB">
            <w:rPr>
              <w:rFonts w:ascii="Simplified Arabic" w:eastAsia="Times New Roman" w:hAnsi="Simplified Arabic" w:cs="Simplified Arabic"/>
              <w:b/>
              <w:bCs/>
              <w:spacing w:val="-2"/>
              <w:sz w:val="24"/>
              <w:szCs w:val="24"/>
              <w:rtl/>
            </w:rPr>
            <w:fldChar w:fldCharType="begin"/>
          </w:r>
          <w:r w:rsidR="004050FB" w:rsidRPr="004050FB">
            <w:rPr>
              <w:rFonts w:ascii="Simplified Arabic" w:eastAsia="Times New Roman" w:hAnsi="Simplified Arabic" w:cs="Simplified Arabic"/>
              <w:b/>
              <w:bCs/>
              <w:spacing w:val="-2"/>
              <w:sz w:val="24"/>
              <w:szCs w:val="24"/>
              <w:rtl/>
            </w:rPr>
            <w:instrText xml:space="preserve"> </w:instrText>
          </w:r>
          <w:r w:rsidR="004050FB" w:rsidRPr="004050FB">
            <w:rPr>
              <w:rFonts w:ascii="Simplified Arabic" w:eastAsia="Times New Roman" w:hAnsi="Simplified Arabic" w:cs="Simplified Arabic" w:hint="cs"/>
              <w:b/>
              <w:bCs/>
              <w:spacing w:val="-2"/>
              <w:sz w:val="24"/>
              <w:szCs w:val="24"/>
            </w:rPr>
            <w:instrText>CITATION</w:instrText>
          </w:r>
          <w:r w:rsidR="004050FB" w:rsidRPr="004050FB">
            <w:rPr>
              <w:rFonts w:ascii="Simplified Arabic" w:eastAsia="Times New Roman" w:hAnsi="Simplified Arabic" w:cs="Simplified Arabic" w:hint="cs"/>
              <w:b/>
              <w:bCs/>
              <w:spacing w:val="-2"/>
              <w:sz w:val="24"/>
              <w:szCs w:val="24"/>
              <w:rtl/>
            </w:rPr>
            <w:instrText xml:space="preserve"> منظ03 \</w:instrText>
          </w:r>
          <w:r w:rsidR="004050FB" w:rsidRPr="004050FB">
            <w:rPr>
              <w:rFonts w:ascii="Simplified Arabic" w:eastAsia="Times New Roman" w:hAnsi="Simplified Arabic" w:cs="Simplified Arabic" w:hint="cs"/>
              <w:b/>
              <w:bCs/>
              <w:spacing w:val="-2"/>
              <w:sz w:val="24"/>
              <w:szCs w:val="24"/>
            </w:rPr>
            <w:instrText>p 45 \l 5121</w:instrText>
          </w:r>
          <w:r w:rsidR="004050FB" w:rsidRPr="004050FB">
            <w:rPr>
              <w:rFonts w:ascii="Simplified Arabic" w:eastAsia="Times New Roman" w:hAnsi="Simplified Arabic" w:cs="Simplified Arabic" w:hint="cs"/>
              <w:b/>
              <w:bCs/>
              <w:spacing w:val="-2"/>
              <w:sz w:val="24"/>
              <w:szCs w:val="24"/>
              <w:rtl/>
            </w:rPr>
            <w:instrText xml:space="preserve"> </w:instrText>
          </w:r>
          <w:r w:rsidR="004050FB" w:rsidRPr="004050FB">
            <w:rPr>
              <w:rFonts w:ascii="Simplified Arabic" w:eastAsia="Times New Roman" w:hAnsi="Simplified Arabic" w:cs="Simplified Arabic"/>
              <w:b/>
              <w:bCs/>
              <w:spacing w:val="-2"/>
              <w:sz w:val="24"/>
              <w:szCs w:val="24"/>
              <w:rtl/>
            </w:rPr>
            <w:instrText xml:space="preserve"> </w:instrText>
          </w:r>
          <w:r w:rsidR="004050FB" w:rsidRPr="004050FB">
            <w:rPr>
              <w:rFonts w:ascii="Simplified Arabic" w:eastAsia="Times New Roman" w:hAnsi="Simplified Arabic" w:cs="Simplified Arabic"/>
              <w:b/>
              <w:bCs/>
              <w:spacing w:val="-2"/>
              <w:sz w:val="24"/>
              <w:szCs w:val="24"/>
              <w:rtl/>
            </w:rPr>
            <w:fldChar w:fldCharType="separate"/>
          </w:r>
          <w:r w:rsidR="004050FB" w:rsidRPr="004050FB">
            <w:rPr>
              <w:rFonts w:ascii="Simplified Arabic" w:eastAsia="Times New Roman" w:hAnsi="Simplified Arabic" w:cs="Simplified Arabic"/>
              <w:b/>
              <w:bCs/>
              <w:noProof/>
              <w:spacing w:val="-2"/>
              <w:sz w:val="24"/>
              <w:szCs w:val="24"/>
              <w:rtl/>
            </w:rPr>
            <w:t xml:space="preserve"> </w:t>
          </w:r>
          <w:r w:rsidR="004050FB" w:rsidRPr="004050FB">
            <w:rPr>
              <w:rFonts w:ascii="Simplified Arabic" w:eastAsia="Times New Roman" w:hAnsi="Simplified Arabic" w:cs="Simplified Arabic" w:hint="cs"/>
              <w:b/>
              <w:bCs/>
              <w:noProof/>
              <w:spacing w:val="-2"/>
              <w:sz w:val="24"/>
              <w:szCs w:val="24"/>
              <w:rtl/>
            </w:rPr>
            <w:t>(منظمة الأمم المتحدة للطفولة، 2003، صفحة 45)</w:t>
          </w:r>
          <w:r w:rsidR="004050FB" w:rsidRPr="004050FB">
            <w:rPr>
              <w:rFonts w:ascii="Simplified Arabic" w:eastAsia="Times New Roman" w:hAnsi="Simplified Arabic" w:cs="Simplified Arabic"/>
              <w:b/>
              <w:bCs/>
              <w:spacing w:val="-2"/>
              <w:sz w:val="24"/>
              <w:szCs w:val="24"/>
              <w:rtl/>
            </w:rPr>
            <w:fldChar w:fldCharType="end"/>
          </w:r>
        </w:sdtContent>
      </w:sdt>
      <w:r w:rsidR="00503311" w:rsidRPr="00503311">
        <w:rPr>
          <w:rFonts w:ascii="Simplified Arabic" w:eastAsia="Times New Roman" w:hAnsi="Simplified Arabic" w:cs="Simplified Arabic"/>
          <w:spacing w:val="-2"/>
          <w:sz w:val="28"/>
          <w:szCs w:val="28"/>
          <w:rtl/>
        </w:rPr>
        <w:t xml:space="preserve"> لذلك</w:t>
      </w:r>
      <w:r w:rsidR="00503311" w:rsidRPr="00503311">
        <w:rPr>
          <w:rFonts w:ascii="Simplified Arabic" w:eastAsia="Times New Roman" w:hAnsi="Simplified Arabic" w:cs="Simplified Arabic"/>
          <w:sz w:val="28"/>
          <w:szCs w:val="28"/>
          <w:rtl/>
        </w:rPr>
        <w:t xml:space="preserve"> شغل الاهتمام بصحة الطفل من الأولويات الرئيسية للدول وهذا من خلال عقد مؤتمرات أهمها:</w:t>
      </w:r>
    </w:p>
    <w:p w:rsidR="00503311" w:rsidRPr="005F7130" w:rsidRDefault="00503311" w:rsidP="00503311">
      <w:pPr>
        <w:pStyle w:val="Paragraphedeliste"/>
        <w:numPr>
          <w:ilvl w:val="0"/>
          <w:numId w:val="30"/>
        </w:numPr>
        <w:bidi/>
        <w:spacing w:before="104" w:after="0" w:line="276" w:lineRule="auto"/>
        <w:jc w:val="lowKashida"/>
        <w:rPr>
          <w:rFonts w:ascii="Simplified Arabic" w:eastAsia="Times New Roman" w:hAnsi="Simplified Arabic" w:cs="Simplified Arabic"/>
          <w:b/>
          <w:bCs/>
          <w:spacing w:val="26"/>
          <w:position w:val="1"/>
          <w:sz w:val="28"/>
          <w:szCs w:val="28"/>
        </w:rPr>
      </w:pPr>
      <w:r w:rsidRPr="005F7130">
        <w:rPr>
          <w:rFonts w:ascii="Simplified Arabic" w:eastAsia="Times New Roman" w:hAnsi="Simplified Arabic" w:cs="Simplified Arabic"/>
          <w:b/>
          <w:bCs/>
          <w:spacing w:val="-3"/>
          <w:position w:val="1"/>
          <w:sz w:val="28"/>
          <w:szCs w:val="28"/>
          <w:rtl/>
        </w:rPr>
        <w:t xml:space="preserve">مؤتمر قمة </w:t>
      </w:r>
      <w:r w:rsidR="004050FB" w:rsidRPr="005F7130">
        <w:rPr>
          <w:rFonts w:ascii="Simplified Arabic" w:eastAsia="Times New Roman" w:hAnsi="Simplified Arabic" w:cs="Simplified Arabic" w:hint="cs"/>
          <w:b/>
          <w:bCs/>
          <w:spacing w:val="-3"/>
          <w:position w:val="1"/>
          <w:sz w:val="28"/>
          <w:szCs w:val="28"/>
          <w:rtl/>
        </w:rPr>
        <w:t>الأحد</w:t>
      </w:r>
      <w:r w:rsidRPr="005F7130">
        <w:rPr>
          <w:rFonts w:ascii="Simplified Arabic" w:eastAsia="Times New Roman" w:hAnsi="Simplified Arabic" w:cs="Simplified Arabic"/>
          <w:b/>
          <w:bCs/>
          <w:spacing w:val="-3"/>
          <w:position w:val="1"/>
          <w:sz w:val="28"/>
          <w:szCs w:val="28"/>
          <w:rtl/>
        </w:rPr>
        <w:t xml:space="preserve"> الموافق للثلاثين من أيول 1990</w:t>
      </w:r>
      <w:r w:rsidRPr="005F7130">
        <w:rPr>
          <w:rFonts w:ascii="Simplified Arabic" w:eastAsia="Times New Roman" w:hAnsi="Simplified Arabic" w:cs="Simplified Arabic"/>
          <w:b/>
          <w:bCs/>
          <w:spacing w:val="26"/>
          <w:position w:val="1"/>
          <w:sz w:val="28"/>
          <w:szCs w:val="28"/>
          <w:rtl/>
        </w:rPr>
        <w:t>:</w:t>
      </w:r>
      <w:r w:rsidRPr="005F7130">
        <w:rPr>
          <w:rFonts w:ascii="Simplified Arabic" w:eastAsia="Times New Roman" w:hAnsi="Simplified Arabic" w:cs="Simplified Arabic"/>
          <w:spacing w:val="-2"/>
          <w:sz w:val="28"/>
          <w:szCs w:val="28"/>
          <w:rtl/>
        </w:rPr>
        <w:t xml:space="preserve">هو </w:t>
      </w:r>
      <w:r w:rsidR="004050FB" w:rsidRPr="005F7130">
        <w:rPr>
          <w:rFonts w:ascii="Simplified Arabic" w:eastAsia="Times New Roman" w:hAnsi="Simplified Arabic" w:cs="Simplified Arabic" w:hint="cs"/>
          <w:spacing w:val="-2"/>
          <w:sz w:val="28"/>
          <w:szCs w:val="28"/>
          <w:rtl/>
        </w:rPr>
        <w:t>أول</w:t>
      </w:r>
      <w:r w:rsidRPr="005F7130">
        <w:rPr>
          <w:rFonts w:ascii="Simplified Arabic" w:eastAsia="Times New Roman" w:hAnsi="Simplified Arabic" w:cs="Simplified Arabic"/>
          <w:spacing w:val="-2"/>
          <w:sz w:val="28"/>
          <w:szCs w:val="28"/>
          <w:rtl/>
        </w:rPr>
        <w:t xml:space="preserve"> قمة عالمية للأطفال التقى فيه 71 من قادة دول العالم ورؤساء حكوماتها </w:t>
      </w:r>
      <w:r w:rsidR="004050FB" w:rsidRPr="005F7130">
        <w:rPr>
          <w:rFonts w:ascii="Simplified Arabic" w:eastAsia="Times New Roman" w:hAnsi="Simplified Arabic" w:cs="Simplified Arabic" w:hint="cs"/>
          <w:spacing w:val="-2"/>
          <w:sz w:val="28"/>
          <w:szCs w:val="28"/>
          <w:rtl/>
        </w:rPr>
        <w:t>إذ</w:t>
      </w:r>
      <w:r w:rsidRPr="005F7130">
        <w:rPr>
          <w:rFonts w:ascii="Simplified Arabic" w:eastAsia="Times New Roman" w:hAnsi="Simplified Arabic" w:cs="Simplified Arabic"/>
          <w:spacing w:val="-2"/>
          <w:sz w:val="28"/>
          <w:szCs w:val="28"/>
          <w:rtl/>
        </w:rPr>
        <w:t xml:space="preserve"> تعهد هؤلاء بالعمل من اجل وضع حد لوفيات الأطفال وانتشار سوء التغذية بينهم بحلول عام 2000 وتوفير الحماية الأساسية للتنمية الجسدية والعقلية لجميع أطفال العالم ولقد تمت تجزئة هذا الهدف العام </w:t>
      </w:r>
      <w:r w:rsidR="004050FB" w:rsidRPr="005F7130">
        <w:rPr>
          <w:rFonts w:ascii="Simplified Arabic" w:eastAsia="Times New Roman" w:hAnsi="Simplified Arabic" w:cs="Simplified Arabic" w:hint="cs"/>
          <w:spacing w:val="-2"/>
          <w:sz w:val="28"/>
          <w:szCs w:val="28"/>
          <w:rtl/>
        </w:rPr>
        <w:t>إلى</w:t>
      </w:r>
      <w:r w:rsidRPr="005F7130">
        <w:rPr>
          <w:rFonts w:ascii="Simplified Arabic" w:eastAsia="Times New Roman" w:hAnsi="Simplified Arabic" w:cs="Simplified Arabic"/>
          <w:spacing w:val="-2"/>
          <w:sz w:val="28"/>
          <w:szCs w:val="28"/>
          <w:rtl/>
        </w:rPr>
        <w:t xml:space="preserve"> ما يزيد عن عشرين هدفا وهي: </w:t>
      </w:r>
    </w:p>
    <w:p w:rsidR="00503311" w:rsidRPr="005F7130" w:rsidRDefault="00503311" w:rsidP="00503311">
      <w:pPr>
        <w:pStyle w:val="Paragraphedeliste"/>
        <w:numPr>
          <w:ilvl w:val="0"/>
          <w:numId w:val="29"/>
        </w:numPr>
        <w:bidi/>
        <w:spacing w:before="93" w:after="0" w:line="276" w:lineRule="auto"/>
        <w:jc w:val="lowKashida"/>
        <w:rPr>
          <w:rFonts w:ascii="Simplified Arabic" w:eastAsia="Times New Roman" w:hAnsi="Simplified Arabic" w:cs="Simplified Arabic"/>
          <w:sz w:val="28"/>
          <w:szCs w:val="28"/>
        </w:rPr>
      </w:pPr>
      <w:r w:rsidRPr="005F7130">
        <w:rPr>
          <w:rFonts w:ascii="Simplified Arabic" w:eastAsia="Times New Roman" w:hAnsi="Simplified Arabic" w:cs="Simplified Arabic"/>
          <w:spacing w:val="7"/>
          <w:sz w:val="28"/>
          <w:szCs w:val="28"/>
          <w:rtl/>
        </w:rPr>
        <w:t xml:space="preserve">تخفيض معدلات وفيات الأطفال دون الخامسة بنسبة الثلث </w:t>
      </w:r>
      <w:r w:rsidR="004050FB" w:rsidRPr="005F7130">
        <w:rPr>
          <w:rFonts w:ascii="Simplified Arabic" w:eastAsia="Times New Roman" w:hAnsi="Simplified Arabic" w:cs="Simplified Arabic" w:hint="cs"/>
          <w:spacing w:val="7"/>
          <w:sz w:val="28"/>
          <w:szCs w:val="28"/>
          <w:rtl/>
        </w:rPr>
        <w:t>أو</w:t>
      </w:r>
      <w:r w:rsidRPr="005F7130">
        <w:rPr>
          <w:rFonts w:ascii="Simplified Arabic" w:eastAsia="Times New Roman" w:hAnsi="Simplified Arabic" w:cs="Simplified Arabic"/>
          <w:spacing w:val="7"/>
          <w:sz w:val="28"/>
          <w:szCs w:val="28"/>
          <w:rtl/>
        </w:rPr>
        <w:t xml:space="preserve"> تخفيضها </w:t>
      </w:r>
      <w:r w:rsidR="004050FB" w:rsidRPr="005F7130">
        <w:rPr>
          <w:rFonts w:ascii="Simplified Arabic" w:eastAsia="Times New Roman" w:hAnsi="Simplified Arabic" w:cs="Simplified Arabic" w:hint="cs"/>
          <w:spacing w:val="7"/>
          <w:sz w:val="28"/>
          <w:szCs w:val="28"/>
          <w:rtl/>
        </w:rPr>
        <w:t>إلى</w:t>
      </w:r>
      <w:r w:rsidRPr="005F7130">
        <w:rPr>
          <w:rFonts w:ascii="Simplified Arabic" w:eastAsia="Times New Roman" w:hAnsi="Simplified Arabic" w:cs="Simplified Arabic"/>
          <w:spacing w:val="7"/>
          <w:sz w:val="28"/>
          <w:szCs w:val="28"/>
          <w:rtl/>
        </w:rPr>
        <w:t xml:space="preserve"> ما دون سبعين وفاة لكل 1000 ولادة حية.</w:t>
      </w:r>
    </w:p>
    <w:p w:rsidR="00503311" w:rsidRPr="005F7130" w:rsidRDefault="00503311" w:rsidP="00503311">
      <w:pPr>
        <w:pStyle w:val="Paragraphedeliste"/>
        <w:numPr>
          <w:ilvl w:val="0"/>
          <w:numId w:val="29"/>
        </w:numPr>
        <w:bidi/>
        <w:spacing w:before="93" w:after="0" w:line="276" w:lineRule="auto"/>
        <w:jc w:val="lowKashida"/>
        <w:rPr>
          <w:rFonts w:ascii="Simplified Arabic" w:eastAsia="Times New Roman" w:hAnsi="Simplified Arabic" w:cs="Simplified Arabic"/>
          <w:sz w:val="28"/>
          <w:szCs w:val="28"/>
        </w:rPr>
      </w:pPr>
      <w:r w:rsidRPr="005F7130">
        <w:rPr>
          <w:rFonts w:ascii="Simplified Arabic" w:eastAsia="Times New Roman" w:hAnsi="Simplified Arabic" w:cs="Simplified Arabic"/>
          <w:spacing w:val="7"/>
          <w:sz w:val="28"/>
          <w:szCs w:val="28"/>
          <w:rtl/>
        </w:rPr>
        <w:t xml:space="preserve">تخفيض معدلات وفيات الأطفال </w:t>
      </w:r>
      <w:r w:rsidR="004050FB" w:rsidRPr="005F7130">
        <w:rPr>
          <w:rFonts w:ascii="Simplified Arabic" w:eastAsia="Times New Roman" w:hAnsi="Simplified Arabic" w:cs="Simplified Arabic" w:hint="cs"/>
          <w:spacing w:val="7"/>
          <w:sz w:val="28"/>
          <w:szCs w:val="28"/>
          <w:rtl/>
        </w:rPr>
        <w:t>إلى</w:t>
      </w:r>
      <w:r w:rsidRPr="005F7130">
        <w:rPr>
          <w:rFonts w:ascii="Simplified Arabic" w:eastAsia="Times New Roman" w:hAnsi="Simplified Arabic" w:cs="Simplified Arabic"/>
          <w:spacing w:val="7"/>
          <w:sz w:val="28"/>
          <w:szCs w:val="28"/>
          <w:rtl/>
        </w:rPr>
        <w:t xml:space="preserve"> النصف.</w:t>
      </w:r>
    </w:p>
    <w:p w:rsidR="00503311" w:rsidRPr="005F7130" w:rsidRDefault="00503311" w:rsidP="00503311">
      <w:pPr>
        <w:pStyle w:val="Paragraphedeliste"/>
        <w:numPr>
          <w:ilvl w:val="0"/>
          <w:numId w:val="29"/>
        </w:numPr>
        <w:bidi/>
        <w:spacing w:before="93" w:after="0" w:line="276" w:lineRule="auto"/>
        <w:jc w:val="lowKashida"/>
        <w:rPr>
          <w:rFonts w:ascii="Simplified Arabic" w:eastAsia="Times New Roman" w:hAnsi="Simplified Arabic" w:cs="Simplified Arabic"/>
          <w:sz w:val="28"/>
          <w:szCs w:val="28"/>
        </w:rPr>
      </w:pPr>
      <w:r w:rsidRPr="005F7130">
        <w:rPr>
          <w:rFonts w:ascii="Simplified Arabic" w:eastAsia="Times New Roman" w:hAnsi="Simplified Arabic" w:cs="Simplified Arabic"/>
          <w:spacing w:val="7"/>
          <w:sz w:val="28"/>
          <w:szCs w:val="28"/>
          <w:rtl/>
        </w:rPr>
        <w:t xml:space="preserve">تخفيض حالات سوء التغذية الحادة </w:t>
      </w:r>
      <w:r w:rsidR="004050FB" w:rsidRPr="005F7130">
        <w:rPr>
          <w:rFonts w:ascii="Simplified Arabic" w:eastAsia="Times New Roman" w:hAnsi="Simplified Arabic" w:cs="Simplified Arabic" w:hint="cs"/>
          <w:spacing w:val="7"/>
          <w:sz w:val="28"/>
          <w:szCs w:val="28"/>
          <w:rtl/>
        </w:rPr>
        <w:t>آو</w:t>
      </w:r>
      <w:r w:rsidRPr="005F7130">
        <w:rPr>
          <w:rFonts w:ascii="Simplified Arabic" w:eastAsia="Times New Roman" w:hAnsi="Simplified Arabic" w:cs="Simplified Arabic"/>
          <w:spacing w:val="7"/>
          <w:sz w:val="28"/>
          <w:szCs w:val="28"/>
          <w:rtl/>
        </w:rPr>
        <w:t xml:space="preserve"> المعتدلة </w:t>
      </w:r>
      <w:r w:rsidR="004050FB" w:rsidRPr="005F7130">
        <w:rPr>
          <w:rFonts w:ascii="Simplified Arabic" w:eastAsia="Times New Roman" w:hAnsi="Simplified Arabic" w:cs="Simplified Arabic" w:hint="cs"/>
          <w:spacing w:val="7"/>
          <w:sz w:val="28"/>
          <w:szCs w:val="28"/>
          <w:rtl/>
        </w:rPr>
        <w:t>إلى</w:t>
      </w:r>
      <w:r w:rsidRPr="005F7130">
        <w:rPr>
          <w:rFonts w:ascii="Simplified Arabic" w:eastAsia="Times New Roman" w:hAnsi="Simplified Arabic" w:cs="Simplified Arabic"/>
          <w:spacing w:val="7"/>
          <w:sz w:val="28"/>
          <w:szCs w:val="28"/>
          <w:rtl/>
        </w:rPr>
        <w:t xml:space="preserve"> النصف في العالم للأطفال دون سن الخامسة.</w:t>
      </w:r>
    </w:p>
    <w:p w:rsidR="00503311" w:rsidRPr="005F7130" w:rsidRDefault="00503311" w:rsidP="00503311">
      <w:pPr>
        <w:pStyle w:val="Paragraphedeliste"/>
        <w:numPr>
          <w:ilvl w:val="0"/>
          <w:numId w:val="29"/>
        </w:numPr>
        <w:bidi/>
        <w:spacing w:before="93" w:after="0" w:line="276" w:lineRule="auto"/>
        <w:jc w:val="lowKashida"/>
        <w:rPr>
          <w:rFonts w:ascii="Simplified Arabic" w:eastAsia="Times New Roman" w:hAnsi="Simplified Arabic" w:cs="Simplified Arabic"/>
          <w:sz w:val="28"/>
          <w:szCs w:val="28"/>
        </w:rPr>
      </w:pPr>
      <w:r w:rsidRPr="005F7130">
        <w:rPr>
          <w:rFonts w:ascii="Simplified Arabic" w:eastAsia="Times New Roman" w:hAnsi="Simplified Arabic" w:cs="Simplified Arabic"/>
          <w:spacing w:val="7"/>
          <w:sz w:val="28"/>
          <w:szCs w:val="28"/>
          <w:rtl/>
        </w:rPr>
        <w:t>تامين الماء الصالح للشرب والصحة العامة لكل العائلات.</w:t>
      </w:r>
    </w:p>
    <w:p w:rsidR="00503311" w:rsidRPr="005F7130" w:rsidRDefault="00503311" w:rsidP="00503311">
      <w:pPr>
        <w:pStyle w:val="Paragraphedeliste"/>
        <w:numPr>
          <w:ilvl w:val="0"/>
          <w:numId w:val="29"/>
        </w:numPr>
        <w:bidi/>
        <w:spacing w:before="93" w:after="0" w:line="276" w:lineRule="auto"/>
        <w:jc w:val="lowKashida"/>
        <w:rPr>
          <w:rFonts w:ascii="Simplified Arabic" w:eastAsia="Times New Roman" w:hAnsi="Simplified Arabic" w:cs="Simplified Arabic"/>
          <w:sz w:val="28"/>
          <w:szCs w:val="28"/>
        </w:rPr>
      </w:pPr>
      <w:r w:rsidRPr="005F7130">
        <w:rPr>
          <w:rFonts w:ascii="Simplified Arabic" w:eastAsia="Times New Roman" w:hAnsi="Simplified Arabic" w:cs="Simplified Arabic"/>
          <w:spacing w:val="7"/>
          <w:sz w:val="28"/>
          <w:szCs w:val="28"/>
          <w:rtl/>
        </w:rPr>
        <w:t xml:space="preserve">حماية ملايين الأطفال ممن يعيشون في ظروف بالغة الصعوبة وبذل الجهود لتشجيع الدول والحكومات على حماية الأطفال من </w:t>
      </w:r>
      <w:r w:rsidR="004050FB" w:rsidRPr="005F7130">
        <w:rPr>
          <w:rFonts w:ascii="Simplified Arabic" w:eastAsia="Times New Roman" w:hAnsi="Simplified Arabic" w:cs="Simplified Arabic" w:hint="cs"/>
          <w:spacing w:val="7"/>
          <w:sz w:val="28"/>
          <w:szCs w:val="28"/>
          <w:rtl/>
        </w:rPr>
        <w:t>الآثار</w:t>
      </w:r>
      <w:r w:rsidRPr="005F7130">
        <w:rPr>
          <w:rFonts w:ascii="Simplified Arabic" w:eastAsia="Times New Roman" w:hAnsi="Simplified Arabic" w:cs="Simplified Arabic"/>
          <w:spacing w:val="7"/>
          <w:sz w:val="28"/>
          <w:szCs w:val="28"/>
          <w:rtl/>
        </w:rPr>
        <w:t xml:space="preserve"> المباشرة والغير المباشرة للحروب.</w:t>
      </w:r>
    </w:p>
    <w:p w:rsidR="00503311" w:rsidRPr="005F7130" w:rsidRDefault="00503311" w:rsidP="00503311">
      <w:pPr>
        <w:pStyle w:val="Paragraphedeliste"/>
        <w:numPr>
          <w:ilvl w:val="0"/>
          <w:numId w:val="29"/>
        </w:numPr>
        <w:bidi/>
        <w:spacing w:before="93" w:after="0" w:line="276" w:lineRule="auto"/>
        <w:jc w:val="lowKashida"/>
        <w:rPr>
          <w:rFonts w:ascii="Simplified Arabic" w:eastAsia="Times New Roman" w:hAnsi="Simplified Arabic" w:cs="Simplified Arabic"/>
          <w:sz w:val="28"/>
          <w:szCs w:val="28"/>
        </w:rPr>
      </w:pPr>
      <w:r w:rsidRPr="005F7130">
        <w:rPr>
          <w:rFonts w:ascii="Simplified Arabic" w:eastAsia="Times New Roman" w:hAnsi="Simplified Arabic" w:cs="Simplified Arabic"/>
          <w:spacing w:val="7"/>
          <w:sz w:val="28"/>
          <w:szCs w:val="28"/>
          <w:rtl/>
        </w:rPr>
        <w:t xml:space="preserve">تخفيض عدد الولادات بوزن منخفض(2,0كغم) </w:t>
      </w:r>
      <w:r w:rsidR="004050FB" w:rsidRPr="005F7130">
        <w:rPr>
          <w:rFonts w:ascii="Simplified Arabic" w:eastAsia="Times New Roman" w:hAnsi="Simplified Arabic" w:cs="Simplified Arabic" w:hint="cs"/>
          <w:spacing w:val="7"/>
          <w:sz w:val="28"/>
          <w:szCs w:val="28"/>
          <w:rtl/>
        </w:rPr>
        <w:t>أو</w:t>
      </w:r>
      <w:r w:rsidRPr="005F7130">
        <w:rPr>
          <w:rFonts w:ascii="Simplified Arabic" w:eastAsia="Times New Roman" w:hAnsi="Simplified Arabic" w:cs="Simplified Arabic"/>
          <w:spacing w:val="7"/>
          <w:sz w:val="28"/>
          <w:szCs w:val="28"/>
          <w:rtl/>
        </w:rPr>
        <w:t xml:space="preserve"> على اقل ما يقل عن 10</w:t>
      </w:r>
      <w:r w:rsidRPr="005F7130">
        <w:rPr>
          <w:rFonts w:ascii="Simplified Arabic" w:eastAsia="Times New Roman" w:hAnsi="Simplified Arabic" w:cs="Simplified Arabic"/>
          <w:spacing w:val="7"/>
          <w:sz w:val="28"/>
          <w:szCs w:val="28"/>
        </w:rPr>
        <w:t>%</w:t>
      </w:r>
      <w:r w:rsidRPr="005F7130">
        <w:rPr>
          <w:rFonts w:ascii="Simplified Arabic" w:eastAsia="Times New Roman" w:hAnsi="Simplified Arabic" w:cs="Simplified Arabic"/>
          <w:spacing w:val="7"/>
          <w:sz w:val="28"/>
          <w:szCs w:val="28"/>
          <w:rtl/>
        </w:rPr>
        <w:t>.</w:t>
      </w:r>
    </w:p>
    <w:p w:rsidR="00503311" w:rsidRPr="005F7130" w:rsidRDefault="00503311" w:rsidP="00503311">
      <w:pPr>
        <w:pStyle w:val="Paragraphedeliste"/>
        <w:numPr>
          <w:ilvl w:val="0"/>
          <w:numId w:val="29"/>
        </w:numPr>
        <w:bidi/>
        <w:spacing w:before="93" w:after="0" w:line="276" w:lineRule="auto"/>
        <w:jc w:val="lowKashida"/>
        <w:rPr>
          <w:rFonts w:ascii="Simplified Arabic" w:eastAsia="Times New Roman" w:hAnsi="Simplified Arabic" w:cs="Simplified Arabic"/>
          <w:sz w:val="28"/>
          <w:szCs w:val="28"/>
        </w:rPr>
      </w:pPr>
      <w:r w:rsidRPr="005F7130">
        <w:rPr>
          <w:rFonts w:ascii="Simplified Arabic" w:eastAsia="Times New Roman" w:hAnsi="Simplified Arabic" w:cs="Simplified Arabic"/>
          <w:spacing w:val="7"/>
          <w:sz w:val="28"/>
          <w:szCs w:val="28"/>
          <w:rtl/>
        </w:rPr>
        <w:t>تخفيض حالات فقر الدم بين النساء بمقدار الثلث.</w:t>
      </w:r>
    </w:p>
    <w:p w:rsidR="00503311" w:rsidRPr="005F7130" w:rsidRDefault="00503311" w:rsidP="00503311">
      <w:pPr>
        <w:pStyle w:val="Paragraphedeliste"/>
        <w:numPr>
          <w:ilvl w:val="0"/>
          <w:numId w:val="29"/>
        </w:numPr>
        <w:bidi/>
        <w:spacing w:before="93" w:after="0" w:line="276" w:lineRule="auto"/>
        <w:jc w:val="lowKashida"/>
        <w:rPr>
          <w:rFonts w:ascii="Simplified Arabic" w:eastAsia="Times New Roman" w:hAnsi="Simplified Arabic" w:cs="Simplified Arabic"/>
          <w:sz w:val="28"/>
          <w:szCs w:val="28"/>
        </w:rPr>
      </w:pPr>
      <w:r w:rsidRPr="005F7130">
        <w:rPr>
          <w:rFonts w:ascii="Simplified Arabic" w:eastAsia="Times New Roman" w:hAnsi="Simplified Arabic" w:cs="Simplified Arabic"/>
          <w:spacing w:val="7"/>
          <w:sz w:val="28"/>
          <w:szCs w:val="28"/>
          <w:rtl/>
        </w:rPr>
        <w:t>التخلص كليا من الاضطرابات الناتجة عن نقص فيتامين أ واليود.</w:t>
      </w:r>
    </w:p>
    <w:p w:rsidR="00503311" w:rsidRPr="005F7130" w:rsidRDefault="00503311" w:rsidP="00503311">
      <w:pPr>
        <w:pStyle w:val="Paragraphedeliste"/>
        <w:numPr>
          <w:ilvl w:val="0"/>
          <w:numId w:val="29"/>
        </w:numPr>
        <w:bidi/>
        <w:spacing w:before="93" w:after="0" w:line="276" w:lineRule="auto"/>
        <w:jc w:val="lowKashida"/>
        <w:rPr>
          <w:rFonts w:ascii="Simplified Arabic" w:eastAsia="Times New Roman" w:hAnsi="Simplified Arabic" w:cs="Simplified Arabic"/>
          <w:sz w:val="28"/>
          <w:szCs w:val="28"/>
        </w:rPr>
      </w:pPr>
      <w:r w:rsidRPr="005F7130">
        <w:rPr>
          <w:rFonts w:ascii="Simplified Arabic" w:eastAsia="Times New Roman" w:hAnsi="Simplified Arabic" w:cs="Simplified Arabic"/>
          <w:spacing w:val="7"/>
          <w:sz w:val="28"/>
          <w:szCs w:val="28"/>
          <w:rtl/>
        </w:rPr>
        <w:t>نشر المعرفة بين العائلات جميعها عن أهمية تقديم دعم المرأة في عملية ارضاع الطفل وسد حاجات الطفل الغذائية الخاصة خلال سنوات ضعفه.</w:t>
      </w:r>
    </w:p>
    <w:p w:rsidR="00503311" w:rsidRPr="005F7130" w:rsidRDefault="00503311" w:rsidP="00503311">
      <w:pPr>
        <w:pStyle w:val="Paragraphedeliste"/>
        <w:numPr>
          <w:ilvl w:val="0"/>
          <w:numId w:val="29"/>
        </w:numPr>
        <w:bidi/>
        <w:spacing w:before="93" w:after="0" w:line="276" w:lineRule="auto"/>
        <w:jc w:val="lowKashida"/>
        <w:rPr>
          <w:rFonts w:ascii="Simplified Arabic" w:eastAsia="Times New Roman" w:hAnsi="Simplified Arabic" w:cs="Simplified Arabic"/>
          <w:sz w:val="28"/>
          <w:szCs w:val="28"/>
        </w:rPr>
      </w:pPr>
      <w:r w:rsidRPr="005F7130">
        <w:rPr>
          <w:rFonts w:ascii="Simplified Arabic" w:eastAsia="Times New Roman" w:hAnsi="Simplified Arabic" w:cs="Simplified Arabic"/>
          <w:spacing w:val="7"/>
          <w:sz w:val="28"/>
          <w:szCs w:val="28"/>
          <w:rtl/>
        </w:rPr>
        <w:t>القضاء على كزاز المواليد بحلول عام 1990.</w:t>
      </w:r>
    </w:p>
    <w:p w:rsidR="00503311" w:rsidRPr="005F7130" w:rsidRDefault="00503311" w:rsidP="00503311">
      <w:pPr>
        <w:pStyle w:val="Paragraphedeliste"/>
        <w:numPr>
          <w:ilvl w:val="0"/>
          <w:numId w:val="29"/>
        </w:numPr>
        <w:bidi/>
        <w:spacing w:before="93" w:after="0" w:line="276" w:lineRule="auto"/>
        <w:jc w:val="lowKashida"/>
        <w:rPr>
          <w:rFonts w:ascii="Simplified Arabic" w:eastAsia="Times New Roman" w:hAnsi="Simplified Arabic" w:cs="Simplified Arabic"/>
          <w:sz w:val="28"/>
          <w:szCs w:val="28"/>
        </w:rPr>
      </w:pPr>
      <w:r w:rsidRPr="005F7130">
        <w:rPr>
          <w:rFonts w:ascii="Simplified Arabic" w:eastAsia="Times New Roman" w:hAnsi="Simplified Arabic" w:cs="Simplified Arabic"/>
          <w:spacing w:val="7"/>
          <w:sz w:val="28"/>
          <w:szCs w:val="28"/>
          <w:rtl/>
        </w:rPr>
        <w:lastRenderedPageBreak/>
        <w:t>تحقيق تغطية تحصنيه بنسبة 80</w:t>
      </w:r>
      <w:r w:rsidRPr="005F7130">
        <w:rPr>
          <w:rFonts w:ascii="Simplified Arabic" w:eastAsia="Times New Roman" w:hAnsi="Simplified Arabic" w:cs="Simplified Arabic"/>
          <w:spacing w:val="7"/>
          <w:sz w:val="28"/>
          <w:szCs w:val="28"/>
        </w:rPr>
        <w:t>%</w:t>
      </w:r>
      <w:r w:rsidRPr="005F7130">
        <w:rPr>
          <w:rFonts w:ascii="Simplified Arabic" w:eastAsia="Times New Roman" w:hAnsi="Simplified Arabic" w:cs="Simplified Arabic"/>
          <w:spacing w:val="7"/>
          <w:sz w:val="28"/>
          <w:szCs w:val="28"/>
          <w:rtl/>
        </w:rPr>
        <w:t xml:space="preserve"> على الأقل ضد الكزاز للأمهات في سنوات الحمل مع المحافظة على هذه النسبة.</w:t>
      </w:r>
    </w:p>
    <w:p w:rsidR="00503311" w:rsidRPr="005F7130" w:rsidRDefault="00503311" w:rsidP="00503311">
      <w:pPr>
        <w:pStyle w:val="Paragraphedeliste"/>
        <w:numPr>
          <w:ilvl w:val="0"/>
          <w:numId w:val="29"/>
        </w:numPr>
        <w:bidi/>
        <w:spacing w:before="93" w:after="0" w:line="276" w:lineRule="auto"/>
        <w:jc w:val="lowKashida"/>
        <w:rPr>
          <w:rFonts w:ascii="Simplified Arabic" w:eastAsia="Times New Roman" w:hAnsi="Simplified Arabic" w:cs="Simplified Arabic"/>
          <w:sz w:val="28"/>
          <w:szCs w:val="28"/>
        </w:rPr>
      </w:pPr>
      <w:r w:rsidRPr="005F7130">
        <w:rPr>
          <w:rFonts w:ascii="Simplified Arabic" w:eastAsia="Times New Roman" w:hAnsi="Simplified Arabic" w:cs="Simplified Arabic"/>
          <w:spacing w:val="7"/>
          <w:sz w:val="28"/>
          <w:szCs w:val="28"/>
          <w:rtl/>
        </w:rPr>
        <w:t>تخفيض معدلات وفيات الأطفال نتيجة الإسهال بمقدار النصف وتخفيض نسبة حدوث الأمراض الاسهالية بنسبة 20</w:t>
      </w:r>
      <w:r w:rsidRPr="005F7130">
        <w:rPr>
          <w:rFonts w:ascii="Simplified Arabic" w:eastAsia="Times New Roman" w:hAnsi="Simplified Arabic" w:cs="Simplified Arabic"/>
          <w:spacing w:val="7"/>
          <w:sz w:val="28"/>
          <w:szCs w:val="28"/>
        </w:rPr>
        <w:t>%</w:t>
      </w:r>
      <w:r w:rsidRPr="005F7130">
        <w:rPr>
          <w:rFonts w:ascii="Simplified Arabic" w:eastAsia="Times New Roman" w:hAnsi="Simplified Arabic" w:cs="Simplified Arabic"/>
          <w:spacing w:val="7"/>
          <w:sz w:val="28"/>
          <w:szCs w:val="28"/>
          <w:rtl/>
        </w:rPr>
        <w:t>.</w:t>
      </w:r>
    </w:p>
    <w:p w:rsidR="00503311" w:rsidRPr="005F7130" w:rsidRDefault="00503311" w:rsidP="00503311">
      <w:pPr>
        <w:pStyle w:val="Paragraphedeliste"/>
        <w:numPr>
          <w:ilvl w:val="0"/>
          <w:numId w:val="29"/>
        </w:numPr>
        <w:bidi/>
        <w:spacing w:before="93" w:after="0" w:line="276" w:lineRule="auto"/>
        <w:jc w:val="lowKashida"/>
        <w:rPr>
          <w:rFonts w:ascii="Simplified Arabic" w:eastAsia="Times New Roman" w:hAnsi="Simplified Arabic" w:cs="Simplified Arabic"/>
          <w:sz w:val="28"/>
          <w:szCs w:val="28"/>
        </w:rPr>
      </w:pPr>
      <w:r w:rsidRPr="005F7130">
        <w:rPr>
          <w:rFonts w:ascii="Simplified Arabic" w:eastAsia="Times New Roman" w:hAnsi="Simplified Arabic" w:cs="Simplified Arabic"/>
          <w:spacing w:val="7"/>
          <w:sz w:val="28"/>
          <w:szCs w:val="28"/>
          <w:rtl/>
        </w:rPr>
        <w:t>تخفيض نسبة وفيات الأطفال نتيجة الالتهابات التنفسية الحادة بمقدار الثلث.</w:t>
      </w:r>
    </w:p>
    <w:p w:rsidR="00503311" w:rsidRPr="004050FB" w:rsidRDefault="00503311" w:rsidP="004050FB">
      <w:pPr>
        <w:bidi/>
        <w:spacing w:before="93" w:after="0" w:line="276" w:lineRule="auto"/>
        <w:ind w:firstLine="851"/>
        <w:jc w:val="lowKashida"/>
        <w:rPr>
          <w:rFonts w:ascii="Simplified Arabic" w:eastAsia="Times New Roman" w:hAnsi="Simplified Arabic" w:cs="Simplified Arabic"/>
          <w:b/>
          <w:bCs/>
          <w:sz w:val="24"/>
          <w:szCs w:val="24"/>
        </w:rPr>
      </w:pPr>
      <w:r w:rsidRPr="005F7130">
        <w:rPr>
          <w:rFonts w:ascii="Simplified Arabic" w:eastAsia="Times New Roman" w:hAnsi="Simplified Arabic" w:cs="Simplified Arabic"/>
          <w:spacing w:val="7"/>
          <w:sz w:val="28"/>
          <w:szCs w:val="28"/>
          <w:rtl/>
        </w:rPr>
        <w:t xml:space="preserve">القضاء على </w:t>
      </w:r>
      <w:r w:rsidR="004050FB" w:rsidRPr="005F7130">
        <w:rPr>
          <w:rFonts w:ascii="Simplified Arabic" w:eastAsia="Times New Roman" w:hAnsi="Simplified Arabic" w:cs="Simplified Arabic" w:hint="cs"/>
          <w:spacing w:val="7"/>
          <w:sz w:val="28"/>
          <w:szCs w:val="28"/>
          <w:rtl/>
        </w:rPr>
        <w:t>أمراض</w:t>
      </w:r>
      <w:r w:rsidRPr="005F7130">
        <w:rPr>
          <w:rFonts w:ascii="Simplified Arabic" w:eastAsia="Times New Roman" w:hAnsi="Simplified Arabic" w:cs="Simplified Arabic"/>
          <w:spacing w:val="7"/>
          <w:sz w:val="28"/>
          <w:szCs w:val="28"/>
          <w:rtl/>
        </w:rPr>
        <w:t xml:space="preserve"> دودة غنيا.</w:t>
      </w:r>
      <w:sdt>
        <w:sdtPr>
          <w:rPr>
            <w:rFonts w:ascii="Simplified Arabic" w:eastAsia="Times New Roman" w:hAnsi="Simplified Arabic" w:cs="Simplified Arabic"/>
            <w:b/>
            <w:bCs/>
            <w:spacing w:val="7"/>
            <w:sz w:val="24"/>
            <w:szCs w:val="24"/>
            <w:rtl/>
          </w:rPr>
          <w:id w:val="7723717"/>
          <w:citation/>
        </w:sdtPr>
        <w:sdtContent>
          <w:r w:rsidR="004050FB" w:rsidRPr="004050FB">
            <w:rPr>
              <w:rFonts w:ascii="Simplified Arabic" w:eastAsia="Times New Roman" w:hAnsi="Simplified Arabic" w:cs="Simplified Arabic"/>
              <w:b/>
              <w:bCs/>
              <w:spacing w:val="7"/>
              <w:sz w:val="24"/>
              <w:szCs w:val="24"/>
              <w:rtl/>
            </w:rPr>
            <w:fldChar w:fldCharType="begin"/>
          </w:r>
          <w:r w:rsidR="004050FB" w:rsidRPr="004050FB">
            <w:rPr>
              <w:rFonts w:ascii="Simplified Arabic" w:eastAsia="Times New Roman" w:hAnsi="Simplified Arabic" w:cs="Simplified Arabic"/>
              <w:b/>
              <w:bCs/>
              <w:spacing w:val="7"/>
              <w:sz w:val="24"/>
              <w:szCs w:val="24"/>
              <w:rtl/>
            </w:rPr>
            <w:instrText xml:space="preserve"> </w:instrText>
          </w:r>
          <w:r w:rsidR="004050FB" w:rsidRPr="004050FB">
            <w:rPr>
              <w:rFonts w:ascii="Simplified Arabic" w:eastAsia="Times New Roman" w:hAnsi="Simplified Arabic" w:cs="Simplified Arabic" w:hint="cs"/>
              <w:b/>
              <w:bCs/>
              <w:spacing w:val="7"/>
              <w:sz w:val="24"/>
              <w:szCs w:val="24"/>
            </w:rPr>
            <w:instrText>CITATION</w:instrText>
          </w:r>
          <w:r w:rsidR="004050FB" w:rsidRPr="004050FB">
            <w:rPr>
              <w:rFonts w:ascii="Simplified Arabic" w:eastAsia="Times New Roman" w:hAnsi="Simplified Arabic" w:cs="Simplified Arabic" w:hint="cs"/>
              <w:b/>
              <w:bCs/>
              <w:spacing w:val="7"/>
              <w:sz w:val="24"/>
              <w:szCs w:val="24"/>
              <w:rtl/>
            </w:rPr>
            <w:instrText xml:space="preserve"> منظ91 \</w:instrText>
          </w:r>
          <w:r w:rsidR="004050FB" w:rsidRPr="004050FB">
            <w:rPr>
              <w:rFonts w:ascii="Simplified Arabic" w:eastAsia="Times New Roman" w:hAnsi="Simplified Arabic" w:cs="Simplified Arabic" w:hint="cs"/>
              <w:b/>
              <w:bCs/>
              <w:spacing w:val="7"/>
              <w:sz w:val="24"/>
              <w:szCs w:val="24"/>
            </w:rPr>
            <w:instrText>p 1-2 \l 5121</w:instrText>
          </w:r>
          <w:r w:rsidR="004050FB" w:rsidRPr="004050FB">
            <w:rPr>
              <w:rFonts w:ascii="Simplified Arabic" w:eastAsia="Times New Roman" w:hAnsi="Simplified Arabic" w:cs="Simplified Arabic" w:hint="cs"/>
              <w:b/>
              <w:bCs/>
              <w:spacing w:val="7"/>
              <w:sz w:val="24"/>
              <w:szCs w:val="24"/>
              <w:rtl/>
            </w:rPr>
            <w:instrText xml:space="preserve"> </w:instrText>
          </w:r>
          <w:r w:rsidR="004050FB" w:rsidRPr="004050FB">
            <w:rPr>
              <w:rFonts w:ascii="Simplified Arabic" w:eastAsia="Times New Roman" w:hAnsi="Simplified Arabic" w:cs="Simplified Arabic"/>
              <w:b/>
              <w:bCs/>
              <w:spacing w:val="7"/>
              <w:sz w:val="24"/>
              <w:szCs w:val="24"/>
              <w:rtl/>
            </w:rPr>
            <w:instrText xml:space="preserve"> </w:instrText>
          </w:r>
          <w:r w:rsidR="004050FB" w:rsidRPr="004050FB">
            <w:rPr>
              <w:rFonts w:ascii="Simplified Arabic" w:eastAsia="Times New Roman" w:hAnsi="Simplified Arabic" w:cs="Simplified Arabic"/>
              <w:b/>
              <w:bCs/>
              <w:spacing w:val="7"/>
              <w:sz w:val="24"/>
              <w:szCs w:val="24"/>
              <w:rtl/>
            </w:rPr>
            <w:fldChar w:fldCharType="separate"/>
          </w:r>
          <w:r w:rsidR="004050FB" w:rsidRPr="004050FB">
            <w:rPr>
              <w:rFonts w:ascii="Simplified Arabic" w:eastAsia="Times New Roman" w:hAnsi="Simplified Arabic" w:cs="Simplified Arabic"/>
              <w:b/>
              <w:bCs/>
              <w:noProof/>
              <w:spacing w:val="7"/>
              <w:sz w:val="24"/>
              <w:szCs w:val="24"/>
              <w:rtl/>
            </w:rPr>
            <w:t xml:space="preserve"> </w:t>
          </w:r>
          <w:r w:rsidR="004050FB" w:rsidRPr="004050FB">
            <w:rPr>
              <w:rFonts w:ascii="Simplified Arabic" w:eastAsia="Times New Roman" w:hAnsi="Simplified Arabic" w:cs="Simplified Arabic" w:hint="cs"/>
              <w:b/>
              <w:bCs/>
              <w:noProof/>
              <w:spacing w:val="7"/>
              <w:sz w:val="24"/>
              <w:szCs w:val="24"/>
              <w:rtl/>
            </w:rPr>
            <w:t>(منظمة الأمم المتحدة للطفولة، 1991، الصفحات 1-2)</w:t>
          </w:r>
          <w:r w:rsidR="004050FB" w:rsidRPr="004050FB">
            <w:rPr>
              <w:rFonts w:ascii="Simplified Arabic" w:eastAsia="Times New Roman" w:hAnsi="Simplified Arabic" w:cs="Simplified Arabic"/>
              <w:b/>
              <w:bCs/>
              <w:spacing w:val="7"/>
              <w:sz w:val="24"/>
              <w:szCs w:val="24"/>
              <w:rtl/>
            </w:rPr>
            <w:fldChar w:fldCharType="end"/>
          </w:r>
        </w:sdtContent>
      </w:sdt>
    </w:p>
    <w:p w:rsidR="00503311" w:rsidRPr="005F7130" w:rsidRDefault="00503311" w:rsidP="004050FB">
      <w:pPr>
        <w:pStyle w:val="Paragraphedeliste"/>
        <w:numPr>
          <w:ilvl w:val="0"/>
          <w:numId w:val="30"/>
        </w:numPr>
        <w:bidi/>
        <w:spacing w:after="0" w:line="276" w:lineRule="auto"/>
        <w:jc w:val="lowKashida"/>
        <w:rPr>
          <w:rFonts w:ascii="Simplified Arabic" w:eastAsia="Times New Roman" w:hAnsi="Simplified Arabic" w:cs="Simplified Arabic"/>
          <w:b/>
          <w:bCs/>
          <w:sz w:val="28"/>
          <w:szCs w:val="28"/>
        </w:rPr>
      </w:pPr>
      <w:r w:rsidRPr="005F7130">
        <w:rPr>
          <w:rFonts w:ascii="Simplified Arabic" w:eastAsia="Times New Roman" w:hAnsi="Simplified Arabic" w:cs="Simplified Arabic"/>
          <w:b/>
          <w:bCs/>
          <w:sz w:val="28"/>
          <w:szCs w:val="28"/>
          <w:rtl/>
        </w:rPr>
        <w:t>المؤتمر الدولي للسكان والتنمية القاهرة 1994:</w:t>
      </w:r>
      <w:r w:rsidRPr="005F7130">
        <w:rPr>
          <w:rFonts w:ascii="Simplified Arabic" w:eastAsia="Times New Roman" w:hAnsi="Simplified Arabic" w:cs="Simplified Arabic"/>
          <w:sz w:val="28"/>
          <w:szCs w:val="28"/>
          <w:rtl/>
        </w:rPr>
        <w:t xml:space="preserve">التقت فيه 179 دولة وتشمل أهدافه تحقيق إمكانية حصول الجميع على التعليم والرعاية الصحية بما في ذلك خدمات الصحة الإنجابية وتنظيم </w:t>
      </w:r>
      <w:r w:rsidR="004050FB" w:rsidRPr="005F7130">
        <w:rPr>
          <w:rFonts w:ascii="Simplified Arabic" w:eastAsia="Times New Roman" w:hAnsi="Simplified Arabic" w:cs="Simplified Arabic" w:hint="cs"/>
          <w:sz w:val="28"/>
          <w:szCs w:val="28"/>
          <w:rtl/>
        </w:rPr>
        <w:t>الأسرة</w:t>
      </w:r>
      <w:r w:rsidRPr="005F7130">
        <w:rPr>
          <w:rFonts w:ascii="Simplified Arabic" w:eastAsia="Times New Roman" w:hAnsi="Simplified Arabic" w:cs="Simplified Arabic"/>
          <w:sz w:val="28"/>
          <w:szCs w:val="28"/>
          <w:rtl/>
        </w:rPr>
        <w:t xml:space="preserve"> وخفض معدلات وفيات الرضع والأطفال</w:t>
      </w:r>
      <w:r w:rsidR="004050FB">
        <w:rPr>
          <w:rFonts w:ascii="Simplified Arabic" w:eastAsia="Times New Roman" w:hAnsi="Simplified Arabic" w:cs="Simplified Arabic" w:hint="cs"/>
          <w:sz w:val="28"/>
          <w:szCs w:val="28"/>
          <w:rtl/>
        </w:rPr>
        <w:t>،</w:t>
      </w:r>
      <w:r w:rsidR="004050FB" w:rsidRPr="005F7130">
        <w:rPr>
          <w:rFonts w:ascii="Simplified Arabic" w:eastAsia="Times New Roman" w:hAnsi="Simplified Arabic" w:cs="Simplified Arabic" w:hint="cs"/>
          <w:sz w:val="28"/>
          <w:szCs w:val="28"/>
          <w:rtl/>
        </w:rPr>
        <w:t>والأمهات</w:t>
      </w:r>
      <w:r w:rsidRPr="005F7130">
        <w:rPr>
          <w:rFonts w:ascii="Simplified Arabic" w:eastAsia="Times New Roman" w:hAnsi="Simplified Arabic" w:cs="Simplified Arabic"/>
          <w:sz w:val="28"/>
          <w:szCs w:val="28"/>
          <w:rtl/>
        </w:rPr>
        <w:t xml:space="preserve"> في مرحلة النفاس وعلاج </w:t>
      </w:r>
      <w:r w:rsidR="004050FB" w:rsidRPr="005F7130">
        <w:rPr>
          <w:rFonts w:ascii="Simplified Arabic" w:eastAsia="Times New Roman" w:hAnsi="Simplified Arabic" w:cs="Simplified Arabic" w:hint="cs"/>
          <w:sz w:val="28"/>
          <w:szCs w:val="28"/>
          <w:rtl/>
        </w:rPr>
        <w:t>الأمراض</w:t>
      </w:r>
      <w:r w:rsidRPr="005F7130">
        <w:rPr>
          <w:rFonts w:ascii="Simplified Arabic" w:eastAsia="Times New Roman" w:hAnsi="Simplified Arabic" w:cs="Simplified Arabic"/>
          <w:sz w:val="28"/>
          <w:szCs w:val="28"/>
          <w:rtl/>
        </w:rPr>
        <w:t xml:space="preserve"> التي تنتقل جنسيا بما فيها فيروس نقص المناعة المكتسبة والوقاية منه والحماية من العنف وتمكين المرأة وضمان إمكانية حصولها على التعليم والرعاية الصحية.</w:t>
      </w:r>
    </w:p>
    <w:p w:rsidR="00503311" w:rsidRPr="005F7130" w:rsidRDefault="00503311" w:rsidP="006A6582">
      <w:pPr>
        <w:pStyle w:val="Paragraphedeliste"/>
        <w:numPr>
          <w:ilvl w:val="0"/>
          <w:numId w:val="30"/>
        </w:numPr>
        <w:bidi/>
        <w:spacing w:after="0" w:line="276" w:lineRule="auto"/>
        <w:jc w:val="lowKashida"/>
        <w:rPr>
          <w:rFonts w:ascii="Simplified Arabic" w:eastAsia="Times New Roman" w:hAnsi="Simplified Arabic" w:cs="Simplified Arabic"/>
          <w:b/>
          <w:bCs/>
          <w:sz w:val="28"/>
          <w:szCs w:val="28"/>
        </w:rPr>
      </w:pPr>
      <w:r w:rsidRPr="005F7130">
        <w:rPr>
          <w:rFonts w:ascii="Simplified Arabic" w:eastAsia="Times New Roman" w:hAnsi="Simplified Arabic" w:cs="Simplified Arabic"/>
          <w:b/>
          <w:bCs/>
          <w:sz w:val="28"/>
          <w:szCs w:val="28"/>
          <w:rtl/>
        </w:rPr>
        <w:t xml:space="preserve">المؤتمر العربي حول صحة </w:t>
      </w:r>
      <w:r w:rsidR="006A6582" w:rsidRPr="005F7130">
        <w:rPr>
          <w:rFonts w:ascii="Simplified Arabic" w:eastAsia="Times New Roman" w:hAnsi="Simplified Arabic" w:cs="Simplified Arabic" w:hint="cs"/>
          <w:b/>
          <w:bCs/>
          <w:sz w:val="28"/>
          <w:szCs w:val="28"/>
          <w:rtl/>
        </w:rPr>
        <w:t>الأم</w:t>
      </w:r>
      <w:r w:rsidRPr="005F7130">
        <w:rPr>
          <w:rFonts w:ascii="Simplified Arabic" w:eastAsia="Times New Roman" w:hAnsi="Simplified Arabic" w:cs="Simplified Arabic"/>
          <w:b/>
          <w:bCs/>
          <w:sz w:val="28"/>
          <w:szCs w:val="28"/>
          <w:rtl/>
        </w:rPr>
        <w:t xml:space="preserve"> والطفل من 7 </w:t>
      </w:r>
      <w:r w:rsidR="004050FB" w:rsidRPr="005F7130">
        <w:rPr>
          <w:rFonts w:ascii="Simplified Arabic" w:eastAsia="Times New Roman" w:hAnsi="Simplified Arabic" w:cs="Simplified Arabic" w:hint="cs"/>
          <w:b/>
          <w:bCs/>
          <w:sz w:val="28"/>
          <w:szCs w:val="28"/>
          <w:rtl/>
        </w:rPr>
        <w:t>إلى</w:t>
      </w:r>
      <w:r w:rsidRPr="005F7130">
        <w:rPr>
          <w:rFonts w:ascii="Simplified Arabic" w:eastAsia="Times New Roman" w:hAnsi="Simplified Arabic" w:cs="Simplified Arabic"/>
          <w:b/>
          <w:bCs/>
          <w:sz w:val="28"/>
          <w:szCs w:val="28"/>
          <w:rtl/>
        </w:rPr>
        <w:t xml:space="preserve"> 10 جانفي 1999:</w:t>
      </w:r>
      <w:r w:rsidRPr="005F7130">
        <w:rPr>
          <w:rFonts w:ascii="Simplified Arabic" w:eastAsia="Times New Roman" w:hAnsi="Simplified Arabic" w:cs="Simplified Arabic"/>
          <w:sz w:val="28"/>
          <w:szCs w:val="28"/>
          <w:rtl/>
        </w:rPr>
        <w:t>قامت جامعة الدول العربية بتنفيذ هذا المشروع (</w:t>
      </w:r>
      <w:r w:rsidRPr="005F7130">
        <w:rPr>
          <w:rFonts w:ascii="Simplified Arabic" w:eastAsia="Times New Roman" w:hAnsi="Simplified Arabic" w:cs="Simplified Arabic"/>
          <w:sz w:val="28"/>
          <w:szCs w:val="28"/>
        </w:rPr>
        <w:t xml:space="preserve"> (papchild</w:t>
      </w:r>
      <w:r w:rsidRPr="005F7130">
        <w:rPr>
          <w:rFonts w:ascii="Simplified Arabic" w:eastAsia="Times New Roman" w:hAnsi="Simplified Arabic" w:cs="Simplified Arabic"/>
          <w:sz w:val="28"/>
          <w:szCs w:val="28"/>
          <w:rtl/>
        </w:rPr>
        <w:t>في 10 دول عربية وهي الجزائر-مصر-لبنان-موريتاني</w:t>
      </w:r>
      <w:r w:rsidR="004050FB">
        <w:rPr>
          <w:rFonts w:ascii="Simplified Arabic" w:eastAsia="Times New Roman" w:hAnsi="Simplified Arabic" w:cs="Simplified Arabic" w:hint="cs"/>
          <w:sz w:val="28"/>
          <w:szCs w:val="28"/>
          <w:rtl/>
        </w:rPr>
        <w:t>ا</w:t>
      </w:r>
      <w:r w:rsidRPr="005F7130">
        <w:rPr>
          <w:rFonts w:ascii="Simplified Arabic" w:eastAsia="Times New Roman" w:hAnsi="Simplified Arabic" w:cs="Simplified Arabic"/>
          <w:sz w:val="28"/>
          <w:szCs w:val="28"/>
          <w:rtl/>
        </w:rPr>
        <w:t>-المغرب-السودان-سوريا-تونس-اليمن</w:t>
      </w:r>
      <w:r w:rsidR="004050FB">
        <w:rPr>
          <w:rFonts w:ascii="Simplified Arabic" w:eastAsia="Times New Roman" w:hAnsi="Simplified Arabic" w:cs="Simplified Arabic" w:hint="cs"/>
          <w:sz w:val="28"/>
          <w:szCs w:val="28"/>
          <w:rtl/>
        </w:rPr>
        <w:t>،</w:t>
      </w:r>
      <w:r w:rsidRPr="005F7130">
        <w:rPr>
          <w:rFonts w:ascii="Simplified Arabic" w:eastAsia="Times New Roman" w:hAnsi="Simplified Arabic" w:cs="Simplified Arabic"/>
          <w:sz w:val="28"/>
          <w:szCs w:val="28"/>
          <w:rtl/>
        </w:rPr>
        <w:t xml:space="preserve">وذلك بالتعاون مع برنامج الخليج العربي لدعم منظمات الأمم المتحدة الإنمائية وصندوق الأمم المتحدة للإسكان ومنظمة الصحة العالمية ومنظمة الأمم المتحدة للطفولة ومكتب إحصاء الأمم المتحدة والاتحاد الدولي لتنظيم </w:t>
      </w:r>
      <w:r w:rsidR="006A6582" w:rsidRPr="005F7130">
        <w:rPr>
          <w:rFonts w:ascii="Simplified Arabic" w:eastAsia="Times New Roman" w:hAnsi="Simplified Arabic" w:cs="Simplified Arabic" w:hint="cs"/>
          <w:sz w:val="28"/>
          <w:szCs w:val="28"/>
          <w:rtl/>
        </w:rPr>
        <w:t>الأسرة</w:t>
      </w:r>
      <w:r w:rsidRPr="005F7130">
        <w:rPr>
          <w:rFonts w:ascii="Simplified Arabic" w:eastAsia="Times New Roman" w:hAnsi="Simplified Arabic" w:cs="Simplified Arabic"/>
          <w:sz w:val="28"/>
          <w:szCs w:val="28"/>
          <w:rtl/>
        </w:rPr>
        <w:t xml:space="preserve">.ويهدف المؤتمر </w:t>
      </w:r>
      <w:r w:rsidR="006A6582" w:rsidRPr="005F7130">
        <w:rPr>
          <w:rFonts w:ascii="Simplified Arabic" w:eastAsia="Times New Roman" w:hAnsi="Simplified Arabic" w:cs="Simplified Arabic" w:hint="cs"/>
          <w:sz w:val="28"/>
          <w:szCs w:val="28"/>
          <w:rtl/>
        </w:rPr>
        <w:t>إلى</w:t>
      </w:r>
      <w:r w:rsidRPr="005F7130">
        <w:rPr>
          <w:rFonts w:ascii="Simplified Arabic" w:eastAsia="Times New Roman" w:hAnsi="Simplified Arabic" w:cs="Simplified Arabic"/>
          <w:sz w:val="28"/>
          <w:szCs w:val="28"/>
          <w:rtl/>
        </w:rPr>
        <w:t xml:space="preserve"> عرض نتائج الدراسات المعمقة والمقارنة التي أجريت في ضوء بيانات المسوحات التي نفذت في إطار المشروع العربي للنهوض بالطفولة ومناقشة استخدامات البيانات في مجال </w:t>
      </w:r>
      <w:r w:rsidR="006A6582" w:rsidRPr="005F7130">
        <w:rPr>
          <w:rFonts w:ascii="Simplified Arabic" w:eastAsia="Times New Roman" w:hAnsi="Simplified Arabic" w:cs="Simplified Arabic" w:hint="cs"/>
          <w:sz w:val="28"/>
          <w:szCs w:val="28"/>
          <w:rtl/>
        </w:rPr>
        <w:t>إعداد</w:t>
      </w:r>
      <w:r w:rsidRPr="005F7130">
        <w:rPr>
          <w:rFonts w:ascii="Simplified Arabic" w:eastAsia="Times New Roman" w:hAnsi="Simplified Arabic" w:cs="Simplified Arabic"/>
          <w:sz w:val="28"/>
          <w:szCs w:val="28"/>
          <w:rtl/>
        </w:rPr>
        <w:t xml:space="preserve"> ومراجعة البيانات ذات العلاقة في الدول العربية.</w:t>
      </w:r>
      <w:sdt>
        <w:sdtPr>
          <w:rPr>
            <w:rFonts w:ascii="Simplified Arabic" w:eastAsia="Times New Roman" w:hAnsi="Simplified Arabic" w:cs="Simplified Arabic"/>
            <w:sz w:val="28"/>
            <w:szCs w:val="28"/>
            <w:rtl/>
          </w:rPr>
          <w:id w:val="7723721"/>
          <w:citation/>
        </w:sdtPr>
        <w:sdtContent>
          <w:r w:rsidR="006A6582">
            <w:rPr>
              <w:rFonts w:ascii="Simplified Arabic" w:eastAsia="Times New Roman" w:hAnsi="Simplified Arabic" w:cs="Simplified Arabic"/>
              <w:sz w:val="28"/>
              <w:szCs w:val="28"/>
              <w:rtl/>
            </w:rPr>
            <w:fldChar w:fldCharType="begin"/>
          </w:r>
          <w:r w:rsidR="006A6582">
            <w:rPr>
              <w:rFonts w:ascii="Simplified Arabic" w:eastAsia="Times New Roman" w:hAnsi="Simplified Arabic" w:cs="Simplified Arabic"/>
              <w:sz w:val="28"/>
              <w:szCs w:val="28"/>
              <w:rtl/>
            </w:rPr>
            <w:instrText xml:space="preserve"> </w:instrText>
          </w:r>
          <w:r w:rsidR="006A6582">
            <w:rPr>
              <w:rFonts w:ascii="Simplified Arabic" w:eastAsia="Times New Roman" w:hAnsi="Simplified Arabic" w:cs="Simplified Arabic" w:hint="cs"/>
              <w:sz w:val="28"/>
              <w:szCs w:val="28"/>
            </w:rPr>
            <w:instrText>CITATION</w:instrText>
          </w:r>
          <w:r w:rsidR="006A6582">
            <w:rPr>
              <w:rFonts w:ascii="Simplified Arabic" w:eastAsia="Times New Roman" w:hAnsi="Simplified Arabic" w:cs="Simplified Arabic" w:hint="cs"/>
              <w:sz w:val="28"/>
              <w:szCs w:val="28"/>
              <w:rtl/>
            </w:rPr>
            <w:instrText xml:space="preserve"> جام99 \</w:instrText>
          </w:r>
          <w:r w:rsidR="006A6582">
            <w:rPr>
              <w:rFonts w:ascii="Simplified Arabic" w:eastAsia="Times New Roman" w:hAnsi="Simplified Arabic" w:cs="Simplified Arabic" w:hint="cs"/>
              <w:sz w:val="28"/>
              <w:szCs w:val="28"/>
            </w:rPr>
            <w:instrText>l 5121</w:instrText>
          </w:r>
          <w:r w:rsidR="006A6582">
            <w:rPr>
              <w:rFonts w:ascii="Simplified Arabic" w:eastAsia="Times New Roman" w:hAnsi="Simplified Arabic" w:cs="Simplified Arabic"/>
              <w:sz w:val="28"/>
              <w:szCs w:val="28"/>
              <w:rtl/>
            </w:rPr>
            <w:instrText xml:space="preserve"> </w:instrText>
          </w:r>
          <w:r w:rsidR="006A6582">
            <w:rPr>
              <w:rFonts w:ascii="Simplified Arabic" w:eastAsia="Times New Roman" w:hAnsi="Simplified Arabic" w:cs="Simplified Arabic"/>
              <w:sz w:val="28"/>
              <w:szCs w:val="28"/>
              <w:rtl/>
            </w:rPr>
            <w:fldChar w:fldCharType="separate"/>
          </w:r>
          <w:r w:rsidR="006A6582">
            <w:rPr>
              <w:rFonts w:ascii="Simplified Arabic" w:eastAsia="Times New Roman" w:hAnsi="Simplified Arabic" w:cs="Simplified Arabic"/>
              <w:noProof/>
              <w:sz w:val="28"/>
              <w:szCs w:val="28"/>
              <w:rtl/>
            </w:rPr>
            <w:t xml:space="preserve"> </w:t>
          </w:r>
          <w:r w:rsidR="006A6582" w:rsidRPr="006A6582">
            <w:rPr>
              <w:rFonts w:ascii="Simplified Arabic" w:eastAsia="Times New Roman" w:hAnsi="Simplified Arabic" w:cs="Simplified Arabic" w:hint="cs"/>
              <w:noProof/>
              <w:sz w:val="28"/>
              <w:szCs w:val="28"/>
              <w:rtl/>
            </w:rPr>
            <w:t>(جامعة الدول العربية، 7-10 جوان 1999)</w:t>
          </w:r>
          <w:r w:rsidR="006A6582">
            <w:rPr>
              <w:rFonts w:ascii="Simplified Arabic" w:eastAsia="Times New Roman" w:hAnsi="Simplified Arabic" w:cs="Simplified Arabic"/>
              <w:sz w:val="28"/>
              <w:szCs w:val="28"/>
              <w:rtl/>
            </w:rPr>
            <w:fldChar w:fldCharType="end"/>
          </w:r>
        </w:sdtContent>
      </w:sdt>
    </w:p>
    <w:p w:rsidR="00503311" w:rsidRPr="005F7130" w:rsidRDefault="00503311" w:rsidP="00700ECD">
      <w:pPr>
        <w:pStyle w:val="Paragraphedeliste"/>
        <w:numPr>
          <w:ilvl w:val="0"/>
          <w:numId w:val="30"/>
        </w:numPr>
        <w:bidi/>
        <w:spacing w:after="0" w:line="276" w:lineRule="auto"/>
        <w:jc w:val="lowKashida"/>
        <w:rPr>
          <w:rFonts w:ascii="Simplified Arabic" w:eastAsia="Times New Roman" w:hAnsi="Simplified Arabic" w:cs="Simplified Arabic"/>
          <w:b/>
          <w:bCs/>
          <w:sz w:val="28"/>
          <w:szCs w:val="28"/>
          <w:rtl/>
        </w:rPr>
      </w:pPr>
      <w:r w:rsidRPr="005F7130">
        <w:rPr>
          <w:rFonts w:ascii="Simplified Arabic" w:eastAsia="Times New Roman" w:hAnsi="Simplified Arabic" w:cs="Simplified Arabic"/>
          <w:b/>
          <w:bCs/>
          <w:sz w:val="28"/>
          <w:szCs w:val="28"/>
          <w:rtl/>
        </w:rPr>
        <w:t xml:space="preserve">مؤتمر قمة </w:t>
      </w:r>
      <w:r w:rsidR="006A6582" w:rsidRPr="005F7130">
        <w:rPr>
          <w:rFonts w:ascii="Simplified Arabic" w:eastAsia="Times New Roman" w:hAnsi="Simplified Arabic" w:cs="Simplified Arabic" w:hint="cs"/>
          <w:b/>
          <w:bCs/>
          <w:sz w:val="28"/>
          <w:szCs w:val="28"/>
          <w:rtl/>
        </w:rPr>
        <w:t>الألفية</w:t>
      </w:r>
      <w:r w:rsidRPr="005F7130">
        <w:rPr>
          <w:rFonts w:ascii="Simplified Arabic" w:eastAsia="Times New Roman" w:hAnsi="Simplified Arabic" w:cs="Simplified Arabic"/>
          <w:b/>
          <w:bCs/>
          <w:sz w:val="28"/>
          <w:szCs w:val="28"/>
          <w:rtl/>
        </w:rPr>
        <w:t xml:space="preserve"> لسنة 2000: </w:t>
      </w:r>
      <w:r w:rsidRPr="005F7130">
        <w:rPr>
          <w:rFonts w:ascii="Simplified Arabic" w:eastAsia="Times New Roman" w:hAnsi="Simplified Arabic" w:cs="Simplified Arabic"/>
          <w:sz w:val="28"/>
          <w:szCs w:val="28"/>
          <w:rtl/>
        </w:rPr>
        <w:t xml:space="preserve">اجتمعت فيه الدول الأعضاء في الأمم المتحدة البالغ مجموعها 189 دولة </w:t>
      </w:r>
      <w:r w:rsidR="006A6582" w:rsidRPr="005F7130">
        <w:rPr>
          <w:rFonts w:ascii="Simplified Arabic" w:eastAsia="Times New Roman" w:hAnsi="Simplified Arabic" w:cs="Simplified Arabic" w:hint="cs"/>
          <w:sz w:val="28"/>
          <w:szCs w:val="28"/>
          <w:rtl/>
        </w:rPr>
        <w:t>أما</w:t>
      </w:r>
      <w:r w:rsidRPr="005F7130">
        <w:rPr>
          <w:rFonts w:ascii="Simplified Arabic" w:eastAsia="Times New Roman" w:hAnsi="Simplified Arabic" w:cs="Simplified Arabic"/>
          <w:sz w:val="28"/>
          <w:szCs w:val="28"/>
          <w:rtl/>
        </w:rPr>
        <w:t xml:space="preserve"> عن الأهداف المرجوة فهي تعزيز </w:t>
      </w:r>
      <w:r w:rsidR="006A6582" w:rsidRPr="005F7130">
        <w:rPr>
          <w:rFonts w:ascii="Simplified Arabic" w:eastAsia="Times New Roman" w:hAnsi="Simplified Arabic" w:cs="Simplified Arabic" w:hint="cs"/>
          <w:sz w:val="28"/>
          <w:szCs w:val="28"/>
          <w:rtl/>
        </w:rPr>
        <w:t>أهداف</w:t>
      </w:r>
      <w:r w:rsidRPr="005F7130">
        <w:rPr>
          <w:rFonts w:ascii="Simplified Arabic" w:eastAsia="Times New Roman" w:hAnsi="Simplified Arabic" w:cs="Simplified Arabic"/>
          <w:sz w:val="28"/>
          <w:szCs w:val="28"/>
          <w:rtl/>
        </w:rPr>
        <w:t xml:space="preserve"> قمة القاهرة 1994 فهي تتمازج معها تقريبا ووضعت هي الأخرى غاية الوصول </w:t>
      </w:r>
      <w:r w:rsidR="006A6582" w:rsidRPr="005F7130">
        <w:rPr>
          <w:rFonts w:ascii="Simplified Arabic" w:eastAsia="Times New Roman" w:hAnsi="Simplified Arabic" w:cs="Simplified Arabic" w:hint="cs"/>
          <w:sz w:val="28"/>
          <w:szCs w:val="28"/>
          <w:rtl/>
        </w:rPr>
        <w:t>إلى</w:t>
      </w:r>
      <w:r w:rsidRPr="005F7130">
        <w:rPr>
          <w:rFonts w:ascii="Simplified Arabic" w:eastAsia="Times New Roman" w:hAnsi="Simplified Arabic" w:cs="Simplified Arabic"/>
          <w:sz w:val="28"/>
          <w:szCs w:val="28"/>
          <w:rtl/>
        </w:rPr>
        <w:t xml:space="preserve"> تخفيض معدل وفيات الأطفال دون سن الخامسة بمقدار الثلاثين في الفترة ما بين عام 1990 وعام 2015</w:t>
      </w:r>
      <w:r w:rsidR="00700ECD">
        <w:rPr>
          <w:rFonts w:ascii="Simplified Arabic" w:eastAsia="Times New Roman" w:hAnsi="Simplified Arabic" w:cs="Simplified Arabic" w:hint="cs"/>
          <w:sz w:val="28"/>
          <w:szCs w:val="28"/>
          <w:rtl/>
        </w:rPr>
        <w:t>.</w:t>
      </w:r>
    </w:p>
    <w:p w:rsidR="0072343C" w:rsidRDefault="0072343C" w:rsidP="0072343C">
      <w:pPr>
        <w:bidi/>
        <w:spacing w:line="276" w:lineRule="auto"/>
        <w:jc w:val="both"/>
        <w:rPr>
          <w:rFonts w:ascii="Simplified Arabic" w:eastAsia="Times New Roman" w:hAnsi="Simplified Arabic" w:cs="Simplified Arabic" w:hint="cs"/>
          <w:b/>
          <w:bCs/>
          <w:spacing w:val="1"/>
          <w:position w:val="2"/>
          <w:sz w:val="28"/>
          <w:szCs w:val="28"/>
          <w:rtl/>
        </w:rPr>
      </w:pPr>
    </w:p>
    <w:p w:rsidR="00B31C5C" w:rsidRPr="0072343C" w:rsidRDefault="00B31C5C" w:rsidP="0072343C">
      <w:pPr>
        <w:bidi/>
        <w:spacing w:line="276" w:lineRule="auto"/>
        <w:jc w:val="both"/>
        <w:rPr>
          <w:rFonts w:ascii="Simplified Arabic" w:hAnsi="Simplified Arabic" w:cs="Simplified Arabic"/>
          <w:b/>
          <w:bCs/>
          <w:sz w:val="28"/>
          <w:szCs w:val="28"/>
          <w:rtl/>
        </w:rPr>
      </w:pPr>
      <w:r w:rsidRPr="0072343C">
        <w:rPr>
          <w:rFonts w:ascii="Simplified Arabic" w:hAnsi="Simplified Arabic" w:cs="Simplified Arabic" w:hint="cs"/>
          <w:b/>
          <w:bCs/>
          <w:sz w:val="28"/>
          <w:szCs w:val="28"/>
          <w:rtl/>
        </w:rPr>
        <w:lastRenderedPageBreak/>
        <w:t xml:space="preserve">رابعا: </w:t>
      </w:r>
      <w:r w:rsidR="00B74F9B" w:rsidRPr="0072343C">
        <w:rPr>
          <w:rFonts w:ascii="Simplified Arabic" w:hAnsi="Simplified Arabic" w:cs="Simplified Arabic" w:hint="cs"/>
          <w:b/>
          <w:bCs/>
          <w:sz w:val="28"/>
          <w:szCs w:val="28"/>
          <w:rtl/>
        </w:rPr>
        <w:t>مؤشرات صحة الأطفال</w:t>
      </w:r>
    </w:p>
    <w:p w:rsidR="00A85FB5" w:rsidRPr="00461062" w:rsidRDefault="00A85FB5" w:rsidP="0072343C">
      <w:pPr>
        <w:pStyle w:val="Paragraphedeliste"/>
        <w:numPr>
          <w:ilvl w:val="0"/>
          <w:numId w:val="13"/>
        </w:numPr>
        <w:bidi/>
        <w:spacing w:after="0" w:line="276" w:lineRule="auto"/>
        <w:jc w:val="both"/>
        <w:rPr>
          <w:rFonts w:ascii="Simplified Arabic" w:hAnsi="Simplified Arabic" w:cs="Simplified Arabic" w:hint="cs"/>
          <w:b/>
          <w:bCs/>
          <w:sz w:val="28"/>
          <w:szCs w:val="28"/>
        </w:rPr>
      </w:pPr>
      <w:r>
        <w:rPr>
          <w:rFonts w:ascii="Simplified Arabic" w:hAnsi="Simplified Arabic" w:cs="Simplified Arabic" w:hint="cs"/>
          <w:b/>
          <w:bCs/>
          <w:sz w:val="28"/>
          <w:szCs w:val="28"/>
          <w:rtl/>
        </w:rPr>
        <w:t>التغذية عند الأطفال:</w:t>
      </w:r>
      <w:r w:rsidRPr="00A85FB5">
        <w:rPr>
          <w:rFonts w:ascii="Simplified Arabic" w:hAnsi="Simplified Arabic" w:cs="Simplified Arabic"/>
          <w:sz w:val="28"/>
          <w:szCs w:val="28"/>
          <w:rtl/>
        </w:rPr>
        <w:t>هي من العوامل التي تؤثر في صحة الطفل، فالتغذية الجيدة تعطي الطفل صحة وقوة وتزيده نشاطا وحيوية وتجنبه العلل والأمراض، ولهذا يجب أن يكون الغذاء جيدا بحيث يحتوي على البروتينات والدهون والنشويات والفيتامينات. لأن نقص الغذاء يؤدي الى أمراض سوء التغذية مثل مرض الطفل الأحمر أو الكواشر كور الذي</w:t>
      </w:r>
      <w:r w:rsidR="008F25D2">
        <w:rPr>
          <w:rFonts w:ascii="Simplified Arabic" w:hAnsi="Simplified Arabic" w:cs="Simplified Arabic"/>
          <w:sz w:val="28"/>
          <w:szCs w:val="28"/>
          <w:rtl/>
        </w:rPr>
        <w:t xml:space="preserve"> يظهر نتيجة نقص البروتينات</w:t>
      </w:r>
      <w:r w:rsidR="008F25D2">
        <w:rPr>
          <w:rFonts w:ascii="Simplified Arabic" w:hAnsi="Simplified Arabic" w:cs="Simplified Arabic" w:hint="cs"/>
          <w:sz w:val="28"/>
          <w:szCs w:val="28"/>
          <w:rtl/>
        </w:rPr>
        <w:t>،</w:t>
      </w:r>
      <w:r w:rsidR="008F25D2">
        <w:rPr>
          <w:rFonts w:ascii="Simplified Arabic" w:hAnsi="Simplified Arabic" w:cs="Simplified Arabic"/>
          <w:sz w:val="28"/>
          <w:szCs w:val="28"/>
          <w:rtl/>
        </w:rPr>
        <w:t>و</w:t>
      </w:r>
      <w:r w:rsidRPr="00A85FB5">
        <w:rPr>
          <w:rFonts w:ascii="Simplified Arabic" w:hAnsi="Simplified Arabic" w:cs="Simplified Arabic"/>
          <w:sz w:val="28"/>
          <w:szCs w:val="28"/>
          <w:rtl/>
        </w:rPr>
        <w:t xml:space="preserve">مرض الكساح الذي </w:t>
      </w:r>
      <w:r w:rsidR="008F25D2">
        <w:rPr>
          <w:rFonts w:ascii="Simplified Arabic" w:hAnsi="Simplified Arabic" w:cs="Simplified Arabic"/>
          <w:sz w:val="28"/>
          <w:szCs w:val="28"/>
          <w:rtl/>
        </w:rPr>
        <w:t>ينشأ عن نقص أملاح الكالسيوم</w:t>
      </w:r>
      <w:r w:rsidR="008F25D2">
        <w:rPr>
          <w:rFonts w:ascii="Simplified Arabic" w:hAnsi="Simplified Arabic" w:cs="Simplified Arabic" w:hint="cs"/>
          <w:sz w:val="28"/>
          <w:szCs w:val="28"/>
          <w:rtl/>
        </w:rPr>
        <w:t>،</w:t>
      </w:r>
      <w:r w:rsidRPr="00A85FB5">
        <w:rPr>
          <w:rFonts w:ascii="Simplified Arabic" w:hAnsi="Simplified Arabic" w:cs="Simplified Arabic"/>
          <w:sz w:val="28"/>
          <w:szCs w:val="28"/>
          <w:rtl/>
        </w:rPr>
        <w:t xml:space="preserve"> فقر الدم الذي ينشأ عن نقص الحديد.ويجب أن نتذكر أن الإفراط في تناول الغذاء يؤدي إلى مرض السمنة المفرطة وما يترتب عنها من مظاهر مرضية عديدة.</w:t>
      </w:r>
      <w:sdt>
        <w:sdtPr>
          <w:rPr>
            <w:rFonts w:ascii="Simplified Arabic" w:hAnsi="Simplified Arabic" w:cs="Simplified Arabic"/>
            <w:b/>
            <w:bCs/>
            <w:sz w:val="24"/>
            <w:szCs w:val="24"/>
            <w:rtl/>
          </w:rPr>
          <w:id w:val="7723722"/>
          <w:citation/>
        </w:sdtPr>
        <w:sdtContent>
          <w:r w:rsidR="0072343C" w:rsidRPr="0072343C">
            <w:rPr>
              <w:rFonts w:ascii="Simplified Arabic" w:hAnsi="Simplified Arabic" w:cs="Simplified Arabic"/>
              <w:b/>
              <w:bCs/>
              <w:sz w:val="24"/>
              <w:szCs w:val="24"/>
              <w:rtl/>
            </w:rPr>
            <w:fldChar w:fldCharType="begin"/>
          </w:r>
          <w:r w:rsidR="0072343C" w:rsidRPr="0072343C">
            <w:rPr>
              <w:rFonts w:ascii="Simplified Arabic" w:hAnsi="Simplified Arabic" w:cs="Simplified Arabic"/>
              <w:b/>
              <w:bCs/>
              <w:sz w:val="24"/>
              <w:szCs w:val="24"/>
              <w:rtl/>
            </w:rPr>
            <w:instrText xml:space="preserve"> </w:instrText>
          </w:r>
          <w:r w:rsidR="0072343C" w:rsidRPr="0072343C">
            <w:rPr>
              <w:rFonts w:ascii="Simplified Arabic" w:hAnsi="Simplified Arabic" w:cs="Simplified Arabic" w:hint="cs"/>
              <w:b/>
              <w:bCs/>
              <w:sz w:val="24"/>
              <w:szCs w:val="24"/>
            </w:rPr>
            <w:instrText>CITATION</w:instrText>
          </w:r>
          <w:r w:rsidR="0072343C" w:rsidRPr="0072343C">
            <w:rPr>
              <w:rFonts w:ascii="Simplified Arabic" w:hAnsi="Simplified Arabic" w:cs="Simplified Arabic" w:hint="cs"/>
              <w:b/>
              <w:bCs/>
              <w:sz w:val="24"/>
              <w:szCs w:val="24"/>
              <w:rtl/>
            </w:rPr>
            <w:instrText xml:space="preserve"> الن23 \</w:instrText>
          </w:r>
          <w:r w:rsidR="0072343C" w:rsidRPr="0072343C">
            <w:rPr>
              <w:rFonts w:ascii="Simplified Arabic" w:hAnsi="Simplified Arabic" w:cs="Simplified Arabic" w:hint="cs"/>
              <w:b/>
              <w:bCs/>
              <w:sz w:val="24"/>
              <w:szCs w:val="24"/>
            </w:rPr>
            <w:instrText>p 21 \l 5121</w:instrText>
          </w:r>
          <w:r w:rsidR="0072343C" w:rsidRPr="0072343C">
            <w:rPr>
              <w:rFonts w:ascii="Simplified Arabic" w:hAnsi="Simplified Arabic" w:cs="Simplified Arabic" w:hint="cs"/>
              <w:b/>
              <w:bCs/>
              <w:sz w:val="24"/>
              <w:szCs w:val="24"/>
              <w:rtl/>
            </w:rPr>
            <w:instrText xml:space="preserve"> </w:instrText>
          </w:r>
          <w:r w:rsidR="0072343C" w:rsidRPr="0072343C">
            <w:rPr>
              <w:rFonts w:ascii="Simplified Arabic" w:hAnsi="Simplified Arabic" w:cs="Simplified Arabic"/>
              <w:b/>
              <w:bCs/>
              <w:sz w:val="24"/>
              <w:szCs w:val="24"/>
              <w:rtl/>
            </w:rPr>
            <w:instrText xml:space="preserve"> </w:instrText>
          </w:r>
          <w:r w:rsidR="0072343C" w:rsidRPr="0072343C">
            <w:rPr>
              <w:rFonts w:ascii="Simplified Arabic" w:hAnsi="Simplified Arabic" w:cs="Simplified Arabic"/>
              <w:b/>
              <w:bCs/>
              <w:sz w:val="24"/>
              <w:szCs w:val="24"/>
              <w:rtl/>
            </w:rPr>
            <w:fldChar w:fldCharType="separate"/>
          </w:r>
          <w:r w:rsidR="0072343C" w:rsidRPr="0072343C">
            <w:rPr>
              <w:rFonts w:ascii="Simplified Arabic" w:hAnsi="Simplified Arabic" w:cs="Simplified Arabic"/>
              <w:b/>
              <w:bCs/>
              <w:noProof/>
              <w:sz w:val="24"/>
              <w:szCs w:val="24"/>
              <w:rtl/>
            </w:rPr>
            <w:t xml:space="preserve"> </w:t>
          </w:r>
          <w:r w:rsidR="0072343C" w:rsidRPr="0072343C">
            <w:rPr>
              <w:rFonts w:ascii="Simplified Arabic" w:hAnsi="Simplified Arabic" w:cs="Simplified Arabic" w:hint="cs"/>
              <w:b/>
              <w:bCs/>
              <w:noProof/>
              <w:sz w:val="24"/>
              <w:szCs w:val="24"/>
              <w:rtl/>
            </w:rPr>
            <w:t>(النجار، 2023، صفحة 21)</w:t>
          </w:r>
          <w:r w:rsidR="0072343C" w:rsidRPr="0072343C">
            <w:rPr>
              <w:rFonts w:ascii="Simplified Arabic" w:hAnsi="Simplified Arabic" w:cs="Simplified Arabic"/>
              <w:b/>
              <w:bCs/>
              <w:sz w:val="24"/>
              <w:szCs w:val="24"/>
              <w:rtl/>
            </w:rPr>
            <w:fldChar w:fldCharType="end"/>
          </w:r>
        </w:sdtContent>
      </w:sdt>
    </w:p>
    <w:p w:rsidR="008F4DDC" w:rsidRDefault="00461062" w:rsidP="0075771E">
      <w:pPr>
        <w:pStyle w:val="Paragraphedeliste"/>
        <w:numPr>
          <w:ilvl w:val="0"/>
          <w:numId w:val="29"/>
        </w:numPr>
        <w:bidi/>
        <w:spacing w:after="0" w:line="276" w:lineRule="auto"/>
        <w:ind w:left="425"/>
        <w:jc w:val="both"/>
        <w:rPr>
          <w:rFonts w:ascii="Simplified Arabic" w:hAnsi="Simplified Arabic" w:cs="Simplified Arabic" w:hint="cs"/>
          <w:sz w:val="28"/>
          <w:szCs w:val="28"/>
        </w:rPr>
      </w:pPr>
      <w:r w:rsidRPr="0072343C">
        <w:rPr>
          <w:rFonts w:ascii="Simplified Arabic" w:hAnsi="Simplified Arabic" w:cs="Simplified Arabic" w:hint="cs"/>
          <w:b/>
          <w:bCs/>
          <w:sz w:val="28"/>
          <w:szCs w:val="28"/>
          <w:rtl/>
        </w:rPr>
        <w:t>سوء التغذية :</w:t>
      </w:r>
      <w:r w:rsidRPr="0072343C">
        <w:rPr>
          <w:rFonts w:ascii="Simplified Arabic" w:hAnsi="Simplified Arabic" w:cs="Simplified Arabic"/>
          <w:sz w:val="28"/>
          <w:szCs w:val="28"/>
          <w:rtl/>
        </w:rPr>
        <w:t>حسب اليون</w:t>
      </w:r>
      <w:r w:rsidR="0072343C">
        <w:rPr>
          <w:rFonts w:ascii="Simplified Arabic" w:hAnsi="Simplified Arabic" w:cs="Simplified Arabic" w:hint="cs"/>
          <w:sz w:val="28"/>
          <w:szCs w:val="28"/>
          <w:rtl/>
        </w:rPr>
        <w:t>ي</w:t>
      </w:r>
      <w:r w:rsidRPr="0072343C">
        <w:rPr>
          <w:rFonts w:ascii="Simplified Arabic" w:hAnsi="Simplified Arabic" w:cs="Simplified Arabic"/>
          <w:sz w:val="28"/>
          <w:szCs w:val="28"/>
          <w:rtl/>
        </w:rPr>
        <w:t>س</w:t>
      </w:r>
      <w:r w:rsidRPr="0072343C">
        <w:rPr>
          <w:rFonts w:ascii="Simplified Arabic" w:hAnsi="Simplified Arabic" w:cs="Simplified Arabic" w:hint="cs"/>
          <w:sz w:val="28"/>
          <w:szCs w:val="28"/>
          <w:rtl/>
        </w:rPr>
        <w:t>ي</w:t>
      </w:r>
      <w:r w:rsidRPr="0072343C">
        <w:rPr>
          <w:rFonts w:ascii="Simplified Arabic" w:hAnsi="Simplified Arabic" w:cs="Simplified Arabic"/>
          <w:sz w:val="28"/>
          <w:szCs w:val="28"/>
          <w:rtl/>
        </w:rPr>
        <w:t>ف</w:t>
      </w:r>
      <w:r w:rsidR="0072343C">
        <w:rPr>
          <w:rFonts w:ascii="Simplified Arabic" w:hAnsi="Simplified Arabic" w:cs="Simplified Arabic" w:hint="cs"/>
          <w:sz w:val="28"/>
          <w:szCs w:val="28"/>
          <w:rtl/>
        </w:rPr>
        <w:t xml:space="preserve"> </w:t>
      </w:r>
      <w:r w:rsidRPr="0072343C">
        <w:rPr>
          <w:rFonts w:ascii="Simplified Arabic" w:hAnsi="Simplified Arabic" w:cs="Simplified Arabic"/>
          <w:sz w:val="28"/>
          <w:szCs w:val="28"/>
          <w:rtl/>
        </w:rPr>
        <w:t xml:space="preserve">ومنظمة الصحة العالمية فان 59 %من </w:t>
      </w:r>
      <w:r w:rsidRPr="0072343C">
        <w:rPr>
          <w:rFonts w:ascii="Simplified Arabic" w:hAnsi="Simplified Arabic" w:cs="Simplified Arabic" w:hint="cs"/>
          <w:sz w:val="28"/>
          <w:szCs w:val="28"/>
          <w:rtl/>
        </w:rPr>
        <w:t xml:space="preserve">أطفال </w:t>
      </w:r>
      <w:r w:rsidRPr="0072343C">
        <w:rPr>
          <w:rFonts w:ascii="Simplified Arabic" w:hAnsi="Simplified Arabic" w:cs="Simplified Arabic"/>
          <w:sz w:val="28"/>
          <w:szCs w:val="28"/>
          <w:rtl/>
        </w:rPr>
        <w:t xml:space="preserve">العالم يفتقرون لمغذيات ضرورية جدا من </w:t>
      </w:r>
      <w:r w:rsidRPr="0072343C">
        <w:rPr>
          <w:rFonts w:ascii="Simplified Arabic" w:hAnsi="Simplified Arabic" w:cs="Simplified Arabic" w:hint="cs"/>
          <w:sz w:val="28"/>
          <w:szCs w:val="28"/>
          <w:rtl/>
        </w:rPr>
        <w:t>الأطعمة</w:t>
      </w:r>
      <w:r w:rsidRPr="0072343C">
        <w:rPr>
          <w:rFonts w:ascii="Simplified Arabic" w:hAnsi="Simplified Arabic" w:cs="Simplified Arabic"/>
          <w:sz w:val="28"/>
          <w:szCs w:val="28"/>
          <w:rtl/>
        </w:rPr>
        <w:t xml:space="preserve"> ذات المصدر الحيواني،و44 %من الأطفال في العالم لا يتغذون على أي فواكه أو خضروات</w:t>
      </w:r>
      <w:r w:rsidR="0075771E">
        <w:rPr>
          <w:rFonts w:ascii="Simplified Arabic" w:hAnsi="Simplified Arabic" w:cs="Simplified Arabic" w:hint="cs"/>
          <w:sz w:val="28"/>
          <w:szCs w:val="28"/>
          <w:rtl/>
        </w:rPr>
        <w:t>،</w:t>
      </w:r>
      <w:r w:rsidR="008F4DDC" w:rsidRPr="0072343C">
        <w:rPr>
          <w:rFonts w:ascii="Simplified Arabic" w:hAnsi="Simplified Arabic" w:cs="Simplified Arabic"/>
          <w:sz w:val="28"/>
          <w:szCs w:val="28"/>
          <w:rtl/>
        </w:rPr>
        <w:t>أما فيما يتعلق نسبة الأطفال الذين ي</w:t>
      </w:r>
      <w:r w:rsidR="00DC0397" w:rsidRPr="0072343C">
        <w:rPr>
          <w:rFonts w:ascii="Simplified Arabic" w:hAnsi="Simplified Arabic" w:cs="Simplified Arabic"/>
          <w:sz w:val="28"/>
          <w:szCs w:val="28"/>
          <w:rtl/>
        </w:rPr>
        <w:t>عانون من سوء التغذية في الجزائر</w:t>
      </w:r>
      <w:r w:rsidR="008F4DDC" w:rsidRPr="0072343C">
        <w:rPr>
          <w:rFonts w:ascii="Simplified Arabic" w:hAnsi="Simplified Arabic" w:cs="Simplified Arabic"/>
          <w:sz w:val="28"/>
          <w:szCs w:val="28"/>
          <w:rtl/>
        </w:rPr>
        <w:t xml:space="preserve"> فقد بلغت في السنوات الأولى بعد </w:t>
      </w:r>
      <w:r w:rsidR="00DC0397" w:rsidRPr="0072343C">
        <w:rPr>
          <w:rFonts w:ascii="Simplified Arabic" w:hAnsi="Simplified Arabic" w:cs="Simplified Arabic" w:hint="cs"/>
          <w:sz w:val="28"/>
          <w:szCs w:val="28"/>
          <w:rtl/>
        </w:rPr>
        <w:t>الاستقلال</w:t>
      </w:r>
      <w:r w:rsidR="008F4DDC" w:rsidRPr="0072343C">
        <w:rPr>
          <w:rFonts w:ascii="Simplified Arabic" w:hAnsi="Simplified Arabic" w:cs="Simplified Arabic"/>
          <w:sz w:val="28"/>
          <w:szCs w:val="28"/>
          <w:rtl/>
        </w:rPr>
        <w:t xml:space="preserve"> حوالي 60 </w:t>
      </w:r>
      <w:r w:rsidR="008F4DDC" w:rsidRPr="0072343C">
        <w:rPr>
          <w:rFonts w:ascii="Simplified Arabic" w:hAnsi="Simplified Arabic" w:cs="Simplified Arabic"/>
          <w:sz w:val="28"/>
          <w:szCs w:val="28"/>
        </w:rPr>
        <w:t>%</w:t>
      </w:r>
      <w:r w:rsidR="008F4DDC" w:rsidRPr="0072343C">
        <w:rPr>
          <w:rFonts w:ascii="Simplified Arabic" w:hAnsi="Simplified Arabic" w:cs="Simplified Arabic"/>
          <w:sz w:val="28"/>
          <w:szCs w:val="28"/>
          <w:rtl/>
        </w:rPr>
        <w:t xml:space="preserve">. ثم بدأت هذه النسبة بالانخفاض بمرور السنوات، حيث عرفت نسب الأطفال الأقل من خمس سنوات الذين يعانون من نقص الوزن مقارنة مع السن أو يعانون سوء التغذية الحاد تقلصا إلى ما يعادل النصف في الفترة الممتدة ما بين 1975 و 1985 </w:t>
      </w:r>
      <w:sdt>
        <w:sdtPr>
          <w:rPr>
            <w:rFonts w:ascii="Simplified Arabic" w:hAnsi="Simplified Arabic" w:cs="Simplified Arabic"/>
            <w:b/>
            <w:bCs/>
            <w:sz w:val="24"/>
            <w:szCs w:val="24"/>
            <w:rtl/>
          </w:rPr>
          <w:id w:val="7723726"/>
          <w:citation/>
        </w:sdtPr>
        <w:sdtContent>
          <w:r w:rsidR="00E865E7" w:rsidRPr="00E865E7">
            <w:rPr>
              <w:rFonts w:ascii="Simplified Arabic" w:hAnsi="Simplified Arabic" w:cs="Simplified Arabic"/>
              <w:b/>
              <w:bCs/>
              <w:sz w:val="24"/>
              <w:szCs w:val="24"/>
              <w:rtl/>
            </w:rPr>
            <w:fldChar w:fldCharType="begin"/>
          </w:r>
          <w:r w:rsidR="00E865E7" w:rsidRPr="00E865E7">
            <w:rPr>
              <w:rFonts w:ascii="Simplified Arabic" w:hAnsi="Simplified Arabic" w:cs="Simplified Arabic"/>
              <w:b/>
              <w:bCs/>
              <w:sz w:val="24"/>
              <w:szCs w:val="24"/>
              <w:rtl/>
            </w:rPr>
            <w:instrText xml:space="preserve"> </w:instrText>
          </w:r>
          <w:r w:rsidR="00E865E7" w:rsidRPr="00E865E7">
            <w:rPr>
              <w:rFonts w:ascii="Simplified Arabic" w:hAnsi="Simplified Arabic" w:cs="Simplified Arabic" w:hint="cs"/>
              <w:b/>
              <w:bCs/>
              <w:sz w:val="24"/>
              <w:szCs w:val="24"/>
            </w:rPr>
            <w:instrText>CITATION</w:instrText>
          </w:r>
          <w:r w:rsidR="00E865E7" w:rsidRPr="00E865E7">
            <w:rPr>
              <w:rFonts w:ascii="Simplified Arabic" w:hAnsi="Simplified Arabic" w:cs="Simplified Arabic" w:hint="cs"/>
              <w:b/>
              <w:bCs/>
              <w:sz w:val="24"/>
              <w:szCs w:val="24"/>
              <w:rtl/>
            </w:rPr>
            <w:instrText xml:space="preserve"> جوي04 \</w:instrText>
          </w:r>
          <w:r w:rsidR="00E865E7" w:rsidRPr="00E865E7">
            <w:rPr>
              <w:rFonts w:ascii="Simplified Arabic" w:hAnsi="Simplified Arabic" w:cs="Simplified Arabic" w:hint="cs"/>
              <w:b/>
              <w:bCs/>
              <w:sz w:val="24"/>
              <w:szCs w:val="24"/>
            </w:rPr>
            <w:instrText>p 47 \l 5121</w:instrText>
          </w:r>
          <w:r w:rsidR="00E865E7" w:rsidRPr="00E865E7">
            <w:rPr>
              <w:rFonts w:ascii="Simplified Arabic" w:hAnsi="Simplified Arabic" w:cs="Simplified Arabic" w:hint="cs"/>
              <w:b/>
              <w:bCs/>
              <w:sz w:val="24"/>
              <w:szCs w:val="24"/>
              <w:rtl/>
            </w:rPr>
            <w:instrText xml:space="preserve"> </w:instrText>
          </w:r>
          <w:r w:rsidR="00E865E7" w:rsidRPr="00E865E7">
            <w:rPr>
              <w:rFonts w:ascii="Simplified Arabic" w:hAnsi="Simplified Arabic" w:cs="Simplified Arabic"/>
              <w:b/>
              <w:bCs/>
              <w:sz w:val="24"/>
              <w:szCs w:val="24"/>
              <w:rtl/>
            </w:rPr>
            <w:instrText xml:space="preserve"> </w:instrText>
          </w:r>
          <w:r w:rsidR="00E865E7" w:rsidRPr="00E865E7">
            <w:rPr>
              <w:rFonts w:ascii="Simplified Arabic" w:hAnsi="Simplified Arabic" w:cs="Simplified Arabic"/>
              <w:b/>
              <w:bCs/>
              <w:sz w:val="24"/>
              <w:szCs w:val="24"/>
              <w:rtl/>
            </w:rPr>
            <w:fldChar w:fldCharType="separate"/>
          </w:r>
          <w:r w:rsidR="00E865E7" w:rsidRPr="00E865E7">
            <w:rPr>
              <w:rFonts w:ascii="Simplified Arabic" w:hAnsi="Simplified Arabic" w:cs="Simplified Arabic" w:hint="cs"/>
              <w:b/>
              <w:bCs/>
              <w:noProof/>
              <w:sz w:val="24"/>
              <w:szCs w:val="24"/>
              <w:rtl/>
            </w:rPr>
            <w:t>(جويدة، 2004، صفحة 47)</w:t>
          </w:r>
          <w:r w:rsidR="00E865E7" w:rsidRPr="00E865E7">
            <w:rPr>
              <w:rFonts w:ascii="Simplified Arabic" w:hAnsi="Simplified Arabic" w:cs="Simplified Arabic"/>
              <w:b/>
              <w:bCs/>
              <w:sz w:val="24"/>
              <w:szCs w:val="24"/>
              <w:rtl/>
            </w:rPr>
            <w:fldChar w:fldCharType="end"/>
          </w:r>
        </w:sdtContent>
      </w:sdt>
      <w:r w:rsidR="008F4DDC" w:rsidRPr="0072343C">
        <w:rPr>
          <w:rFonts w:ascii="Simplified Arabic" w:hAnsi="Simplified Arabic" w:cs="Simplified Arabic"/>
          <w:sz w:val="28"/>
          <w:szCs w:val="28"/>
          <w:rtl/>
        </w:rPr>
        <w:t>فقد قامت الجزائر بإجراء العديد من الإحصاءات</w:t>
      </w:r>
      <w:r w:rsidR="0072343C">
        <w:rPr>
          <w:rFonts w:ascii="Simplified Arabic" w:hAnsi="Simplified Arabic" w:cs="Simplified Arabic" w:hint="cs"/>
          <w:sz w:val="28"/>
          <w:szCs w:val="28"/>
          <w:rtl/>
        </w:rPr>
        <w:t>،</w:t>
      </w:r>
      <w:r w:rsidR="008F4DDC" w:rsidRPr="0072343C">
        <w:rPr>
          <w:rFonts w:ascii="Simplified Arabic" w:hAnsi="Simplified Arabic" w:cs="Simplified Arabic"/>
          <w:sz w:val="28"/>
          <w:szCs w:val="28"/>
          <w:rtl/>
        </w:rPr>
        <w:t>والمسوحات بهدف دراسة ومعرفة الحالة التغذوية لدى الأطفال في الجزائر، وفيما يلي جدول يوضح نتائج مسح تم إجراءه من أجل معرفة نسب الأطفال الذين يعانون من سوء التغذية خلال سنة 1992 و2002.</w:t>
      </w:r>
      <w:sdt>
        <w:sdtPr>
          <w:rPr>
            <w:rFonts w:ascii="Simplified Arabic" w:hAnsi="Simplified Arabic" w:cs="Simplified Arabic"/>
            <w:b/>
            <w:bCs/>
            <w:sz w:val="24"/>
            <w:szCs w:val="24"/>
            <w:rtl/>
          </w:rPr>
          <w:id w:val="7723732"/>
          <w:citation/>
        </w:sdtPr>
        <w:sdtEndPr>
          <w:rPr>
            <w:b w:val="0"/>
            <w:bCs w:val="0"/>
            <w:sz w:val="28"/>
            <w:szCs w:val="28"/>
          </w:rPr>
        </w:sdtEndPr>
        <w:sdtContent>
          <w:r w:rsidR="00E865E7" w:rsidRPr="00E865E7">
            <w:rPr>
              <w:rFonts w:ascii="Simplified Arabic" w:hAnsi="Simplified Arabic" w:cs="Simplified Arabic"/>
              <w:b/>
              <w:bCs/>
              <w:sz w:val="24"/>
              <w:szCs w:val="24"/>
              <w:rtl/>
            </w:rPr>
            <w:fldChar w:fldCharType="begin"/>
          </w:r>
          <w:r w:rsidR="00E865E7" w:rsidRPr="00E865E7">
            <w:rPr>
              <w:rFonts w:ascii="Simplified Arabic" w:hAnsi="Simplified Arabic" w:cs="Simplified Arabic"/>
              <w:b/>
              <w:bCs/>
              <w:sz w:val="24"/>
              <w:szCs w:val="24"/>
              <w:rtl/>
            </w:rPr>
            <w:instrText xml:space="preserve"> </w:instrText>
          </w:r>
          <w:r w:rsidR="00E865E7" w:rsidRPr="00E865E7">
            <w:rPr>
              <w:rFonts w:ascii="Simplified Arabic" w:hAnsi="Simplified Arabic" w:cs="Simplified Arabic" w:hint="cs"/>
              <w:b/>
              <w:bCs/>
              <w:sz w:val="24"/>
              <w:szCs w:val="24"/>
            </w:rPr>
            <w:instrText>CITATION</w:instrText>
          </w:r>
          <w:r w:rsidR="00E865E7" w:rsidRPr="00E865E7">
            <w:rPr>
              <w:rFonts w:ascii="Simplified Arabic" w:hAnsi="Simplified Arabic" w:cs="Simplified Arabic" w:hint="cs"/>
              <w:b/>
              <w:bCs/>
              <w:sz w:val="24"/>
              <w:szCs w:val="24"/>
              <w:rtl/>
            </w:rPr>
            <w:instrText xml:space="preserve"> وزا041 \</w:instrText>
          </w:r>
          <w:r w:rsidR="00E865E7" w:rsidRPr="00E865E7">
            <w:rPr>
              <w:rFonts w:ascii="Simplified Arabic" w:hAnsi="Simplified Arabic" w:cs="Simplified Arabic" w:hint="cs"/>
              <w:b/>
              <w:bCs/>
              <w:sz w:val="24"/>
              <w:szCs w:val="24"/>
            </w:rPr>
            <w:instrText>p 61-63 \l 5121</w:instrText>
          </w:r>
          <w:r w:rsidR="00E865E7" w:rsidRPr="00E865E7">
            <w:rPr>
              <w:rFonts w:ascii="Simplified Arabic" w:hAnsi="Simplified Arabic" w:cs="Simplified Arabic" w:hint="cs"/>
              <w:b/>
              <w:bCs/>
              <w:sz w:val="24"/>
              <w:szCs w:val="24"/>
              <w:rtl/>
            </w:rPr>
            <w:instrText xml:space="preserve"> </w:instrText>
          </w:r>
          <w:r w:rsidR="00E865E7" w:rsidRPr="00E865E7">
            <w:rPr>
              <w:rFonts w:ascii="Simplified Arabic" w:hAnsi="Simplified Arabic" w:cs="Simplified Arabic"/>
              <w:b/>
              <w:bCs/>
              <w:sz w:val="24"/>
              <w:szCs w:val="24"/>
              <w:rtl/>
            </w:rPr>
            <w:instrText xml:space="preserve"> </w:instrText>
          </w:r>
          <w:r w:rsidR="00E865E7" w:rsidRPr="00E865E7">
            <w:rPr>
              <w:rFonts w:ascii="Simplified Arabic" w:hAnsi="Simplified Arabic" w:cs="Simplified Arabic"/>
              <w:b/>
              <w:bCs/>
              <w:sz w:val="24"/>
              <w:szCs w:val="24"/>
              <w:rtl/>
            </w:rPr>
            <w:fldChar w:fldCharType="separate"/>
          </w:r>
          <w:r w:rsidR="00E865E7" w:rsidRPr="00E865E7">
            <w:rPr>
              <w:rFonts w:ascii="Simplified Arabic" w:hAnsi="Simplified Arabic" w:cs="Simplified Arabic"/>
              <w:b/>
              <w:bCs/>
              <w:noProof/>
              <w:sz w:val="24"/>
              <w:szCs w:val="24"/>
              <w:rtl/>
            </w:rPr>
            <w:t xml:space="preserve"> </w:t>
          </w:r>
          <w:r w:rsidR="00E865E7" w:rsidRPr="00E865E7">
            <w:rPr>
              <w:rFonts w:ascii="Simplified Arabic" w:hAnsi="Simplified Arabic" w:cs="Simplified Arabic" w:hint="cs"/>
              <w:b/>
              <w:bCs/>
              <w:noProof/>
              <w:sz w:val="24"/>
              <w:szCs w:val="24"/>
              <w:rtl/>
            </w:rPr>
            <w:t>(وزارة الصحة والسكان وإصلاح المستشفيات ، 2004، الصفحات 61-63)</w:t>
          </w:r>
          <w:r w:rsidR="00E865E7" w:rsidRPr="00E865E7">
            <w:rPr>
              <w:rFonts w:ascii="Simplified Arabic" w:hAnsi="Simplified Arabic" w:cs="Simplified Arabic"/>
              <w:b/>
              <w:bCs/>
              <w:sz w:val="24"/>
              <w:szCs w:val="24"/>
              <w:rtl/>
            </w:rPr>
            <w:fldChar w:fldCharType="end"/>
          </w:r>
        </w:sdtContent>
      </w:sdt>
      <w:r w:rsidR="0075771E">
        <w:rPr>
          <w:rFonts w:ascii="Simplified Arabic" w:hAnsi="Simplified Arabic" w:cs="Simplified Arabic" w:hint="cs"/>
          <w:sz w:val="28"/>
          <w:szCs w:val="28"/>
          <w:rtl/>
        </w:rPr>
        <w:t>.</w:t>
      </w:r>
    </w:p>
    <w:p w:rsidR="0075771E" w:rsidRDefault="0075771E" w:rsidP="0075771E">
      <w:pPr>
        <w:bidi/>
        <w:spacing w:after="0" w:line="276" w:lineRule="auto"/>
        <w:jc w:val="both"/>
        <w:rPr>
          <w:rFonts w:ascii="Simplified Arabic" w:hAnsi="Simplified Arabic" w:cs="Simplified Arabic" w:hint="cs"/>
          <w:sz w:val="28"/>
          <w:szCs w:val="28"/>
          <w:rtl/>
        </w:rPr>
      </w:pPr>
    </w:p>
    <w:p w:rsidR="0075771E" w:rsidRDefault="0075771E" w:rsidP="0075771E">
      <w:pPr>
        <w:bidi/>
        <w:spacing w:after="0" w:line="276" w:lineRule="auto"/>
        <w:jc w:val="both"/>
        <w:rPr>
          <w:rFonts w:ascii="Simplified Arabic" w:hAnsi="Simplified Arabic" w:cs="Simplified Arabic" w:hint="cs"/>
          <w:sz w:val="28"/>
          <w:szCs w:val="28"/>
          <w:rtl/>
        </w:rPr>
      </w:pPr>
    </w:p>
    <w:p w:rsidR="00A12AB9" w:rsidRDefault="00A12AB9" w:rsidP="00A12AB9">
      <w:pPr>
        <w:bidi/>
        <w:spacing w:after="0" w:line="276" w:lineRule="auto"/>
        <w:jc w:val="both"/>
        <w:rPr>
          <w:rFonts w:ascii="Simplified Arabic" w:hAnsi="Simplified Arabic" w:cs="Simplified Arabic" w:hint="cs"/>
          <w:sz w:val="28"/>
          <w:szCs w:val="28"/>
          <w:rtl/>
        </w:rPr>
      </w:pPr>
    </w:p>
    <w:p w:rsidR="00A12AB9" w:rsidRDefault="00A12AB9" w:rsidP="00A12AB9">
      <w:pPr>
        <w:bidi/>
        <w:spacing w:after="0" w:line="276" w:lineRule="auto"/>
        <w:jc w:val="both"/>
        <w:rPr>
          <w:rFonts w:ascii="Simplified Arabic" w:hAnsi="Simplified Arabic" w:cs="Simplified Arabic" w:hint="cs"/>
          <w:sz w:val="28"/>
          <w:szCs w:val="28"/>
          <w:rtl/>
        </w:rPr>
      </w:pPr>
    </w:p>
    <w:p w:rsidR="0075771E" w:rsidRDefault="0075771E" w:rsidP="0075771E">
      <w:pPr>
        <w:bidi/>
        <w:spacing w:after="0" w:line="276" w:lineRule="auto"/>
        <w:jc w:val="both"/>
        <w:rPr>
          <w:rFonts w:ascii="Simplified Arabic" w:hAnsi="Simplified Arabic" w:cs="Simplified Arabic" w:hint="cs"/>
          <w:sz w:val="28"/>
          <w:szCs w:val="28"/>
          <w:rtl/>
        </w:rPr>
      </w:pPr>
    </w:p>
    <w:p w:rsidR="0075771E" w:rsidRDefault="0075771E" w:rsidP="0075771E">
      <w:pPr>
        <w:bidi/>
        <w:spacing w:after="0" w:line="276" w:lineRule="auto"/>
        <w:jc w:val="both"/>
        <w:rPr>
          <w:rFonts w:ascii="Simplified Arabic" w:hAnsi="Simplified Arabic" w:cs="Simplified Arabic" w:hint="cs"/>
          <w:sz w:val="28"/>
          <w:szCs w:val="28"/>
          <w:rtl/>
        </w:rPr>
      </w:pPr>
    </w:p>
    <w:p w:rsidR="0075771E" w:rsidRDefault="0075771E" w:rsidP="0075771E">
      <w:pPr>
        <w:bidi/>
        <w:spacing w:after="0" w:line="276" w:lineRule="auto"/>
        <w:jc w:val="both"/>
        <w:rPr>
          <w:rFonts w:ascii="Simplified Arabic" w:hAnsi="Simplified Arabic" w:cs="Simplified Arabic" w:hint="cs"/>
          <w:sz w:val="28"/>
          <w:szCs w:val="28"/>
          <w:rtl/>
        </w:rPr>
      </w:pPr>
    </w:p>
    <w:p w:rsidR="0075771E" w:rsidRPr="0075771E" w:rsidRDefault="0075771E" w:rsidP="0075771E">
      <w:pPr>
        <w:bidi/>
        <w:spacing w:after="0" w:line="276" w:lineRule="auto"/>
        <w:jc w:val="both"/>
        <w:rPr>
          <w:rFonts w:ascii="Simplified Arabic" w:hAnsi="Simplified Arabic" w:cs="Simplified Arabic"/>
          <w:sz w:val="28"/>
          <w:szCs w:val="28"/>
          <w:rtl/>
        </w:rPr>
      </w:pPr>
    </w:p>
    <w:p w:rsidR="008F4DDC" w:rsidRPr="008F4DDC" w:rsidRDefault="008F4DDC" w:rsidP="00172DC1">
      <w:pPr>
        <w:autoSpaceDE w:val="0"/>
        <w:autoSpaceDN w:val="0"/>
        <w:bidi/>
        <w:adjustRightInd w:val="0"/>
        <w:spacing w:after="0" w:line="240" w:lineRule="auto"/>
        <w:jc w:val="center"/>
        <w:rPr>
          <w:rFonts w:ascii="Simplified Arabic" w:hAnsi="Simplified Arabic" w:cs="Simplified Arabic"/>
          <w:sz w:val="24"/>
          <w:szCs w:val="24"/>
          <w:rtl/>
        </w:rPr>
      </w:pPr>
      <w:r w:rsidRPr="008F4DDC">
        <w:rPr>
          <w:rFonts w:ascii="Simplified Arabic" w:hAnsi="Simplified Arabic" w:cs="Simplified Arabic"/>
          <w:b/>
          <w:bCs/>
          <w:sz w:val="24"/>
          <w:szCs w:val="24"/>
          <w:rtl/>
        </w:rPr>
        <w:lastRenderedPageBreak/>
        <w:t>جدول رقم (01): نسب الأطفال المصابين بسوء التغذية في سنة 1992 و2002.</w:t>
      </w:r>
    </w:p>
    <w:tbl>
      <w:tblPr>
        <w:tblStyle w:val="Tramemoyenne2-Accent3"/>
        <w:bidiVisual/>
        <w:tblW w:w="0" w:type="auto"/>
        <w:tblLook w:val="04A0"/>
      </w:tblPr>
      <w:tblGrid>
        <w:gridCol w:w="996"/>
        <w:gridCol w:w="927"/>
        <w:gridCol w:w="854"/>
        <w:gridCol w:w="887"/>
        <w:gridCol w:w="927"/>
        <w:gridCol w:w="854"/>
        <w:gridCol w:w="887"/>
        <w:gridCol w:w="927"/>
        <w:gridCol w:w="855"/>
        <w:gridCol w:w="887"/>
      </w:tblGrid>
      <w:tr w:rsidR="00B66741" w:rsidRPr="009155F1" w:rsidTr="00AB79B9">
        <w:trPr>
          <w:cnfStyle w:val="100000000000"/>
          <w:trHeight w:val="668"/>
        </w:trPr>
        <w:tc>
          <w:tcPr>
            <w:cnfStyle w:val="001000000100"/>
            <w:tcW w:w="996" w:type="dxa"/>
            <w:vMerge w:val="restart"/>
          </w:tcPr>
          <w:p w:rsidR="00B66741" w:rsidRPr="00C219A2" w:rsidRDefault="00B66741" w:rsidP="00AB79B9">
            <w:pPr>
              <w:autoSpaceDE w:val="0"/>
              <w:autoSpaceDN w:val="0"/>
              <w:bidi/>
              <w:adjustRightInd w:val="0"/>
              <w:jc w:val="center"/>
              <w:rPr>
                <w:rFonts w:ascii="Sakkal Majalla" w:hAnsi="Sakkal Majalla" w:cs="Sakkal Majalla"/>
                <w:sz w:val="28"/>
                <w:szCs w:val="28"/>
                <w:rtl/>
              </w:rPr>
            </w:pPr>
          </w:p>
          <w:p w:rsidR="00B66741" w:rsidRPr="00C219A2" w:rsidRDefault="00B66741" w:rsidP="00AB79B9">
            <w:pPr>
              <w:autoSpaceDE w:val="0"/>
              <w:autoSpaceDN w:val="0"/>
              <w:bidi/>
              <w:adjustRightInd w:val="0"/>
              <w:jc w:val="center"/>
              <w:rPr>
                <w:rFonts w:ascii="Sakkal Majalla" w:hAnsi="Sakkal Majalla" w:cs="Sakkal Majalla"/>
                <w:sz w:val="28"/>
                <w:szCs w:val="28"/>
                <w:rtl/>
              </w:rPr>
            </w:pPr>
            <w:r w:rsidRPr="00C219A2">
              <w:rPr>
                <w:rFonts w:ascii="Sakkal Majalla" w:hAnsi="Sakkal Majalla" w:cs="Sakkal Majalla" w:hint="cs"/>
                <w:sz w:val="28"/>
                <w:szCs w:val="28"/>
                <w:rtl/>
              </w:rPr>
              <w:t>السنوات</w:t>
            </w:r>
          </w:p>
        </w:tc>
        <w:tc>
          <w:tcPr>
            <w:tcW w:w="8005" w:type="dxa"/>
            <w:gridSpan w:val="9"/>
          </w:tcPr>
          <w:p w:rsidR="00B66741" w:rsidRPr="00C219A2" w:rsidRDefault="00B66741" w:rsidP="00AB79B9">
            <w:pPr>
              <w:autoSpaceDE w:val="0"/>
              <w:autoSpaceDN w:val="0"/>
              <w:bidi/>
              <w:adjustRightInd w:val="0"/>
              <w:jc w:val="center"/>
              <w:cnfStyle w:val="100000000000"/>
              <w:rPr>
                <w:rFonts w:ascii="Sakkal Majalla" w:hAnsi="Sakkal Majalla" w:cs="Sakkal Majalla"/>
                <w:sz w:val="28"/>
                <w:szCs w:val="28"/>
                <w:rtl/>
              </w:rPr>
            </w:pPr>
            <w:r w:rsidRPr="00C219A2">
              <w:rPr>
                <w:rFonts w:ascii="Sakkal Majalla" w:hAnsi="Sakkal Majalla" w:cs="Sakkal Majalla" w:hint="cs"/>
                <w:sz w:val="28"/>
                <w:szCs w:val="28"/>
                <w:rtl/>
              </w:rPr>
              <w:t>نسب الأطفال المصابين</w:t>
            </w:r>
            <w:r w:rsidRPr="00C219A2">
              <w:rPr>
                <w:rFonts w:ascii="Sakkal Majalla" w:hAnsi="Sakkal Majalla" w:cs="Sakkal Majalla"/>
                <w:sz w:val="28"/>
                <w:szCs w:val="28"/>
              </w:rPr>
              <w:t>%</w:t>
            </w:r>
          </w:p>
        </w:tc>
      </w:tr>
      <w:tr w:rsidR="00B66741" w:rsidRPr="009155F1" w:rsidTr="00AB79B9">
        <w:trPr>
          <w:cnfStyle w:val="000000100000"/>
          <w:trHeight w:val="687"/>
        </w:trPr>
        <w:tc>
          <w:tcPr>
            <w:cnfStyle w:val="001000000000"/>
            <w:tcW w:w="996" w:type="dxa"/>
            <w:vMerge/>
          </w:tcPr>
          <w:p w:rsidR="00B66741" w:rsidRPr="00C219A2" w:rsidRDefault="00B66741" w:rsidP="00AB79B9">
            <w:pPr>
              <w:autoSpaceDE w:val="0"/>
              <w:autoSpaceDN w:val="0"/>
              <w:bidi/>
              <w:adjustRightInd w:val="0"/>
              <w:jc w:val="center"/>
              <w:rPr>
                <w:rFonts w:ascii="Sakkal Majalla" w:hAnsi="Sakkal Majalla" w:cs="Sakkal Majalla"/>
                <w:sz w:val="28"/>
                <w:szCs w:val="28"/>
                <w:rtl/>
              </w:rPr>
            </w:pPr>
          </w:p>
        </w:tc>
        <w:tc>
          <w:tcPr>
            <w:tcW w:w="2668" w:type="dxa"/>
            <w:gridSpan w:val="3"/>
          </w:tcPr>
          <w:p w:rsidR="00B66741" w:rsidRPr="00C219A2" w:rsidRDefault="00B66741" w:rsidP="00AB79B9">
            <w:pPr>
              <w:autoSpaceDE w:val="0"/>
              <w:autoSpaceDN w:val="0"/>
              <w:bidi/>
              <w:adjustRightInd w:val="0"/>
              <w:jc w:val="center"/>
              <w:cnfStyle w:val="000000100000"/>
              <w:rPr>
                <w:rFonts w:ascii="Sakkal Majalla" w:hAnsi="Sakkal Majalla" w:cs="Sakkal Majalla"/>
                <w:sz w:val="28"/>
                <w:szCs w:val="28"/>
                <w:rtl/>
              </w:rPr>
            </w:pPr>
            <w:r w:rsidRPr="00C219A2">
              <w:rPr>
                <w:rFonts w:ascii="Sakkal Majalla" w:hAnsi="Sakkal Majalla" w:cs="Sakkal Majalla" w:hint="cs"/>
                <w:sz w:val="28"/>
                <w:szCs w:val="28"/>
                <w:rtl/>
              </w:rPr>
              <w:t>قصر القامة</w:t>
            </w:r>
          </w:p>
        </w:tc>
        <w:tc>
          <w:tcPr>
            <w:tcW w:w="2668" w:type="dxa"/>
            <w:gridSpan w:val="3"/>
          </w:tcPr>
          <w:p w:rsidR="00B66741" w:rsidRPr="00C219A2" w:rsidRDefault="00B66741" w:rsidP="00AB79B9">
            <w:pPr>
              <w:autoSpaceDE w:val="0"/>
              <w:autoSpaceDN w:val="0"/>
              <w:bidi/>
              <w:adjustRightInd w:val="0"/>
              <w:jc w:val="center"/>
              <w:cnfStyle w:val="000000100000"/>
              <w:rPr>
                <w:rFonts w:ascii="Sakkal Majalla" w:hAnsi="Sakkal Majalla" w:cs="Sakkal Majalla"/>
                <w:sz w:val="28"/>
                <w:szCs w:val="28"/>
                <w:rtl/>
              </w:rPr>
            </w:pPr>
            <w:r w:rsidRPr="00C219A2">
              <w:rPr>
                <w:rFonts w:ascii="Sakkal Majalla" w:hAnsi="Sakkal Majalla" w:cs="Sakkal Majalla" w:hint="cs"/>
                <w:sz w:val="28"/>
                <w:szCs w:val="28"/>
                <w:rtl/>
              </w:rPr>
              <w:t>النحافة</w:t>
            </w:r>
          </w:p>
        </w:tc>
        <w:tc>
          <w:tcPr>
            <w:tcW w:w="2669" w:type="dxa"/>
            <w:gridSpan w:val="3"/>
          </w:tcPr>
          <w:p w:rsidR="00B66741" w:rsidRPr="00C219A2" w:rsidRDefault="00B66741" w:rsidP="00AB79B9">
            <w:pPr>
              <w:autoSpaceDE w:val="0"/>
              <w:autoSpaceDN w:val="0"/>
              <w:bidi/>
              <w:adjustRightInd w:val="0"/>
              <w:jc w:val="center"/>
              <w:cnfStyle w:val="000000100000"/>
              <w:rPr>
                <w:rFonts w:ascii="Sakkal Majalla" w:hAnsi="Sakkal Majalla" w:cs="Sakkal Majalla"/>
                <w:sz w:val="28"/>
                <w:szCs w:val="28"/>
                <w:rtl/>
              </w:rPr>
            </w:pPr>
            <w:r w:rsidRPr="00C219A2">
              <w:rPr>
                <w:rFonts w:ascii="Sakkal Majalla" w:hAnsi="Sakkal Majalla" w:cs="Sakkal Majalla" w:hint="cs"/>
                <w:sz w:val="28"/>
                <w:szCs w:val="28"/>
                <w:rtl/>
              </w:rPr>
              <w:t>نقص الوزن</w:t>
            </w:r>
          </w:p>
        </w:tc>
      </w:tr>
      <w:tr w:rsidR="00B66741" w:rsidRPr="009155F1" w:rsidTr="00AB79B9">
        <w:trPr>
          <w:trHeight w:val="687"/>
        </w:trPr>
        <w:tc>
          <w:tcPr>
            <w:cnfStyle w:val="001000000000"/>
            <w:tcW w:w="996" w:type="dxa"/>
            <w:vMerge/>
          </w:tcPr>
          <w:p w:rsidR="00B66741" w:rsidRPr="00C219A2" w:rsidRDefault="00B66741" w:rsidP="00AB79B9">
            <w:pPr>
              <w:autoSpaceDE w:val="0"/>
              <w:autoSpaceDN w:val="0"/>
              <w:bidi/>
              <w:adjustRightInd w:val="0"/>
              <w:jc w:val="center"/>
              <w:rPr>
                <w:rFonts w:ascii="Sakkal Majalla" w:hAnsi="Sakkal Majalla" w:cs="Sakkal Majalla"/>
                <w:sz w:val="28"/>
                <w:szCs w:val="28"/>
                <w:rtl/>
              </w:rPr>
            </w:pPr>
          </w:p>
        </w:tc>
        <w:tc>
          <w:tcPr>
            <w:tcW w:w="927" w:type="dxa"/>
          </w:tcPr>
          <w:p w:rsidR="00B66741" w:rsidRPr="00C219A2" w:rsidRDefault="00B66741" w:rsidP="00AB79B9">
            <w:pPr>
              <w:autoSpaceDE w:val="0"/>
              <w:autoSpaceDN w:val="0"/>
              <w:bidi/>
              <w:adjustRightInd w:val="0"/>
              <w:jc w:val="center"/>
              <w:cnfStyle w:val="000000000000"/>
              <w:rPr>
                <w:rFonts w:ascii="Sakkal Majalla" w:hAnsi="Sakkal Majalla" w:cs="Sakkal Majalla"/>
                <w:sz w:val="28"/>
                <w:szCs w:val="28"/>
                <w:rtl/>
              </w:rPr>
            </w:pPr>
            <w:r w:rsidRPr="00C219A2">
              <w:rPr>
                <w:rFonts w:ascii="Sakkal Majalla" w:hAnsi="Sakkal Majalla" w:cs="Sakkal Majalla" w:hint="cs"/>
                <w:sz w:val="28"/>
                <w:szCs w:val="28"/>
                <w:rtl/>
              </w:rPr>
              <w:t>متوسط</w:t>
            </w:r>
          </w:p>
        </w:tc>
        <w:tc>
          <w:tcPr>
            <w:tcW w:w="854" w:type="dxa"/>
          </w:tcPr>
          <w:p w:rsidR="00B66741" w:rsidRPr="00C219A2" w:rsidRDefault="00B66741" w:rsidP="00AB79B9">
            <w:pPr>
              <w:autoSpaceDE w:val="0"/>
              <w:autoSpaceDN w:val="0"/>
              <w:bidi/>
              <w:adjustRightInd w:val="0"/>
              <w:jc w:val="center"/>
              <w:cnfStyle w:val="000000000000"/>
              <w:rPr>
                <w:rFonts w:ascii="Sakkal Majalla" w:hAnsi="Sakkal Majalla" w:cs="Sakkal Majalla"/>
                <w:sz w:val="28"/>
                <w:szCs w:val="28"/>
                <w:rtl/>
              </w:rPr>
            </w:pPr>
            <w:r w:rsidRPr="00C219A2">
              <w:rPr>
                <w:rFonts w:ascii="Sakkal Majalla" w:hAnsi="Sakkal Majalla" w:cs="Sakkal Majalla" w:hint="cs"/>
                <w:sz w:val="28"/>
                <w:szCs w:val="28"/>
                <w:rtl/>
              </w:rPr>
              <w:t>حاد</w:t>
            </w:r>
          </w:p>
        </w:tc>
        <w:tc>
          <w:tcPr>
            <w:tcW w:w="887" w:type="dxa"/>
          </w:tcPr>
          <w:p w:rsidR="00B66741" w:rsidRPr="00C219A2" w:rsidRDefault="00172DC1" w:rsidP="00AB79B9">
            <w:pPr>
              <w:autoSpaceDE w:val="0"/>
              <w:autoSpaceDN w:val="0"/>
              <w:bidi/>
              <w:adjustRightInd w:val="0"/>
              <w:jc w:val="center"/>
              <w:cnfStyle w:val="000000000000"/>
              <w:rPr>
                <w:rFonts w:ascii="Sakkal Majalla" w:hAnsi="Sakkal Majalla" w:cs="Sakkal Majalla"/>
                <w:sz w:val="28"/>
                <w:szCs w:val="28"/>
                <w:rtl/>
              </w:rPr>
            </w:pPr>
            <w:r w:rsidRPr="00C219A2">
              <w:rPr>
                <w:rFonts w:ascii="Sakkal Majalla" w:hAnsi="Sakkal Majalla" w:cs="Sakkal Majalla" w:hint="cs"/>
                <w:sz w:val="28"/>
                <w:szCs w:val="28"/>
                <w:rtl/>
              </w:rPr>
              <w:t>إجمالي</w:t>
            </w:r>
          </w:p>
        </w:tc>
        <w:tc>
          <w:tcPr>
            <w:tcW w:w="927" w:type="dxa"/>
          </w:tcPr>
          <w:p w:rsidR="00B66741" w:rsidRPr="00C219A2" w:rsidRDefault="00B66741" w:rsidP="00AB79B9">
            <w:pPr>
              <w:autoSpaceDE w:val="0"/>
              <w:autoSpaceDN w:val="0"/>
              <w:bidi/>
              <w:adjustRightInd w:val="0"/>
              <w:jc w:val="center"/>
              <w:cnfStyle w:val="000000000000"/>
              <w:rPr>
                <w:rFonts w:ascii="Sakkal Majalla" w:hAnsi="Sakkal Majalla" w:cs="Sakkal Majalla"/>
                <w:sz w:val="28"/>
                <w:szCs w:val="28"/>
                <w:rtl/>
              </w:rPr>
            </w:pPr>
            <w:r w:rsidRPr="00C219A2">
              <w:rPr>
                <w:rFonts w:ascii="Sakkal Majalla" w:hAnsi="Sakkal Majalla" w:cs="Sakkal Majalla" w:hint="cs"/>
                <w:sz w:val="28"/>
                <w:szCs w:val="28"/>
                <w:rtl/>
              </w:rPr>
              <w:t>متوسط</w:t>
            </w:r>
          </w:p>
        </w:tc>
        <w:tc>
          <w:tcPr>
            <w:tcW w:w="854" w:type="dxa"/>
          </w:tcPr>
          <w:p w:rsidR="00B66741" w:rsidRPr="00C219A2" w:rsidRDefault="00B66741" w:rsidP="00AB79B9">
            <w:pPr>
              <w:autoSpaceDE w:val="0"/>
              <w:autoSpaceDN w:val="0"/>
              <w:bidi/>
              <w:adjustRightInd w:val="0"/>
              <w:jc w:val="center"/>
              <w:cnfStyle w:val="000000000000"/>
              <w:rPr>
                <w:rFonts w:ascii="Sakkal Majalla" w:hAnsi="Sakkal Majalla" w:cs="Sakkal Majalla"/>
                <w:sz w:val="28"/>
                <w:szCs w:val="28"/>
                <w:rtl/>
              </w:rPr>
            </w:pPr>
            <w:r w:rsidRPr="00C219A2">
              <w:rPr>
                <w:rFonts w:ascii="Sakkal Majalla" w:hAnsi="Sakkal Majalla" w:cs="Sakkal Majalla" w:hint="cs"/>
                <w:sz w:val="28"/>
                <w:szCs w:val="28"/>
                <w:rtl/>
              </w:rPr>
              <w:t>حاد</w:t>
            </w:r>
          </w:p>
        </w:tc>
        <w:tc>
          <w:tcPr>
            <w:tcW w:w="887" w:type="dxa"/>
          </w:tcPr>
          <w:p w:rsidR="00B66741" w:rsidRPr="00C219A2" w:rsidRDefault="00172DC1" w:rsidP="00AB79B9">
            <w:pPr>
              <w:autoSpaceDE w:val="0"/>
              <w:autoSpaceDN w:val="0"/>
              <w:bidi/>
              <w:adjustRightInd w:val="0"/>
              <w:jc w:val="center"/>
              <w:cnfStyle w:val="000000000000"/>
              <w:rPr>
                <w:rFonts w:ascii="Sakkal Majalla" w:hAnsi="Sakkal Majalla" w:cs="Sakkal Majalla"/>
                <w:sz w:val="28"/>
                <w:szCs w:val="28"/>
                <w:rtl/>
              </w:rPr>
            </w:pPr>
            <w:r w:rsidRPr="00C219A2">
              <w:rPr>
                <w:rFonts w:ascii="Sakkal Majalla" w:hAnsi="Sakkal Majalla" w:cs="Sakkal Majalla" w:hint="cs"/>
                <w:sz w:val="28"/>
                <w:szCs w:val="28"/>
                <w:rtl/>
              </w:rPr>
              <w:t>إجمالي</w:t>
            </w:r>
          </w:p>
        </w:tc>
        <w:tc>
          <w:tcPr>
            <w:tcW w:w="927" w:type="dxa"/>
          </w:tcPr>
          <w:p w:rsidR="00B66741" w:rsidRPr="00C219A2" w:rsidRDefault="00B66741" w:rsidP="00AB79B9">
            <w:pPr>
              <w:autoSpaceDE w:val="0"/>
              <w:autoSpaceDN w:val="0"/>
              <w:bidi/>
              <w:adjustRightInd w:val="0"/>
              <w:jc w:val="center"/>
              <w:cnfStyle w:val="000000000000"/>
              <w:rPr>
                <w:rFonts w:ascii="Sakkal Majalla" w:hAnsi="Sakkal Majalla" w:cs="Sakkal Majalla"/>
                <w:sz w:val="28"/>
                <w:szCs w:val="28"/>
                <w:rtl/>
              </w:rPr>
            </w:pPr>
            <w:r w:rsidRPr="00C219A2">
              <w:rPr>
                <w:rFonts w:ascii="Sakkal Majalla" w:hAnsi="Sakkal Majalla" w:cs="Sakkal Majalla" w:hint="cs"/>
                <w:sz w:val="28"/>
                <w:szCs w:val="28"/>
                <w:rtl/>
              </w:rPr>
              <w:t>متوسط</w:t>
            </w:r>
          </w:p>
        </w:tc>
        <w:tc>
          <w:tcPr>
            <w:tcW w:w="855" w:type="dxa"/>
          </w:tcPr>
          <w:p w:rsidR="00B66741" w:rsidRPr="00C219A2" w:rsidRDefault="00B66741" w:rsidP="00AB79B9">
            <w:pPr>
              <w:autoSpaceDE w:val="0"/>
              <w:autoSpaceDN w:val="0"/>
              <w:bidi/>
              <w:adjustRightInd w:val="0"/>
              <w:jc w:val="center"/>
              <w:cnfStyle w:val="000000000000"/>
              <w:rPr>
                <w:rFonts w:ascii="Sakkal Majalla" w:hAnsi="Sakkal Majalla" w:cs="Sakkal Majalla"/>
                <w:sz w:val="28"/>
                <w:szCs w:val="28"/>
                <w:rtl/>
              </w:rPr>
            </w:pPr>
            <w:r w:rsidRPr="00C219A2">
              <w:rPr>
                <w:rFonts w:ascii="Sakkal Majalla" w:hAnsi="Sakkal Majalla" w:cs="Sakkal Majalla" w:hint="cs"/>
                <w:sz w:val="28"/>
                <w:szCs w:val="28"/>
                <w:rtl/>
              </w:rPr>
              <w:t>حاد</w:t>
            </w:r>
          </w:p>
        </w:tc>
        <w:tc>
          <w:tcPr>
            <w:tcW w:w="887" w:type="dxa"/>
          </w:tcPr>
          <w:p w:rsidR="00B66741" w:rsidRPr="00C219A2" w:rsidRDefault="00172DC1" w:rsidP="00AB79B9">
            <w:pPr>
              <w:autoSpaceDE w:val="0"/>
              <w:autoSpaceDN w:val="0"/>
              <w:bidi/>
              <w:adjustRightInd w:val="0"/>
              <w:jc w:val="center"/>
              <w:cnfStyle w:val="000000000000"/>
              <w:rPr>
                <w:rFonts w:ascii="Sakkal Majalla" w:hAnsi="Sakkal Majalla" w:cs="Sakkal Majalla"/>
                <w:sz w:val="28"/>
                <w:szCs w:val="28"/>
                <w:rtl/>
              </w:rPr>
            </w:pPr>
            <w:r w:rsidRPr="00C219A2">
              <w:rPr>
                <w:rFonts w:ascii="Sakkal Majalla" w:hAnsi="Sakkal Majalla" w:cs="Sakkal Majalla" w:hint="cs"/>
                <w:sz w:val="28"/>
                <w:szCs w:val="28"/>
                <w:rtl/>
              </w:rPr>
              <w:t>إجمالي</w:t>
            </w:r>
          </w:p>
        </w:tc>
      </w:tr>
      <w:tr w:rsidR="00B66741" w:rsidRPr="009155F1" w:rsidTr="00AB79B9">
        <w:trPr>
          <w:cnfStyle w:val="000000100000"/>
          <w:trHeight w:val="668"/>
        </w:trPr>
        <w:tc>
          <w:tcPr>
            <w:cnfStyle w:val="001000000000"/>
            <w:tcW w:w="996" w:type="dxa"/>
          </w:tcPr>
          <w:p w:rsidR="00B66741" w:rsidRPr="00C219A2" w:rsidRDefault="00B66741" w:rsidP="00AB79B9">
            <w:pPr>
              <w:autoSpaceDE w:val="0"/>
              <w:autoSpaceDN w:val="0"/>
              <w:bidi/>
              <w:adjustRightInd w:val="0"/>
              <w:jc w:val="center"/>
              <w:rPr>
                <w:rFonts w:ascii="Sakkal Majalla" w:hAnsi="Sakkal Majalla" w:cs="Sakkal Majalla"/>
                <w:sz w:val="28"/>
                <w:szCs w:val="28"/>
                <w:rtl/>
              </w:rPr>
            </w:pPr>
            <w:r w:rsidRPr="00C219A2">
              <w:rPr>
                <w:rFonts w:ascii="Sakkal Majalla" w:hAnsi="Sakkal Majalla" w:cs="Sakkal Majalla" w:hint="cs"/>
                <w:sz w:val="28"/>
                <w:szCs w:val="28"/>
                <w:rtl/>
              </w:rPr>
              <w:t>1992</w:t>
            </w:r>
          </w:p>
        </w:tc>
        <w:tc>
          <w:tcPr>
            <w:tcW w:w="927" w:type="dxa"/>
          </w:tcPr>
          <w:p w:rsidR="00B66741" w:rsidRPr="00C219A2" w:rsidRDefault="00B66741" w:rsidP="00AB79B9">
            <w:pPr>
              <w:autoSpaceDE w:val="0"/>
              <w:autoSpaceDN w:val="0"/>
              <w:bidi/>
              <w:adjustRightInd w:val="0"/>
              <w:jc w:val="center"/>
              <w:cnfStyle w:val="000000100000"/>
              <w:rPr>
                <w:rFonts w:ascii="Sakkal Majalla" w:hAnsi="Sakkal Majalla" w:cs="Sakkal Majalla"/>
                <w:sz w:val="28"/>
                <w:szCs w:val="28"/>
                <w:rtl/>
              </w:rPr>
            </w:pPr>
            <w:r w:rsidRPr="00C219A2">
              <w:rPr>
                <w:rFonts w:ascii="Sakkal Majalla" w:hAnsi="Sakkal Majalla" w:cs="Sakkal Majalla" w:hint="cs"/>
                <w:sz w:val="28"/>
                <w:szCs w:val="28"/>
                <w:rtl/>
              </w:rPr>
              <w:t>12.8</w:t>
            </w:r>
          </w:p>
        </w:tc>
        <w:tc>
          <w:tcPr>
            <w:tcW w:w="854" w:type="dxa"/>
          </w:tcPr>
          <w:p w:rsidR="00B66741" w:rsidRPr="00C219A2" w:rsidRDefault="00B66741" w:rsidP="00AB79B9">
            <w:pPr>
              <w:autoSpaceDE w:val="0"/>
              <w:autoSpaceDN w:val="0"/>
              <w:bidi/>
              <w:adjustRightInd w:val="0"/>
              <w:jc w:val="center"/>
              <w:cnfStyle w:val="000000100000"/>
              <w:rPr>
                <w:rFonts w:ascii="Sakkal Majalla" w:hAnsi="Sakkal Majalla" w:cs="Sakkal Majalla"/>
                <w:sz w:val="28"/>
                <w:szCs w:val="28"/>
                <w:rtl/>
              </w:rPr>
            </w:pPr>
            <w:r w:rsidRPr="00C219A2">
              <w:rPr>
                <w:rFonts w:ascii="Sakkal Majalla" w:hAnsi="Sakkal Majalla" w:cs="Sakkal Majalla" w:hint="cs"/>
                <w:sz w:val="28"/>
                <w:szCs w:val="28"/>
                <w:rtl/>
              </w:rPr>
              <w:t>5.3</w:t>
            </w:r>
          </w:p>
        </w:tc>
        <w:tc>
          <w:tcPr>
            <w:tcW w:w="887" w:type="dxa"/>
          </w:tcPr>
          <w:p w:rsidR="00B66741" w:rsidRPr="00C219A2" w:rsidRDefault="00B66741" w:rsidP="00AB79B9">
            <w:pPr>
              <w:autoSpaceDE w:val="0"/>
              <w:autoSpaceDN w:val="0"/>
              <w:bidi/>
              <w:adjustRightInd w:val="0"/>
              <w:jc w:val="center"/>
              <w:cnfStyle w:val="000000100000"/>
              <w:rPr>
                <w:rFonts w:ascii="Sakkal Majalla" w:hAnsi="Sakkal Majalla" w:cs="Sakkal Majalla"/>
                <w:sz w:val="28"/>
                <w:szCs w:val="28"/>
                <w:rtl/>
              </w:rPr>
            </w:pPr>
            <w:r w:rsidRPr="00C219A2">
              <w:rPr>
                <w:rFonts w:ascii="Sakkal Majalla" w:hAnsi="Sakkal Majalla" w:cs="Sakkal Majalla" w:hint="cs"/>
                <w:sz w:val="28"/>
                <w:szCs w:val="28"/>
                <w:rtl/>
              </w:rPr>
              <w:t>18.1</w:t>
            </w:r>
          </w:p>
        </w:tc>
        <w:tc>
          <w:tcPr>
            <w:tcW w:w="927" w:type="dxa"/>
          </w:tcPr>
          <w:p w:rsidR="00B66741" w:rsidRPr="00C219A2" w:rsidRDefault="00B66741" w:rsidP="00AB79B9">
            <w:pPr>
              <w:autoSpaceDE w:val="0"/>
              <w:autoSpaceDN w:val="0"/>
              <w:bidi/>
              <w:adjustRightInd w:val="0"/>
              <w:jc w:val="center"/>
              <w:cnfStyle w:val="000000100000"/>
              <w:rPr>
                <w:rFonts w:ascii="Sakkal Majalla" w:hAnsi="Sakkal Majalla" w:cs="Sakkal Majalla"/>
                <w:sz w:val="28"/>
                <w:szCs w:val="28"/>
                <w:rtl/>
              </w:rPr>
            </w:pPr>
            <w:r w:rsidRPr="00C219A2">
              <w:rPr>
                <w:rFonts w:ascii="Sakkal Majalla" w:hAnsi="Sakkal Majalla" w:cs="Sakkal Majalla" w:hint="cs"/>
                <w:sz w:val="28"/>
                <w:szCs w:val="28"/>
                <w:rtl/>
              </w:rPr>
              <w:t>4</w:t>
            </w:r>
          </w:p>
        </w:tc>
        <w:tc>
          <w:tcPr>
            <w:tcW w:w="854" w:type="dxa"/>
          </w:tcPr>
          <w:p w:rsidR="00B66741" w:rsidRPr="00C219A2" w:rsidRDefault="00B66741" w:rsidP="00AB79B9">
            <w:pPr>
              <w:autoSpaceDE w:val="0"/>
              <w:autoSpaceDN w:val="0"/>
              <w:bidi/>
              <w:adjustRightInd w:val="0"/>
              <w:jc w:val="center"/>
              <w:cnfStyle w:val="000000100000"/>
              <w:rPr>
                <w:rFonts w:ascii="Sakkal Majalla" w:hAnsi="Sakkal Majalla" w:cs="Sakkal Majalla"/>
                <w:sz w:val="28"/>
                <w:szCs w:val="28"/>
                <w:rtl/>
              </w:rPr>
            </w:pPr>
            <w:r w:rsidRPr="00C219A2">
              <w:rPr>
                <w:rFonts w:ascii="Sakkal Majalla" w:hAnsi="Sakkal Majalla" w:cs="Sakkal Majalla" w:hint="cs"/>
                <w:sz w:val="28"/>
                <w:szCs w:val="28"/>
                <w:rtl/>
              </w:rPr>
              <w:t>1.4</w:t>
            </w:r>
          </w:p>
        </w:tc>
        <w:tc>
          <w:tcPr>
            <w:tcW w:w="887" w:type="dxa"/>
          </w:tcPr>
          <w:p w:rsidR="00B66741" w:rsidRPr="00C219A2" w:rsidRDefault="00B66741" w:rsidP="00AB79B9">
            <w:pPr>
              <w:autoSpaceDE w:val="0"/>
              <w:autoSpaceDN w:val="0"/>
              <w:bidi/>
              <w:adjustRightInd w:val="0"/>
              <w:jc w:val="center"/>
              <w:cnfStyle w:val="000000100000"/>
              <w:rPr>
                <w:rFonts w:ascii="Sakkal Majalla" w:hAnsi="Sakkal Majalla" w:cs="Sakkal Majalla"/>
                <w:sz w:val="28"/>
                <w:szCs w:val="28"/>
                <w:rtl/>
              </w:rPr>
            </w:pPr>
            <w:r w:rsidRPr="00C219A2">
              <w:rPr>
                <w:rFonts w:ascii="Sakkal Majalla" w:hAnsi="Sakkal Majalla" w:cs="Sakkal Majalla" w:hint="cs"/>
                <w:sz w:val="28"/>
                <w:szCs w:val="28"/>
                <w:rtl/>
              </w:rPr>
              <w:t>5.5</w:t>
            </w:r>
          </w:p>
        </w:tc>
        <w:tc>
          <w:tcPr>
            <w:tcW w:w="927" w:type="dxa"/>
          </w:tcPr>
          <w:p w:rsidR="00B66741" w:rsidRPr="00C219A2" w:rsidRDefault="00B66741" w:rsidP="00AB79B9">
            <w:pPr>
              <w:autoSpaceDE w:val="0"/>
              <w:autoSpaceDN w:val="0"/>
              <w:bidi/>
              <w:adjustRightInd w:val="0"/>
              <w:jc w:val="center"/>
              <w:cnfStyle w:val="000000100000"/>
              <w:rPr>
                <w:rFonts w:ascii="Sakkal Majalla" w:hAnsi="Sakkal Majalla" w:cs="Sakkal Majalla"/>
                <w:sz w:val="28"/>
                <w:szCs w:val="28"/>
                <w:rtl/>
              </w:rPr>
            </w:pPr>
            <w:r w:rsidRPr="00C219A2">
              <w:rPr>
                <w:rFonts w:ascii="Sakkal Majalla" w:hAnsi="Sakkal Majalla" w:cs="Sakkal Majalla" w:hint="cs"/>
                <w:sz w:val="28"/>
                <w:szCs w:val="28"/>
                <w:rtl/>
              </w:rPr>
              <w:t>7.7</w:t>
            </w:r>
          </w:p>
        </w:tc>
        <w:tc>
          <w:tcPr>
            <w:tcW w:w="855" w:type="dxa"/>
          </w:tcPr>
          <w:p w:rsidR="00B66741" w:rsidRPr="00C219A2" w:rsidRDefault="00B66741" w:rsidP="00AB79B9">
            <w:pPr>
              <w:autoSpaceDE w:val="0"/>
              <w:autoSpaceDN w:val="0"/>
              <w:bidi/>
              <w:adjustRightInd w:val="0"/>
              <w:jc w:val="center"/>
              <w:cnfStyle w:val="000000100000"/>
              <w:rPr>
                <w:rFonts w:ascii="Sakkal Majalla" w:hAnsi="Sakkal Majalla" w:cs="Sakkal Majalla"/>
                <w:sz w:val="28"/>
                <w:szCs w:val="28"/>
                <w:rtl/>
              </w:rPr>
            </w:pPr>
            <w:r w:rsidRPr="00C219A2">
              <w:rPr>
                <w:rFonts w:ascii="Sakkal Majalla" w:hAnsi="Sakkal Majalla" w:cs="Sakkal Majalla" w:hint="cs"/>
                <w:sz w:val="28"/>
                <w:szCs w:val="28"/>
                <w:rtl/>
              </w:rPr>
              <w:t>1.5</w:t>
            </w:r>
          </w:p>
        </w:tc>
        <w:tc>
          <w:tcPr>
            <w:tcW w:w="887" w:type="dxa"/>
          </w:tcPr>
          <w:p w:rsidR="00B66741" w:rsidRPr="00C219A2" w:rsidRDefault="00B66741" w:rsidP="00AB79B9">
            <w:pPr>
              <w:autoSpaceDE w:val="0"/>
              <w:autoSpaceDN w:val="0"/>
              <w:bidi/>
              <w:adjustRightInd w:val="0"/>
              <w:jc w:val="center"/>
              <w:cnfStyle w:val="000000100000"/>
              <w:rPr>
                <w:rFonts w:ascii="Sakkal Majalla" w:hAnsi="Sakkal Majalla" w:cs="Sakkal Majalla"/>
                <w:sz w:val="28"/>
                <w:szCs w:val="28"/>
                <w:rtl/>
              </w:rPr>
            </w:pPr>
            <w:r w:rsidRPr="00C219A2">
              <w:rPr>
                <w:rFonts w:ascii="Sakkal Majalla" w:hAnsi="Sakkal Majalla" w:cs="Sakkal Majalla" w:hint="cs"/>
                <w:sz w:val="28"/>
                <w:szCs w:val="28"/>
                <w:rtl/>
              </w:rPr>
              <w:t>9.2</w:t>
            </w:r>
          </w:p>
        </w:tc>
      </w:tr>
      <w:tr w:rsidR="00B66741" w:rsidRPr="009155F1" w:rsidTr="00AB79B9">
        <w:trPr>
          <w:trHeight w:val="648"/>
        </w:trPr>
        <w:tc>
          <w:tcPr>
            <w:cnfStyle w:val="001000000000"/>
            <w:tcW w:w="996" w:type="dxa"/>
          </w:tcPr>
          <w:p w:rsidR="00B66741" w:rsidRPr="00C219A2" w:rsidRDefault="00B66741" w:rsidP="00AB79B9">
            <w:pPr>
              <w:autoSpaceDE w:val="0"/>
              <w:autoSpaceDN w:val="0"/>
              <w:bidi/>
              <w:adjustRightInd w:val="0"/>
              <w:jc w:val="center"/>
              <w:rPr>
                <w:rFonts w:ascii="Sakkal Majalla" w:hAnsi="Sakkal Majalla" w:cs="Sakkal Majalla"/>
                <w:sz w:val="28"/>
                <w:szCs w:val="28"/>
                <w:rtl/>
              </w:rPr>
            </w:pPr>
            <w:r w:rsidRPr="00C219A2">
              <w:rPr>
                <w:rFonts w:ascii="Sakkal Majalla" w:hAnsi="Sakkal Majalla" w:cs="Sakkal Majalla" w:hint="cs"/>
                <w:sz w:val="28"/>
                <w:szCs w:val="28"/>
                <w:rtl/>
              </w:rPr>
              <w:t>2002</w:t>
            </w:r>
          </w:p>
        </w:tc>
        <w:tc>
          <w:tcPr>
            <w:tcW w:w="927" w:type="dxa"/>
          </w:tcPr>
          <w:p w:rsidR="00B66741" w:rsidRPr="00C219A2" w:rsidRDefault="00B66741" w:rsidP="00AB79B9">
            <w:pPr>
              <w:autoSpaceDE w:val="0"/>
              <w:autoSpaceDN w:val="0"/>
              <w:bidi/>
              <w:adjustRightInd w:val="0"/>
              <w:jc w:val="center"/>
              <w:cnfStyle w:val="000000000000"/>
              <w:rPr>
                <w:rFonts w:ascii="Sakkal Majalla" w:hAnsi="Sakkal Majalla" w:cs="Sakkal Majalla"/>
                <w:sz w:val="28"/>
                <w:szCs w:val="28"/>
                <w:rtl/>
              </w:rPr>
            </w:pPr>
            <w:r w:rsidRPr="00C219A2">
              <w:rPr>
                <w:rFonts w:ascii="Sakkal Majalla" w:hAnsi="Sakkal Majalla" w:cs="Sakkal Majalla" w:hint="cs"/>
                <w:sz w:val="28"/>
                <w:szCs w:val="28"/>
                <w:rtl/>
              </w:rPr>
              <w:t>12.3</w:t>
            </w:r>
          </w:p>
        </w:tc>
        <w:tc>
          <w:tcPr>
            <w:tcW w:w="854" w:type="dxa"/>
          </w:tcPr>
          <w:p w:rsidR="00B66741" w:rsidRPr="00C219A2" w:rsidRDefault="00B66741" w:rsidP="00AB79B9">
            <w:pPr>
              <w:autoSpaceDE w:val="0"/>
              <w:autoSpaceDN w:val="0"/>
              <w:bidi/>
              <w:adjustRightInd w:val="0"/>
              <w:jc w:val="center"/>
              <w:cnfStyle w:val="000000000000"/>
              <w:rPr>
                <w:rFonts w:ascii="Sakkal Majalla" w:hAnsi="Sakkal Majalla" w:cs="Sakkal Majalla"/>
                <w:sz w:val="28"/>
                <w:szCs w:val="28"/>
                <w:rtl/>
              </w:rPr>
            </w:pPr>
            <w:r w:rsidRPr="00C219A2">
              <w:rPr>
                <w:rFonts w:ascii="Sakkal Majalla" w:hAnsi="Sakkal Majalla" w:cs="Sakkal Majalla" w:hint="cs"/>
                <w:sz w:val="28"/>
                <w:szCs w:val="28"/>
                <w:rtl/>
              </w:rPr>
              <w:t>6.8</w:t>
            </w:r>
          </w:p>
        </w:tc>
        <w:tc>
          <w:tcPr>
            <w:tcW w:w="887" w:type="dxa"/>
          </w:tcPr>
          <w:p w:rsidR="00B66741" w:rsidRPr="00C219A2" w:rsidRDefault="00B66741" w:rsidP="00AB79B9">
            <w:pPr>
              <w:autoSpaceDE w:val="0"/>
              <w:autoSpaceDN w:val="0"/>
              <w:bidi/>
              <w:adjustRightInd w:val="0"/>
              <w:jc w:val="center"/>
              <w:cnfStyle w:val="000000000000"/>
              <w:rPr>
                <w:rFonts w:ascii="Sakkal Majalla" w:hAnsi="Sakkal Majalla" w:cs="Sakkal Majalla"/>
                <w:sz w:val="28"/>
                <w:szCs w:val="28"/>
                <w:rtl/>
              </w:rPr>
            </w:pPr>
            <w:r w:rsidRPr="00C219A2">
              <w:rPr>
                <w:rFonts w:ascii="Sakkal Majalla" w:hAnsi="Sakkal Majalla" w:cs="Sakkal Majalla" w:hint="cs"/>
                <w:sz w:val="28"/>
                <w:szCs w:val="28"/>
                <w:rtl/>
              </w:rPr>
              <w:t>19.1</w:t>
            </w:r>
          </w:p>
        </w:tc>
        <w:tc>
          <w:tcPr>
            <w:tcW w:w="927" w:type="dxa"/>
          </w:tcPr>
          <w:p w:rsidR="00B66741" w:rsidRPr="00C219A2" w:rsidRDefault="00B66741" w:rsidP="00AB79B9">
            <w:pPr>
              <w:autoSpaceDE w:val="0"/>
              <w:autoSpaceDN w:val="0"/>
              <w:bidi/>
              <w:adjustRightInd w:val="0"/>
              <w:jc w:val="center"/>
              <w:cnfStyle w:val="000000000000"/>
              <w:rPr>
                <w:rFonts w:ascii="Sakkal Majalla" w:hAnsi="Sakkal Majalla" w:cs="Sakkal Majalla"/>
                <w:sz w:val="28"/>
                <w:szCs w:val="28"/>
                <w:rtl/>
              </w:rPr>
            </w:pPr>
            <w:r w:rsidRPr="00C219A2">
              <w:rPr>
                <w:rFonts w:ascii="Sakkal Majalla" w:hAnsi="Sakkal Majalla" w:cs="Sakkal Majalla" w:hint="cs"/>
                <w:sz w:val="28"/>
                <w:szCs w:val="28"/>
                <w:rtl/>
              </w:rPr>
              <w:t>4.6</w:t>
            </w:r>
          </w:p>
        </w:tc>
        <w:tc>
          <w:tcPr>
            <w:tcW w:w="854" w:type="dxa"/>
          </w:tcPr>
          <w:p w:rsidR="00B66741" w:rsidRPr="00C219A2" w:rsidRDefault="00B66741" w:rsidP="00AB79B9">
            <w:pPr>
              <w:autoSpaceDE w:val="0"/>
              <w:autoSpaceDN w:val="0"/>
              <w:bidi/>
              <w:adjustRightInd w:val="0"/>
              <w:jc w:val="center"/>
              <w:cnfStyle w:val="000000000000"/>
              <w:rPr>
                <w:rFonts w:ascii="Sakkal Majalla" w:hAnsi="Sakkal Majalla" w:cs="Sakkal Majalla"/>
                <w:sz w:val="28"/>
                <w:szCs w:val="28"/>
                <w:rtl/>
              </w:rPr>
            </w:pPr>
            <w:r w:rsidRPr="00C219A2">
              <w:rPr>
                <w:rFonts w:ascii="Sakkal Majalla" w:hAnsi="Sakkal Majalla" w:cs="Sakkal Majalla" w:hint="cs"/>
                <w:sz w:val="28"/>
                <w:szCs w:val="28"/>
                <w:rtl/>
              </w:rPr>
              <w:t>2.9</w:t>
            </w:r>
          </w:p>
        </w:tc>
        <w:tc>
          <w:tcPr>
            <w:tcW w:w="887" w:type="dxa"/>
          </w:tcPr>
          <w:p w:rsidR="00B66741" w:rsidRPr="00C219A2" w:rsidRDefault="00B66741" w:rsidP="00AB79B9">
            <w:pPr>
              <w:autoSpaceDE w:val="0"/>
              <w:autoSpaceDN w:val="0"/>
              <w:bidi/>
              <w:adjustRightInd w:val="0"/>
              <w:jc w:val="center"/>
              <w:cnfStyle w:val="000000000000"/>
              <w:rPr>
                <w:rFonts w:ascii="Sakkal Majalla" w:hAnsi="Sakkal Majalla" w:cs="Sakkal Majalla"/>
                <w:sz w:val="28"/>
                <w:szCs w:val="28"/>
                <w:rtl/>
              </w:rPr>
            </w:pPr>
            <w:r w:rsidRPr="00C219A2">
              <w:rPr>
                <w:rFonts w:ascii="Sakkal Majalla" w:hAnsi="Sakkal Majalla" w:cs="Sakkal Majalla" w:hint="cs"/>
                <w:sz w:val="28"/>
                <w:szCs w:val="28"/>
                <w:rtl/>
              </w:rPr>
              <w:t>7.5</w:t>
            </w:r>
          </w:p>
        </w:tc>
        <w:tc>
          <w:tcPr>
            <w:tcW w:w="927" w:type="dxa"/>
          </w:tcPr>
          <w:p w:rsidR="00B66741" w:rsidRPr="00C219A2" w:rsidRDefault="00B66741" w:rsidP="00AB79B9">
            <w:pPr>
              <w:autoSpaceDE w:val="0"/>
              <w:autoSpaceDN w:val="0"/>
              <w:bidi/>
              <w:adjustRightInd w:val="0"/>
              <w:jc w:val="center"/>
              <w:cnfStyle w:val="000000000000"/>
              <w:rPr>
                <w:rFonts w:ascii="Sakkal Majalla" w:hAnsi="Sakkal Majalla" w:cs="Sakkal Majalla"/>
                <w:sz w:val="28"/>
                <w:szCs w:val="28"/>
                <w:rtl/>
              </w:rPr>
            </w:pPr>
            <w:r w:rsidRPr="00C219A2">
              <w:rPr>
                <w:rFonts w:ascii="Sakkal Majalla" w:hAnsi="Sakkal Majalla" w:cs="Sakkal Majalla" w:hint="cs"/>
                <w:sz w:val="28"/>
                <w:szCs w:val="28"/>
                <w:rtl/>
              </w:rPr>
              <w:t>7.9</w:t>
            </w:r>
          </w:p>
        </w:tc>
        <w:tc>
          <w:tcPr>
            <w:tcW w:w="855" w:type="dxa"/>
          </w:tcPr>
          <w:p w:rsidR="00B66741" w:rsidRPr="00C219A2" w:rsidRDefault="00B66741" w:rsidP="00AB79B9">
            <w:pPr>
              <w:autoSpaceDE w:val="0"/>
              <w:autoSpaceDN w:val="0"/>
              <w:bidi/>
              <w:adjustRightInd w:val="0"/>
              <w:jc w:val="center"/>
              <w:cnfStyle w:val="000000000000"/>
              <w:rPr>
                <w:rFonts w:ascii="Sakkal Majalla" w:hAnsi="Sakkal Majalla" w:cs="Sakkal Majalla"/>
                <w:sz w:val="28"/>
                <w:szCs w:val="28"/>
                <w:rtl/>
              </w:rPr>
            </w:pPr>
            <w:r w:rsidRPr="00C219A2">
              <w:rPr>
                <w:rFonts w:ascii="Sakkal Majalla" w:hAnsi="Sakkal Majalla" w:cs="Sakkal Majalla" w:hint="cs"/>
                <w:sz w:val="28"/>
                <w:szCs w:val="28"/>
                <w:rtl/>
              </w:rPr>
              <w:t>2.5</w:t>
            </w:r>
          </w:p>
        </w:tc>
        <w:tc>
          <w:tcPr>
            <w:tcW w:w="887" w:type="dxa"/>
          </w:tcPr>
          <w:p w:rsidR="00B66741" w:rsidRPr="00C219A2" w:rsidRDefault="00B66741" w:rsidP="00AB79B9">
            <w:pPr>
              <w:autoSpaceDE w:val="0"/>
              <w:autoSpaceDN w:val="0"/>
              <w:bidi/>
              <w:adjustRightInd w:val="0"/>
              <w:jc w:val="center"/>
              <w:cnfStyle w:val="000000000000"/>
              <w:rPr>
                <w:rFonts w:ascii="Sakkal Majalla" w:hAnsi="Sakkal Majalla" w:cs="Sakkal Majalla"/>
                <w:sz w:val="28"/>
                <w:szCs w:val="28"/>
                <w:rtl/>
              </w:rPr>
            </w:pPr>
            <w:r w:rsidRPr="00C219A2">
              <w:rPr>
                <w:rFonts w:ascii="Sakkal Majalla" w:hAnsi="Sakkal Majalla" w:cs="Sakkal Majalla" w:hint="cs"/>
                <w:sz w:val="28"/>
                <w:szCs w:val="28"/>
                <w:rtl/>
              </w:rPr>
              <w:t>10.4</w:t>
            </w:r>
          </w:p>
        </w:tc>
      </w:tr>
    </w:tbl>
    <w:p w:rsidR="008F4DDC" w:rsidRPr="00461062" w:rsidRDefault="00B66741" w:rsidP="00B66741">
      <w:pPr>
        <w:spacing w:after="0" w:line="276" w:lineRule="auto"/>
        <w:jc w:val="center"/>
        <w:rPr>
          <w:rFonts w:ascii="Simplified Arabic" w:hAnsi="Simplified Arabic" w:cs="Simplified Arabic" w:hint="cs"/>
          <w:b/>
          <w:bCs/>
          <w:sz w:val="28"/>
          <w:szCs w:val="28"/>
          <w:rtl/>
        </w:rPr>
      </w:pPr>
      <w:r w:rsidRPr="00945607">
        <w:rPr>
          <w:rFonts w:asciiTheme="majorBidi" w:hAnsiTheme="majorBidi" w:cstheme="majorBidi"/>
          <w:b/>
          <w:bCs/>
          <w:sz w:val="24"/>
          <w:szCs w:val="24"/>
        </w:rPr>
        <w:t>Source:</w:t>
      </w:r>
      <w:r w:rsidRPr="00945607">
        <w:rPr>
          <w:rFonts w:asciiTheme="majorBidi" w:hAnsiTheme="majorBidi" w:cstheme="majorBidi"/>
          <w:sz w:val="24"/>
          <w:szCs w:val="24"/>
        </w:rPr>
        <w:t xml:space="preserve"> Ministère de la santé et de la population, institut national de la santé publique, enquête national sur la santé maternelle, rapport de synthèse, INSP 2001</w:t>
      </w:r>
    </w:p>
    <w:p w:rsidR="00C03D8C" w:rsidRPr="00C03D8C" w:rsidRDefault="006E74B1" w:rsidP="00A84F8E">
      <w:pPr>
        <w:autoSpaceDE w:val="0"/>
        <w:autoSpaceDN w:val="0"/>
        <w:bidi/>
        <w:adjustRightInd w:val="0"/>
        <w:spacing w:after="0" w:line="276" w:lineRule="auto"/>
        <w:jc w:val="lowKashida"/>
        <w:rPr>
          <w:rFonts w:ascii="Simplified Arabic" w:hAnsi="Simplified Arabic" w:cs="Simplified Arabic" w:hint="cs"/>
          <w:sz w:val="28"/>
          <w:szCs w:val="28"/>
        </w:rPr>
      </w:pPr>
      <w:r w:rsidRPr="00A12AB9">
        <w:rPr>
          <w:rFonts w:ascii="Simplified Arabic" w:hAnsi="Simplified Arabic" w:cs="Simplified Arabic"/>
          <w:sz w:val="28"/>
          <w:szCs w:val="28"/>
          <w:rtl/>
        </w:rPr>
        <w:t>يوضح</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الجدول</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نسب</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الأطفال</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المصابين</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بسوء</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التغذية</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في</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سنة</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1992</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و</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2002</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ويلاحظ</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أن معدل</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الأطفال</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المصابين</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بسوء</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التغذية</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عرف</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ارتفاع</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منذ</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سنة</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1992</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إلى</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غاية</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2002</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حيث</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 xml:space="preserve">بلغ </w:t>
      </w:r>
      <w:r w:rsidR="00A12AB9" w:rsidRPr="00A12AB9">
        <w:rPr>
          <w:rFonts w:ascii="Simplified Arabic" w:hAnsi="Simplified Arabic" w:cs="Simplified Arabic" w:hint="cs"/>
          <w:sz w:val="28"/>
          <w:szCs w:val="28"/>
          <w:rtl/>
        </w:rPr>
        <w:t>إجمالي</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المصابين</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بقصر</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القامة</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خلال</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سنة</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1992</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نسبة</w:t>
      </w:r>
      <w:r w:rsidRPr="00A12AB9">
        <w:rPr>
          <w:rFonts w:ascii="Simplified Arabic" w:hAnsi="Simplified Arabic" w:cs="Simplified Arabic"/>
          <w:sz w:val="28"/>
          <w:szCs w:val="28"/>
        </w:rPr>
        <w:t xml:space="preserve"> 08.0 </w:t>
      </w:r>
      <w:r w:rsidRPr="00A12AB9">
        <w:rPr>
          <w:rFonts w:ascii="Simplified Arabic" w:hAnsi="Simplified Arabic" w:cs="Simplified Arabic"/>
          <w:sz w:val="28"/>
          <w:szCs w:val="28"/>
          <w:rtl/>
        </w:rPr>
        <w:t>وارتفعت</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إلى</w:t>
      </w:r>
      <w:r w:rsidRPr="00A12AB9">
        <w:rPr>
          <w:rFonts w:ascii="Simplified Arabic" w:hAnsi="Simplified Arabic" w:cs="Simplified Arabic"/>
          <w:sz w:val="28"/>
          <w:szCs w:val="28"/>
        </w:rPr>
        <w:t xml:space="preserve"> 01.0 </w:t>
      </w:r>
      <w:r w:rsidRPr="00A12AB9">
        <w:rPr>
          <w:rFonts w:ascii="Simplified Arabic" w:hAnsi="Simplified Arabic" w:cs="Simplified Arabic"/>
          <w:sz w:val="28"/>
          <w:szCs w:val="28"/>
          <w:rtl/>
        </w:rPr>
        <w:t>سنة</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2002</w:t>
      </w:r>
      <w:r w:rsidRPr="00A12AB9">
        <w:rPr>
          <w:rFonts w:ascii="Simplified Arabic" w:hAnsi="Simplified Arabic" w:cs="Simplified Arabic"/>
          <w:sz w:val="28"/>
          <w:szCs w:val="28"/>
        </w:rPr>
        <w:t xml:space="preserve"> . </w:t>
      </w:r>
      <w:r w:rsidRPr="00A12AB9">
        <w:rPr>
          <w:rFonts w:ascii="Simplified Arabic" w:hAnsi="Simplified Arabic" w:cs="Simplified Arabic"/>
          <w:sz w:val="28"/>
          <w:szCs w:val="28"/>
          <w:rtl/>
        </w:rPr>
        <w:t>كما</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ارتفع معدل</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الأطفال</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المصابين</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بالنحافة</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من</w:t>
      </w:r>
      <w:r w:rsidRPr="00A12AB9">
        <w:rPr>
          <w:rFonts w:ascii="Simplified Arabic" w:hAnsi="Simplified Arabic" w:cs="Simplified Arabic"/>
          <w:sz w:val="28"/>
          <w:szCs w:val="28"/>
        </w:rPr>
        <w:t xml:space="preserve"> 0.0 </w:t>
      </w:r>
      <w:r w:rsidRPr="00A12AB9">
        <w:rPr>
          <w:rFonts w:ascii="Simplified Arabic" w:hAnsi="Simplified Arabic" w:cs="Simplified Arabic"/>
          <w:sz w:val="28"/>
          <w:szCs w:val="28"/>
          <w:rtl/>
        </w:rPr>
        <w:t>إلى</w:t>
      </w:r>
      <w:r w:rsidRPr="00A12AB9">
        <w:rPr>
          <w:rFonts w:ascii="Simplified Arabic" w:hAnsi="Simplified Arabic" w:cs="Simplified Arabic"/>
          <w:sz w:val="28"/>
          <w:szCs w:val="28"/>
        </w:rPr>
        <w:t xml:space="preserve"> 7.0 </w:t>
      </w:r>
      <w:r w:rsidRPr="00A12AB9">
        <w:rPr>
          <w:rFonts w:ascii="Simplified Arabic" w:hAnsi="Simplified Arabic" w:cs="Simplified Arabic"/>
          <w:sz w:val="28"/>
          <w:szCs w:val="28"/>
          <w:rtl/>
        </w:rPr>
        <w:t>خلال</w:t>
      </w:r>
      <w:r w:rsidRPr="00A12AB9">
        <w:rPr>
          <w:rFonts w:ascii="Simplified Arabic" w:hAnsi="Simplified Arabic" w:cs="Simplified Arabic"/>
          <w:sz w:val="28"/>
          <w:szCs w:val="28"/>
        </w:rPr>
        <w:t xml:space="preserve"> </w:t>
      </w:r>
      <w:r w:rsidRPr="00A12AB9">
        <w:rPr>
          <w:rFonts w:ascii="Simplified Arabic" w:hAnsi="Simplified Arabic" w:cs="Simplified Arabic"/>
          <w:sz w:val="28"/>
          <w:szCs w:val="28"/>
          <w:rtl/>
        </w:rPr>
        <w:t>نفس</w:t>
      </w:r>
      <w:r w:rsidRPr="00A12AB9">
        <w:rPr>
          <w:rFonts w:ascii="Simplified Arabic" w:hAnsi="Simplified Arabic" w:cs="Simplified Arabic"/>
          <w:sz w:val="28"/>
          <w:szCs w:val="28"/>
        </w:rPr>
        <w:t xml:space="preserve"> </w:t>
      </w:r>
      <w:r w:rsidR="00A84F8E">
        <w:rPr>
          <w:rFonts w:ascii="Simplified Arabic" w:hAnsi="Simplified Arabic" w:cs="Simplified Arabic"/>
          <w:sz w:val="28"/>
          <w:szCs w:val="28"/>
          <w:rtl/>
        </w:rPr>
        <w:t>المدة</w:t>
      </w:r>
      <w:r w:rsidR="00A84F8E">
        <w:rPr>
          <w:rFonts w:ascii="Simplified Arabic" w:hAnsi="Simplified Arabic" w:cs="Simplified Arabic" w:hint="cs"/>
          <w:sz w:val="28"/>
          <w:szCs w:val="28"/>
          <w:rtl/>
        </w:rPr>
        <w:t>.</w:t>
      </w:r>
    </w:p>
    <w:p w:rsidR="006E74B1" w:rsidRPr="006E74B1" w:rsidRDefault="006E74B1" w:rsidP="00C107BE">
      <w:pPr>
        <w:pStyle w:val="Paragraphedeliste"/>
        <w:numPr>
          <w:ilvl w:val="0"/>
          <w:numId w:val="13"/>
        </w:numPr>
        <w:bidi/>
        <w:spacing w:after="0" w:line="276" w:lineRule="auto"/>
        <w:ind w:left="425"/>
        <w:jc w:val="lowKashida"/>
        <w:rPr>
          <w:rFonts w:ascii="Simplified Arabic" w:hAnsi="Simplified Arabic" w:cs="Simplified Arabic"/>
          <w:b/>
          <w:bCs/>
          <w:sz w:val="28"/>
          <w:szCs w:val="28"/>
          <w:rtl/>
        </w:rPr>
      </w:pPr>
      <w:r w:rsidRPr="006E74B1">
        <w:rPr>
          <w:rFonts w:ascii="Simplified Arabic" w:hAnsi="Simplified Arabic" w:cs="Simplified Arabic"/>
          <w:b/>
          <w:bCs/>
          <w:sz w:val="28"/>
          <w:szCs w:val="28"/>
          <w:rtl/>
        </w:rPr>
        <w:t>الرضاعة الطبيعية :</w:t>
      </w:r>
      <w:r w:rsidRPr="006E74B1">
        <w:rPr>
          <w:rFonts w:ascii="Simplified Arabic" w:hAnsi="Simplified Arabic" w:cs="Simplified Arabic"/>
          <w:sz w:val="28"/>
          <w:szCs w:val="28"/>
          <w:rtl/>
        </w:rPr>
        <w:t>تعتبر مسألة الإقبال على الرضاعة الطبيعية من بين أهم النقاط المطروحة في البرنامج الصحي، لمكافحة وفيات الأطفال اذ توفر فضل أسلوب تغذية للأطفال الرضع، وتساهم في نموهم وتطورهم الصحيح وتقلل من خطورة إصابتهم بالأمراض المعدية.تعتبر الرضاعة الطبيعية أحسن وأفضل وأفيد وأسلم طريقة لتغذية الطفل حديث الولادة. حيث أثبتت الدراسات العلمية أن حليب (لبن) الأم يمثل أفضل مغذي للطفل الرضيع لكونه يحتوي على كل ما يحتاجه الطفل مـن عناصر مغذية أساسية ومصـادر للطاقـة، فهو يحتوي على أغلب المغذيات الضرورية للنمو لكنه يفتقر لبعض العناصر والمتمثلة في "الحديـد و فيتامين ( د ) ، فيتامين ( ج )". فحسب الدراسات التي أجريت حول موضوع الرضاعة الطبيعية للأطفال الرضع فإنه لا يجب التخلي عن إرضاع الطفل خصوصا في عمر أقل من سنة</w:t>
      </w:r>
      <w:sdt>
        <w:sdtPr>
          <w:rPr>
            <w:rFonts w:ascii="Simplified Arabic" w:hAnsi="Simplified Arabic" w:cs="Simplified Arabic"/>
            <w:sz w:val="28"/>
            <w:szCs w:val="28"/>
            <w:rtl/>
          </w:rPr>
          <w:id w:val="7723740"/>
          <w:citation/>
        </w:sdtPr>
        <w:sdtContent>
          <w:r w:rsidR="00916463">
            <w:rPr>
              <w:rFonts w:ascii="Simplified Arabic" w:hAnsi="Simplified Arabic" w:cs="Simplified Arabic"/>
              <w:sz w:val="28"/>
              <w:szCs w:val="28"/>
              <w:rtl/>
            </w:rPr>
            <w:fldChar w:fldCharType="begin"/>
          </w:r>
          <w:r w:rsidR="00916463">
            <w:rPr>
              <w:rFonts w:ascii="Simplified Arabic" w:hAnsi="Simplified Arabic" w:cs="Simplified Arabic"/>
              <w:sz w:val="28"/>
              <w:szCs w:val="28"/>
              <w:rtl/>
            </w:rPr>
            <w:instrText xml:space="preserve"> </w:instrText>
          </w:r>
          <w:r w:rsidR="00916463">
            <w:rPr>
              <w:rFonts w:ascii="Simplified Arabic" w:hAnsi="Simplified Arabic" w:cs="Simplified Arabic" w:hint="cs"/>
              <w:sz w:val="28"/>
              <w:szCs w:val="28"/>
            </w:rPr>
            <w:instrText>CITATION</w:instrText>
          </w:r>
          <w:r w:rsidR="00916463">
            <w:rPr>
              <w:rFonts w:ascii="Simplified Arabic" w:hAnsi="Simplified Arabic" w:cs="Simplified Arabic" w:hint="cs"/>
              <w:sz w:val="28"/>
              <w:szCs w:val="28"/>
              <w:rtl/>
            </w:rPr>
            <w:instrText xml:space="preserve"> الس061 \</w:instrText>
          </w:r>
          <w:r w:rsidR="00916463">
            <w:rPr>
              <w:rFonts w:ascii="Simplified Arabic" w:hAnsi="Simplified Arabic" w:cs="Simplified Arabic" w:hint="cs"/>
              <w:sz w:val="28"/>
              <w:szCs w:val="28"/>
            </w:rPr>
            <w:instrText>p 69 \l 5121</w:instrText>
          </w:r>
          <w:r w:rsidR="00916463">
            <w:rPr>
              <w:rFonts w:ascii="Simplified Arabic" w:hAnsi="Simplified Arabic" w:cs="Simplified Arabic" w:hint="cs"/>
              <w:sz w:val="28"/>
              <w:szCs w:val="28"/>
              <w:rtl/>
            </w:rPr>
            <w:instrText xml:space="preserve"> </w:instrText>
          </w:r>
          <w:r w:rsidR="00916463">
            <w:rPr>
              <w:rFonts w:ascii="Simplified Arabic" w:hAnsi="Simplified Arabic" w:cs="Simplified Arabic"/>
              <w:sz w:val="28"/>
              <w:szCs w:val="28"/>
              <w:rtl/>
            </w:rPr>
            <w:instrText xml:space="preserve"> </w:instrText>
          </w:r>
          <w:r w:rsidR="00916463">
            <w:rPr>
              <w:rFonts w:ascii="Simplified Arabic" w:hAnsi="Simplified Arabic" w:cs="Simplified Arabic"/>
              <w:sz w:val="28"/>
              <w:szCs w:val="28"/>
              <w:rtl/>
            </w:rPr>
            <w:fldChar w:fldCharType="separate"/>
          </w:r>
          <w:r w:rsidR="00916463" w:rsidRPr="00C107BE">
            <w:rPr>
              <w:rFonts w:ascii="Simplified Arabic" w:hAnsi="Simplified Arabic" w:cs="Simplified Arabic"/>
              <w:b/>
              <w:bCs/>
              <w:noProof/>
              <w:sz w:val="24"/>
              <w:szCs w:val="24"/>
              <w:rtl/>
            </w:rPr>
            <w:t xml:space="preserve"> </w:t>
          </w:r>
          <w:r w:rsidR="00916463" w:rsidRPr="00C107BE">
            <w:rPr>
              <w:rFonts w:ascii="Simplified Arabic" w:hAnsi="Simplified Arabic" w:cs="Simplified Arabic" w:hint="cs"/>
              <w:b/>
              <w:bCs/>
              <w:noProof/>
              <w:sz w:val="24"/>
              <w:szCs w:val="24"/>
              <w:rtl/>
            </w:rPr>
            <w:t>(السيد يوسف، 2006، صفحة 69</w:t>
          </w:r>
          <w:r w:rsidR="00916463" w:rsidRPr="00916463">
            <w:rPr>
              <w:rFonts w:ascii="Simplified Arabic" w:hAnsi="Simplified Arabic" w:cs="Simplified Arabic" w:hint="cs"/>
              <w:noProof/>
              <w:sz w:val="28"/>
              <w:szCs w:val="28"/>
              <w:rtl/>
            </w:rPr>
            <w:t>)</w:t>
          </w:r>
          <w:r w:rsidR="00916463">
            <w:rPr>
              <w:rFonts w:ascii="Simplified Arabic" w:hAnsi="Simplified Arabic" w:cs="Simplified Arabic"/>
              <w:sz w:val="28"/>
              <w:szCs w:val="28"/>
              <w:rtl/>
            </w:rPr>
            <w:fldChar w:fldCharType="end"/>
          </w:r>
        </w:sdtContent>
      </w:sdt>
      <w:r w:rsidR="00C107BE">
        <w:rPr>
          <w:rFonts w:ascii="Simplified Arabic" w:hAnsi="Simplified Arabic" w:cs="Simplified Arabic" w:hint="cs"/>
          <w:sz w:val="28"/>
          <w:szCs w:val="28"/>
          <w:rtl/>
        </w:rPr>
        <w:t>.</w:t>
      </w:r>
    </w:p>
    <w:p w:rsidR="006E74B1" w:rsidRPr="006E74B1" w:rsidRDefault="006E74B1" w:rsidP="006E74B1">
      <w:pPr>
        <w:autoSpaceDE w:val="0"/>
        <w:autoSpaceDN w:val="0"/>
        <w:bidi/>
        <w:adjustRightInd w:val="0"/>
        <w:spacing w:after="0" w:line="276" w:lineRule="auto"/>
        <w:jc w:val="lowKashida"/>
        <w:rPr>
          <w:rFonts w:ascii="Simplified Arabic" w:hAnsi="Simplified Arabic" w:cs="Simplified Arabic"/>
          <w:b/>
          <w:bCs/>
          <w:sz w:val="28"/>
          <w:szCs w:val="28"/>
          <w:rtl/>
        </w:rPr>
      </w:pPr>
    </w:p>
    <w:p w:rsidR="006E74B1" w:rsidRDefault="006E74B1" w:rsidP="006E74B1">
      <w:pPr>
        <w:autoSpaceDE w:val="0"/>
        <w:autoSpaceDN w:val="0"/>
        <w:bidi/>
        <w:adjustRightInd w:val="0"/>
        <w:spacing w:after="0" w:line="276" w:lineRule="auto"/>
        <w:jc w:val="lowKashida"/>
        <w:rPr>
          <w:rFonts w:ascii="Simplified Arabic" w:hAnsi="Simplified Arabic" w:cs="Simplified Arabic" w:hint="cs"/>
          <w:b/>
          <w:bCs/>
          <w:sz w:val="28"/>
          <w:szCs w:val="28"/>
          <w:rtl/>
        </w:rPr>
      </w:pPr>
    </w:p>
    <w:p w:rsidR="00C107BE" w:rsidRPr="006E74B1" w:rsidRDefault="00C107BE" w:rsidP="00C107BE">
      <w:pPr>
        <w:autoSpaceDE w:val="0"/>
        <w:autoSpaceDN w:val="0"/>
        <w:bidi/>
        <w:adjustRightInd w:val="0"/>
        <w:spacing w:after="0" w:line="276" w:lineRule="auto"/>
        <w:jc w:val="lowKashida"/>
        <w:rPr>
          <w:rFonts w:ascii="Simplified Arabic" w:hAnsi="Simplified Arabic" w:cs="Simplified Arabic"/>
          <w:b/>
          <w:bCs/>
          <w:sz w:val="28"/>
          <w:szCs w:val="28"/>
          <w:rtl/>
        </w:rPr>
      </w:pPr>
    </w:p>
    <w:p w:rsidR="006E74B1" w:rsidRPr="001C644A" w:rsidRDefault="006E74B1" w:rsidP="006E74B1">
      <w:pPr>
        <w:pStyle w:val="Paragraphedeliste"/>
        <w:bidi/>
        <w:spacing w:after="0" w:line="276" w:lineRule="auto"/>
        <w:jc w:val="center"/>
        <w:rPr>
          <w:rFonts w:ascii="Simplified Arabic" w:hAnsi="Simplified Arabic" w:cs="Simplified Arabic"/>
          <w:b/>
          <w:bCs/>
          <w:sz w:val="24"/>
          <w:szCs w:val="24"/>
          <w:rtl/>
        </w:rPr>
      </w:pPr>
      <w:r w:rsidRPr="001C644A">
        <w:rPr>
          <w:rFonts w:ascii="Simplified Arabic" w:hAnsi="Simplified Arabic" w:cs="Simplified Arabic"/>
          <w:b/>
          <w:bCs/>
          <w:sz w:val="24"/>
          <w:szCs w:val="24"/>
          <w:rtl/>
        </w:rPr>
        <w:t>الجدول رقم02: نسب بعض العناصر الغذائية في حليب الأم</w:t>
      </w:r>
    </w:p>
    <w:tbl>
      <w:tblPr>
        <w:tblStyle w:val="Tramemoyenne2-Accent3"/>
        <w:bidiVisual/>
        <w:tblW w:w="7762" w:type="dxa"/>
        <w:jc w:val="center"/>
        <w:tblLook w:val="04A0"/>
      </w:tblPr>
      <w:tblGrid>
        <w:gridCol w:w="1901"/>
        <w:gridCol w:w="2288"/>
        <w:gridCol w:w="39"/>
        <w:gridCol w:w="1548"/>
        <w:gridCol w:w="1974"/>
        <w:gridCol w:w="12"/>
      </w:tblGrid>
      <w:tr w:rsidR="006E74B1" w:rsidRPr="009155F1" w:rsidTr="00AB79B9">
        <w:trPr>
          <w:cnfStyle w:val="100000000000"/>
          <w:trHeight w:val="460"/>
          <w:jc w:val="center"/>
        </w:trPr>
        <w:tc>
          <w:tcPr>
            <w:cnfStyle w:val="001000000100"/>
            <w:tcW w:w="1901" w:type="dxa"/>
          </w:tcPr>
          <w:p w:rsidR="006E74B1" w:rsidRPr="006E74B1" w:rsidRDefault="006E74B1" w:rsidP="00AB79B9">
            <w:pPr>
              <w:autoSpaceDE w:val="0"/>
              <w:autoSpaceDN w:val="0"/>
              <w:bidi/>
              <w:adjustRightInd w:val="0"/>
              <w:jc w:val="center"/>
              <w:rPr>
                <w:rFonts w:ascii="Simplified Arabic" w:hAnsi="Simplified Arabic" w:cs="Simplified Arabic"/>
                <w:sz w:val="24"/>
                <w:szCs w:val="24"/>
                <w:rtl/>
              </w:rPr>
            </w:pPr>
            <w:r w:rsidRPr="006E74B1">
              <w:rPr>
                <w:rFonts w:ascii="Simplified Arabic" w:hAnsi="Simplified Arabic" w:cs="Simplified Arabic"/>
                <w:sz w:val="24"/>
                <w:szCs w:val="24"/>
                <w:rtl/>
              </w:rPr>
              <w:lastRenderedPageBreak/>
              <w:t>العنصر</w:t>
            </w:r>
          </w:p>
        </w:tc>
        <w:tc>
          <w:tcPr>
            <w:tcW w:w="2288" w:type="dxa"/>
          </w:tcPr>
          <w:p w:rsidR="006E74B1" w:rsidRPr="006E74B1" w:rsidRDefault="006E74B1" w:rsidP="00AB79B9">
            <w:pPr>
              <w:autoSpaceDE w:val="0"/>
              <w:autoSpaceDN w:val="0"/>
              <w:bidi/>
              <w:adjustRightInd w:val="0"/>
              <w:jc w:val="center"/>
              <w:cnfStyle w:val="100000000000"/>
              <w:rPr>
                <w:rFonts w:ascii="Simplified Arabic" w:hAnsi="Simplified Arabic" w:cs="Simplified Arabic"/>
                <w:sz w:val="24"/>
                <w:szCs w:val="24"/>
                <w:rtl/>
              </w:rPr>
            </w:pPr>
            <w:r w:rsidRPr="006E74B1">
              <w:rPr>
                <w:rFonts w:ascii="Simplified Arabic" w:hAnsi="Simplified Arabic" w:cs="Simplified Arabic"/>
                <w:sz w:val="24"/>
                <w:szCs w:val="24"/>
                <w:rtl/>
              </w:rPr>
              <w:t>نسبته في حليب الأم</w:t>
            </w:r>
            <w:r w:rsidRPr="006E74B1">
              <w:rPr>
                <w:rFonts w:ascii="Simplified Arabic" w:hAnsi="Simplified Arabic" w:cs="Simplified Arabic"/>
                <w:sz w:val="24"/>
                <w:szCs w:val="24"/>
              </w:rPr>
              <w:t>%</w:t>
            </w:r>
          </w:p>
        </w:tc>
        <w:tc>
          <w:tcPr>
            <w:tcW w:w="1587" w:type="dxa"/>
            <w:gridSpan w:val="2"/>
          </w:tcPr>
          <w:p w:rsidR="006E74B1" w:rsidRPr="006E74B1" w:rsidRDefault="006E74B1" w:rsidP="00AB79B9">
            <w:pPr>
              <w:autoSpaceDE w:val="0"/>
              <w:autoSpaceDN w:val="0"/>
              <w:bidi/>
              <w:adjustRightInd w:val="0"/>
              <w:jc w:val="center"/>
              <w:cnfStyle w:val="100000000000"/>
              <w:rPr>
                <w:rFonts w:ascii="Simplified Arabic" w:hAnsi="Simplified Arabic" w:cs="Simplified Arabic"/>
                <w:sz w:val="24"/>
                <w:szCs w:val="24"/>
                <w:rtl/>
              </w:rPr>
            </w:pPr>
            <w:r w:rsidRPr="006E74B1">
              <w:rPr>
                <w:rFonts w:ascii="Simplified Arabic" w:hAnsi="Simplified Arabic" w:cs="Simplified Arabic"/>
                <w:sz w:val="24"/>
                <w:szCs w:val="24"/>
                <w:rtl/>
              </w:rPr>
              <w:t>العنصر</w:t>
            </w:r>
          </w:p>
        </w:tc>
        <w:tc>
          <w:tcPr>
            <w:tcW w:w="1986" w:type="dxa"/>
            <w:gridSpan w:val="2"/>
          </w:tcPr>
          <w:p w:rsidR="006E74B1" w:rsidRPr="006E74B1" w:rsidRDefault="006E74B1" w:rsidP="00AB79B9">
            <w:pPr>
              <w:autoSpaceDE w:val="0"/>
              <w:autoSpaceDN w:val="0"/>
              <w:bidi/>
              <w:adjustRightInd w:val="0"/>
              <w:jc w:val="center"/>
              <w:cnfStyle w:val="100000000000"/>
              <w:rPr>
                <w:rFonts w:ascii="Simplified Arabic" w:hAnsi="Simplified Arabic" w:cs="Simplified Arabic"/>
                <w:sz w:val="24"/>
                <w:szCs w:val="24"/>
                <w:rtl/>
              </w:rPr>
            </w:pPr>
            <w:r w:rsidRPr="006E74B1">
              <w:rPr>
                <w:rFonts w:ascii="Simplified Arabic" w:hAnsi="Simplified Arabic" w:cs="Simplified Arabic"/>
                <w:sz w:val="24"/>
                <w:szCs w:val="24"/>
                <w:rtl/>
              </w:rPr>
              <w:t>نسبته في حليب الأم</w:t>
            </w:r>
            <w:r w:rsidRPr="006E74B1">
              <w:rPr>
                <w:rFonts w:ascii="Simplified Arabic" w:hAnsi="Simplified Arabic" w:cs="Simplified Arabic"/>
                <w:sz w:val="24"/>
                <w:szCs w:val="24"/>
              </w:rPr>
              <w:t>%</w:t>
            </w:r>
          </w:p>
        </w:tc>
      </w:tr>
      <w:tr w:rsidR="006E74B1" w:rsidRPr="009155F1" w:rsidTr="00AB79B9">
        <w:trPr>
          <w:cnfStyle w:val="000000100000"/>
          <w:trHeight w:val="654"/>
          <w:jc w:val="center"/>
        </w:trPr>
        <w:tc>
          <w:tcPr>
            <w:cnfStyle w:val="001000000000"/>
            <w:tcW w:w="1901" w:type="dxa"/>
          </w:tcPr>
          <w:p w:rsidR="006E74B1" w:rsidRPr="006E74B1" w:rsidRDefault="006E74B1" w:rsidP="00AB79B9">
            <w:pPr>
              <w:autoSpaceDE w:val="0"/>
              <w:autoSpaceDN w:val="0"/>
              <w:bidi/>
              <w:adjustRightInd w:val="0"/>
              <w:jc w:val="center"/>
              <w:rPr>
                <w:rFonts w:ascii="Simplified Arabic" w:hAnsi="Simplified Arabic" w:cs="Simplified Arabic"/>
                <w:sz w:val="24"/>
                <w:szCs w:val="24"/>
                <w:rtl/>
              </w:rPr>
            </w:pPr>
            <w:r w:rsidRPr="006E74B1">
              <w:rPr>
                <w:rFonts w:ascii="Simplified Arabic" w:hAnsi="Simplified Arabic" w:cs="Simplified Arabic"/>
                <w:sz w:val="24"/>
                <w:szCs w:val="24"/>
                <w:rtl/>
              </w:rPr>
              <w:t>الماء</w:t>
            </w:r>
          </w:p>
        </w:tc>
        <w:tc>
          <w:tcPr>
            <w:tcW w:w="2288" w:type="dxa"/>
          </w:tcPr>
          <w:p w:rsidR="006E74B1" w:rsidRPr="006E74B1" w:rsidRDefault="006E74B1" w:rsidP="00AB79B9">
            <w:pPr>
              <w:autoSpaceDE w:val="0"/>
              <w:autoSpaceDN w:val="0"/>
              <w:bidi/>
              <w:adjustRightInd w:val="0"/>
              <w:jc w:val="center"/>
              <w:cnfStyle w:val="000000100000"/>
              <w:rPr>
                <w:rFonts w:ascii="Simplified Arabic" w:hAnsi="Simplified Arabic" w:cs="Simplified Arabic"/>
                <w:sz w:val="24"/>
                <w:szCs w:val="24"/>
              </w:rPr>
            </w:pPr>
            <w:r w:rsidRPr="006E74B1">
              <w:rPr>
                <w:rFonts w:ascii="Simplified Arabic" w:hAnsi="Simplified Arabic" w:cs="Simplified Arabic"/>
                <w:sz w:val="24"/>
                <w:szCs w:val="24"/>
              </w:rPr>
              <w:t>87.6</w:t>
            </w:r>
          </w:p>
        </w:tc>
        <w:tc>
          <w:tcPr>
            <w:tcW w:w="1587" w:type="dxa"/>
            <w:gridSpan w:val="2"/>
          </w:tcPr>
          <w:p w:rsidR="006E74B1" w:rsidRPr="006E74B1" w:rsidRDefault="006E74B1" w:rsidP="00AB79B9">
            <w:pPr>
              <w:autoSpaceDE w:val="0"/>
              <w:autoSpaceDN w:val="0"/>
              <w:bidi/>
              <w:adjustRightInd w:val="0"/>
              <w:jc w:val="center"/>
              <w:cnfStyle w:val="000000100000"/>
              <w:rPr>
                <w:rFonts w:ascii="Simplified Arabic" w:hAnsi="Simplified Arabic" w:cs="Simplified Arabic"/>
                <w:sz w:val="24"/>
                <w:szCs w:val="24"/>
                <w:rtl/>
              </w:rPr>
            </w:pPr>
            <w:r w:rsidRPr="006E74B1">
              <w:rPr>
                <w:rFonts w:ascii="Simplified Arabic" w:hAnsi="Simplified Arabic" w:cs="Simplified Arabic"/>
                <w:sz w:val="24"/>
                <w:szCs w:val="24"/>
                <w:rtl/>
              </w:rPr>
              <w:t>كالسيوم</w:t>
            </w:r>
          </w:p>
        </w:tc>
        <w:tc>
          <w:tcPr>
            <w:tcW w:w="1986" w:type="dxa"/>
            <w:gridSpan w:val="2"/>
          </w:tcPr>
          <w:p w:rsidR="006E74B1" w:rsidRPr="006E74B1" w:rsidRDefault="006E74B1" w:rsidP="00AB79B9">
            <w:pPr>
              <w:autoSpaceDE w:val="0"/>
              <w:autoSpaceDN w:val="0"/>
              <w:bidi/>
              <w:adjustRightInd w:val="0"/>
              <w:jc w:val="center"/>
              <w:cnfStyle w:val="000000100000"/>
              <w:rPr>
                <w:rFonts w:ascii="Simplified Arabic" w:hAnsi="Simplified Arabic" w:cs="Simplified Arabic"/>
                <w:sz w:val="24"/>
                <w:szCs w:val="24"/>
                <w:rtl/>
              </w:rPr>
            </w:pPr>
            <w:r w:rsidRPr="006E74B1">
              <w:rPr>
                <w:rFonts w:ascii="Simplified Arabic" w:hAnsi="Simplified Arabic" w:cs="Simplified Arabic"/>
                <w:sz w:val="24"/>
                <w:szCs w:val="24"/>
              </w:rPr>
              <w:t>0.024</w:t>
            </w:r>
          </w:p>
        </w:tc>
      </w:tr>
      <w:tr w:rsidR="006E74B1" w:rsidRPr="009155F1" w:rsidTr="00AB79B9">
        <w:trPr>
          <w:trHeight w:val="448"/>
          <w:jc w:val="center"/>
        </w:trPr>
        <w:tc>
          <w:tcPr>
            <w:cnfStyle w:val="001000000000"/>
            <w:tcW w:w="1901" w:type="dxa"/>
          </w:tcPr>
          <w:p w:rsidR="006E74B1" w:rsidRPr="006E74B1" w:rsidRDefault="006E74B1" w:rsidP="00AB79B9">
            <w:pPr>
              <w:autoSpaceDE w:val="0"/>
              <w:autoSpaceDN w:val="0"/>
              <w:bidi/>
              <w:adjustRightInd w:val="0"/>
              <w:jc w:val="center"/>
              <w:rPr>
                <w:rFonts w:ascii="Simplified Arabic" w:hAnsi="Simplified Arabic" w:cs="Simplified Arabic"/>
                <w:sz w:val="24"/>
                <w:szCs w:val="24"/>
                <w:rtl/>
              </w:rPr>
            </w:pPr>
            <w:r w:rsidRPr="006E74B1">
              <w:rPr>
                <w:rFonts w:ascii="Simplified Arabic" w:hAnsi="Simplified Arabic" w:cs="Simplified Arabic"/>
                <w:sz w:val="24"/>
                <w:szCs w:val="24"/>
                <w:rtl/>
              </w:rPr>
              <w:t>البروتين</w:t>
            </w:r>
          </w:p>
        </w:tc>
        <w:tc>
          <w:tcPr>
            <w:tcW w:w="2288" w:type="dxa"/>
          </w:tcPr>
          <w:p w:rsidR="006E74B1" w:rsidRPr="006E74B1" w:rsidRDefault="006E74B1" w:rsidP="00AB79B9">
            <w:pPr>
              <w:autoSpaceDE w:val="0"/>
              <w:autoSpaceDN w:val="0"/>
              <w:bidi/>
              <w:adjustRightInd w:val="0"/>
              <w:jc w:val="center"/>
              <w:cnfStyle w:val="000000000000"/>
              <w:rPr>
                <w:rFonts w:ascii="Simplified Arabic" w:hAnsi="Simplified Arabic" w:cs="Simplified Arabic"/>
                <w:sz w:val="24"/>
                <w:szCs w:val="24"/>
                <w:rtl/>
              </w:rPr>
            </w:pPr>
            <w:r w:rsidRPr="006E74B1">
              <w:rPr>
                <w:rFonts w:ascii="Simplified Arabic" w:hAnsi="Simplified Arabic" w:cs="Simplified Arabic"/>
                <w:sz w:val="24"/>
                <w:szCs w:val="24"/>
              </w:rPr>
              <w:t>1.1</w:t>
            </w:r>
          </w:p>
        </w:tc>
        <w:tc>
          <w:tcPr>
            <w:tcW w:w="1587" w:type="dxa"/>
            <w:gridSpan w:val="2"/>
          </w:tcPr>
          <w:p w:rsidR="006E74B1" w:rsidRPr="006E74B1" w:rsidRDefault="006E74B1" w:rsidP="00AB79B9">
            <w:pPr>
              <w:autoSpaceDE w:val="0"/>
              <w:autoSpaceDN w:val="0"/>
              <w:bidi/>
              <w:adjustRightInd w:val="0"/>
              <w:jc w:val="center"/>
              <w:cnfStyle w:val="000000000000"/>
              <w:rPr>
                <w:rFonts w:ascii="Simplified Arabic" w:hAnsi="Simplified Arabic" w:cs="Simplified Arabic"/>
                <w:sz w:val="24"/>
                <w:szCs w:val="24"/>
                <w:rtl/>
              </w:rPr>
            </w:pPr>
            <w:r w:rsidRPr="006E74B1">
              <w:rPr>
                <w:rFonts w:ascii="Simplified Arabic" w:hAnsi="Simplified Arabic" w:cs="Simplified Arabic"/>
                <w:sz w:val="24"/>
                <w:szCs w:val="24"/>
                <w:rtl/>
              </w:rPr>
              <w:t>مغنزيوم</w:t>
            </w:r>
          </w:p>
        </w:tc>
        <w:tc>
          <w:tcPr>
            <w:tcW w:w="1986" w:type="dxa"/>
            <w:gridSpan w:val="2"/>
          </w:tcPr>
          <w:p w:rsidR="006E74B1" w:rsidRPr="006E74B1" w:rsidRDefault="006E74B1" w:rsidP="00AB79B9">
            <w:pPr>
              <w:autoSpaceDE w:val="0"/>
              <w:autoSpaceDN w:val="0"/>
              <w:bidi/>
              <w:adjustRightInd w:val="0"/>
              <w:jc w:val="center"/>
              <w:cnfStyle w:val="000000000000"/>
              <w:rPr>
                <w:rFonts w:ascii="Simplified Arabic" w:hAnsi="Simplified Arabic" w:cs="Simplified Arabic"/>
                <w:sz w:val="24"/>
                <w:szCs w:val="24"/>
                <w:rtl/>
              </w:rPr>
            </w:pPr>
            <w:r w:rsidRPr="006E74B1">
              <w:rPr>
                <w:rFonts w:ascii="Simplified Arabic" w:hAnsi="Simplified Arabic" w:cs="Simplified Arabic"/>
                <w:sz w:val="24"/>
                <w:szCs w:val="24"/>
              </w:rPr>
              <w:t>0.004</w:t>
            </w:r>
          </w:p>
        </w:tc>
      </w:tr>
      <w:tr w:rsidR="006E74B1" w:rsidRPr="009155F1" w:rsidTr="00AB79B9">
        <w:trPr>
          <w:cnfStyle w:val="000000100000"/>
          <w:trHeight w:val="554"/>
          <w:jc w:val="center"/>
        </w:trPr>
        <w:tc>
          <w:tcPr>
            <w:cnfStyle w:val="001000000000"/>
            <w:tcW w:w="1901" w:type="dxa"/>
          </w:tcPr>
          <w:p w:rsidR="006E74B1" w:rsidRPr="006E74B1" w:rsidRDefault="006E74B1" w:rsidP="00AB79B9">
            <w:pPr>
              <w:autoSpaceDE w:val="0"/>
              <w:autoSpaceDN w:val="0"/>
              <w:bidi/>
              <w:adjustRightInd w:val="0"/>
              <w:jc w:val="center"/>
              <w:rPr>
                <w:rFonts w:ascii="Simplified Arabic" w:hAnsi="Simplified Arabic" w:cs="Simplified Arabic"/>
                <w:sz w:val="24"/>
                <w:szCs w:val="24"/>
                <w:rtl/>
              </w:rPr>
            </w:pPr>
            <w:r w:rsidRPr="006E74B1">
              <w:rPr>
                <w:rFonts w:ascii="Simplified Arabic" w:hAnsi="Simplified Arabic" w:cs="Simplified Arabic"/>
                <w:sz w:val="24"/>
                <w:szCs w:val="24"/>
                <w:rtl/>
              </w:rPr>
              <w:t>دهون</w:t>
            </w:r>
          </w:p>
        </w:tc>
        <w:tc>
          <w:tcPr>
            <w:tcW w:w="2288" w:type="dxa"/>
          </w:tcPr>
          <w:p w:rsidR="006E74B1" w:rsidRPr="006E74B1" w:rsidRDefault="006E74B1" w:rsidP="00AB79B9">
            <w:pPr>
              <w:autoSpaceDE w:val="0"/>
              <w:autoSpaceDN w:val="0"/>
              <w:bidi/>
              <w:adjustRightInd w:val="0"/>
              <w:jc w:val="center"/>
              <w:cnfStyle w:val="000000100000"/>
              <w:rPr>
                <w:rFonts w:ascii="Simplified Arabic" w:hAnsi="Simplified Arabic" w:cs="Simplified Arabic"/>
                <w:sz w:val="24"/>
                <w:szCs w:val="24"/>
                <w:rtl/>
              </w:rPr>
            </w:pPr>
            <w:r w:rsidRPr="006E74B1">
              <w:rPr>
                <w:rFonts w:ascii="Simplified Arabic" w:hAnsi="Simplified Arabic" w:cs="Simplified Arabic"/>
                <w:sz w:val="24"/>
                <w:szCs w:val="24"/>
              </w:rPr>
              <w:t>3.8</w:t>
            </w:r>
          </w:p>
        </w:tc>
        <w:tc>
          <w:tcPr>
            <w:tcW w:w="1587" w:type="dxa"/>
            <w:gridSpan w:val="2"/>
          </w:tcPr>
          <w:p w:rsidR="006E74B1" w:rsidRPr="006E74B1" w:rsidRDefault="006E74B1" w:rsidP="00AB79B9">
            <w:pPr>
              <w:autoSpaceDE w:val="0"/>
              <w:autoSpaceDN w:val="0"/>
              <w:bidi/>
              <w:adjustRightInd w:val="0"/>
              <w:jc w:val="center"/>
              <w:cnfStyle w:val="000000100000"/>
              <w:rPr>
                <w:rFonts w:ascii="Simplified Arabic" w:hAnsi="Simplified Arabic" w:cs="Simplified Arabic"/>
                <w:sz w:val="24"/>
                <w:szCs w:val="24"/>
                <w:rtl/>
              </w:rPr>
            </w:pPr>
            <w:r w:rsidRPr="006E74B1">
              <w:rPr>
                <w:rFonts w:ascii="Simplified Arabic" w:hAnsi="Simplified Arabic" w:cs="Simplified Arabic"/>
                <w:sz w:val="24"/>
                <w:szCs w:val="24"/>
                <w:rtl/>
              </w:rPr>
              <w:t>حديد</w:t>
            </w:r>
          </w:p>
        </w:tc>
        <w:tc>
          <w:tcPr>
            <w:tcW w:w="1986" w:type="dxa"/>
            <w:gridSpan w:val="2"/>
          </w:tcPr>
          <w:p w:rsidR="006E74B1" w:rsidRPr="006E74B1" w:rsidRDefault="006E74B1" w:rsidP="00AB79B9">
            <w:pPr>
              <w:autoSpaceDE w:val="0"/>
              <w:autoSpaceDN w:val="0"/>
              <w:bidi/>
              <w:adjustRightInd w:val="0"/>
              <w:jc w:val="center"/>
              <w:cnfStyle w:val="000000100000"/>
              <w:rPr>
                <w:rFonts w:ascii="Simplified Arabic" w:hAnsi="Simplified Arabic" w:cs="Simplified Arabic"/>
                <w:sz w:val="24"/>
                <w:szCs w:val="24"/>
                <w:rtl/>
              </w:rPr>
            </w:pPr>
            <w:r w:rsidRPr="006E74B1">
              <w:rPr>
                <w:rFonts w:ascii="Simplified Arabic" w:hAnsi="Simplified Arabic" w:cs="Simplified Arabic"/>
                <w:sz w:val="24"/>
                <w:szCs w:val="24"/>
              </w:rPr>
              <w:t>0.021</w:t>
            </w:r>
          </w:p>
        </w:tc>
      </w:tr>
      <w:tr w:rsidR="006E74B1" w:rsidRPr="009155F1" w:rsidTr="00AB79B9">
        <w:trPr>
          <w:trHeight w:val="420"/>
          <w:jc w:val="center"/>
        </w:trPr>
        <w:tc>
          <w:tcPr>
            <w:cnfStyle w:val="001000000000"/>
            <w:tcW w:w="1901" w:type="dxa"/>
          </w:tcPr>
          <w:p w:rsidR="006E74B1" w:rsidRPr="006E74B1" w:rsidRDefault="006E74B1" w:rsidP="00AB79B9">
            <w:pPr>
              <w:autoSpaceDE w:val="0"/>
              <w:autoSpaceDN w:val="0"/>
              <w:bidi/>
              <w:adjustRightInd w:val="0"/>
              <w:jc w:val="center"/>
              <w:rPr>
                <w:rFonts w:ascii="Simplified Arabic" w:hAnsi="Simplified Arabic" w:cs="Simplified Arabic"/>
                <w:sz w:val="24"/>
                <w:szCs w:val="24"/>
                <w:rtl/>
              </w:rPr>
            </w:pPr>
            <w:r w:rsidRPr="006E74B1">
              <w:rPr>
                <w:rFonts w:ascii="Simplified Arabic" w:hAnsi="Simplified Arabic" w:cs="Simplified Arabic"/>
                <w:sz w:val="24"/>
                <w:szCs w:val="24"/>
                <w:rtl/>
              </w:rPr>
              <w:t>بوتاسيوم</w:t>
            </w:r>
          </w:p>
        </w:tc>
        <w:tc>
          <w:tcPr>
            <w:tcW w:w="2288" w:type="dxa"/>
          </w:tcPr>
          <w:p w:rsidR="006E74B1" w:rsidRPr="006E74B1" w:rsidRDefault="006E74B1" w:rsidP="00AB79B9">
            <w:pPr>
              <w:autoSpaceDE w:val="0"/>
              <w:autoSpaceDN w:val="0"/>
              <w:bidi/>
              <w:adjustRightInd w:val="0"/>
              <w:jc w:val="center"/>
              <w:cnfStyle w:val="000000000000"/>
              <w:rPr>
                <w:rFonts w:ascii="Simplified Arabic" w:hAnsi="Simplified Arabic" w:cs="Simplified Arabic"/>
                <w:sz w:val="24"/>
                <w:szCs w:val="24"/>
                <w:rtl/>
              </w:rPr>
            </w:pPr>
            <w:r w:rsidRPr="006E74B1">
              <w:rPr>
                <w:rFonts w:ascii="Simplified Arabic" w:hAnsi="Simplified Arabic" w:cs="Simplified Arabic"/>
                <w:sz w:val="24"/>
                <w:szCs w:val="24"/>
              </w:rPr>
              <w:t>0.055</w:t>
            </w:r>
          </w:p>
        </w:tc>
        <w:tc>
          <w:tcPr>
            <w:tcW w:w="1587" w:type="dxa"/>
            <w:gridSpan w:val="2"/>
          </w:tcPr>
          <w:p w:rsidR="006E74B1" w:rsidRPr="006E74B1" w:rsidRDefault="006E74B1" w:rsidP="00AB79B9">
            <w:pPr>
              <w:autoSpaceDE w:val="0"/>
              <w:autoSpaceDN w:val="0"/>
              <w:bidi/>
              <w:adjustRightInd w:val="0"/>
              <w:jc w:val="center"/>
              <w:cnfStyle w:val="000000000000"/>
              <w:rPr>
                <w:rFonts w:ascii="Simplified Arabic" w:hAnsi="Simplified Arabic" w:cs="Simplified Arabic"/>
                <w:sz w:val="24"/>
                <w:szCs w:val="24"/>
                <w:rtl/>
              </w:rPr>
            </w:pPr>
            <w:r w:rsidRPr="006E74B1">
              <w:rPr>
                <w:rFonts w:ascii="Simplified Arabic" w:hAnsi="Simplified Arabic" w:cs="Simplified Arabic"/>
                <w:sz w:val="24"/>
                <w:szCs w:val="24"/>
                <w:rtl/>
              </w:rPr>
              <w:t>فيتامين أ</w:t>
            </w:r>
          </w:p>
        </w:tc>
        <w:tc>
          <w:tcPr>
            <w:tcW w:w="1986" w:type="dxa"/>
            <w:gridSpan w:val="2"/>
          </w:tcPr>
          <w:p w:rsidR="006E74B1" w:rsidRPr="006E74B1" w:rsidRDefault="006E74B1" w:rsidP="00AB79B9">
            <w:pPr>
              <w:autoSpaceDE w:val="0"/>
              <w:autoSpaceDN w:val="0"/>
              <w:bidi/>
              <w:adjustRightInd w:val="0"/>
              <w:jc w:val="center"/>
              <w:cnfStyle w:val="000000000000"/>
              <w:rPr>
                <w:rFonts w:ascii="Simplified Arabic" w:hAnsi="Simplified Arabic" w:cs="Simplified Arabic"/>
                <w:sz w:val="24"/>
                <w:szCs w:val="24"/>
                <w:rtl/>
              </w:rPr>
            </w:pPr>
            <w:r w:rsidRPr="006E74B1">
              <w:rPr>
                <w:rFonts w:ascii="Simplified Arabic" w:hAnsi="Simplified Arabic" w:cs="Simplified Arabic"/>
                <w:sz w:val="24"/>
                <w:szCs w:val="24"/>
              </w:rPr>
              <w:t>50</w:t>
            </w:r>
          </w:p>
        </w:tc>
      </w:tr>
      <w:tr w:rsidR="006E74B1" w:rsidRPr="009155F1" w:rsidTr="00AB79B9">
        <w:trPr>
          <w:cnfStyle w:val="000000100000"/>
          <w:trHeight w:val="696"/>
          <w:jc w:val="center"/>
        </w:trPr>
        <w:tc>
          <w:tcPr>
            <w:cnfStyle w:val="001000000000"/>
            <w:tcW w:w="1901" w:type="dxa"/>
          </w:tcPr>
          <w:p w:rsidR="006E74B1" w:rsidRPr="006E74B1" w:rsidRDefault="006E74B1" w:rsidP="00AB79B9">
            <w:pPr>
              <w:autoSpaceDE w:val="0"/>
              <w:autoSpaceDN w:val="0"/>
              <w:bidi/>
              <w:adjustRightInd w:val="0"/>
              <w:jc w:val="center"/>
              <w:rPr>
                <w:rFonts w:ascii="Simplified Arabic" w:hAnsi="Simplified Arabic" w:cs="Simplified Arabic"/>
                <w:sz w:val="24"/>
                <w:szCs w:val="24"/>
                <w:rtl/>
              </w:rPr>
            </w:pPr>
            <w:r w:rsidRPr="006E74B1">
              <w:rPr>
                <w:rFonts w:ascii="Simplified Arabic" w:hAnsi="Simplified Arabic" w:cs="Simplified Arabic"/>
                <w:sz w:val="24"/>
                <w:szCs w:val="24"/>
                <w:rtl/>
              </w:rPr>
              <w:t>صوديوم</w:t>
            </w:r>
          </w:p>
        </w:tc>
        <w:tc>
          <w:tcPr>
            <w:tcW w:w="2288" w:type="dxa"/>
          </w:tcPr>
          <w:p w:rsidR="006E74B1" w:rsidRPr="006E74B1" w:rsidRDefault="006E74B1" w:rsidP="00AB79B9">
            <w:pPr>
              <w:autoSpaceDE w:val="0"/>
              <w:autoSpaceDN w:val="0"/>
              <w:bidi/>
              <w:adjustRightInd w:val="0"/>
              <w:jc w:val="center"/>
              <w:cnfStyle w:val="000000100000"/>
              <w:rPr>
                <w:rFonts w:ascii="Simplified Arabic" w:hAnsi="Simplified Arabic" w:cs="Simplified Arabic"/>
                <w:sz w:val="24"/>
                <w:szCs w:val="24"/>
                <w:rtl/>
              </w:rPr>
            </w:pPr>
            <w:r w:rsidRPr="006E74B1">
              <w:rPr>
                <w:rFonts w:ascii="Simplified Arabic" w:hAnsi="Simplified Arabic" w:cs="Simplified Arabic"/>
                <w:sz w:val="24"/>
                <w:szCs w:val="24"/>
              </w:rPr>
              <w:t>0.015</w:t>
            </w:r>
          </w:p>
        </w:tc>
        <w:tc>
          <w:tcPr>
            <w:tcW w:w="1587" w:type="dxa"/>
            <w:gridSpan w:val="2"/>
          </w:tcPr>
          <w:p w:rsidR="006E74B1" w:rsidRPr="006E74B1" w:rsidRDefault="006E74B1" w:rsidP="00AB79B9">
            <w:pPr>
              <w:autoSpaceDE w:val="0"/>
              <w:autoSpaceDN w:val="0"/>
              <w:bidi/>
              <w:adjustRightInd w:val="0"/>
              <w:jc w:val="center"/>
              <w:cnfStyle w:val="000000100000"/>
              <w:rPr>
                <w:rFonts w:ascii="Simplified Arabic" w:hAnsi="Simplified Arabic" w:cs="Simplified Arabic"/>
                <w:sz w:val="24"/>
                <w:szCs w:val="24"/>
                <w:rtl/>
              </w:rPr>
            </w:pPr>
            <w:r w:rsidRPr="006E74B1">
              <w:rPr>
                <w:rFonts w:ascii="Simplified Arabic" w:hAnsi="Simplified Arabic" w:cs="Simplified Arabic"/>
                <w:sz w:val="24"/>
                <w:szCs w:val="24"/>
                <w:rtl/>
              </w:rPr>
              <w:t>فيتامين د</w:t>
            </w:r>
          </w:p>
        </w:tc>
        <w:tc>
          <w:tcPr>
            <w:tcW w:w="1986" w:type="dxa"/>
            <w:gridSpan w:val="2"/>
          </w:tcPr>
          <w:p w:rsidR="006E74B1" w:rsidRPr="006E74B1" w:rsidRDefault="006E74B1" w:rsidP="00AB79B9">
            <w:pPr>
              <w:autoSpaceDE w:val="0"/>
              <w:autoSpaceDN w:val="0"/>
              <w:bidi/>
              <w:adjustRightInd w:val="0"/>
              <w:jc w:val="center"/>
              <w:cnfStyle w:val="000000100000"/>
              <w:rPr>
                <w:rFonts w:ascii="Simplified Arabic" w:hAnsi="Simplified Arabic" w:cs="Simplified Arabic"/>
                <w:sz w:val="24"/>
                <w:szCs w:val="24"/>
                <w:rtl/>
              </w:rPr>
            </w:pPr>
            <w:r w:rsidRPr="006E74B1">
              <w:rPr>
                <w:rFonts w:ascii="Simplified Arabic" w:hAnsi="Simplified Arabic" w:cs="Simplified Arabic"/>
                <w:sz w:val="24"/>
                <w:szCs w:val="24"/>
              </w:rPr>
              <w:t>1-0.4</w:t>
            </w:r>
          </w:p>
        </w:tc>
      </w:tr>
      <w:tr w:rsidR="006E74B1" w:rsidRPr="009155F1" w:rsidTr="00AB79B9">
        <w:trPr>
          <w:trHeight w:val="550"/>
          <w:jc w:val="center"/>
        </w:trPr>
        <w:tc>
          <w:tcPr>
            <w:cnfStyle w:val="001000000000"/>
            <w:tcW w:w="1901" w:type="dxa"/>
          </w:tcPr>
          <w:p w:rsidR="006E74B1" w:rsidRPr="006E74B1" w:rsidRDefault="006E74B1" w:rsidP="00AB79B9">
            <w:pPr>
              <w:autoSpaceDE w:val="0"/>
              <w:autoSpaceDN w:val="0"/>
              <w:bidi/>
              <w:adjustRightInd w:val="0"/>
              <w:jc w:val="center"/>
              <w:rPr>
                <w:rFonts w:ascii="Simplified Arabic" w:hAnsi="Simplified Arabic" w:cs="Simplified Arabic"/>
                <w:sz w:val="24"/>
                <w:szCs w:val="24"/>
                <w:rtl/>
              </w:rPr>
            </w:pPr>
            <w:r w:rsidRPr="006E74B1">
              <w:rPr>
                <w:rFonts w:ascii="Simplified Arabic" w:hAnsi="Simplified Arabic" w:cs="Simplified Arabic"/>
                <w:sz w:val="24"/>
                <w:szCs w:val="24"/>
                <w:rtl/>
              </w:rPr>
              <w:t>فيتامين ج</w:t>
            </w:r>
          </w:p>
        </w:tc>
        <w:tc>
          <w:tcPr>
            <w:tcW w:w="2288" w:type="dxa"/>
          </w:tcPr>
          <w:p w:rsidR="006E74B1" w:rsidRPr="006E74B1" w:rsidRDefault="006E74B1" w:rsidP="00AB79B9">
            <w:pPr>
              <w:autoSpaceDE w:val="0"/>
              <w:autoSpaceDN w:val="0"/>
              <w:bidi/>
              <w:adjustRightInd w:val="0"/>
              <w:jc w:val="center"/>
              <w:cnfStyle w:val="000000000000"/>
              <w:rPr>
                <w:rFonts w:ascii="Simplified Arabic" w:hAnsi="Simplified Arabic" w:cs="Simplified Arabic"/>
                <w:sz w:val="24"/>
                <w:szCs w:val="24"/>
                <w:rtl/>
              </w:rPr>
            </w:pPr>
            <w:r w:rsidRPr="006E74B1">
              <w:rPr>
                <w:rFonts w:ascii="Simplified Arabic" w:hAnsi="Simplified Arabic" w:cs="Simplified Arabic"/>
                <w:sz w:val="24"/>
                <w:szCs w:val="24"/>
              </w:rPr>
              <w:t>4.3</w:t>
            </w:r>
          </w:p>
        </w:tc>
        <w:tc>
          <w:tcPr>
            <w:tcW w:w="1587" w:type="dxa"/>
            <w:gridSpan w:val="2"/>
          </w:tcPr>
          <w:p w:rsidR="006E74B1" w:rsidRPr="006E74B1" w:rsidRDefault="006E74B1" w:rsidP="00AB79B9">
            <w:pPr>
              <w:autoSpaceDE w:val="0"/>
              <w:autoSpaceDN w:val="0"/>
              <w:bidi/>
              <w:adjustRightInd w:val="0"/>
              <w:jc w:val="center"/>
              <w:cnfStyle w:val="000000000000"/>
              <w:rPr>
                <w:rFonts w:ascii="Simplified Arabic" w:hAnsi="Simplified Arabic" w:cs="Simplified Arabic"/>
                <w:sz w:val="24"/>
                <w:szCs w:val="24"/>
                <w:rtl/>
              </w:rPr>
            </w:pPr>
            <w:r w:rsidRPr="006E74B1">
              <w:rPr>
                <w:rFonts w:ascii="Simplified Arabic" w:hAnsi="Simplified Arabic" w:cs="Simplified Arabic"/>
                <w:sz w:val="24"/>
                <w:szCs w:val="24"/>
                <w:rtl/>
              </w:rPr>
              <w:t>فيتامين ك</w:t>
            </w:r>
          </w:p>
        </w:tc>
        <w:tc>
          <w:tcPr>
            <w:tcW w:w="1986" w:type="dxa"/>
            <w:gridSpan w:val="2"/>
          </w:tcPr>
          <w:p w:rsidR="006E74B1" w:rsidRPr="006E74B1" w:rsidRDefault="006E74B1" w:rsidP="00AB79B9">
            <w:pPr>
              <w:autoSpaceDE w:val="0"/>
              <w:autoSpaceDN w:val="0"/>
              <w:bidi/>
              <w:adjustRightInd w:val="0"/>
              <w:jc w:val="center"/>
              <w:cnfStyle w:val="000000000000"/>
              <w:rPr>
                <w:rFonts w:ascii="Simplified Arabic" w:hAnsi="Simplified Arabic" w:cs="Simplified Arabic"/>
                <w:sz w:val="24"/>
                <w:szCs w:val="24"/>
                <w:rtl/>
              </w:rPr>
            </w:pPr>
            <w:r w:rsidRPr="006E74B1">
              <w:rPr>
                <w:rFonts w:ascii="Simplified Arabic" w:hAnsi="Simplified Arabic" w:cs="Simplified Arabic"/>
                <w:sz w:val="24"/>
                <w:szCs w:val="24"/>
              </w:rPr>
              <w:t>0.26</w:t>
            </w:r>
          </w:p>
        </w:tc>
      </w:tr>
      <w:tr w:rsidR="006E74B1" w:rsidRPr="009155F1" w:rsidTr="00AB79B9">
        <w:trPr>
          <w:gridAfter w:val="1"/>
          <w:cnfStyle w:val="000000100000"/>
          <w:wAfter w:w="12" w:type="dxa"/>
          <w:trHeight w:val="386"/>
          <w:jc w:val="center"/>
        </w:trPr>
        <w:tc>
          <w:tcPr>
            <w:cnfStyle w:val="001000000000"/>
            <w:tcW w:w="4228" w:type="dxa"/>
            <w:gridSpan w:val="3"/>
          </w:tcPr>
          <w:p w:rsidR="006E74B1" w:rsidRPr="006E74B1" w:rsidRDefault="006E74B1" w:rsidP="00AB79B9">
            <w:pPr>
              <w:autoSpaceDE w:val="0"/>
              <w:autoSpaceDN w:val="0"/>
              <w:bidi/>
              <w:adjustRightInd w:val="0"/>
              <w:jc w:val="center"/>
              <w:rPr>
                <w:rFonts w:ascii="Simplified Arabic" w:hAnsi="Simplified Arabic" w:cs="Simplified Arabic"/>
                <w:sz w:val="24"/>
                <w:szCs w:val="24"/>
                <w:rtl/>
              </w:rPr>
            </w:pPr>
            <w:r w:rsidRPr="006E74B1">
              <w:rPr>
                <w:rFonts w:ascii="Simplified Arabic" w:hAnsi="Simplified Arabic" w:cs="Simplified Arabic"/>
                <w:sz w:val="24"/>
                <w:szCs w:val="24"/>
                <w:rtl/>
              </w:rPr>
              <w:t>السعرات الحرارية في 100 مل</w:t>
            </w:r>
          </w:p>
        </w:tc>
        <w:tc>
          <w:tcPr>
            <w:tcW w:w="3522" w:type="dxa"/>
            <w:gridSpan w:val="2"/>
          </w:tcPr>
          <w:p w:rsidR="006E74B1" w:rsidRPr="006E74B1" w:rsidRDefault="006E74B1" w:rsidP="00AB79B9">
            <w:pPr>
              <w:autoSpaceDE w:val="0"/>
              <w:autoSpaceDN w:val="0"/>
              <w:bidi/>
              <w:adjustRightInd w:val="0"/>
              <w:jc w:val="center"/>
              <w:cnfStyle w:val="000000100000"/>
              <w:rPr>
                <w:rFonts w:ascii="Simplified Arabic" w:hAnsi="Simplified Arabic" w:cs="Simplified Arabic"/>
                <w:sz w:val="24"/>
                <w:szCs w:val="24"/>
                <w:rtl/>
              </w:rPr>
            </w:pPr>
          </w:p>
        </w:tc>
      </w:tr>
    </w:tbl>
    <w:p w:rsidR="006E74B1" w:rsidRPr="001C644A" w:rsidRDefault="0058336A" w:rsidP="001C644A">
      <w:pPr>
        <w:autoSpaceDE w:val="0"/>
        <w:autoSpaceDN w:val="0"/>
        <w:bidi/>
        <w:adjustRightInd w:val="0"/>
        <w:spacing w:after="0" w:line="240" w:lineRule="auto"/>
        <w:jc w:val="center"/>
        <w:rPr>
          <w:rFonts w:ascii="Simplified Arabic" w:hAnsi="Simplified Arabic" w:cs="Simplified Arabic" w:hint="cs"/>
          <w:b/>
          <w:bCs/>
          <w:sz w:val="24"/>
          <w:szCs w:val="24"/>
          <w:rtl/>
        </w:rPr>
      </w:pPr>
      <w:r w:rsidRPr="0058336A">
        <w:rPr>
          <w:rFonts w:ascii="Simplified Arabic" w:hAnsi="Simplified Arabic" w:cs="Simplified Arabic"/>
          <w:b/>
          <w:bCs/>
          <w:sz w:val="24"/>
          <w:szCs w:val="24"/>
          <w:rtl/>
        </w:rPr>
        <w:t>المصدر:</w:t>
      </w:r>
      <w:r w:rsidRPr="0058336A">
        <w:rPr>
          <w:rFonts w:ascii="Simplified Arabic" w:hAnsi="Simplified Arabic" w:cs="Simplified Arabic"/>
          <w:sz w:val="24"/>
          <w:szCs w:val="24"/>
          <w:rtl/>
        </w:rPr>
        <w:t xml:space="preserve"> تقرير اليونسيف، الرضاعة الطبيعية.2004.</w:t>
      </w:r>
    </w:p>
    <w:p w:rsidR="005D3CEE" w:rsidRPr="005D3CEE" w:rsidRDefault="005D3CEE" w:rsidP="005D3CEE">
      <w:pPr>
        <w:autoSpaceDE w:val="0"/>
        <w:autoSpaceDN w:val="0"/>
        <w:bidi/>
        <w:adjustRightInd w:val="0"/>
        <w:spacing w:after="0" w:line="276" w:lineRule="auto"/>
        <w:jc w:val="lowKashida"/>
        <w:rPr>
          <w:rFonts w:ascii="Simplified Arabic" w:hAnsi="Simplified Arabic" w:cs="Simplified Arabic"/>
          <w:sz w:val="28"/>
          <w:szCs w:val="28"/>
          <w:rtl/>
        </w:rPr>
      </w:pPr>
      <w:r w:rsidRPr="005D3CEE">
        <w:rPr>
          <w:rFonts w:ascii="Simplified Arabic" w:hAnsi="Simplified Arabic" w:cs="Simplified Arabic"/>
          <w:sz w:val="28"/>
          <w:szCs w:val="28"/>
          <w:rtl/>
        </w:rPr>
        <w:t xml:space="preserve">نلاحظ أن حليب الأم غني جدا بالعناصر الغذائية المهمة لطفل الرضيع فهو يحتوي على نسبة </w:t>
      </w:r>
    </w:p>
    <w:p w:rsidR="005D3CEE" w:rsidRPr="001C644A" w:rsidRDefault="005D3CEE" w:rsidP="008B3A57">
      <w:pPr>
        <w:autoSpaceDE w:val="0"/>
        <w:autoSpaceDN w:val="0"/>
        <w:bidi/>
        <w:adjustRightInd w:val="0"/>
        <w:spacing w:after="0" w:line="276" w:lineRule="auto"/>
        <w:jc w:val="lowKashida"/>
        <w:rPr>
          <w:rFonts w:ascii="Simplified Arabic" w:hAnsi="Simplified Arabic" w:cs="Simplified Arabic"/>
          <w:sz w:val="28"/>
          <w:szCs w:val="28"/>
          <w:rtl/>
        </w:rPr>
      </w:pPr>
      <w:r w:rsidRPr="005D3CEE">
        <w:rPr>
          <w:rFonts w:ascii="Simplified Arabic" w:hAnsi="Simplified Arabic" w:cs="Simplified Arabic"/>
          <w:sz w:val="28"/>
          <w:szCs w:val="28"/>
        </w:rPr>
        <w:t xml:space="preserve">%87.6 </w:t>
      </w:r>
      <w:r w:rsidRPr="005D3CEE">
        <w:rPr>
          <w:rFonts w:ascii="Simplified Arabic" w:hAnsi="Simplified Arabic" w:cs="Simplified Arabic"/>
          <w:sz w:val="28"/>
          <w:szCs w:val="28"/>
          <w:rtl/>
        </w:rPr>
        <w:t xml:space="preserve"> من الماء و </w:t>
      </w:r>
      <w:r w:rsidRPr="005D3CEE">
        <w:rPr>
          <w:rFonts w:ascii="Simplified Arabic" w:hAnsi="Simplified Arabic" w:cs="Simplified Arabic"/>
          <w:sz w:val="28"/>
          <w:szCs w:val="28"/>
        </w:rPr>
        <w:t xml:space="preserve">%3.8 </w:t>
      </w:r>
      <w:r w:rsidRPr="005D3CEE">
        <w:rPr>
          <w:rFonts w:ascii="Simplified Arabic" w:hAnsi="Simplified Arabic" w:cs="Simplified Arabic"/>
          <w:sz w:val="28"/>
          <w:szCs w:val="28"/>
          <w:rtl/>
        </w:rPr>
        <w:t xml:space="preserve"> من الدهون </w:t>
      </w:r>
      <w:r w:rsidRPr="005D3CEE">
        <w:rPr>
          <w:rFonts w:ascii="Simplified Arabic" w:hAnsi="Simplified Arabic" w:cs="Simplified Arabic"/>
          <w:sz w:val="28"/>
          <w:szCs w:val="28"/>
        </w:rPr>
        <w:t xml:space="preserve">0.055 </w:t>
      </w:r>
      <w:r w:rsidRPr="005D3CEE">
        <w:rPr>
          <w:rFonts w:ascii="Simplified Arabic" w:hAnsi="Simplified Arabic" w:cs="Simplified Arabic"/>
          <w:sz w:val="28"/>
          <w:szCs w:val="28"/>
          <w:rtl/>
        </w:rPr>
        <w:t xml:space="preserve"> </w:t>
      </w:r>
      <w:r w:rsidRPr="005D3CEE">
        <w:rPr>
          <w:rFonts w:ascii="Simplified Arabic" w:hAnsi="Simplified Arabic" w:cs="Simplified Arabic"/>
          <w:sz w:val="28"/>
          <w:szCs w:val="28"/>
        </w:rPr>
        <w:t>%</w:t>
      </w:r>
      <w:r w:rsidRPr="005D3CEE">
        <w:rPr>
          <w:rFonts w:ascii="Simplified Arabic" w:hAnsi="Simplified Arabic" w:cs="Simplified Arabic"/>
          <w:sz w:val="28"/>
          <w:szCs w:val="28"/>
          <w:rtl/>
        </w:rPr>
        <w:t>،و</w:t>
      </w:r>
      <w:r w:rsidRPr="005D3CEE">
        <w:rPr>
          <w:rFonts w:ascii="Simplified Arabic" w:hAnsi="Simplified Arabic" w:cs="Simplified Arabic"/>
          <w:sz w:val="28"/>
          <w:szCs w:val="28"/>
        </w:rPr>
        <w:t xml:space="preserve">0.015 </w:t>
      </w:r>
      <w:r w:rsidRPr="005D3CEE">
        <w:rPr>
          <w:rFonts w:ascii="Simplified Arabic" w:hAnsi="Simplified Arabic" w:cs="Simplified Arabic"/>
          <w:sz w:val="28"/>
          <w:szCs w:val="28"/>
          <w:rtl/>
        </w:rPr>
        <w:t xml:space="preserve"> </w:t>
      </w:r>
      <w:r w:rsidRPr="005D3CEE">
        <w:rPr>
          <w:rFonts w:ascii="Simplified Arabic" w:hAnsi="Simplified Arabic" w:cs="Simplified Arabic"/>
          <w:sz w:val="28"/>
          <w:szCs w:val="28"/>
        </w:rPr>
        <w:t>%</w:t>
      </w:r>
      <w:r w:rsidRPr="005D3CEE">
        <w:rPr>
          <w:rFonts w:ascii="Simplified Arabic" w:hAnsi="Simplified Arabic" w:cs="Simplified Arabic"/>
          <w:sz w:val="28"/>
          <w:szCs w:val="28"/>
          <w:rtl/>
        </w:rPr>
        <w:t xml:space="preserve">الصوديوم ،إضافة إلى مجموعة من الفيتامينات المهمة للنمو مثل (فيتامين ج 4.3 </w:t>
      </w:r>
      <w:r w:rsidRPr="005D3CEE">
        <w:rPr>
          <w:rFonts w:ascii="Simplified Arabic" w:hAnsi="Simplified Arabic" w:cs="Simplified Arabic"/>
          <w:sz w:val="28"/>
          <w:szCs w:val="28"/>
        </w:rPr>
        <w:t>%</w:t>
      </w:r>
      <w:r w:rsidRPr="005D3CEE">
        <w:rPr>
          <w:rFonts w:ascii="Simplified Arabic" w:hAnsi="Simplified Arabic" w:cs="Simplified Arabic"/>
          <w:sz w:val="28"/>
          <w:szCs w:val="28"/>
          <w:rtl/>
        </w:rPr>
        <w:t>، فيتامين أ</w:t>
      </w:r>
      <w:r w:rsidRPr="005D3CEE">
        <w:rPr>
          <w:rFonts w:ascii="Simplified Arabic" w:hAnsi="Simplified Arabic" w:cs="Simplified Arabic"/>
          <w:sz w:val="28"/>
          <w:szCs w:val="28"/>
        </w:rPr>
        <w:t xml:space="preserve">%50 </w:t>
      </w:r>
      <w:r w:rsidRPr="005D3CEE">
        <w:rPr>
          <w:rFonts w:ascii="Simplified Arabic" w:hAnsi="Simplified Arabic" w:cs="Simplified Arabic"/>
          <w:sz w:val="28"/>
          <w:szCs w:val="28"/>
          <w:rtl/>
        </w:rPr>
        <w:t xml:space="preserve">، فيتامين د </w:t>
      </w:r>
      <w:r w:rsidRPr="005D3CEE">
        <w:rPr>
          <w:rFonts w:ascii="Simplified Arabic" w:hAnsi="Simplified Arabic" w:cs="Simplified Arabic"/>
          <w:sz w:val="28"/>
          <w:szCs w:val="28"/>
        </w:rPr>
        <w:t xml:space="preserve">1-0.4 </w:t>
      </w:r>
      <w:r w:rsidRPr="005D3CEE">
        <w:rPr>
          <w:rFonts w:ascii="Simplified Arabic" w:hAnsi="Simplified Arabic" w:cs="Simplified Arabic"/>
          <w:sz w:val="28"/>
          <w:szCs w:val="28"/>
          <w:rtl/>
        </w:rPr>
        <w:t xml:space="preserve"> </w:t>
      </w:r>
      <w:r w:rsidRPr="005D3CEE">
        <w:rPr>
          <w:rFonts w:ascii="Simplified Arabic" w:hAnsi="Simplified Arabic" w:cs="Simplified Arabic"/>
          <w:sz w:val="28"/>
          <w:szCs w:val="28"/>
        </w:rPr>
        <w:t>%</w:t>
      </w:r>
      <w:r w:rsidRPr="005D3CEE">
        <w:rPr>
          <w:rFonts w:ascii="Simplified Arabic" w:hAnsi="Simplified Arabic" w:cs="Simplified Arabic"/>
          <w:sz w:val="28"/>
          <w:szCs w:val="28"/>
          <w:rtl/>
        </w:rPr>
        <w:t>، فيتامين ك</w:t>
      </w:r>
      <w:r w:rsidRPr="005D3CEE">
        <w:rPr>
          <w:rFonts w:ascii="Simplified Arabic" w:hAnsi="Simplified Arabic" w:cs="Simplified Arabic"/>
          <w:sz w:val="28"/>
          <w:szCs w:val="28"/>
        </w:rPr>
        <w:t>0.26 %</w:t>
      </w:r>
      <w:r w:rsidRPr="005D3CEE">
        <w:rPr>
          <w:rFonts w:ascii="Simplified Arabic" w:hAnsi="Simplified Arabic" w:cs="Simplified Arabic"/>
          <w:sz w:val="28"/>
          <w:szCs w:val="28"/>
          <w:rtl/>
        </w:rPr>
        <w:t>..)وتعتبر الرضاعة الطبيعية مانعا للحمل إذا كان غذاء الطفل يعتمد عليه اعتمادا كبيرا حيث أن عملية المص تنبه الغدد النخامية لتفرز هرمون يدر للبن في الثدي ويثبط الغدد النخامية التي تقلل من هرمون الغدد النخامية لتفرز البويضة</w:t>
      </w:r>
      <w:sdt>
        <w:sdtPr>
          <w:rPr>
            <w:rFonts w:ascii="Simplified Arabic" w:hAnsi="Simplified Arabic" w:cs="Simplified Arabic"/>
            <w:b/>
            <w:bCs/>
            <w:sz w:val="24"/>
            <w:szCs w:val="24"/>
            <w:rtl/>
          </w:rPr>
          <w:id w:val="7723744"/>
          <w:citation/>
        </w:sdtPr>
        <w:sdtContent>
          <w:r w:rsidR="008B3A57" w:rsidRPr="008B3A57">
            <w:rPr>
              <w:rFonts w:ascii="Simplified Arabic" w:hAnsi="Simplified Arabic" w:cs="Simplified Arabic"/>
              <w:b/>
              <w:bCs/>
              <w:sz w:val="24"/>
              <w:szCs w:val="24"/>
              <w:rtl/>
            </w:rPr>
            <w:fldChar w:fldCharType="begin"/>
          </w:r>
          <w:r w:rsidR="008B3A57" w:rsidRPr="008B3A57">
            <w:rPr>
              <w:rFonts w:ascii="Simplified Arabic" w:hAnsi="Simplified Arabic" w:cs="Simplified Arabic"/>
              <w:b/>
              <w:bCs/>
              <w:sz w:val="24"/>
              <w:szCs w:val="24"/>
              <w:rtl/>
            </w:rPr>
            <w:instrText xml:space="preserve"> </w:instrText>
          </w:r>
          <w:r w:rsidR="008B3A57" w:rsidRPr="008B3A57">
            <w:rPr>
              <w:rFonts w:ascii="Simplified Arabic" w:hAnsi="Simplified Arabic" w:cs="Simplified Arabic" w:hint="cs"/>
              <w:b/>
              <w:bCs/>
              <w:sz w:val="24"/>
              <w:szCs w:val="24"/>
            </w:rPr>
            <w:instrText>CITATION</w:instrText>
          </w:r>
          <w:r w:rsidR="008B3A57" w:rsidRPr="008B3A57">
            <w:rPr>
              <w:rFonts w:ascii="Simplified Arabic" w:hAnsi="Simplified Arabic" w:cs="Simplified Arabic" w:hint="cs"/>
              <w:b/>
              <w:bCs/>
              <w:sz w:val="24"/>
              <w:szCs w:val="24"/>
              <w:rtl/>
            </w:rPr>
            <w:instrText xml:space="preserve"> الغ201 \</w:instrText>
          </w:r>
          <w:r w:rsidR="008B3A57" w:rsidRPr="008B3A57">
            <w:rPr>
              <w:rFonts w:ascii="Simplified Arabic" w:hAnsi="Simplified Arabic" w:cs="Simplified Arabic" w:hint="cs"/>
              <w:b/>
              <w:bCs/>
              <w:sz w:val="24"/>
              <w:szCs w:val="24"/>
            </w:rPr>
            <w:instrText>p 34 \l 5121</w:instrText>
          </w:r>
          <w:r w:rsidR="008B3A57" w:rsidRPr="008B3A57">
            <w:rPr>
              <w:rFonts w:ascii="Simplified Arabic" w:hAnsi="Simplified Arabic" w:cs="Simplified Arabic" w:hint="cs"/>
              <w:b/>
              <w:bCs/>
              <w:sz w:val="24"/>
              <w:szCs w:val="24"/>
              <w:rtl/>
            </w:rPr>
            <w:instrText xml:space="preserve"> </w:instrText>
          </w:r>
          <w:r w:rsidR="008B3A57" w:rsidRPr="008B3A57">
            <w:rPr>
              <w:rFonts w:ascii="Simplified Arabic" w:hAnsi="Simplified Arabic" w:cs="Simplified Arabic"/>
              <w:b/>
              <w:bCs/>
              <w:sz w:val="24"/>
              <w:szCs w:val="24"/>
              <w:rtl/>
            </w:rPr>
            <w:instrText xml:space="preserve"> </w:instrText>
          </w:r>
          <w:r w:rsidR="008B3A57" w:rsidRPr="008B3A57">
            <w:rPr>
              <w:rFonts w:ascii="Simplified Arabic" w:hAnsi="Simplified Arabic" w:cs="Simplified Arabic"/>
              <w:b/>
              <w:bCs/>
              <w:sz w:val="24"/>
              <w:szCs w:val="24"/>
              <w:rtl/>
            </w:rPr>
            <w:fldChar w:fldCharType="separate"/>
          </w:r>
          <w:r w:rsidR="008B3A57" w:rsidRPr="008B3A57">
            <w:rPr>
              <w:rFonts w:ascii="Simplified Arabic" w:hAnsi="Simplified Arabic" w:cs="Simplified Arabic"/>
              <w:b/>
              <w:bCs/>
              <w:noProof/>
              <w:sz w:val="24"/>
              <w:szCs w:val="24"/>
              <w:rtl/>
            </w:rPr>
            <w:t xml:space="preserve"> </w:t>
          </w:r>
          <w:r w:rsidR="008B3A57" w:rsidRPr="008B3A57">
            <w:rPr>
              <w:rFonts w:ascii="Simplified Arabic" w:hAnsi="Simplified Arabic" w:cs="Simplified Arabic" w:hint="cs"/>
              <w:b/>
              <w:bCs/>
              <w:noProof/>
              <w:sz w:val="24"/>
              <w:szCs w:val="24"/>
              <w:rtl/>
            </w:rPr>
            <w:t>(الغول، 2020، صفحة 34)</w:t>
          </w:r>
          <w:r w:rsidR="008B3A57" w:rsidRPr="008B3A57">
            <w:rPr>
              <w:rFonts w:ascii="Simplified Arabic" w:hAnsi="Simplified Arabic" w:cs="Simplified Arabic"/>
              <w:b/>
              <w:bCs/>
              <w:sz w:val="24"/>
              <w:szCs w:val="24"/>
              <w:rtl/>
            </w:rPr>
            <w:fldChar w:fldCharType="end"/>
          </w:r>
        </w:sdtContent>
      </w:sdt>
      <w:r w:rsidR="00207EAE">
        <w:rPr>
          <w:rStyle w:val="Appelnotedebasdep"/>
          <w:rFonts w:ascii="Simplified Arabic" w:hAnsi="Simplified Arabic" w:cs="Simplified Arabic" w:hint="cs"/>
          <w:sz w:val="28"/>
          <w:szCs w:val="28"/>
          <w:rtl/>
        </w:rPr>
        <w:t>.</w:t>
      </w:r>
      <w:r w:rsidRPr="005D3CEE">
        <w:rPr>
          <w:rFonts w:ascii="Simplified Arabic" w:hAnsi="Simplified Arabic" w:cs="Simplified Arabic"/>
          <w:sz w:val="28"/>
          <w:szCs w:val="28"/>
          <w:rtl/>
        </w:rPr>
        <w:t>وتشير مختلف التحقيقات في الجزائر أن الرضاعة الطبيعية كانت تنتشر على نطاق واسع وتبدأ منذ الساعات الأولى لميلاد الطفل حيث بلغت المدة المتوسطة للرضاعة في سنة 1970بـ 13.4 شهرا - 11.3 شهرا في المناطق الحضرية و 14.4شهرا في المناطق الريفية في حين بلغت في تحقيق 1986 شهرا 11.6- 14.6شهرا في المناطق الحضرية و 15.7 شهرا في المناطق الريفية، وفي المسح العنقودي الثالث المتعدد المؤشرات لسنة 2006 تم إرضاع ثمانية من كل عشرة أطفال (80.4</w:t>
      </w:r>
      <w:r w:rsidRPr="005D3CEE">
        <w:rPr>
          <w:rFonts w:ascii="Simplified Arabic" w:hAnsi="Simplified Arabic" w:cs="Simplified Arabic"/>
          <w:sz w:val="28"/>
          <w:szCs w:val="28"/>
        </w:rPr>
        <w:t>%</w:t>
      </w:r>
      <w:r w:rsidRPr="005D3CEE">
        <w:rPr>
          <w:rFonts w:ascii="Simplified Arabic" w:hAnsi="Simplified Arabic" w:cs="Simplified Arabic"/>
          <w:sz w:val="28"/>
          <w:szCs w:val="28"/>
          <w:rtl/>
        </w:rPr>
        <w:t>) خلال 24 ساعة من الولادة في حين أن أقل من طفل واحد من كل طفلين (49.5</w:t>
      </w:r>
      <w:r w:rsidRPr="005D3CEE">
        <w:rPr>
          <w:rFonts w:ascii="Simplified Arabic" w:hAnsi="Simplified Arabic" w:cs="Simplified Arabic"/>
          <w:sz w:val="28"/>
          <w:szCs w:val="28"/>
        </w:rPr>
        <w:t>%</w:t>
      </w:r>
      <w:r w:rsidRPr="005D3CEE">
        <w:rPr>
          <w:rFonts w:ascii="Simplified Arabic" w:hAnsi="Simplified Arabic" w:cs="Simplified Arabic"/>
          <w:sz w:val="28"/>
          <w:szCs w:val="28"/>
          <w:rtl/>
        </w:rPr>
        <w:t xml:space="preserve">) تلقوا رضاعة طبيعية في أقل من ساعة تعد هذه النتيجة هي الأكثر أهمية لأن نسبة الأطفال الذين تم إرضاعهم رضاعة طبيعية حصرية خلال الأشهر الثلاثة الأولى (03) ليست سوى 10.4 </w:t>
      </w:r>
      <w:r w:rsidRPr="005D3CEE">
        <w:rPr>
          <w:rFonts w:ascii="Simplified Arabic" w:hAnsi="Simplified Arabic" w:cs="Simplified Arabic"/>
          <w:sz w:val="28"/>
          <w:szCs w:val="28"/>
        </w:rPr>
        <w:t>%</w:t>
      </w:r>
      <w:r w:rsidRPr="005D3CEE">
        <w:rPr>
          <w:rFonts w:ascii="Simplified Arabic" w:hAnsi="Simplified Arabic" w:cs="Simplified Arabic"/>
          <w:sz w:val="28"/>
          <w:szCs w:val="28"/>
          <w:rtl/>
        </w:rPr>
        <w:t xml:space="preserve">. لقد انخفضت هذه النسبة بمرور الوقت ، بمعنى أنها كانت 15.9 </w:t>
      </w:r>
      <w:r w:rsidRPr="005D3CEE">
        <w:rPr>
          <w:rFonts w:ascii="Simplified Arabic" w:hAnsi="Simplified Arabic" w:cs="Simplified Arabic"/>
          <w:sz w:val="28"/>
          <w:szCs w:val="28"/>
        </w:rPr>
        <w:t>%</w:t>
      </w:r>
      <w:r w:rsidRPr="005D3CEE">
        <w:rPr>
          <w:rFonts w:ascii="Simplified Arabic" w:hAnsi="Simplified Arabic" w:cs="Simplified Arabic"/>
          <w:sz w:val="28"/>
          <w:szCs w:val="28"/>
          <w:rtl/>
        </w:rPr>
        <w:t xml:space="preserve"> في عام 2000. وسيستفيد برنامج الرضاعة الطبيعية من تعزيزه لعكس هذا الاتجاه في السنوات المقبلة</w:t>
      </w:r>
      <w:sdt>
        <w:sdtPr>
          <w:rPr>
            <w:rFonts w:ascii="Simplified Arabic" w:hAnsi="Simplified Arabic" w:cs="Simplified Arabic"/>
            <w:b/>
            <w:bCs/>
            <w:sz w:val="24"/>
            <w:szCs w:val="24"/>
            <w:rtl/>
          </w:rPr>
          <w:id w:val="7723751"/>
          <w:citation/>
        </w:sdtPr>
        <w:sdtContent>
          <w:r w:rsidR="001C644A" w:rsidRPr="001C644A">
            <w:rPr>
              <w:rFonts w:ascii="Simplified Arabic" w:hAnsi="Simplified Arabic" w:cs="Simplified Arabic"/>
              <w:b/>
              <w:bCs/>
              <w:sz w:val="24"/>
              <w:szCs w:val="24"/>
              <w:rtl/>
            </w:rPr>
            <w:fldChar w:fldCharType="begin"/>
          </w:r>
          <w:r w:rsidR="001C644A" w:rsidRPr="001C644A">
            <w:rPr>
              <w:rFonts w:ascii="Simplified Arabic" w:hAnsi="Simplified Arabic" w:cs="Simplified Arabic"/>
              <w:b/>
              <w:bCs/>
              <w:sz w:val="24"/>
              <w:szCs w:val="24"/>
              <w:rtl/>
            </w:rPr>
            <w:instrText xml:space="preserve"> </w:instrText>
          </w:r>
          <w:r w:rsidR="001C644A" w:rsidRPr="001C644A">
            <w:rPr>
              <w:rFonts w:ascii="Simplified Arabic" w:hAnsi="Simplified Arabic" w:cs="Simplified Arabic" w:hint="cs"/>
              <w:b/>
              <w:bCs/>
              <w:sz w:val="24"/>
              <w:szCs w:val="24"/>
            </w:rPr>
            <w:instrText>CITATION MIC06 \p 178 \l 5121</w:instrText>
          </w:r>
          <w:r w:rsidR="001C644A" w:rsidRPr="001C644A">
            <w:rPr>
              <w:rFonts w:ascii="Simplified Arabic" w:hAnsi="Simplified Arabic" w:cs="Simplified Arabic" w:hint="cs"/>
              <w:b/>
              <w:bCs/>
              <w:sz w:val="24"/>
              <w:szCs w:val="24"/>
              <w:rtl/>
            </w:rPr>
            <w:instrText xml:space="preserve"> </w:instrText>
          </w:r>
          <w:r w:rsidR="001C644A" w:rsidRPr="001C644A">
            <w:rPr>
              <w:rFonts w:ascii="Simplified Arabic" w:hAnsi="Simplified Arabic" w:cs="Simplified Arabic"/>
              <w:b/>
              <w:bCs/>
              <w:sz w:val="24"/>
              <w:szCs w:val="24"/>
              <w:rtl/>
            </w:rPr>
            <w:instrText xml:space="preserve"> </w:instrText>
          </w:r>
          <w:r w:rsidR="001C644A" w:rsidRPr="001C644A">
            <w:rPr>
              <w:rFonts w:ascii="Simplified Arabic" w:hAnsi="Simplified Arabic" w:cs="Simplified Arabic"/>
              <w:b/>
              <w:bCs/>
              <w:sz w:val="24"/>
              <w:szCs w:val="24"/>
              <w:rtl/>
            </w:rPr>
            <w:fldChar w:fldCharType="separate"/>
          </w:r>
          <w:r w:rsidR="001C644A" w:rsidRPr="001C644A">
            <w:rPr>
              <w:rFonts w:ascii="Simplified Arabic" w:hAnsi="Simplified Arabic" w:cs="Simplified Arabic"/>
              <w:b/>
              <w:bCs/>
              <w:noProof/>
              <w:sz w:val="24"/>
              <w:szCs w:val="24"/>
              <w:rtl/>
            </w:rPr>
            <w:t xml:space="preserve"> </w:t>
          </w:r>
          <w:r w:rsidR="001C644A" w:rsidRPr="001C644A">
            <w:rPr>
              <w:rFonts w:ascii="Simplified Arabic" w:hAnsi="Simplified Arabic" w:cs="Simplified Arabic"/>
              <w:b/>
              <w:bCs/>
              <w:noProof/>
              <w:sz w:val="24"/>
              <w:szCs w:val="24"/>
            </w:rPr>
            <w:t>(MICS3, 2006, p. 178)</w:t>
          </w:r>
          <w:r w:rsidR="001C644A" w:rsidRPr="001C644A">
            <w:rPr>
              <w:rFonts w:ascii="Simplified Arabic" w:hAnsi="Simplified Arabic" w:cs="Simplified Arabic"/>
              <w:b/>
              <w:bCs/>
              <w:sz w:val="24"/>
              <w:szCs w:val="24"/>
              <w:rtl/>
            </w:rPr>
            <w:fldChar w:fldCharType="end"/>
          </w:r>
        </w:sdtContent>
      </w:sdt>
      <w:r w:rsidRPr="005D3CEE">
        <w:rPr>
          <w:rFonts w:ascii="Simplified Arabic" w:hAnsi="Simplified Arabic" w:cs="Simplified Arabic"/>
          <w:b/>
          <w:bCs/>
          <w:sz w:val="28"/>
          <w:szCs w:val="28"/>
          <w:rtl/>
        </w:rPr>
        <w:t>.</w:t>
      </w:r>
      <w:r w:rsidRPr="005D3CEE">
        <w:rPr>
          <w:rFonts w:ascii="Simplified Arabic" w:hAnsi="Simplified Arabic" w:cs="Simplified Arabic"/>
          <w:b/>
          <w:bCs/>
          <w:sz w:val="28"/>
          <w:szCs w:val="28"/>
          <w:rtl/>
          <w:lang w:val="en-US"/>
        </w:rPr>
        <w:t xml:space="preserve"> </w:t>
      </w:r>
    </w:p>
    <w:p w:rsidR="006E74B1" w:rsidRPr="001C644A" w:rsidRDefault="005D3CEE" w:rsidP="001C644A">
      <w:pPr>
        <w:autoSpaceDE w:val="0"/>
        <w:autoSpaceDN w:val="0"/>
        <w:bidi/>
        <w:adjustRightInd w:val="0"/>
        <w:spacing w:after="0" w:line="240" w:lineRule="auto"/>
        <w:jc w:val="center"/>
        <w:rPr>
          <w:rFonts w:ascii="Simplified Arabic" w:hAnsi="Simplified Arabic" w:cs="Simplified Arabic" w:hint="cs"/>
          <w:b/>
          <w:bCs/>
          <w:sz w:val="24"/>
          <w:szCs w:val="24"/>
          <w:rtl/>
        </w:rPr>
      </w:pPr>
      <w:r w:rsidRPr="005D3CEE">
        <w:rPr>
          <w:rFonts w:ascii="Simplified Arabic" w:hAnsi="Simplified Arabic" w:cs="Simplified Arabic"/>
          <w:b/>
          <w:bCs/>
          <w:sz w:val="24"/>
          <w:szCs w:val="24"/>
          <w:rtl/>
        </w:rPr>
        <w:t>جدول رقم (03 ):نسب الأطفال الذين تلقوا رضاعة طبيعية وقت إجراء مسح حول صحة الام والطفل 2002.</w:t>
      </w:r>
    </w:p>
    <w:tbl>
      <w:tblPr>
        <w:tblStyle w:val="Tramemoyenne2-Accent3"/>
        <w:bidiVisual/>
        <w:tblW w:w="0" w:type="auto"/>
        <w:jc w:val="center"/>
        <w:tblLook w:val="04A0"/>
      </w:tblPr>
      <w:tblGrid>
        <w:gridCol w:w="1731"/>
        <w:gridCol w:w="1276"/>
        <w:gridCol w:w="1132"/>
        <w:gridCol w:w="1510"/>
        <w:gridCol w:w="1511"/>
        <w:gridCol w:w="1345"/>
      </w:tblGrid>
      <w:tr w:rsidR="005D3CEE" w:rsidRPr="00BD48E8" w:rsidTr="00AB79B9">
        <w:trPr>
          <w:cnfStyle w:val="100000000000"/>
          <w:trHeight w:val="255"/>
          <w:jc w:val="center"/>
        </w:trPr>
        <w:tc>
          <w:tcPr>
            <w:cnfStyle w:val="001000000100"/>
            <w:tcW w:w="1731" w:type="dxa"/>
            <w:vMerge w:val="restart"/>
          </w:tcPr>
          <w:p w:rsidR="005D3CEE" w:rsidRPr="00BD48E8" w:rsidRDefault="005D3CEE" w:rsidP="00AB79B9">
            <w:pPr>
              <w:autoSpaceDE w:val="0"/>
              <w:autoSpaceDN w:val="0"/>
              <w:bidi/>
              <w:adjustRightInd w:val="0"/>
              <w:jc w:val="center"/>
              <w:rPr>
                <w:rFonts w:ascii="Simplified Arabic" w:hAnsi="Simplified Arabic" w:cs="Simplified Arabic"/>
                <w:rtl/>
              </w:rPr>
            </w:pPr>
            <w:r w:rsidRPr="00BD48E8">
              <w:rPr>
                <w:rFonts w:ascii="Simplified Arabic" w:hAnsi="Simplified Arabic" w:cs="Simplified Arabic"/>
                <w:rtl/>
              </w:rPr>
              <w:lastRenderedPageBreak/>
              <w:t>عمر الطفل</w:t>
            </w:r>
          </w:p>
        </w:tc>
        <w:tc>
          <w:tcPr>
            <w:tcW w:w="2408" w:type="dxa"/>
            <w:gridSpan w:val="2"/>
          </w:tcPr>
          <w:p w:rsidR="005D3CEE" w:rsidRPr="00BD48E8" w:rsidRDefault="005D3CEE" w:rsidP="00AB79B9">
            <w:pPr>
              <w:autoSpaceDE w:val="0"/>
              <w:autoSpaceDN w:val="0"/>
              <w:bidi/>
              <w:adjustRightInd w:val="0"/>
              <w:jc w:val="center"/>
              <w:cnfStyle w:val="100000000000"/>
              <w:rPr>
                <w:rFonts w:ascii="Simplified Arabic" w:hAnsi="Simplified Arabic" w:cs="Simplified Arabic"/>
                <w:rtl/>
              </w:rPr>
            </w:pPr>
            <w:r w:rsidRPr="00BD48E8">
              <w:rPr>
                <w:rFonts w:ascii="Simplified Arabic" w:hAnsi="Simplified Arabic" w:cs="Simplified Arabic"/>
                <w:rtl/>
              </w:rPr>
              <w:t>مكان الإقامة</w:t>
            </w:r>
          </w:p>
        </w:tc>
        <w:tc>
          <w:tcPr>
            <w:tcW w:w="3021" w:type="dxa"/>
            <w:gridSpan w:val="2"/>
          </w:tcPr>
          <w:p w:rsidR="005D3CEE" w:rsidRPr="00BD48E8" w:rsidRDefault="005D3CEE" w:rsidP="00AB79B9">
            <w:pPr>
              <w:autoSpaceDE w:val="0"/>
              <w:autoSpaceDN w:val="0"/>
              <w:bidi/>
              <w:adjustRightInd w:val="0"/>
              <w:jc w:val="center"/>
              <w:cnfStyle w:val="100000000000"/>
              <w:rPr>
                <w:rFonts w:ascii="Simplified Arabic" w:hAnsi="Simplified Arabic" w:cs="Simplified Arabic"/>
                <w:rtl/>
              </w:rPr>
            </w:pPr>
            <w:r w:rsidRPr="00BD48E8">
              <w:rPr>
                <w:rFonts w:ascii="Simplified Arabic" w:hAnsi="Simplified Arabic" w:cs="Simplified Arabic"/>
                <w:rtl/>
              </w:rPr>
              <w:t>جنس الطفل</w:t>
            </w:r>
          </w:p>
        </w:tc>
        <w:tc>
          <w:tcPr>
            <w:tcW w:w="1345" w:type="dxa"/>
            <w:vMerge w:val="restart"/>
          </w:tcPr>
          <w:p w:rsidR="005D3CEE" w:rsidRPr="00BD48E8" w:rsidRDefault="005D3CEE" w:rsidP="00AB79B9">
            <w:pPr>
              <w:autoSpaceDE w:val="0"/>
              <w:autoSpaceDN w:val="0"/>
              <w:bidi/>
              <w:adjustRightInd w:val="0"/>
              <w:jc w:val="center"/>
              <w:cnfStyle w:val="100000000000"/>
              <w:rPr>
                <w:rFonts w:ascii="Simplified Arabic" w:hAnsi="Simplified Arabic" w:cs="Simplified Arabic"/>
                <w:rtl/>
              </w:rPr>
            </w:pPr>
            <w:r w:rsidRPr="00BD48E8">
              <w:rPr>
                <w:rFonts w:ascii="Simplified Arabic" w:hAnsi="Simplified Arabic" w:cs="Simplified Arabic"/>
                <w:rtl/>
              </w:rPr>
              <w:t>المجموع</w:t>
            </w:r>
          </w:p>
        </w:tc>
      </w:tr>
      <w:tr w:rsidR="005D3CEE" w:rsidRPr="00BD48E8" w:rsidTr="00AB79B9">
        <w:trPr>
          <w:cnfStyle w:val="000000100000"/>
          <w:trHeight w:val="255"/>
          <w:jc w:val="center"/>
        </w:trPr>
        <w:tc>
          <w:tcPr>
            <w:cnfStyle w:val="001000000000"/>
            <w:tcW w:w="1731" w:type="dxa"/>
            <w:vMerge/>
          </w:tcPr>
          <w:p w:rsidR="005D3CEE" w:rsidRPr="00BD48E8" w:rsidRDefault="005D3CEE" w:rsidP="00AB79B9">
            <w:pPr>
              <w:autoSpaceDE w:val="0"/>
              <w:autoSpaceDN w:val="0"/>
              <w:bidi/>
              <w:adjustRightInd w:val="0"/>
              <w:jc w:val="center"/>
              <w:rPr>
                <w:rFonts w:ascii="Simplified Arabic" w:hAnsi="Simplified Arabic" w:cs="Simplified Arabic"/>
                <w:rtl/>
              </w:rPr>
            </w:pPr>
          </w:p>
        </w:tc>
        <w:tc>
          <w:tcPr>
            <w:tcW w:w="1276" w:type="dxa"/>
          </w:tcPr>
          <w:p w:rsidR="005D3CEE" w:rsidRPr="00BD48E8" w:rsidRDefault="005D3CEE" w:rsidP="00AB79B9">
            <w:pPr>
              <w:autoSpaceDE w:val="0"/>
              <w:autoSpaceDN w:val="0"/>
              <w:bidi/>
              <w:adjustRightInd w:val="0"/>
              <w:jc w:val="center"/>
              <w:cnfStyle w:val="000000100000"/>
              <w:rPr>
                <w:rFonts w:ascii="Simplified Arabic" w:hAnsi="Simplified Arabic" w:cs="Simplified Arabic"/>
                <w:rtl/>
              </w:rPr>
            </w:pPr>
            <w:r w:rsidRPr="00BD48E8">
              <w:rPr>
                <w:rFonts w:ascii="Simplified Arabic" w:hAnsi="Simplified Arabic" w:cs="Simplified Arabic"/>
                <w:rtl/>
              </w:rPr>
              <w:t>ريفي</w:t>
            </w:r>
          </w:p>
        </w:tc>
        <w:tc>
          <w:tcPr>
            <w:tcW w:w="1132" w:type="dxa"/>
          </w:tcPr>
          <w:p w:rsidR="005D3CEE" w:rsidRPr="00BD48E8" w:rsidRDefault="005D3CEE" w:rsidP="00AB79B9">
            <w:pPr>
              <w:autoSpaceDE w:val="0"/>
              <w:autoSpaceDN w:val="0"/>
              <w:bidi/>
              <w:adjustRightInd w:val="0"/>
              <w:jc w:val="center"/>
              <w:cnfStyle w:val="000000100000"/>
              <w:rPr>
                <w:rFonts w:ascii="Simplified Arabic" w:hAnsi="Simplified Arabic" w:cs="Simplified Arabic"/>
                <w:rtl/>
              </w:rPr>
            </w:pPr>
            <w:r w:rsidRPr="00BD48E8">
              <w:rPr>
                <w:rFonts w:ascii="Simplified Arabic" w:hAnsi="Simplified Arabic" w:cs="Simplified Arabic"/>
                <w:rtl/>
              </w:rPr>
              <w:t>حضري</w:t>
            </w:r>
          </w:p>
        </w:tc>
        <w:tc>
          <w:tcPr>
            <w:tcW w:w="1510" w:type="dxa"/>
          </w:tcPr>
          <w:p w:rsidR="005D3CEE" w:rsidRPr="00BD48E8" w:rsidRDefault="005D3CEE" w:rsidP="00AB79B9">
            <w:pPr>
              <w:autoSpaceDE w:val="0"/>
              <w:autoSpaceDN w:val="0"/>
              <w:bidi/>
              <w:adjustRightInd w:val="0"/>
              <w:jc w:val="center"/>
              <w:cnfStyle w:val="000000100000"/>
              <w:rPr>
                <w:rFonts w:ascii="Simplified Arabic" w:hAnsi="Simplified Arabic" w:cs="Simplified Arabic"/>
                <w:rtl/>
              </w:rPr>
            </w:pPr>
            <w:r w:rsidRPr="00BD48E8">
              <w:rPr>
                <w:rFonts w:ascii="Simplified Arabic" w:hAnsi="Simplified Arabic" w:cs="Simplified Arabic"/>
                <w:rtl/>
              </w:rPr>
              <w:t>أنثى</w:t>
            </w:r>
          </w:p>
        </w:tc>
        <w:tc>
          <w:tcPr>
            <w:tcW w:w="1511" w:type="dxa"/>
          </w:tcPr>
          <w:p w:rsidR="005D3CEE" w:rsidRPr="00BD48E8" w:rsidRDefault="005D3CEE" w:rsidP="00AB79B9">
            <w:pPr>
              <w:autoSpaceDE w:val="0"/>
              <w:autoSpaceDN w:val="0"/>
              <w:bidi/>
              <w:adjustRightInd w:val="0"/>
              <w:jc w:val="center"/>
              <w:cnfStyle w:val="000000100000"/>
              <w:rPr>
                <w:rFonts w:ascii="Simplified Arabic" w:hAnsi="Simplified Arabic" w:cs="Simplified Arabic"/>
                <w:rtl/>
              </w:rPr>
            </w:pPr>
            <w:r w:rsidRPr="00BD48E8">
              <w:rPr>
                <w:rFonts w:ascii="Simplified Arabic" w:hAnsi="Simplified Arabic" w:cs="Simplified Arabic"/>
                <w:rtl/>
              </w:rPr>
              <w:t>ذكر</w:t>
            </w:r>
          </w:p>
        </w:tc>
        <w:tc>
          <w:tcPr>
            <w:tcW w:w="1345" w:type="dxa"/>
            <w:vMerge/>
          </w:tcPr>
          <w:p w:rsidR="005D3CEE" w:rsidRPr="00BD48E8" w:rsidRDefault="005D3CEE" w:rsidP="00AB79B9">
            <w:pPr>
              <w:autoSpaceDE w:val="0"/>
              <w:autoSpaceDN w:val="0"/>
              <w:bidi/>
              <w:adjustRightInd w:val="0"/>
              <w:jc w:val="center"/>
              <w:cnfStyle w:val="000000100000"/>
              <w:rPr>
                <w:rFonts w:ascii="Simplified Arabic" w:hAnsi="Simplified Arabic" w:cs="Simplified Arabic"/>
                <w:rtl/>
              </w:rPr>
            </w:pPr>
          </w:p>
        </w:tc>
      </w:tr>
      <w:tr w:rsidR="005D3CEE" w:rsidRPr="00BD48E8" w:rsidTr="00AB79B9">
        <w:trPr>
          <w:jc w:val="center"/>
        </w:trPr>
        <w:tc>
          <w:tcPr>
            <w:cnfStyle w:val="001000000000"/>
            <w:tcW w:w="1731" w:type="dxa"/>
          </w:tcPr>
          <w:p w:rsidR="005D3CEE" w:rsidRPr="00BD48E8" w:rsidRDefault="005D3CEE" w:rsidP="00AB79B9">
            <w:pPr>
              <w:autoSpaceDE w:val="0"/>
              <w:autoSpaceDN w:val="0"/>
              <w:bidi/>
              <w:adjustRightInd w:val="0"/>
              <w:jc w:val="center"/>
              <w:rPr>
                <w:rFonts w:ascii="Simplified Arabic" w:hAnsi="Simplified Arabic" w:cs="Simplified Arabic"/>
                <w:rtl/>
              </w:rPr>
            </w:pPr>
            <w:r w:rsidRPr="00BD48E8">
              <w:rPr>
                <w:rFonts w:ascii="Simplified Arabic" w:hAnsi="Simplified Arabic" w:cs="Simplified Arabic"/>
                <w:rtl/>
              </w:rPr>
              <w:t>-أكثر من 3 أشهر</w:t>
            </w:r>
          </w:p>
          <w:p w:rsidR="005D3CEE" w:rsidRPr="00BD48E8" w:rsidRDefault="005D3CEE" w:rsidP="00AB79B9">
            <w:pPr>
              <w:autoSpaceDE w:val="0"/>
              <w:autoSpaceDN w:val="0"/>
              <w:bidi/>
              <w:adjustRightInd w:val="0"/>
              <w:jc w:val="center"/>
              <w:rPr>
                <w:rFonts w:ascii="Simplified Arabic" w:hAnsi="Simplified Arabic" w:cs="Simplified Arabic"/>
                <w:rtl/>
              </w:rPr>
            </w:pPr>
            <w:r w:rsidRPr="00BD48E8">
              <w:rPr>
                <w:rFonts w:ascii="Simplified Arabic" w:hAnsi="Simplified Arabic" w:cs="Simplified Arabic"/>
                <w:rtl/>
              </w:rPr>
              <w:t>-3-5 أشهر</w:t>
            </w:r>
          </w:p>
          <w:p w:rsidR="005D3CEE" w:rsidRPr="00BD48E8" w:rsidRDefault="005D3CEE" w:rsidP="00AB79B9">
            <w:pPr>
              <w:autoSpaceDE w:val="0"/>
              <w:autoSpaceDN w:val="0"/>
              <w:bidi/>
              <w:adjustRightInd w:val="0"/>
              <w:jc w:val="center"/>
              <w:rPr>
                <w:rFonts w:ascii="Simplified Arabic" w:hAnsi="Simplified Arabic" w:cs="Simplified Arabic"/>
                <w:rtl/>
              </w:rPr>
            </w:pPr>
            <w:r w:rsidRPr="00BD48E8">
              <w:rPr>
                <w:rFonts w:ascii="Simplified Arabic" w:hAnsi="Simplified Arabic" w:cs="Simplified Arabic"/>
                <w:rtl/>
              </w:rPr>
              <w:t>-6-8 أشهر</w:t>
            </w:r>
          </w:p>
          <w:p w:rsidR="005D3CEE" w:rsidRPr="00BD48E8" w:rsidRDefault="005D3CEE" w:rsidP="00AB79B9">
            <w:pPr>
              <w:autoSpaceDE w:val="0"/>
              <w:autoSpaceDN w:val="0"/>
              <w:bidi/>
              <w:adjustRightInd w:val="0"/>
              <w:jc w:val="center"/>
              <w:rPr>
                <w:rFonts w:ascii="Simplified Arabic" w:hAnsi="Simplified Arabic" w:cs="Simplified Arabic"/>
                <w:rtl/>
              </w:rPr>
            </w:pPr>
            <w:r w:rsidRPr="00BD48E8">
              <w:rPr>
                <w:rFonts w:ascii="Simplified Arabic" w:hAnsi="Simplified Arabic" w:cs="Simplified Arabic"/>
                <w:rtl/>
              </w:rPr>
              <w:t>-9-11 أشهر</w:t>
            </w:r>
          </w:p>
          <w:p w:rsidR="005D3CEE" w:rsidRPr="00BD48E8" w:rsidRDefault="005D3CEE" w:rsidP="00AB79B9">
            <w:pPr>
              <w:autoSpaceDE w:val="0"/>
              <w:autoSpaceDN w:val="0"/>
              <w:bidi/>
              <w:adjustRightInd w:val="0"/>
              <w:jc w:val="center"/>
              <w:rPr>
                <w:rFonts w:ascii="Simplified Arabic" w:hAnsi="Simplified Arabic" w:cs="Simplified Arabic"/>
                <w:rtl/>
              </w:rPr>
            </w:pPr>
            <w:r w:rsidRPr="00BD48E8">
              <w:rPr>
                <w:rFonts w:ascii="Simplified Arabic" w:hAnsi="Simplified Arabic" w:cs="Simplified Arabic"/>
                <w:rtl/>
              </w:rPr>
              <w:t>-12-14 أشهر</w:t>
            </w:r>
          </w:p>
          <w:p w:rsidR="005D3CEE" w:rsidRPr="00BD48E8" w:rsidRDefault="005D3CEE" w:rsidP="00AB79B9">
            <w:pPr>
              <w:autoSpaceDE w:val="0"/>
              <w:autoSpaceDN w:val="0"/>
              <w:bidi/>
              <w:adjustRightInd w:val="0"/>
              <w:jc w:val="center"/>
              <w:rPr>
                <w:rFonts w:ascii="Simplified Arabic" w:hAnsi="Simplified Arabic" w:cs="Simplified Arabic"/>
                <w:rtl/>
              </w:rPr>
            </w:pPr>
            <w:r w:rsidRPr="00BD48E8">
              <w:rPr>
                <w:rFonts w:ascii="Simplified Arabic" w:hAnsi="Simplified Arabic" w:cs="Simplified Arabic"/>
                <w:rtl/>
              </w:rPr>
              <w:t>-15-17 أشهر</w:t>
            </w:r>
          </w:p>
          <w:p w:rsidR="005D3CEE" w:rsidRPr="00BD48E8" w:rsidRDefault="005D3CEE" w:rsidP="00AB79B9">
            <w:pPr>
              <w:autoSpaceDE w:val="0"/>
              <w:autoSpaceDN w:val="0"/>
              <w:bidi/>
              <w:adjustRightInd w:val="0"/>
              <w:jc w:val="center"/>
              <w:rPr>
                <w:rFonts w:ascii="Simplified Arabic" w:hAnsi="Simplified Arabic" w:cs="Simplified Arabic"/>
                <w:rtl/>
              </w:rPr>
            </w:pPr>
            <w:r w:rsidRPr="00BD48E8">
              <w:rPr>
                <w:rFonts w:ascii="Simplified Arabic" w:hAnsi="Simplified Arabic" w:cs="Simplified Arabic"/>
                <w:rtl/>
              </w:rPr>
              <w:t>-18-20 أشهر</w:t>
            </w:r>
          </w:p>
          <w:p w:rsidR="005D3CEE" w:rsidRPr="00BD48E8" w:rsidRDefault="005D3CEE" w:rsidP="00AB79B9">
            <w:pPr>
              <w:autoSpaceDE w:val="0"/>
              <w:autoSpaceDN w:val="0"/>
              <w:bidi/>
              <w:adjustRightInd w:val="0"/>
              <w:jc w:val="center"/>
              <w:rPr>
                <w:rFonts w:ascii="Simplified Arabic" w:hAnsi="Simplified Arabic" w:cs="Simplified Arabic"/>
                <w:rtl/>
              </w:rPr>
            </w:pPr>
            <w:r w:rsidRPr="00BD48E8">
              <w:rPr>
                <w:rFonts w:ascii="Simplified Arabic" w:hAnsi="Simplified Arabic" w:cs="Simplified Arabic"/>
                <w:rtl/>
              </w:rPr>
              <w:t>-21-23 أشهر</w:t>
            </w:r>
          </w:p>
          <w:p w:rsidR="005D3CEE" w:rsidRPr="00BD48E8" w:rsidRDefault="005D3CEE" w:rsidP="00AB79B9">
            <w:pPr>
              <w:autoSpaceDE w:val="0"/>
              <w:autoSpaceDN w:val="0"/>
              <w:bidi/>
              <w:adjustRightInd w:val="0"/>
              <w:jc w:val="center"/>
              <w:rPr>
                <w:rFonts w:ascii="Simplified Arabic" w:hAnsi="Simplified Arabic" w:cs="Simplified Arabic"/>
                <w:rtl/>
              </w:rPr>
            </w:pPr>
            <w:r w:rsidRPr="00BD48E8">
              <w:rPr>
                <w:rFonts w:ascii="Simplified Arabic" w:hAnsi="Simplified Arabic" w:cs="Simplified Arabic"/>
                <w:rtl/>
              </w:rPr>
              <w:t>-24-29 أشهر</w:t>
            </w:r>
          </w:p>
          <w:p w:rsidR="005D3CEE" w:rsidRPr="00BD48E8" w:rsidRDefault="005D3CEE" w:rsidP="00AB79B9">
            <w:pPr>
              <w:autoSpaceDE w:val="0"/>
              <w:autoSpaceDN w:val="0"/>
              <w:bidi/>
              <w:adjustRightInd w:val="0"/>
              <w:jc w:val="center"/>
              <w:rPr>
                <w:rFonts w:ascii="Simplified Arabic" w:hAnsi="Simplified Arabic" w:cs="Simplified Arabic"/>
                <w:rtl/>
              </w:rPr>
            </w:pPr>
            <w:r w:rsidRPr="00BD48E8">
              <w:rPr>
                <w:rFonts w:ascii="Simplified Arabic" w:hAnsi="Simplified Arabic" w:cs="Simplified Arabic"/>
                <w:rtl/>
              </w:rPr>
              <w:t>- أقل أو يساوي 30 شهر</w:t>
            </w:r>
          </w:p>
          <w:p w:rsidR="005D3CEE" w:rsidRPr="00BD48E8" w:rsidRDefault="005D3CEE" w:rsidP="00AB79B9">
            <w:pPr>
              <w:autoSpaceDE w:val="0"/>
              <w:autoSpaceDN w:val="0"/>
              <w:bidi/>
              <w:adjustRightInd w:val="0"/>
              <w:jc w:val="center"/>
              <w:rPr>
                <w:rFonts w:ascii="Simplified Arabic" w:hAnsi="Simplified Arabic" w:cs="Simplified Arabic"/>
                <w:rtl/>
              </w:rPr>
            </w:pPr>
          </w:p>
        </w:tc>
        <w:tc>
          <w:tcPr>
            <w:tcW w:w="1276" w:type="dxa"/>
          </w:tcPr>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92.9</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75.4</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61.2</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58.1</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43.1</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44.3</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33.1</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14.9</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12.4</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1.4</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p>
        </w:tc>
        <w:tc>
          <w:tcPr>
            <w:tcW w:w="1132" w:type="dxa"/>
          </w:tcPr>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78.5</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57.4</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44.7</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42.2</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42.9</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27.3</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28.0</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16.1</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8.0</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1.0</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p>
        </w:tc>
        <w:tc>
          <w:tcPr>
            <w:tcW w:w="1510" w:type="dxa"/>
          </w:tcPr>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90.2</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66.2</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50.8</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54.5</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40.4</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41.0</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27.2</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14.1</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9.4</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0.9</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p>
        </w:tc>
        <w:tc>
          <w:tcPr>
            <w:tcW w:w="1511" w:type="dxa"/>
          </w:tcPr>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84.1</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71.4</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55.1</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48.5</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45.7</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32.5</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34.5</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16.9</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11.8</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1.5</w:t>
            </w:r>
          </w:p>
        </w:tc>
        <w:tc>
          <w:tcPr>
            <w:tcW w:w="1345" w:type="dxa"/>
          </w:tcPr>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86.8</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68.6</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52.9</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51.3</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43.0</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36.5</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30.8</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15.5</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10.6</w:t>
            </w:r>
          </w:p>
          <w:p w:rsidR="005D3CEE" w:rsidRPr="00BD48E8" w:rsidRDefault="005D3CEE" w:rsidP="00AB79B9">
            <w:pPr>
              <w:autoSpaceDE w:val="0"/>
              <w:autoSpaceDN w:val="0"/>
              <w:bidi/>
              <w:adjustRightInd w:val="0"/>
              <w:jc w:val="center"/>
              <w:cnfStyle w:val="000000000000"/>
              <w:rPr>
                <w:rFonts w:ascii="Simplified Arabic" w:hAnsi="Simplified Arabic" w:cs="Simplified Arabic"/>
                <w:rtl/>
              </w:rPr>
            </w:pPr>
            <w:r w:rsidRPr="00BD48E8">
              <w:rPr>
                <w:rFonts w:ascii="Simplified Arabic" w:hAnsi="Simplified Arabic" w:cs="Simplified Arabic"/>
                <w:rtl/>
              </w:rPr>
              <w:t>1.2</w:t>
            </w:r>
          </w:p>
        </w:tc>
      </w:tr>
      <w:tr w:rsidR="005D3CEE" w:rsidRPr="00BD48E8" w:rsidTr="00AB79B9">
        <w:trPr>
          <w:cnfStyle w:val="000000100000"/>
          <w:jc w:val="center"/>
        </w:trPr>
        <w:tc>
          <w:tcPr>
            <w:cnfStyle w:val="001000000000"/>
            <w:tcW w:w="1731" w:type="dxa"/>
          </w:tcPr>
          <w:p w:rsidR="005D3CEE" w:rsidRPr="00BD48E8" w:rsidRDefault="005D3CEE" w:rsidP="00AB79B9">
            <w:pPr>
              <w:autoSpaceDE w:val="0"/>
              <w:autoSpaceDN w:val="0"/>
              <w:bidi/>
              <w:adjustRightInd w:val="0"/>
              <w:rPr>
                <w:rFonts w:ascii="Simplified Arabic" w:hAnsi="Simplified Arabic" w:cs="Simplified Arabic"/>
                <w:rtl/>
              </w:rPr>
            </w:pPr>
            <w:r w:rsidRPr="00BD48E8">
              <w:rPr>
                <w:rFonts w:ascii="Simplified Arabic" w:hAnsi="Simplified Arabic" w:cs="Simplified Arabic"/>
                <w:rtl/>
              </w:rPr>
              <w:t>المجموع</w:t>
            </w:r>
          </w:p>
        </w:tc>
        <w:tc>
          <w:tcPr>
            <w:tcW w:w="1276" w:type="dxa"/>
          </w:tcPr>
          <w:p w:rsidR="005D3CEE" w:rsidRPr="00BD48E8" w:rsidRDefault="005D3CEE" w:rsidP="00AB79B9">
            <w:pPr>
              <w:autoSpaceDE w:val="0"/>
              <w:autoSpaceDN w:val="0"/>
              <w:bidi/>
              <w:adjustRightInd w:val="0"/>
              <w:cnfStyle w:val="000000100000"/>
              <w:rPr>
                <w:rFonts w:ascii="Simplified Arabic" w:hAnsi="Simplified Arabic" w:cs="Simplified Arabic"/>
                <w:rtl/>
              </w:rPr>
            </w:pPr>
            <w:r w:rsidRPr="00BD48E8">
              <w:rPr>
                <w:rFonts w:ascii="Simplified Arabic" w:hAnsi="Simplified Arabic" w:cs="Simplified Arabic"/>
                <w:rtl/>
              </w:rPr>
              <w:t>22.4</w:t>
            </w:r>
          </w:p>
        </w:tc>
        <w:tc>
          <w:tcPr>
            <w:tcW w:w="1132" w:type="dxa"/>
          </w:tcPr>
          <w:p w:rsidR="005D3CEE" w:rsidRPr="00BD48E8" w:rsidRDefault="005D3CEE" w:rsidP="00AB79B9">
            <w:pPr>
              <w:autoSpaceDE w:val="0"/>
              <w:autoSpaceDN w:val="0"/>
              <w:bidi/>
              <w:adjustRightInd w:val="0"/>
              <w:cnfStyle w:val="000000100000"/>
              <w:rPr>
                <w:rFonts w:ascii="Simplified Arabic" w:hAnsi="Simplified Arabic" w:cs="Simplified Arabic"/>
                <w:rtl/>
              </w:rPr>
            </w:pPr>
            <w:r w:rsidRPr="00BD48E8">
              <w:rPr>
                <w:rFonts w:ascii="Simplified Arabic" w:hAnsi="Simplified Arabic" w:cs="Simplified Arabic"/>
                <w:rtl/>
              </w:rPr>
              <w:t>17.1</w:t>
            </w:r>
          </w:p>
        </w:tc>
        <w:tc>
          <w:tcPr>
            <w:tcW w:w="1510" w:type="dxa"/>
          </w:tcPr>
          <w:p w:rsidR="005D3CEE" w:rsidRPr="00BD48E8" w:rsidRDefault="005D3CEE" w:rsidP="00AB79B9">
            <w:pPr>
              <w:autoSpaceDE w:val="0"/>
              <w:autoSpaceDN w:val="0"/>
              <w:bidi/>
              <w:adjustRightInd w:val="0"/>
              <w:cnfStyle w:val="000000100000"/>
              <w:rPr>
                <w:rFonts w:ascii="Simplified Arabic" w:hAnsi="Simplified Arabic" w:cs="Simplified Arabic"/>
                <w:rtl/>
              </w:rPr>
            </w:pPr>
            <w:r w:rsidRPr="00BD48E8">
              <w:rPr>
                <w:rFonts w:ascii="Simplified Arabic" w:hAnsi="Simplified Arabic" w:cs="Simplified Arabic"/>
                <w:rtl/>
              </w:rPr>
              <w:t>19.2</w:t>
            </w:r>
          </w:p>
        </w:tc>
        <w:tc>
          <w:tcPr>
            <w:tcW w:w="1511" w:type="dxa"/>
          </w:tcPr>
          <w:p w:rsidR="005D3CEE" w:rsidRPr="00BD48E8" w:rsidRDefault="005D3CEE" w:rsidP="00AB79B9">
            <w:pPr>
              <w:autoSpaceDE w:val="0"/>
              <w:autoSpaceDN w:val="0"/>
              <w:bidi/>
              <w:adjustRightInd w:val="0"/>
              <w:cnfStyle w:val="000000100000"/>
              <w:rPr>
                <w:rFonts w:ascii="Simplified Arabic" w:hAnsi="Simplified Arabic" w:cs="Simplified Arabic"/>
                <w:rtl/>
              </w:rPr>
            </w:pPr>
            <w:r w:rsidRPr="00BD48E8">
              <w:rPr>
                <w:rFonts w:ascii="Simplified Arabic" w:hAnsi="Simplified Arabic" w:cs="Simplified Arabic"/>
                <w:rtl/>
              </w:rPr>
              <w:t>20.9</w:t>
            </w:r>
          </w:p>
        </w:tc>
        <w:tc>
          <w:tcPr>
            <w:tcW w:w="1345" w:type="dxa"/>
          </w:tcPr>
          <w:p w:rsidR="005D3CEE" w:rsidRPr="00BD48E8" w:rsidRDefault="005D3CEE" w:rsidP="00AB79B9">
            <w:pPr>
              <w:autoSpaceDE w:val="0"/>
              <w:autoSpaceDN w:val="0"/>
              <w:bidi/>
              <w:adjustRightInd w:val="0"/>
              <w:cnfStyle w:val="000000100000"/>
              <w:rPr>
                <w:rFonts w:ascii="Simplified Arabic" w:hAnsi="Simplified Arabic" w:cs="Simplified Arabic"/>
                <w:rtl/>
              </w:rPr>
            </w:pPr>
            <w:r w:rsidRPr="00BD48E8">
              <w:rPr>
                <w:rFonts w:ascii="Simplified Arabic" w:hAnsi="Simplified Arabic" w:cs="Simplified Arabic"/>
                <w:rtl/>
              </w:rPr>
              <w:t>20.1</w:t>
            </w:r>
          </w:p>
        </w:tc>
      </w:tr>
    </w:tbl>
    <w:p w:rsidR="005D3CEE" w:rsidRPr="00A527B3" w:rsidRDefault="005D3CEE" w:rsidP="005D3CEE">
      <w:pPr>
        <w:autoSpaceDE w:val="0"/>
        <w:autoSpaceDN w:val="0"/>
        <w:adjustRightInd w:val="0"/>
        <w:spacing w:after="0" w:line="240" w:lineRule="auto"/>
        <w:jc w:val="center"/>
        <w:rPr>
          <w:rFonts w:asciiTheme="majorBidi" w:hAnsiTheme="majorBidi" w:cstheme="majorBidi"/>
          <w:sz w:val="24"/>
          <w:szCs w:val="24"/>
          <w:rtl/>
        </w:rPr>
      </w:pPr>
      <w:r w:rsidRPr="00A527B3">
        <w:rPr>
          <w:rFonts w:asciiTheme="majorBidi" w:hAnsiTheme="majorBidi" w:cstheme="majorBidi"/>
          <w:b/>
          <w:bCs/>
          <w:sz w:val="24"/>
          <w:szCs w:val="24"/>
        </w:rPr>
        <w:t>Source:</w:t>
      </w:r>
      <w:r>
        <w:rPr>
          <w:rFonts w:asciiTheme="majorBidi" w:hAnsiTheme="majorBidi" w:cstheme="majorBidi"/>
          <w:b/>
          <w:bCs/>
          <w:sz w:val="24"/>
          <w:szCs w:val="24"/>
        </w:rPr>
        <w:t xml:space="preserve"> </w:t>
      </w:r>
      <w:r w:rsidRPr="00A527B3">
        <w:rPr>
          <w:rFonts w:asciiTheme="majorBidi" w:hAnsiTheme="majorBidi" w:cstheme="majorBidi"/>
          <w:sz w:val="24"/>
          <w:szCs w:val="24"/>
        </w:rPr>
        <w:t>M.S.P</w:t>
      </w:r>
      <w:r>
        <w:rPr>
          <w:rFonts w:asciiTheme="majorBidi" w:hAnsiTheme="majorBidi" w:cstheme="majorBidi"/>
          <w:sz w:val="24"/>
          <w:szCs w:val="24"/>
        </w:rPr>
        <w:t xml:space="preserve"> </w:t>
      </w:r>
      <w:r w:rsidRPr="00A527B3">
        <w:rPr>
          <w:rFonts w:asciiTheme="majorBidi" w:hAnsiTheme="majorBidi" w:cstheme="majorBidi"/>
          <w:sz w:val="24"/>
          <w:szCs w:val="24"/>
        </w:rPr>
        <w:t>et</w:t>
      </w:r>
      <w:r>
        <w:rPr>
          <w:rFonts w:asciiTheme="majorBidi" w:hAnsiTheme="majorBidi" w:cstheme="majorBidi"/>
          <w:sz w:val="24"/>
          <w:szCs w:val="24"/>
        </w:rPr>
        <w:t xml:space="preserve"> </w:t>
      </w:r>
      <w:r w:rsidRPr="00A527B3">
        <w:rPr>
          <w:rFonts w:asciiTheme="majorBidi" w:hAnsiTheme="majorBidi" w:cstheme="majorBidi"/>
          <w:sz w:val="24"/>
          <w:szCs w:val="24"/>
        </w:rPr>
        <w:t>ONS</w:t>
      </w:r>
      <w:r>
        <w:rPr>
          <w:rFonts w:asciiTheme="majorBidi" w:hAnsiTheme="majorBidi" w:cstheme="majorBidi"/>
          <w:sz w:val="24"/>
          <w:szCs w:val="24"/>
        </w:rPr>
        <w:t xml:space="preserve"> </w:t>
      </w:r>
      <w:r w:rsidRPr="00A527B3">
        <w:rPr>
          <w:rFonts w:asciiTheme="majorBidi" w:hAnsiTheme="majorBidi" w:cstheme="majorBidi"/>
          <w:sz w:val="24"/>
          <w:szCs w:val="24"/>
        </w:rPr>
        <w:t>:</w:t>
      </w:r>
      <w:r>
        <w:rPr>
          <w:rFonts w:asciiTheme="majorBidi" w:hAnsiTheme="majorBidi" w:cstheme="majorBidi"/>
          <w:sz w:val="24"/>
          <w:szCs w:val="24"/>
        </w:rPr>
        <w:t xml:space="preserve"> </w:t>
      </w:r>
      <w:r w:rsidRPr="00A527B3">
        <w:rPr>
          <w:rFonts w:asciiTheme="majorBidi" w:hAnsiTheme="majorBidi" w:cstheme="majorBidi"/>
          <w:sz w:val="24"/>
          <w:szCs w:val="24"/>
        </w:rPr>
        <w:t>Enquête</w:t>
      </w:r>
      <w:r>
        <w:rPr>
          <w:rFonts w:asciiTheme="majorBidi" w:hAnsiTheme="majorBidi" w:cstheme="majorBidi"/>
          <w:sz w:val="24"/>
          <w:szCs w:val="24"/>
        </w:rPr>
        <w:t xml:space="preserve"> </w:t>
      </w:r>
      <w:r w:rsidRPr="00A527B3">
        <w:rPr>
          <w:rFonts w:asciiTheme="majorBidi" w:hAnsiTheme="majorBidi" w:cstheme="majorBidi"/>
          <w:sz w:val="24"/>
          <w:szCs w:val="24"/>
        </w:rPr>
        <w:t>Algérienne</w:t>
      </w:r>
      <w:r>
        <w:rPr>
          <w:rFonts w:asciiTheme="majorBidi" w:hAnsiTheme="majorBidi" w:cstheme="majorBidi"/>
          <w:sz w:val="24"/>
          <w:szCs w:val="24"/>
        </w:rPr>
        <w:t xml:space="preserve"> </w:t>
      </w:r>
      <w:r w:rsidRPr="00A527B3">
        <w:rPr>
          <w:rFonts w:asciiTheme="majorBidi" w:hAnsiTheme="majorBidi" w:cstheme="majorBidi"/>
          <w:sz w:val="24"/>
          <w:szCs w:val="24"/>
        </w:rPr>
        <w:t>sur</w:t>
      </w:r>
      <w:r>
        <w:rPr>
          <w:rFonts w:asciiTheme="majorBidi" w:hAnsiTheme="majorBidi" w:cstheme="majorBidi"/>
          <w:sz w:val="24"/>
          <w:szCs w:val="24"/>
        </w:rPr>
        <w:t xml:space="preserve"> </w:t>
      </w:r>
      <w:r w:rsidRPr="00A527B3">
        <w:rPr>
          <w:rFonts w:asciiTheme="majorBidi" w:hAnsiTheme="majorBidi" w:cstheme="majorBidi"/>
          <w:sz w:val="24"/>
          <w:szCs w:val="24"/>
        </w:rPr>
        <w:t>la</w:t>
      </w:r>
      <w:r>
        <w:rPr>
          <w:rFonts w:asciiTheme="majorBidi" w:hAnsiTheme="majorBidi" w:cstheme="majorBidi"/>
          <w:sz w:val="24"/>
          <w:szCs w:val="24"/>
        </w:rPr>
        <w:t xml:space="preserve"> </w:t>
      </w:r>
      <w:r w:rsidRPr="00A527B3">
        <w:rPr>
          <w:rFonts w:asciiTheme="majorBidi" w:hAnsiTheme="majorBidi" w:cstheme="majorBidi"/>
          <w:sz w:val="24"/>
          <w:szCs w:val="24"/>
        </w:rPr>
        <w:t>santé</w:t>
      </w:r>
      <w:r>
        <w:rPr>
          <w:rFonts w:asciiTheme="majorBidi" w:hAnsiTheme="majorBidi" w:cstheme="majorBidi"/>
          <w:sz w:val="24"/>
          <w:szCs w:val="24"/>
        </w:rPr>
        <w:t xml:space="preserve"> </w:t>
      </w:r>
      <w:r w:rsidRPr="00A527B3">
        <w:rPr>
          <w:rFonts w:asciiTheme="majorBidi" w:hAnsiTheme="majorBidi" w:cstheme="majorBidi"/>
          <w:sz w:val="24"/>
          <w:szCs w:val="24"/>
        </w:rPr>
        <w:t>de</w:t>
      </w:r>
      <w:r>
        <w:rPr>
          <w:rFonts w:asciiTheme="majorBidi" w:hAnsiTheme="majorBidi" w:cstheme="majorBidi"/>
          <w:sz w:val="24"/>
          <w:szCs w:val="24"/>
        </w:rPr>
        <w:t xml:space="preserve"> </w:t>
      </w:r>
      <w:r w:rsidRPr="00A527B3">
        <w:rPr>
          <w:rFonts w:asciiTheme="majorBidi" w:hAnsiTheme="majorBidi" w:cstheme="majorBidi"/>
          <w:sz w:val="24"/>
          <w:szCs w:val="24"/>
        </w:rPr>
        <w:t>la</w:t>
      </w:r>
      <w:r>
        <w:rPr>
          <w:rFonts w:asciiTheme="majorBidi" w:hAnsiTheme="majorBidi" w:cstheme="majorBidi"/>
          <w:sz w:val="24"/>
          <w:szCs w:val="24"/>
        </w:rPr>
        <w:t xml:space="preserve"> </w:t>
      </w:r>
      <w:r w:rsidRPr="00A527B3">
        <w:rPr>
          <w:rFonts w:asciiTheme="majorBidi" w:hAnsiTheme="majorBidi" w:cstheme="majorBidi"/>
          <w:sz w:val="24"/>
          <w:szCs w:val="24"/>
        </w:rPr>
        <w:t>mère</w:t>
      </w:r>
      <w:r>
        <w:rPr>
          <w:rFonts w:asciiTheme="majorBidi" w:hAnsiTheme="majorBidi" w:cstheme="majorBidi"/>
          <w:sz w:val="24"/>
          <w:szCs w:val="24"/>
        </w:rPr>
        <w:t xml:space="preserve"> </w:t>
      </w:r>
      <w:r w:rsidRPr="00A527B3">
        <w:rPr>
          <w:rFonts w:asciiTheme="majorBidi" w:hAnsiTheme="majorBidi" w:cstheme="majorBidi"/>
          <w:sz w:val="24"/>
          <w:szCs w:val="24"/>
        </w:rPr>
        <w:t>et</w:t>
      </w:r>
      <w:r>
        <w:rPr>
          <w:rFonts w:asciiTheme="majorBidi" w:hAnsiTheme="majorBidi" w:cstheme="majorBidi"/>
          <w:sz w:val="24"/>
          <w:szCs w:val="24"/>
        </w:rPr>
        <w:t xml:space="preserve"> </w:t>
      </w:r>
      <w:r w:rsidRPr="00A527B3">
        <w:rPr>
          <w:rFonts w:asciiTheme="majorBidi" w:hAnsiTheme="majorBidi" w:cstheme="majorBidi"/>
          <w:sz w:val="24"/>
          <w:szCs w:val="24"/>
        </w:rPr>
        <w:t>de</w:t>
      </w:r>
      <w:r>
        <w:rPr>
          <w:rFonts w:asciiTheme="majorBidi" w:hAnsiTheme="majorBidi" w:cstheme="majorBidi"/>
          <w:sz w:val="24"/>
          <w:szCs w:val="24"/>
        </w:rPr>
        <w:t xml:space="preserve"> </w:t>
      </w:r>
      <w:r w:rsidRPr="00A527B3">
        <w:rPr>
          <w:rFonts w:asciiTheme="majorBidi" w:hAnsiTheme="majorBidi" w:cstheme="majorBidi"/>
          <w:sz w:val="24"/>
          <w:szCs w:val="24"/>
        </w:rPr>
        <w:t>l’enfant,</w:t>
      </w:r>
      <w:r>
        <w:rPr>
          <w:rFonts w:asciiTheme="majorBidi" w:hAnsiTheme="majorBidi" w:cstheme="majorBidi"/>
          <w:sz w:val="24"/>
          <w:szCs w:val="24"/>
        </w:rPr>
        <w:t xml:space="preserve"> </w:t>
      </w:r>
      <w:r w:rsidRPr="00A527B3">
        <w:rPr>
          <w:rFonts w:asciiTheme="majorBidi" w:hAnsiTheme="majorBidi" w:cstheme="majorBidi"/>
          <w:sz w:val="24"/>
          <w:szCs w:val="24"/>
        </w:rPr>
        <w:t>Rapport</w:t>
      </w:r>
      <w:r>
        <w:rPr>
          <w:rFonts w:asciiTheme="majorBidi" w:hAnsiTheme="majorBidi" w:cstheme="majorBidi"/>
          <w:sz w:val="24"/>
          <w:szCs w:val="24"/>
        </w:rPr>
        <w:t xml:space="preserve"> </w:t>
      </w:r>
      <w:r w:rsidRPr="00A527B3">
        <w:rPr>
          <w:rFonts w:asciiTheme="majorBidi" w:hAnsiTheme="majorBidi" w:cstheme="majorBidi"/>
          <w:sz w:val="24"/>
          <w:szCs w:val="24"/>
        </w:rPr>
        <w:t>principal»,</w:t>
      </w:r>
      <w:r>
        <w:rPr>
          <w:rFonts w:asciiTheme="majorBidi" w:hAnsiTheme="majorBidi" w:cstheme="majorBidi"/>
          <w:sz w:val="24"/>
          <w:szCs w:val="24"/>
        </w:rPr>
        <w:t xml:space="preserve"> </w:t>
      </w:r>
      <w:r w:rsidRPr="00A527B3">
        <w:rPr>
          <w:rFonts w:asciiTheme="majorBidi" w:hAnsiTheme="majorBidi" w:cstheme="majorBidi"/>
          <w:sz w:val="24"/>
          <w:szCs w:val="24"/>
        </w:rPr>
        <w:t>LEA</w:t>
      </w:r>
      <w:r>
        <w:rPr>
          <w:rFonts w:asciiTheme="majorBidi" w:hAnsiTheme="majorBidi" w:cstheme="majorBidi"/>
          <w:sz w:val="24"/>
          <w:szCs w:val="24"/>
        </w:rPr>
        <w:t xml:space="preserve"> </w:t>
      </w:r>
      <w:r w:rsidRPr="00A527B3">
        <w:rPr>
          <w:rFonts w:asciiTheme="majorBidi" w:hAnsiTheme="majorBidi" w:cstheme="majorBidi"/>
          <w:sz w:val="24"/>
          <w:szCs w:val="24"/>
        </w:rPr>
        <w:t>,</w:t>
      </w:r>
      <w:r>
        <w:rPr>
          <w:rFonts w:asciiTheme="majorBidi" w:hAnsiTheme="majorBidi" w:cstheme="majorBidi"/>
          <w:sz w:val="24"/>
          <w:szCs w:val="24"/>
        </w:rPr>
        <w:t xml:space="preserve"> </w:t>
      </w:r>
      <w:r w:rsidRPr="00A527B3">
        <w:rPr>
          <w:rFonts w:asciiTheme="majorBidi" w:hAnsiTheme="majorBidi" w:cstheme="majorBidi"/>
          <w:sz w:val="24"/>
          <w:szCs w:val="24"/>
        </w:rPr>
        <w:t>1992</w:t>
      </w:r>
      <w:r>
        <w:rPr>
          <w:rFonts w:asciiTheme="majorBidi" w:hAnsiTheme="majorBidi" w:cstheme="majorBidi"/>
          <w:sz w:val="24"/>
          <w:szCs w:val="24"/>
        </w:rPr>
        <w:t xml:space="preserve"> </w:t>
      </w:r>
      <w:r w:rsidRPr="00A527B3">
        <w:rPr>
          <w:rFonts w:asciiTheme="majorBidi" w:hAnsiTheme="majorBidi" w:cstheme="majorBidi"/>
          <w:sz w:val="24"/>
          <w:szCs w:val="24"/>
        </w:rPr>
        <w:t>,</w:t>
      </w:r>
      <w:r>
        <w:rPr>
          <w:rFonts w:asciiTheme="majorBidi" w:hAnsiTheme="majorBidi" w:cstheme="majorBidi"/>
          <w:sz w:val="24"/>
          <w:szCs w:val="24"/>
        </w:rPr>
        <w:t xml:space="preserve"> </w:t>
      </w:r>
      <w:r w:rsidRPr="00A527B3">
        <w:rPr>
          <w:rFonts w:asciiTheme="majorBidi" w:hAnsiTheme="majorBidi" w:cstheme="majorBidi"/>
          <w:sz w:val="24"/>
          <w:szCs w:val="24"/>
        </w:rPr>
        <w:t>p103</w:t>
      </w:r>
      <w:r w:rsidRPr="00A527B3">
        <w:rPr>
          <w:rFonts w:asciiTheme="majorBidi" w:hAnsiTheme="majorBidi" w:cstheme="majorBidi"/>
          <w:sz w:val="24"/>
          <w:szCs w:val="24"/>
          <w:rtl/>
        </w:rPr>
        <w:t>.</w:t>
      </w:r>
    </w:p>
    <w:p w:rsidR="005D3CEE" w:rsidRPr="00BD48E8" w:rsidRDefault="005D3CEE" w:rsidP="005D3CEE">
      <w:pPr>
        <w:bidi/>
        <w:spacing w:after="0" w:line="276" w:lineRule="auto"/>
        <w:jc w:val="lowKashida"/>
        <w:rPr>
          <w:rFonts w:ascii="Simplified Arabic" w:hAnsi="Simplified Arabic" w:cs="Simplified Arabic"/>
          <w:sz w:val="28"/>
          <w:szCs w:val="28"/>
          <w:rtl/>
        </w:rPr>
      </w:pPr>
      <w:r w:rsidRPr="00BD48E8">
        <w:rPr>
          <w:rFonts w:ascii="Simplified Arabic" w:hAnsi="Simplified Arabic" w:cs="Simplified Arabic"/>
          <w:sz w:val="28"/>
          <w:szCs w:val="28"/>
          <w:rtl/>
        </w:rPr>
        <w:t>من خلال الجدول أعلاه نلاحظ أن نسب الأطفال الذين تم إرضاعهم طبيعيا في مختلف الفئات العمرية  تتناقص مع زيادة العمر،وهذا يشير إلى أن الأطفال الرضع في الأشهر الأولى  هم الأكثر من من تلقوا الرضاعة الطبيعية مقارنة بالآخرين.كما تشير الإحصائيات حسب مكان الإقامة أن الأطفال في الريف هم الأكثر تلقيا للرضاعة الطبيعية مقارنة بالحضر ،يمكن أن يرجع السبب إلى التقاليد حيث المرأة الريفية تفضل الرضاعة الطبيعية  في حين يوجد تفاوت بين الجنسين فالإناث هن أكثرا من يتلقين الرضاعة الطبيعية مقارنة بالذكور.ويمكننا القول أن العوامل الاجتماعية،و الاقتصادية مثل :الدخل ،المستوى التعليمي، وكذا العوامل الثقافية من بين أهم العوامل التي تؤثر على قرار أو مدة الرضاعة الطبيعية .</w:t>
      </w:r>
    </w:p>
    <w:p w:rsidR="001C644A" w:rsidRDefault="001C644A" w:rsidP="005D3CEE">
      <w:pPr>
        <w:bidi/>
        <w:spacing w:line="276" w:lineRule="auto"/>
        <w:jc w:val="center"/>
        <w:rPr>
          <w:rFonts w:ascii="Simplified Arabic" w:hAnsi="Simplified Arabic" w:cs="Simplified Arabic" w:hint="cs"/>
          <w:b/>
          <w:bCs/>
          <w:sz w:val="24"/>
          <w:szCs w:val="24"/>
          <w:rtl/>
        </w:rPr>
      </w:pPr>
    </w:p>
    <w:p w:rsidR="001C644A" w:rsidRDefault="001C644A" w:rsidP="001C644A">
      <w:pPr>
        <w:bidi/>
        <w:spacing w:line="276" w:lineRule="auto"/>
        <w:jc w:val="center"/>
        <w:rPr>
          <w:rFonts w:ascii="Simplified Arabic" w:hAnsi="Simplified Arabic" w:cs="Simplified Arabic" w:hint="cs"/>
          <w:b/>
          <w:bCs/>
          <w:sz w:val="24"/>
          <w:szCs w:val="24"/>
          <w:rtl/>
        </w:rPr>
      </w:pPr>
    </w:p>
    <w:p w:rsidR="001C644A" w:rsidRDefault="001C644A" w:rsidP="001C644A">
      <w:pPr>
        <w:bidi/>
        <w:spacing w:line="276" w:lineRule="auto"/>
        <w:jc w:val="center"/>
        <w:rPr>
          <w:rFonts w:ascii="Simplified Arabic" w:hAnsi="Simplified Arabic" w:cs="Simplified Arabic" w:hint="cs"/>
          <w:b/>
          <w:bCs/>
          <w:sz w:val="24"/>
          <w:szCs w:val="24"/>
          <w:rtl/>
        </w:rPr>
      </w:pPr>
    </w:p>
    <w:p w:rsidR="001C644A" w:rsidRDefault="001C644A" w:rsidP="001C644A">
      <w:pPr>
        <w:bidi/>
        <w:spacing w:line="276" w:lineRule="auto"/>
        <w:jc w:val="center"/>
        <w:rPr>
          <w:rFonts w:ascii="Simplified Arabic" w:hAnsi="Simplified Arabic" w:cs="Simplified Arabic" w:hint="cs"/>
          <w:b/>
          <w:bCs/>
          <w:sz w:val="24"/>
          <w:szCs w:val="24"/>
          <w:rtl/>
        </w:rPr>
      </w:pPr>
    </w:p>
    <w:p w:rsidR="001C644A" w:rsidRDefault="001C644A" w:rsidP="001C644A">
      <w:pPr>
        <w:bidi/>
        <w:spacing w:line="276" w:lineRule="auto"/>
        <w:jc w:val="center"/>
        <w:rPr>
          <w:rFonts w:ascii="Simplified Arabic" w:hAnsi="Simplified Arabic" w:cs="Simplified Arabic" w:hint="cs"/>
          <w:b/>
          <w:bCs/>
          <w:sz w:val="24"/>
          <w:szCs w:val="24"/>
          <w:rtl/>
        </w:rPr>
      </w:pPr>
    </w:p>
    <w:p w:rsidR="005D3CEE" w:rsidRPr="005D3CEE" w:rsidRDefault="005D3CEE" w:rsidP="001C644A">
      <w:pPr>
        <w:bidi/>
        <w:spacing w:line="276" w:lineRule="auto"/>
        <w:jc w:val="center"/>
        <w:rPr>
          <w:rFonts w:ascii="Simplified Arabic" w:hAnsi="Simplified Arabic" w:cs="Simplified Arabic"/>
          <w:b/>
          <w:bCs/>
          <w:sz w:val="24"/>
          <w:szCs w:val="24"/>
          <w:rtl/>
        </w:rPr>
      </w:pPr>
      <w:r w:rsidRPr="00596F86">
        <w:rPr>
          <w:rFonts w:ascii="Simplified Arabic" w:hAnsi="Simplified Arabic" w:cs="Simplified Arabic"/>
          <w:b/>
          <w:bCs/>
          <w:sz w:val="24"/>
          <w:szCs w:val="24"/>
          <w:rtl/>
        </w:rPr>
        <w:t>جدول رقم4:</w:t>
      </w:r>
      <w:r w:rsidRPr="005D3CEE">
        <w:rPr>
          <w:rFonts w:ascii="Simplified Arabic" w:hAnsi="Simplified Arabic" w:cs="Simplified Arabic"/>
          <w:b/>
          <w:bCs/>
          <w:sz w:val="24"/>
          <w:szCs w:val="24"/>
          <w:rtl/>
        </w:rPr>
        <w:t xml:space="preserve"> نسبة النساء في الفئة العمرية 15-49 سنة اللواتي بدأن الرضاعة خلال السنتين الأخيرتين و اللاتي أرضعن أطفالهن حسب </w:t>
      </w:r>
      <w:r w:rsidRPr="005D3CEE">
        <w:rPr>
          <w:rFonts w:ascii="Simplified Arabic" w:hAnsi="Simplified Arabic" w:cs="Simplified Arabic"/>
          <w:b/>
          <w:bCs/>
          <w:sz w:val="24"/>
          <w:szCs w:val="24"/>
        </w:rPr>
        <w:t>Mixc3</w:t>
      </w:r>
      <w:r w:rsidRPr="005D3CEE">
        <w:rPr>
          <w:rFonts w:ascii="Simplified Arabic" w:hAnsi="Simplified Arabic" w:cs="Simplified Arabic"/>
          <w:b/>
          <w:bCs/>
          <w:sz w:val="24"/>
          <w:szCs w:val="24"/>
          <w:rtl/>
        </w:rPr>
        <w:t xml:space="preserve"> 2006</w:t>
      </w:r>
    </w:p>
    <w:tbl>
      <w:tblPr>
        <w:tblStyle w:val="Tramemoyenne2-Accent3"/>
        <w:bidiVisual/>
        <w:tblW w:w="0" w:type="auto"/>
        <w:tblLook w:val="04A0"/>
      </w:tblPr>
      <w:tblGrid>
        <w:gridCol w:w="1379"/>
        <w:gridCol w:w="2275"/>
        <w:gridCol w:w="2674"/>
        <w:gridCol w:w="2675"/>
      </w:tblGrid>
      <w:tr w:rsidR="005D3CEE" w:rsidRPr="00BD48E8" w:rsidTr="00AB79B9">
        <w:trPr>
          <w:cnfStyle w:val="100000000000"/>
          <w:trHeight w:val="1776"/>
        </w:trPr>
        <w:tc>
          <w:tcPr>
            <w:cnfStyle w:val="001000000100"/>
            <w:tcW w:w="1379" w:type="dxa"/>
          </w:tcPr>
          <w:p w:rsidR="005D3CEE" w:rsidRPr="00BD48E8" w:rsidRDefault="005D3CEE" w:rsidP="00AB79B9">
            <w:pPr>
              <w:bidi/>
              <w:jc w:val="both"/>
              <w:rPr>
                <w:rFonts w:ascii="Simplified Arabic" w:hAnsi="Simplified Arabic" w:cs="Simplified Arabic"/>
                <w:rtl/>
              </w:rPr>
            </w:pPr>
          </w:p>
        </w:tc>
        <w:tc>
          <w:tcPr>
            <w:tcW w:w="2275" w:type="dxa"/>
          </w:tcPr>
          <w:p w:rsidR="005D3CEE" w:rsidRPr="00BD48E8" w:rsidRDefault="005D3CEE" w:rsidP="00AB79B9">
            <w:pPr>
              <w:bidi/>
              <w:cnfStyle w:val="100000000000"/>
              <w:rPr>
                <w:rFonts w:ascii="Simplified Arabic" w:hAnsi="Simplified Arabic" w:cs="Simplified Arabic"/>
                <w:b w:val="0"/>
                <w:bCs w:val="0"/>
                <w:rtl/>
              </w:rPr>
            </w:pPr>
            <w:r w:rsidRPr="00BD48E8">
              <w:rPr>
                <w:rFonts w:ascii="Simplified Arabic" w:hAnsi="Simplified Arabic" w:cs="Simplified Arabic"/>
                <w:b w:val="0"/>
                <w:bCs w:val="0"/>
                <w:rtl/>
              </w:rPr>
              <w:t xml:space="preserve">نسبة النساء الاتي بدأن بالرضاعة خلال الساعة الأولى بعد الولادة </w:t>
            </w:r>
          </w:p>
        </w:tc>
        <w:tc>
          <w:tcPr>
            <w:tcW w:w="2674" w:type="dxa"/>
          </w:tcPr>
          <w:p w:rsidR="005D3CEE" w:rsidRPr="00BD48E8" w:rsidRDefault="005D3CEE" w:rsidP="00AB79B9">
            <w:pPr>
              <w:bidi/>
              <w:cnfStyle w:val="100000000000"/>
              <w:rPr>
                <w:rFonts w:ascii="Simplified Arabic" w:hAnsi="Simplified Arabic" w:cs="Simplified Arabic"/>
                <w:b w:val="0"/>
                <w:bCs w:val="0"/>
                <w:rtl/>
              </w:rPr>
            </w:pPr>
            <w:r w:rsidRPr="00BD48E8">
              <w:rPr>
                <w:rFonts w:ascii="Simplified Arabic" w:hAnsi="Simplified Arabic" w:cs="Simplified Arabic"/>
                <w:b w:val="0"/>
                <w:bCs w:val="0"/>
                <w:rtl/>
              </w:rPr>
              <w:t>نسبة النساء الاتي بدأن بالرضاعة خلال اليوم الأول من الولادة</w:t>
            </w:r>
          </w:p>
        </w:tc>
        <w:tc>
          <w:tcPr>
            <w:tcW w:w="2675" w:type="dxa"/>
          </w:tcPr>
          <w:p w:rsidR="005D3CEE" w:rsidRPr="00BD48E8" w:rsidRDefault="005D3CEE" w:rsidP="00AB79B9">
            <w:pPr>
              <w:bidi/>
              <w:cnfStyle w:val="100000000000"/>
              <w:rPr>
                <w:rFonts w:ascii="Simplified Arabic" w:hAnsi="Simplified Arabic" w:cs="Simplified Arabic"/>
                <w:b w:val="0"/>
                <w:bCs w:val="0"/>
                <w:rtl/>
              </w:rPr>
            </w:pPr>
            <w:r w:rsidRPr="00BD48E8">
              <w:rPr>
                <w:rFonts w:ascii="Simplified Arabic" w:hAnsi="Simplified Arabic" w:cs="Simplified Arabic"/>
                <w:b w:val="0"/>
                <w:bCs w:val="0"/>
                <w:rtl/>
              </w:rPr>
              <w:t xml:space="preserve">نسبة النساء الاتي ولدن ولادة حية خلال الساعة السنتين السابقتين على المسح </w:t>
            </w:r>
          </w:p>
        </w:tc>
      </w:tr>
      <w:tr w:rsidR="005D3CEE" w:rsidRPr="00BD48E8" w:rsidTr="00AB79B9">
        <w:trPr>
          <w:cnfStyle w:val="000000100000"/>
        </w:trPr>
        <w:tc>
          <w:tcPr>
            <w:cnfStyle w:val="001000000000"/>
            <w:tcW w:w="9003" w:type="dxa"/>
            <w:gridSpan w:val="4"/>
          </w:tcPr>
          <w:p w:rsidR="005D3CEE" w:rsidRPr="00BD48E8" w:rsidRDefault="005D3CEE" w:rsidP="00AB79B9">
            <w:pPr>
              <w:bidi/>
              <w:jc w:val="both"/>
              <w:rPr>
                <w:rFonts w:ascii="Simplified Arabic" w:hAnsi="Simplified Arabic" w:cs="Simplified Arabic"/>
                <w:rtl/>
              </w:rPr>
            </w:pPr>
            <w:r w:rsidRPr="00BD48E8">
              <w:rPr>
                <w:rFonts w:ascii="Simplified Arabic" w:hAnsi="Simplified Arabic" w:cs="Simplified Arabic"/>
                <w:rtl/>
              </w:rPr>
              <w:t>ا</w:t>
            </w:r>
            <w:r w:rsidRPr="00BD48E8">
              <w:rPr>
                <w:rFonts w:ascii="Simplified Arabic" w:hAnsi="Simplified Arabic" w:cs="Simplified Arabic"/>
                <w:b w:val="0"/>
                <w:bCs w:val="0"/>
                <w:rtl/>
              </w:rPr>
              <w:t>لمنطقة</w:t>
            </w:r>
          </w:p>
        </w:tc>
      </w:tr>
      <w:tr w:rsidR="005D3CEE" w:rsidRPr="00BD48E8" w:rsidTr="00AB79B9">
        <w:tc>
          <w:tcPr>
            <w:cnfStyle w:val="001000000000"/>
            <w:tcW w:w="1379" w:type="dxa"/>
          </w:tcPr>
          <w:p w:rsidR="005D3CEE" w:rsidRPr="00BD48E8" w:rsidRDefault="005D3CEE" w:rsidP="00AB79B9">
            <w:pPr>
              <w:bidi/>
              <w:jc w:val="both"/>
              <w:rPr>
                <w:rFonts w:ascii="Simplified Arabic" w:hAnsi="Simplified Arabic" w:cs="Simplified Arabic"/>
                <w:rtl/>
              </w:rPr>
            </w:pPr>
            <w:r w:rsidRPr="00BD48E8">
              <w:rPr>
                <w:rFonts w:ascii="Simplified Arabic" w:hAnsi="Simplified Arabic" w:cs="Simplified Arabic"/>
                <w:rtl/>
              </w:rPr>
              <w:t xml:space="preserve">الوسط </w:t>
            </w:r>
          </w:p>
        </w:tc>
        <w:tc>
          <w:tcPr>
            <w:tcW w:w="2275" w:type="dxa"/>
          </w:tcPr>
          <w:p w:rsidR="005D3CEE" w:rsidRPr="00BD48E8" w:rsidRDefault="005D3CEE" w:rsidP="00AB79B9">
            <w:pPr>
              <w:bidi/>
              <w:jc w:val="both"/>
              <w:cnfStyle w:val="000000000000"/>
              <w:rPr>
                <w:rFonts w:ascii="Simplified Arabic" w:hAnsi="Simplified Arabic" w:cs="Simplified Arabic"/>
                <w:rtl/>
              </w:rPr>
            </w:pPr>
            <w:r w:rsidRPr="00BD48E8">
              <w:rPr>
                <w:rFonts w:ascii="Simplified Arabic" w:hAnsi="Simplified Arabic" w:cs="Simplified Arabic"/>
                <w:rtl/>
              </w:rPr>
              <w:t>39.4</w:t>
            </w:r>
          </w:p>
        </w:tc>
        <w:tc>
          <w:tcPr>
            <w:tcW w:w="2674" w:type="dxa"/>
          </w:tcPr>
          <w:p w:rsidR="005D3CEE" w:rsidRPr="00BD48E8" w:rsidRDefault="005D3CEE" w:rsidP="00AB79B9">
            <w:pPr>
              <w:bidi/>
              <w:jc w:val="both"/>
              <w:cnfStyle w:val="000000000000"/>
              <w:rPr>
                <w:rFonts w:ascii="Simplified Arabic" w:hAnsi="Simplified Arabic" w:cs="Simplified Arabic"/>
                <w:rtl/>
              </w:rPr>
            </w:pPr>
            <w:r w:rsidRPr="00BD48E8">
              <w:rPr>
                <w:rFonts w:ascii="Simplified Arabic" w:hAnsi="Simplified Arabic" w:cs="Simplified Arabic"/>
                <w:rtl/>
              </w:rPr>
              <w:t>81.5</w:t>
            </w:r>
          </w:p>
        </w:tc>
        <w:tc>
          <w:tcPr>
            <w:tcW w:w="2675" w:type="dxa"/>
          </w:tcPr>
          <w:p w:rsidR="005D3CEE" w:rsidRPr="00BD48E8" w:rsidRDefault="005D3CEE" w:rsidP="00AB79B9">
            <w:pPr>
              <w:bidi/>
              <w:jc w:val="both"/>
              <w:cnfStyle w:val="000000000000"/>
              <w:rPr>
                <w:rFonts w:ascii="Simplified Arabic" w:hAnsi="Simplified Arabic" w:cs="Simplified Arabic"/>
                <w:rtl/>
              </w:rPr>
            </w:pPr>
            <w:r w:rsidRPr="00BD48E8">
              <w:rPr>
                <w:rFonts w:ascii="Simplified Arabic" w:hAnsi="Simplified Arabic" w:cs="Simplified Arabic"/>
                <w:rtl/>
              </w:rPr>
              <w:t>1861</w:t>
            </w:r>
          </w:p>
        </w:tc>
      </w:tr>
      <w:tr w:rsidR="005D3CEE" w:rsidRPr="00BD48E8" w:rsidTr="00AB79B9">
        <w:trPr>
          <w:cnfStyle w:val="000000100000"/>
        </w:trPr>
        <w:tc>
          <w:tcPr>
            <w:cnfStyle w:val="001000000000"/>
            <w:tcW w:w="1379" w:type="dxa"/>
          </w:tcPr>
          <w:p w:rsidR="005D3CEE" w:rsidRPr="00BD48E8" w:rsidRDefault="005D3CEE" w:rsidP="00AB79B9">
            <w:pPr>
              <w:bidi/>
              <w:jc w:val="both"/>
              <w:rPr>
                <w:rFonts w:ascii="Simplified Arabic" w:hAnsi="Simplified Arabic" w:cs="Simplified Arabic"/>
                <w:rtl/>
              </w:rPr>
            </w:pPr>
            <w:r w:rsidRPr="00BD48E8">
              <w:rPr>
                <w:rFonts w:ascii="Simplified Arabic" w:hAnsi="Simplified Arabic" w:cs="Simplified Arabic"/>
                <w:rtl/>
              </w:rPr>
              <w:t xml:space="preserve">الشرق </w:t>
            </w:r>
          </w:p>
        </w:tc>
        <w:tc>
          <w:tcPr>
            <w:tcW w:w="2275" w:type="dxa"/>
          </w:tcPr>
          <w:p w:rsidR="005D3CEE" w:rsidRPr="00BD48E8" w:rsidRDefault="005D3CEE" w:rsidP="00AB79B9">
            <w:pPr>
              <w:bidi/>
              <w:jc w:val="both"/>
              <w:cnfStyle w:val="000000100000"/>
              <w:rPr>
                <w:rFonts w:ascii="Simplified Arabic" w:hAnsi="Simplified Arabic" w:cs="Simplified Arabic"/>
                <w:rtl/>
              </w:rPr>
            </w:pPr>
            <w:r w:rsidRPr="00BD48E8">
              <w:rPr>
                <w:rFonts w:ascii="Simplified Arabic" w:hAnsi="Simplified Arabic" w:cs="Simplified Arabic"/>
                <w:rtl/>
              </w:rPr>
              <w:t>51.0</w:t>
            </w:r>
          </w:p>
        </w:tc>
        <w:tc>
          <w:tcPr>
            <w:tcW w:w="2674" w:type="dxa"/>
          </w:tcPr>
          <w:p w:rsidR="005D3CEE" w:rsidRPr="00BD48E8" w:rsidRDefault="005D3CEE" w:rsidP="00AB79B9">
            <w:pPr>
              <w:bidi/>
              <w:jc w:val="both"/>
              <w:cnfStyle w:val="000000100000"/>
              <w:rPr>
                <w:rFonts w:ascii="Simplified Arabic" w:hAnsi="Simplified Arabic" w:cs="Simplified Arabic"/>
                <w:rtl/>
              </w:rPr>
            </w:pPr>
            <w:r w:rsidRPr="00BD48E8">
              <w:rPr>
                <w:rFonts w:ascii="Simplified Arabic" w:hAnsi="Simplified Arabic" w:cs="Simplified Arabic"/>
                <w:rtl/>
              </w:rPr>
              <w:t>78.9</w:t>
            </w:r>
          </w:p>
        </w:tc>
        <w:tc>
          <w:tcPr>
            <w:tcW w:w="2675" w:type="dxa"/>
          </w:tcPr>
          <w:p w:rsidR="005D3CEE" w:rsidRPr="00BD48E8" w:rsidRDefault="005D3CEE" w:rsidP="00AB79B9">
            <w:pPr>
              <w:bidi/>
              <w:jc w:val="both"/>
              <w:cnfStyle w:val="000000100000"/>
              <w:rPr>
                <w:rFonts w:ascii="Simplified Arabic" w:hAnsi="Simplified Arabic" w:cs="Simplified Arabic"/>
                <w:rtl/>
              </w:rPr>
            </w:pPr>
            <w:r w:rsidRPr="00BD48E8">
              <w:rPr>
                <w:rFonts w:ascii="Simplified Arabic" w:hAnsi="Simplified Arabic" w:cs="Simplified Arabic"/>
                <w:rtl/>
              </w:rPr>
              <w:t>1713</w:t>
            </w:r>
          </w:p>
        </w:tc>
      </w:tr>
      <w:tr w:rsidR="005D3CEE" w:rsidRPr="00BD48E8" w:rsidTr="00AB79B9">
        <w:tc>
          <w:tcPr>
            <w:cnfStyle w:val="001000000000"/>
            <w:tcW w:w="1379" w:type="dxa"/>
          </w:tcPr>
          <w:p w:rsidR="005D3CEE" w:rsidRPr="00BD48E8" w:rsidRDefault="005D3CEE" w:rsidP="00AB79B9">
            <w:pPr>
              <w:bidi/>
              <w:jc w:val="both"/>
              <w:rPr>
                <w:rFonts w:ascii="Simplified Arabic" w:hAnsi="Simplified Arabic" w:cs="Simplified Arabic"/>
                <w:rtl/>
              </w:rPr>
            </w:pPr>
            <w:r w:rsidRPr="00BD48E8">
              <w:rPr>
                <w:rFonts w:ascii="Simplified Arabic" w:hAnsi="Simplified Arabic" w:cs="Simplified Arabic"/>
                <w:rtl/>
              </w:rPr>
              <w:t xml:space="preserve">الغرب </w:t>
            </w:r>
          </w:p>
        </w:tc>
        <w:tc>
          <w:tcPr>
            <w:tcW w:w="2275" w:type="dxa"/>
          </w:tcPr>
          <w:p w:rsidR="005D3CEE" w:rsidRPr="00BD48E8" w:rsidRDefault="005D3CEE" w:rsidP="00AB79B9">
            <w:pPr>
              <w:bidi/>
              <w:jc w:val="both"/>
              <w:cnfStyle w:val="000000000000"/>
              <w:rPr>
                <w:rFonts w:ascii="Simplified Arabic" w:hAnsi="Simplified Arabic" w:cs="Simplified Arabic"/>
                <w:rtl/>
              </w:rPr>
            </w:pPr>
            <w:r w:rsidRPr="00BD48E8">
              <w:rPr>
                <w:rFonts w:ascii="Simplified Arabic" w:hAnsi="Simplified Arabic" w:cs="Simplified Arabic"/>
                <w:rtl/>
              </w:rPr>
              <w:t>54.2</w:t>
            </w:r>
          </w:p>
        </w:tc>
        <w:tc>
          <w:tcPr>
            <w:tcW w:w="2674" w:type="dxa"/>
          </w:tcPr>
          <w:p w:rsidR="005D3CEE" w:rsidRPr="00BD48E8" w:rsidRDefault="005D3CEE" w:rsidP="00AB79B9">
            <w:pPr>
              <w:bidi/>
              <w:jc w:val="both"/>
              <w:cnfStyle w:val="000000000000"/>
              <w:rPr>
                <w:rFonts w:ascii="Simplified Arabic" w:hAnsi="Simplified Arabic" w:cs="Simplified Arabic"/>
                <w:rtl/>
              </w:rPr>
            </w:pPr>
            <w:r w:rsidRPr="00BD48E8">
              <w:rPr>
                <w:rFonts w:ascii="Simplified Arabic" w:hAnsi="Simplified Arabic" w:cs="Simplified Arabic"/>
                <w:rtl/>
              </w:rPr>
              <w:t>76.3</w:t>
            </w:r>
          </w:p>
        </w:tc>
        <w:tc>
          <w:tcPr>
            <w:tcW w:w="2675" w:type="dxa"/>
          </w:tcPr>
          <w:p w:rsidR="005D3CEE" w:rsidRPr="00BD48E8" w:rsidRDefault="005D3CEE" w:rsidP="00AB79B9">
            <w:pPr>
              <w:bidi/>
              <w:jc w:val="both"/>
              <w:cnfStyle w:val="000000000000"/>
              <w:rPr>
                <w:rFonts w:ascii="Simplified Arabic" w:hAnsi="Simplified Arabic" w:cs="Simplified Arabic"/>
                <w:rtl/>
              </w:rPr>
            </w:pPr>
            <w:r w:rsidRPr="00BD48E8">
              <w:rPr>
                <w:rFonts w:ascii="Simplified Arabic" w:hAnsi="Simplified Arabic" w:cs="Simplified Arabic"/>
                <w:rtl/>
              </w:rPr>
              <w:t>1273</w:t>
            </w:r>
          </w:p>
        </w:tc>
      </w:tr>
      <w:tr w:rsidR="005D3CEE" w:rsidRPr="00BD48E8" w:rsidTr="00AB79B9">
        <w:trPr>
          <w:cnfStyle w:val="000000100000"/>
        </w:trPr>
        <w:tc>
          <w:tcPr>
            <w:cnfStyle w:val="001000000000"/>
            <w:tcW w:w="1379" w:type="dxa"/>
          </w:tcPr>
          <w:p w:rsidR="005D3CEE" w:rsidRPr="00BD48E8" w:rsidRDefault="005D3CEE" w:rsidP="00AB79B9">
            <w:pPr>
              <w:bidi/>
              <w:jc w:val="both"/>
              <w:rPr>
                <w:rFonts w:ascii="Simplified Arabic" w:hAnsi="Simplified Arabic" w:cs="Simplified Arabic"/>
                <w:rtl/>
              </w:rPr>
            </w:pPr>
            <w:r w:rsidRPr="00BD48E8">
              <w:rPr>
                <w:rFonts w:ascii="Simplified Arabic" w:hAnsi="Simplified Arabic" w:cs="Simplified Arabic"/>
                <w:rtl/>
              </w:rPr>
              <w:t xml:space="preserve">الجنوب </w:t>
            </w:r>
          </w:p>
        </w:tc>
        <w:tc>
          <w:tcPr>
            <w:tcW w:w="2275" w:type="dxa"/>
          </w:tcPr>
          <w:p w:rsidR="005D3CEE" w:rsidRPr="00BD48E8" w:rsidRDefault="005D3CEE" w:rsidP="00AB79B9">
            <w:pPr>
              <w:bidi/>
              <w:jc w:val="both"/>
              <w:cnfStyle w:val="000000100000"/>
              <w:rPr>
                <w:rFonts w:ascii="Simplified Arabic" w:hAnsi="Simplified Arabic" w:cs="Simplified Arabic"/>
                <w:rtl/>
              </w:rPr>
            </w:pPr>
            <w:r w:rsidRPr="00BD48E8">
              <w:rPr>
                <w:rFonts w:ascii="Simplified Arabic" w:hAnsi="Simplified Arabic" w:cs="Simplified Arabic"/>
                <w:rtl/>
              </w:rPr>
              <w:t>64.1</w:t>
            </w:r>
          </w:p>
        </w:tc>
        <w:tc>
          <w:tcPr>
            <w:tcW w:w="2674" w:type="dxa"/>
          </w:tcPr>
          <w:p w:rsidR="005D3CEE" w:rsidRPr="00BD48E8" w:rsidRDefault="005D3CEE" w:rsidP="00AB79B9">
            <w:pPr>
              <w:bidi/>
              <w:jc w:val="both"/>
              <w:cnfStyle w:val="000000100000"/>
              <w:rPr>
                <w:rFonts w:ascii="Simplified Arabic" w:hAnsi="Simplified Arabic" w:cs="Simplified Arabic"/>
                <w:rtl/>
              </w:rPr>
            </w:pPr>
            <w:r w:rsidRPr="00BD48E8">
              <w:rPr>
                <w:rFonts w:ascii="Simplified Arabic" w:hAnsi="Simplified Arabic" w:cs="Simplified Arabic"/>
                <w:rtl/>
              </w:rPr>
              <w:t>88.4</w:t>
            </w:r>
          </w:p>
        </w:tc>
        <w:tc>
          <w:tcPr>
            <w:tcW w:w="2675" w:type="dxa"/>
          </w:tcPr>
          <w:p w:rsidR="005D3CEE" w:rsidRPr="00BD48E8" w:rsidRDefault="005D3CEE" w:rsidP="00AB79B9">
            <w:pPr>
              <w:bidi/>
              <w:jc w:val="both"/>
              <w:cnfStyle w:val="000000100000"/>
              <w:rPr>
                <w:rFonts w:ascii="Simplified Arabic" w:hAnsi="Simplified Arabic" w:cs="Simplified Arabic"/>
                <w:rtl/>
              </w:rPr>
            </w:pPr>
            <w:r w:rsidRPr="00BD48E8">
              <w:rPr>
                <w:rFonts w:ascii="Simplified Arabic" w:hAnsi="Simplified Arabic" w:cs="Simplified Arabic"/>
                <w:rtl/>
              </w:rPr>
              <w:t>714</w:t>
            </w:r>
          </w:p>
        </w:tc>
      </w:tr>
      <w:tr w:rsidR="005D3CEE" w:rsidRPr="00BD48E8" w:rsidTr="00AB79B9">
        <w:tc>
          <w:tcPr>
            <w:cnfStyle w:val="001000000000"/>
            <w:tcW w:w="9003" w:type="dxa"/>
            <w:gridSpan w:val="4"/>
          </w:tcPr>
          <w:p w:rsidR="005D3CEE" w:rsidRPr="00BD48E8" w:rsidRDefault="005D3CEE" w:rsidP="00AB79B9">
            <w:pPr>
              <w:bidi/>
              <w:jc w:val="both"/>
              <w:rPr>
                <w:rFonts w:ascii="Simplified Arabic" w:hAnsi="Simplified Arabic" w:cs="Simplified Arabic"/>
                <w:b w:val="0"/>
                <w:bCs w:val="0"/>
                <w:rtl/>
              </w:rPr>
            </w:pPr>
            <w:r w:rsidRPr="00BD48E8">
              <w:rPr>
                <w:rFonts w:ascii="Simplified Arabic" w:hAnsi="Simplified Arabic" w:cs="Simplified Arabic"/>
                <w:b w:val="0"/>
                <w:bCs w:val="0"/>
                <w:rtl/>
              </w:rPr>
              <w:t>الإقامة</w:t>
            </w:r>
          </w:p>
        </w:tc>
      </w:tr>
      <w:tr w:rsidR="005D3CEE" w:rsidRPr="00BD48E8" w:rsidTr="00AB79B9">
        <w:trPr>
          <w:cnfStyle w:val="000000100000"/>
        </w:trPr>
        <w:tc>
          <w:tcPr>
            <w:cnfStyle w:val="001000000000"/>
            <w:tcW w:w="1379" w:type="dxa"/>
          </w:tcPr>
          <w:p w:rsidR="005D3CEE" w:rsidRPr="00BD48E8" w:rsidRDefault="005D3CEE" w:rsidP="00AB79B9">
            <w:pPr>
              <w:bidi/>
              <w:jc w:val="both"/>
              <w:rPr>
                <w:rFonts w:ascii="Simplified Arabic" w:hAnsi="Simplified Arabic" w:cs="Simplified Arabic"/>
                <w:rtl/>
              </w:rPr>
            </w:pPr>
            <w:r w:rsidRPr="00BD48E8">
              <w:rPr>
                <w:rFonts w:ascii="Simplified Arabic" w:hAnsi="Simplified Arabic" w:cs="Simplified Arabic"/>
                <w:rtl/>
              </w:rPr>
              <w:t>حضري</w:t>
            </w:r>
          </w:p>
        </w:tc>
        <w:tc>
          <w:tcPr>
            <w:tcW w:w="2275" w:type="dxa"/>
          </w:tcPr>
          <w:p w:rsidR="005D3CEE" w:rsidRPr="00BD48E8" w:rsidRDefault="005D3CEE" w:rsidP="00AB79B9">
            <w:pPr>
              <w:bidi/>
              <w:jc w:val="both"/>
              <w:cnfStyle w:val="000000100000"/>
              <w:rPr>
                <w:rFonts w:ascii="Simplified Arabic" w:hAnsi="Simplified Arabic" w:cs="Simplified Arabic"/>
                <w:rtl/>
              </w:rPr>
            </w:pPr>
            <w:r w:rsidRPr="00BD48E8">
              <w:rPr>
                <w:rFonts w:ascii="Simplified Arabic" w:hAnsi="Simplified Arabic" w:cs="Simplified Arabic"/>
                <w:rtl/>
              </w:rPr>
              <w:t>46.1</w:t>
            </w:r>
          </w:p>
        </w:tc>
        <w:tc>
          <w:tcPr>
            <w:tcW w:w="2674" w:type="dxa"/>
          </w:tcPr>
          <w:p w:rsidR="005D3CEE" w:rsidRPr="00BD48E8" w:rsidRDefault="005D3CEE" w:rsidP="00AB79B9">
            <w:pPr>
              <w:bidi/>
              <w:jc w:val="both"/>
              <w:cnfStyle w:val="000000100000"/>
              <w:rPr>
                <w:rFonts w:ascii="Simplified Arabic" w:hAnsi="Simplified Arabic" w:cs="Simplified Arabic"/>
                <w:rtl/>
              </w:rPr>
            </w:pPr>
            <w:r w:rsidRPr="00BD48E8">
              <w:rPr>
                <w:rFonts w:ascii="Simplified Arabic" w:hAnsi="Simplified Arabic" w:cs="Simplified Arabic"/>
                <w:rtl/>
              </w:rPr>
              <w:t>78.3</w:t>
            </w:r>
          </w:p>
        </w:tc>
        <w:tc>
          <w:tcPr>
            <w:tcW w:w="2675" w:type="dxa"/>
          </w:tcPr>
          <w:p w:rsidR="005D3CEE" w:rsidRPr="00BD48E8" w:rsidRDefault="005D3CEE" w:rsidP="00AB79B9">
            <w:pPr>
              <w:bidi/>
              <w:jc w:val="both"/>
              <w:cnfStyle w:val="000000100000"/>
              <w:rPr>
                <w:rFonts w:ascii="Simplified Arabic" w:hAnsi="Simplified Arabic" w:cs="Simplified Arabic"/>
                <w:rtl/>
              </w:rPr>
            </w:pPr>
            <w:r w:rsidRPr="00BD48E8">
              <w:rPr>
                <w:rFonts w:ascii="Simplified Arabic" w:hAnsi="Simplified Arabic" w:cs="Simplified Arabic"/>
                <w:rtl/>
              </w:rPr>
              <w:t>2953</w:t>
            </w:r>
          </w:p>
        </w:tc>
      </w:tr>
      <w:tr w:rsidR="005D3CEE" w:rsidRPr="00BD48E8" w:rsidTr="00AB79B9">
        <w:tc>
          <w:tcPr>
            <w:cnfStyle w:val="001000000000"/>
            <w:tcW w:w="1379" w:type="dxa"/>
          </w:tcPr>
          <w:p w:rsidR="005D3CEE" w:rsidRPr="00BD48E8" w:rsidRDefault="005D3CEE" w:rsidP="00AB79B9">
            <w:pPr>
              <w:bidi/>
              <w:jc w:val="both"/>
              <w:rPr>
                <w:rFonts w:ascii="Simplified Arabic" w:hAnsi="Simplified Arabic" w:cs="Simplified Arabic"/>
                <w:rtl/>
              </w:rPr>
            </w:pPr>
            <w:r w:rsidRPr="00BD48E8">
              <w:rPr>
                <w:rFonts w:ascii="Simplified Arabic" w:hAnsi="Simplified Arabic" w:cs="Simplified Arabic"/>
                <w:rtl/>
              </w:rPr>
              <w:t>ريفي</w:t>
            </w:r>
          </w:p>
        </w:tc>
        <w:tc>
          <w:tcPr>
            <w:tcW w:w="2275" w:type="dxa"/>
          </w:tcPr>
          <w:p w:rsidR="005D3CEE" w:rsidRPr="00BD48E8" w:rsidRDefault="005D3CEE" w:rsidP="00AB79B9">
            <w:pPr>
              <w:bidi/>
              <w:jc w:val="both"/>
              <w:cnfStyle w:val="000000000000"/>
              <w:rPr>
                <w:rFonts w:ascii="Simplified Arabic" w:hAnsi="Simplified Arabic" w:cs="Simplified Arabic"/>
                <w:rtl/>
              </w:rPr>
            </w:pPr>
            <w:r w:rsidRPr="00BD48E8">
              <w:rPr>
                <w:rFonts w:ascii="Simplified Arabic" w:hAnsi="Simplified Arabic" w:cs="Simplified Arabic"/>
                <w:rtl/>
              </w:rPr>
              <w:t>53.4</w:t>
            </w:r>
          </w:p>
        </w:tc>
        <w:tc>
          <w:tcPr>
            <w:tcW w:w="2674" w:type="dxa"/>
          </w:tcPr>
          <w:p w:rsidR="005D3CEE" w:rsidRPr="00BD48E8" w:rsidRDefault="005D3CEE" w:rsidP="00AB79B9">
            <w:pPr>
              <w:bidi/>
              <w:jc w:val="both"/>
              <w:cnfStyle w:val="000000000000"/>
              <w:rPr>
                <w:rFonts w:ascii="Simplified Arabic" w:hAnsi="Simplified Arabic" w:cs="Simplified Arabic"/>
                <w:rtl/>
              </w:rPr>
            </w:pPr>
            <w:r w:rsidRPr="00BD48E8">
              <w:rPr>
                <w:rFonts w:ascii="Simplified Arabic" w:hAnsi="Simplified Arabic" w:cs="Simplified Arabic"/>
                <w:rtl/>
              </w:rPr>
              <w:t>82.7</w:t>
            </w:r>
          </w:p>
        </w:tc>
        <w:tc>
          <w:tcPr>
            <w:tcW w:w="2675" w:type="dxa"/>
          </w:tcPr>
          <w:p w:rsidR="005D3CEE" w:rsidRPr="00BD48E8" w:rsidRDefault="005D3CEE" w:rsidP="00AB79B9">
            <w:pPr>
              <w:bidi/>
              <w:jc w:val="both"/>
              <w:cnfStyle w:val="000000000000"/>
              <w:rPr>
                <w:rFonts w:ascii="Simplified Arabic" w:hAnsi="Simplified Arabic" w:cs="Simplified Arabic"/>
                <w:rtl/>
              </w:rPr>
            </w:pPr>
            <w:r w:rsidRPr="00BD48E8">
              <w:rPr>
                <w:rFonts w:ascii="Simplified Arabic" w:hAnsi="Simplified Arabic" w:cs="Simplified Arabic"/>
                <w:rtl/>
              </w:rPr>
              <w:t>2608</w:t>
            </w:r>
          </w:p>
        </w:tc>
      </w:tr>
      <w:tr w:rsidR="005D3CEE" w:rsidRPr="00BD48E8" w:rsidTr="00AB79B9">
        <w:trPr>
          <w:cnfStyle w:val="000000100000"/>
        </w:trPr>
        <w:tc>
          <w:tcPr>
            <w:cnfStyle w:val="001000000000"/>
            <w:tcW w:w="9003" w:type="dxa"/>
            <w:gridSpan w:val="4"/>
          </w:tcPr>
          <w:p w:rsidR="005D3CEE" w:rsidRPr="00BD48E8" w:rsidRDefault="005D3CEE" w:rsidP="00AB79B9">
            <w:pPr>
              <w:bidi/>
              <w:jc w:val="both"/>
              <w:rPr>
                <w:rFonts w:ascii="Simplified Arabic" w:hAnsi="Simplified Arabic" w:cs="Simplified Arabic"/>
                <w:b w:val="0"/>
                <w:bCs w:val="0"/>
                <w:rtl/>
              </w:rPr>
            </w:pPr>
            <w:r w:rsidRPr="00BD48E8">
              <w:rPr>
                <w:rFonts w:ascii="Simplified Arabic" w:hAnsi="Simplified Arabic" w:cs="Simplified Arabic"/>
                <w:b w:val="0"/>
                <w:bCs w:val="0"/>
                <w:rtl/>
              </w:rPr>
              <w:t>عدد الشهور منذ الولادة</w:t>
            </w:r>
          </w:p>
        </w:tc>
      </w:tr>
      <w:tr w:rsidR="005D3CEE" w:rsidRPr="00BD48E8" w:rsidTr="00AB79B9">
        <w:tc>
          <w:tcPr>
            <w:cnfStyle w:val="001000000000"/>
            <w:tcW w:w="1379" w:type="dxa"/>
          </w:tcPr>
          <w:p w:rsidR="005D3CEE" w:rsidRPr="00BD48E8" w:rsidRDefault="005D3CEE" w:rsidP="00AB79B9">
            <w:pPr>
              <w:bidi/>
              <w:jc w:val="both"/>
              <w:rPr>
                <w:rFonts w:ascii="Simplified Arabic" w:hAnsi="Simplified Arabic" w:cs="Simplified Arabic"/>
                <w:rtl/>
              </w:rPr>
            </w:pPr>
            <w:r w:rsidRPr="00BD48E8">
              <w:rPr>
                <w:rFonts w:ascii="Simplified Arabic" w:hAnsi="Simplified Arabic" w:cs="Simplified Arabic"/>
                <w:rtl/>
              </w:rPr>
              <w:t>أقل من 6 أشهر</w:t>
            </w:r>
          </w:p>
        </w:tc>
        <w:tc>
          <w:tcPr>
            <w:tcW w:w="2275" w:type="dxa"/>
          </w:tcPr>
          <w:p w:rsidR="005D3CEE" w:rsidRPr="00BD48E8" w:rsidRDefault="005D3CEE" w:rsidP="00AB79B9">
            <w:pPr>
              <w:bidi/>
              <w:jc w:val="both"/>
              <w:cnfStyle w:val="000000000000"/>
              <w:rPr>
                <w:rFonts w:ascii="Simplified Arabic" w:hAnsi="Simplified Arabic" w:cs="Simplified Arabic"/>
                <w:rtl/>
              </w:rPr>
            </w:pPr>
            <w:r w:rsidRPr="00BD48E8">
              <w:rPr>
                <w:rFonts w:ascii="Simplified Arabic" w:hAnsi="Simplified Arabic" w:cs="Simplified Arabic"/>
                <w:rtl/>
              </w:rPr>
              <w:t>48.9</w:t>
            </w:r>
          </w:p>
        </w:tc>
        <w:tc>
          <w:tcPr>
            <w:tcW w:w="2674" w:type="dxa"/>
          </w:tcPr>
          <w:p w:rsidR="005D3CEE" w:rsidRPr="00BD48E8" w:rsidRDefault="005D3CEE" w:rsidP="00AB79B9">
            <w:pPr>
              <w:bidi/>
              <w:jc w:val="both"/>
              <w:cnfStyle w:val="000000000000"/>
              <w:rPr>
                <w:rFonts w:ascii="Simplified Arabic" w:hAnsi="Simplified Arabic" w:cs="Simplified Arabic"/>
                <w:rtl/>
              </w:rPr>
            </w:pPr>
            <w:r w:rsidRPr="00BD48E8">
              <w:rPr>
                <w:rFonts w:ascii="Simplified Arabic" w:hAnsi="Simplified Arabic" w:cs="Simplified Arabic"/>
                <w:rtl/>
              </w:rPr>
              <w:t>80.1</w:t>
            </w:r>
          </w:p>
        </w:tc>
        <w:tc>
          <w:tcPr>
            <w:tcW w:w="2675" w:type="dxa"/>
          </w:tcPr>
          <w:p w:rsidR="005D3CEE" w:rsidRPr="00BD48E8" w:rsidRDefault="005D3CEE" w:rsidP="00AB79B9">
            <w:pPr>
              <w:bidi/>
              <w:jc w:val="both"/>
              <w:cnfStyle w:val="000000000000"/>
              <w:rPr>
                <w:rFonts w:ascii="Simplified Arabic" w:hAnsi="Simplified Arabic" w:cs="Simplified Arabic"/>
                <w:rtl/>
              </w:rPr>
            </w:pPr>
            <w:r w:rsidRPr="00BD48E8">
              <w:rPr>
                <w:rFonts w:ascii="Simplified Arabic" w:hAnsi="Simplified Arabic" w:cs="Simplified Arabic"/>
                <w:rtl/>
              </w:rPr>
              <w:t>1286</w:t>
            </w:r>
          </w:p>
        </w:tc>
      </w:tr>
      <w:tr w:rsidR="005D3CEE" w:rsidRPr="00BD48E8" w:rsidTr="00AB79B9">
        <w:trPr>
          <w:cnfStyle w:val="000000100000"/>
        </w:trPr>
        <w:tc>
          <w:tcPr>
            <w:cnfStyle w:val="001000000000"/>
            <w:tcW w:w="1379" w:type="dxa"/>
          </w:tcPr>
          <w:p w:rsidR="005D3CEE" w:rsidRPr="00BD48E8" w:rsidRDefault="005D3CEE" w:rsidP="00AB79B9">
            <w:pPr>
              <w:bidi/>
              <w:jc w:val="both"/>
              <w:rPr>
                <w:rFonts w:ascii="Simplified Arabic" w:hAnsi="Simplified Arabic" w:cs="Simplified Arabic"/>
                <w:rtl/>
              </w:rPr>
            </w:pPr>
            <w:r w:rsidRPr="00BD48E8">
              <w:rPr>
                <w:rFonts w:ascii="Simplified Arabic" w:hAnsi="Simplified Arabic" w:cs="Simplified Arabic"/>
                <w:rtl/>
              </w:rPr>
              <w:t>6-11 شهر</w:t>
            </w:r>
          </w:p>
        </w:tc>
        <w:tc>
          <w:tcPr>
            <w:tcW w:w="2275" w:type="dxa"/>
          </w:tcPr>
          <w:p w:rsidR="005D3CEE" w:rsidRPr="00BD48E8" w:rsidRDefault="005D3CEE" w:rsidP="00AB79B9">
            <w:pPr>
              <w:bidi/>
              <w:jc w:val="both"/>
              <w:cnfStyle w:val="000000100000"/>
              <w:rPr>
                <w:rFonts w:ascii="Simplified Arabic" w:hAnsi="Simplified Arabic" w:cs="Simplified Arabic"/>
                <w:rtl/>
              </w:rPr>
            </w:pPr>
            <w:r w:rsidRPr="00BD48E8">
              <w:rPr>
                <w:rFonts w:ascii="Simplified Arabic" w:hAnsi="Simplified Arabic" w:cs="Simplified Arabic"/>
                <w:rtl/>
              </w:rPr>
              <w:t>50.4</w:t>
            </w:r>
          </w:p>
        </w:tc>
        <w:tc>
          <w:tcPr>
            <w:tcW w:w="2674" w:type="dxa"/>
          </w:tcPr>
          <w:p w:rsidR="005D3CEE" w:rsidRPr="00BD48E8" w:rsidRDefault="005D3CEE" w:rsidP="00AB79B9">
            <w:pPr>
              <w:bidi/>
              <w:jc w:val="both"/>
              <w:cnfStyle w:val="000000100000"/>
              <w:rPr>
                <w:rFonts w:ascii="Simplified Arabic" w:hAnsi="Simplified Arabic" w:cs="Simplified Arabic"/>
                <w:rtl/>
              </w:rPr>
            </w:pPr>
            <w:r w:rsidRPr="00BD48E8">
              <w:rPr>
                <w:rFonts w:ascii="Simplified Arabic" w:hAnsi="Simplified Arabic" w:cs="Simplified Arabic"/>
                <w:rtl/>
              </w:rPr>
              <w:t>80.0</w:t>
            </w:r>
          </w:p>
        </w:tc>
        <w:tc>
          <w:tcPr>
            <w:tcW w:w="2675" w:type="dxa"/>
          </w:tcPr>
          <w:p w:rsidR="005D3CEE" w:rsidRPr="00BD48E8" w:rsidRDefault="005D3CEE" w:rsidP="00AB79B9">
            <w:pPr>
              <w:bidi/>
              <w:jc w:val="both"/>
              <w:cnfStyle w:val="000000100000"/>
              <w:rPr>
                <w:rFonts w:ascii="Simplified Arabic" w:hAnsi="Simplified Arabic" w:cs="Simplified Arabic"/>
                <w:rtl/>
              </w:rPr>
            </w:pPr>
            <w:r w:rsidRPr="00BD48E8">
              <w:rPr>
                <w:rFonts w:ascii="Simplified Arabic" w:hAnsi="Simplified Arabic" w:cs="Simplified Arabic"/>
                <w:rtl/>
              </w:rPr>
              <w:t>1537</w:t>
            </w:r>
          </w:p>
        </w:tc>
      </w:tr>
      <w:tr w:rsidR="005D3CEE" w:rsidRPr="00BD48E8" w:rsidTr="00AB79B9">
        <w:tc>
          <w:tcPr>
            <w:cnfStyle w:val="001000000000"/>
            <w:tcW w:w="1379" w:type="dxa"/>
          </w:tcPr>
          <w:p w:rsidR="005D3CEE" w:rsidRPr="00BD48E8" w:rsidRDefault="005D3CEE" w:rsidP="00AB79B9">
            <w:pPr>
              <w:bidi/>
              <w:jc w:val="both"/>
              <w:rPr>
                <w:rFonts w:ascii="Simplified Arabic" w:hAnsi="Simplified Arabic" w:cs="Simplified Arabic"/>
                <w:rtl/>
              </w:rPr>
            </w:pPr>
            <w:r w:rsidRPr="00BD48E8">
              <w:rPr>
                <w:rFonts w:ascii="Simplified Arabic" w:hAnsi="Simplified Arabic" w:cs="Simplified Arabic"/>
                <w:rtl/>
              </w:rPr>
              <w:t>12-23 شهر</w:t>
            </w:r>
          </w:p>
        </w:tc>
        <w:tc>
          <w:tcPr>
            <w:tcW w:w="2275" w:type="dxa"/>
          </w:tcPr>
          <w:p w:rsidR="005D3CEE" w:rsidRPr="00BD48E8" w:rsidRDefault="005D3CEE" w:rsidP="00AB79B9">
            <w:pPr>
              <w:bidi/>
              <w:jc w:val="both"/>
              <w:cnfStyle w:val="000000000000"/>
              <w:rPr>
                <w:rFonts w:ascii="Simplified Arabic" w:hAnsi="Simplified Arabic" w:cs="Simplified Arabic"/>
                <w:rtl/>
              </w:rPr>
            </w:pPr>
            <w:r w:rsidRPr="00BD48E8">
              <w:rPr>
                <w:rFonts w:ascii="Simplified Arabic" w:hAnsi="Simplified Arabic" w:cs="Simplified Arabic"/>
                <w:rtl/>
              </w:rPr>
              <w:t>49.4</w:t>
            </w:r>
          </w:p>
        </w:tc>
        <w:tc>
          <w:tcPr>
            <w:tcW w:w="2674" w:type="dxa"/>
          </w:tcPr>
          <w:p w:rsidR="005D3CEE" w:rsidRPr="00BD48E8" w:rsidRDefault="005D3CEE" w:rsidP="00AB79B9">
            <w:pPr>
              <w:bidi/>
              <w:jc w:val="both"/>
              <w:cnfStyle w:val="000000000000"/>
              <w:rPr>
                <w:rFonts w:ascii="Simplified Arabic" w:hAnsi="Simplified Arabic" w:cs="Simplified Arabic"/>
                <w:rtl/>
              </w:rPr>
            </w:pPr>
            <w:r w:rsidRPr="00BD48E8">
              <w:rPr>
                <w:rFonts w:ascii="Simplified Arabic" w:hAnsi="Simplified Arabic" w:cs="Simplified Arabic"/>
                <w:rtl/>
              </w:rPr>
              <w:t>80.7</w:t>
            </w:r>
          </w:p>
        </w:tc>
        <w:tc>
          <w:tcPr>
            <w:tcW w:w="2675" w:type="dxa"/>
          </w:tcPr>
          <w:p w:rsidR="005D3CEE" w:rsidRPr="00BD48E8" w:rsidRDefault="005D3CEE" w:rsidP="00AB79B9">
            <w:pPr>
              <w:bidi/>
              <w:jc w:val="both"/>
              <w:cnfStyle w:val="000000000000"/>
              <w:rPr>
                <w:rFonts w:ascii="Simplified Arabic" w:hAnsi="Simplified Arabic" w:cs="Simplified Arabic"/>
                <w:rtl/>
              </w:rPr>
            </w:pPr>
            <w:r w:rsidRPr="00BD48E8">
              <w:rPr>
                <w:rFonts w:ascii="Simplified Arabic" w:hAnsi="Simplified Arabic" w:cs="Simplified Arabic"/>
                <w:rtl/>
              </w:rPr>
              <w:t>2735</w:t>
            </w:r>
          </w:p>
        </w:tc>
      </w:tr>
      <w:tr w:rsidR="005D3CEE" w:rsidRPr="00BD48E8" w:rsidTr="00AB79B9">
        <w:trPr>
          <w:cnfStyle w:val="000000100000"/>
        </w:trPr>
        <w:tc>
          <w:tcPr>
            <w:cnfStyle w:val="001000000000"/>
            <w:tcW w:w="9003" w:type="dxa"/>
            <w:gridSpan w:val="4"/>
          </w:tcPr>
          <w:p w:rsidR="005D3CEE" w:rsidRPr="00BD48E8" w:rsidRDefault="005D3CEE" w:rsidP="00AB79B9">
            <w:pPr>
              <w:bidi/>
              <w:jc w:val="both"/>
              <w:rPr>
                <w:rFonts w:ascii="Simplified Arabic" w:hAnsi="Simplified Arabic" w:cs="Simplified Arabic"/>
                <w:b w:val="0"/>
                <w:bCs w:val="0"/>
                <w:rtl/>
              </w:rPr>
            </w:pPr>
            <w:r w:rsidRPr="00BD48E8">
              <w:rPr>
                <w:rFonts w:ascii="Simplified Arabic" w:hAnsi="Simplified Arabic" w:cs="Simplified Arabic"/>
                <w:b w:val="0"/>
                <w:bCs w:val="0"/>
                <w:rtl/>
              </w:rPr>
              <w:t>المستوى التعليمي للأم</w:t>
            </w:r>
          </w:p>
        </w:tc>
      </w:tr>
      <w:tr w:rsidR="005D3CEE" w:rsidRPr="00BD48E8" w:rsidTr="00AB79B9">
        <w:tc>
          <w:tcPr>
            <w:cnfStyle w:val="001000000000"/>
            <w:tcW w:w="1379" w:type="dxa"/>
          </w:tcPr>
          <w:p w:rsidR="005D3CEE" w:rsidRPr="00BD48E8" w:rsidRDefault="005D3CEE" w:rsidP="00AB79B9">
            <w:pPr>
              <w:bidi/>
              <w:jc w:val="both"/>
              <w:rPr>
                <w:rFonts w:ascii="Simplified Arabic" w:hAnsi="Simplified Arabic" w:cs="Simplified Arabic"/>
                <w:rtl/>
              </w:rPr>
            </w:pPr>
            <w:r w:rsidRPr="00BD48E8">
              <w:rPr>
                <w:rFonts w:ascii="Simplified Arabic" w:hAnsi="Simplified Arabic" w:cs="Simplified Arabic"/>
                <w:rtl/>
              </w:rPr>
              <w:t>دون مستوى</w:t>
            </w:r>
          </w:p>
        </w:tc>
        <w:tc>
          <w:tcPr>
            <w:tcW w:w="2275" w:type="dxa"/>
          </w:tcPr>
          <w:p w:rsidR="005D3CEE" w:rsidRPr="00BD48E8" w:rsidRDefault="005D3CEE" w:rsidP="00AB79B9">
            <w:pPr>
              <w:bidi/>
              <w:jc w:val="both"/>
              <w:cnfStyle w:val="000000000000"/>
              <w:rPr>
                <w:rFonts w:ascii="Simplified Arabic" w:hAnsi="Simplified Arabic" w:cs="Simplified Arabic"/>
                <w:rtl/>
              </w:rPr>
            </w:pPr>
            <w:r w:rsidRPr="00BD48E8">
              <w:rPr>
                <w:rFonts w:ascii="Simplified Arabic" w:hAnsi="Simplified Arabic" w:cs="Simplified Arabic"/>
                <w:rtl/>
              </w:rPr>
              <w:t>55.9</w:t>
            </w:r>
          </w:p>
        </w:tc>
        <w:tc>
          <w:tcPr>
            <w:tcW w:w="2674" w:type="dxa"/>
          </w:tcPr>
          <w:p w:rsidR="005D3CEE" w:rsidRPr="00BD48E8" w:rsidRDefault="005D3CEE" w:rsidP="00AB79B9">
            <w:pPr>
              <w:bidi/>
              <w:jc w:val="both"/>
              <w:cnfStyle w:val="000000000000"/>
              <w:rPr>
                <w:rFonts w:ascii="Simplified Arabic" w:hAnsi="Simplified Arabic" w:cs="Simplified Arabic"/>
                <w:rtl/>
              </w:rPr>
            </w:pPr>
            <w:r w:rsidRPr="00BD48E8">
              <w:rPr>
                <w:rFonts w:ascii="Simplified Arabic" w:hAnsi="Simplified Arabic" w:cs="Simplified Arabic"/>
                <w:rtl/>
              </w:rPr>
              <w:t>83.7</w:t>
            </w:r>
          </w:p>
        </w:tc>
        <w:tc>
          <w:tcPr>
            <w:tcW w:w="2675" w:type="dxa"/>
          </w:tcPr>
          <w:p w:rsidR="005D3CEE" w:rsidRPr="00BD48E8" w:rsidRDefault="005D3CEE" w:rsidP="00AB79B9">
            <w:pPr>
              <w:bidi/>
              <w:jc w:val="both"/>
              <w:cnfStyle w:val="000000000000"/>
              <w:rPr>
                <w:rFonts w:ascii="Simplified Arabic" w:hAnsi="Simplified Arabic" w:cs="Simplified Arabic"/>
                <w:rtl/>
              </w:rPr>
            </w:pPr>
            <w:r w:rsidRPr="00BD48E8">
              <w:rPr>
                <w:rFonts w:ascii="Simplified Arabic" w:hAnsi="Simplified Arabic" w:cs="Simplified Arabic"/>
                <w:rtl/>
              </w:rPr>
              <w:t>1542</w:t>
            </w:r>
          </w:p>
        </w:tc>
      </w:tr>
      <w:tr w:rsidR="005D3CEE" w:rsidRPr="00BD48E8" w:rsidTr="00AB79B9">
        <w:trPr>
          <w:cnfStyle w:val="000000100000"/>
        </w:trPr>
        <w:tc>
          <w:tcPr>
            <w:cnfStyle w:val="001000000000"/>
            <w:tcW w:w="1379" w:type="dxa"/>
          </w:tcPr>
          <w:p w:rsidR="005D3CEE" w:rsidRPr="00BD48E8" w:rsidRDefault="005D3CEE" w:rsidP="00AB79B9">
            <w:pPr>
              <w:bidi/>
              <w:jc w:val="both"/>
              <w:rPr>
                <w:rFonts w:ascii="Simplified Arabic" w:hAnsi="Simplified Arabic" w:cs="Simplified Arabic"/>
                <w:rtl/>
              </w:rPr>
            </w:pPr>
            <w:r w:rsidRPr="00BD48E8">
              <w:rPr>
                <w:rFonts w:ascii="Simplified Arabic" w:hAnsi="Simplified Arabic" w:cs="Simplified Arabic"/>
                <w:rtl/>
              </w:rPr>
              <w:t>الابتدائي</w:t>
            </w:r>
          </w:p>
        </w:tc>
        <w:tc>
          <w:tcPr>
            <w:tcW w:w="2275" w:type="dxa"/>
          </w:tcPr>
          <w:p w:rsidR="005D3CEE" w:rsidRPr="00BD48E8" w:rsidRDefault="005D3CEE" w:rsidP="00AB79B9">
            <w:pPr>
              <w:bidi/>
              <w:jc w:val="both"/>
              <w:cnfStyle w:val="000000100000"/>
              <w:rPr>
                <w:rFonts w:ascii="Simplified Arabic" w:hAnsi="Simplified Arabic" w:cs="Simplified Arabic"/>
                <w:rtl/>
              </w:rPr>
            </w:pPr>
            <w:r w:rsidRPr="00BD48E8">
              <w:rPr>
                <w:rFonts w:ascii="Simplified Arabic" w:hAnsi="Simplified Arabic" w:cs="Simplified Arabic"/>
                <w:rtl/>
              </w:rPr>
              <w:t>53.3</w:t>
            </w:r>
          </w:p>
        </w:tc>
        <w:tc>
          <w:tcPr>
            <w:tcW w:w="2674" w:type="dxa"/>
          </w:tcPr>
          <w:p w:rsidR="005D3CEE" w:rsidRPr="00BD48E8" w:rsidRDefault="005D3CEE" w:rsidP="00AB79B9">
            <w:pPr>
              <w:bidi/>
              <w:jc w:val="both"/>
              <w:cnfStyle w:val="000000100000"/>
              <w:rPr>
                <w:rFonts w:ascii="Simplified Arabic" w:hAnsi="Simplified Arabic" w:cs="Simplified Arabic"/>
                <w:rtl/>
              </w:rPr>
            </w:pPr>
            <w:r w:rsidRPr="00BD48E8">
              <w:rPr>
                <w:rFonts w:ascii="Simplified Arabic" w:hAnsi="Simplified Arabic" w:cs="Simplified Arabic"/>
                <w:rtl/>
              </w:rPr>
              <w:t>81.6</w:t>
            </w:r>
          </w:p>
        </w:tc>
        <w:tc>
          <w:tcPr>
            <w:tcW w:w="2675" w:type="dxa"/>
          </w:tcPr>
          <w:p w:rsidR="005D3CEE" w:rsidRPr="00BD48E8" w:rsidRDefault="005D3CEE" w:rsidP="00AB79B9">
            <w:pPr>
              <w:bidi/>
              <w:jc w:val="both"/>
              <w:cnfStyle w:val="000000100000"/>
              <w:rPr>
                <w:rFonts w:ascii="Simplified Arabic" w:hAnsi="Simplified Arabic" w:cs="Simplified Arabic"/>
                <w:rtl/>
              </w:rPr>
            </w:pPr>
            <w:r w:rsidRPr="00BD48E8">
              <w:rPr>
                <w:rFonts w:ascii="Simplified Arabic" w:hAnsi="Simplified Arabic" w:cs="Simplified Arabic"/>
                <w:rtl/>
              </w:rPr>
              <w:t>1057</w:t>
            </w:r>
          </w:p>
        </w:tc>
      </w:tr>
      <w:tr w:rsidR="005D3CEE" w:rsidRPr="00BD48E8" w:rsidTr="00AB79B9">
        <w:tc>
          <w:tcPr>
            <w:cnfStyle w:val="001000000000"/>
            <w:tcW w:w="1379" w:type="dxa"/>
          </w:tcPr>
          <w:p w:rsidR="005D3CEE" w:rsidRPr="00BD48E8" w:rsidRDefault="005D3CEE" w:rsidP="00AB79B9">
            <w:pPr>
              <w:bidi/>
              <w:jc w:val="both"/>
              <w:rPr>
                <w:rFonts w:ascii="Simplified Arabic" w:hAnsi="Simplified Arabic" w:cs="Simplified Arabic"/>
                <w:rtl/>
              </w:rPr>
            </w:pPr>
            <w:r w:rsidRPr="00BD48E8">
              <w:rPr>
                <w:rFonts w:ascii="Simplified Arabic" w:hAnsi="Simplified Arabic" w:cs="Simplified Arabic"/>
                <w:rtl/>
              </w:rPr>
              <w:t>المتوسط</w:t>
            </w:r>
          </w:p>
        </w:tc>
        <w:tc>
          <w:tcPr>
            <w:tcW w:w="2275" w:type="dxa"/>
          </w:tcPr>
          <w:p w:rsidR="005D3CEE" w:rsidRPr="00BD48E8" w:rsidRDefault="005D3CEE" w:rsidP="00AB79B9">
            <w:pPr>
              <w:bidi/>
              <w:jc w:val="both"/>
              <w:cnfStyle w:val="000000000000"/>
              <w:rPr>
                <w:rFonts w:ascii="Simplified Arabic" w:hAnsi="Simplified Arabic" w:cs="Simplified Arabic"/>
                <w:rtl/>
              </w:rPr>
            </w:pPr>
            <w:r w:rsidRPr="00BD48E8">
              <w:rPr>
                <w:rFonts w:ascii="Simplified Arabic" w:hAnsi="Simplified Arabic" w:cs="Simplified Arabic"/>
                <w:rtl/>
              </w:rPr>
              <w:t>46.5</w:t>
            </w:r>
          </w:p>
        </w:tc>
        <w:tc>
          <w:tcPr>
            <w:tcW w:w="2674" w:type="dxa"/>
          </w:tcPr>
          <w:p w:rsidR="005D3CEE" w:rsidRPr="00BD48E8" w:rsidRDefault="005D3CEE" w:rsidP="00AB79B9">
            <w:pPr>
              <w:bidi/>
              <w:jc w:val="both"/>
              <w:cnfStyle w:val="000000000000"/>
              <w:rPr>
                <w:rFonts w:ascii="Simplified Arabic" w:hAnsi="Simplified Arabic" w:cs="Simplified Arabic"/>
                <w:rtl/>
              </w:rPr>
            </w:pPr>
            <w:r w:rsidRPr="00BD48E8">
              <w:rPr>
                <w:rFonts w:ascii="Simplified Arabic" w:hAnsi="Simplified Arabic" w:cs="Simplified Arabic"/>
                <w:rtl/>
              </w:rPr>
              <w:t>79.4</w:t>
            </w:r>
          </w:p>
        </w:tc>
        <w:tc>
          <w:tcPr>
            <w:tcW w:w="2675" w:type="dxa"/>
          </w:tcPr>
          <w:p w:rsidR="005D3CEE" w:rsidRPr="00BD48E8" w:rsidRDefault="005D3CEE" w:rsidP="00AB79B9">
            <w:pPr>
              <w:bidi/>
              <w:jc w:val="both"/>
              <w:cnfStyle w:val="000000000000"/>
              <w:rPr>
                <w:rFonts w:ascii="Simplified Arabic" w:hAnsi="Simplified Arabic" w:cs="Simplified Arabic"/>
                <w:rtl/>
              </w:rPr>
            </w:pPr>
            <w:r w:rsidRPr="00BD48E8">
              <w:rPr>
                <w:rFonts w:ascii="Simplified Arabic" w:hAnsi="Simplified Arabic" w:cs="Simplified Arabic"/>
                <w:rtl/>
              </w:rPr>
              <w:t>1406</w:t>
            </w:r>
          </w:p>
        </w:tc>
      </w:tr>
      <w:tr w:rsidR="005D3CEE" w:rsidRPr="00BD48E8" w:rsidTr="00AB79B9">
        <w:trPr>
          <w:cnfStyle w:val="000000100000"/>
        </w:trPr>
        <w:tc>
          <w:tcPr>
            <w:cnfStyle w:val="001000000000"/>
            <w:tcW w:w="1379" w:type="dxa"/>
          </w:tcPr>
          <w:p w:rsidR="005D3CEE" w:rsidRPr="00BD48E8" w:rsidRDefault="005D3CEE" w:rsidP="00AB79B9">
            <w:pPr>
              <w:bidi/>
              <w:jc w:val="both"/>
              <w:rPr>
                <w:rFonts w:ascii="Simplified Arabic" w:hAnsi="Simplified Arabic" w:cs="Simplified Arabic"/>
                <w:rtl/>
              </w:rPr>
            </w:pPr>
            <w:r w:rsidRPr="00BD48E8">
              <w:rPr>
                <w:rFonts w:ascii="Simplified Arabic" w:hAnsi="Simplified Arabic" w:cs="Simplified Arabic"/>
                <w:rtl/>
              </w:rPr>
              <w:t>الثانوي</w:t>
            </w:r>
          </w:p>
        </w:tc>
        <w:tc>
          <w:tcPr>
            <w:tcW w:w="2275" w:type="dxa"/>
          </w:tcPr>
          <w:p w:rsidR="005D3CEE" w:rsidRPr="00BD48E8" w:rsidRDefault="005D3CEE" w:rsidP="00AB79B9">
            <w:pPr>
              <w:bidi/>
              <w:jc w:val="both"/>
              <w:cnfStyle w:val="000000100000"/>
              <w:rPr>
                <w:rFonts w:ascii="Simplified Arabic" w:hAnsi="Simplified Arabic" w:cs="Simplified Arabic"/>
                <w:rtl/>
              </w:rPr>
            </w:pPr>
            <w:r w:rsidRPr="00BD48E8">
              <w:rPr>
                <w:rFonts w:ascii="Simplified Arabic" w:hAnsi="Simplified Arabic" w:cs="Simplified Arabic"/>
                <w:rtl/>
              </w:rPr>
              <w:t>45.3</w:t>
            </w:r>
          </w:p>
        </w:tc>
        <w:tc>
          <w:tcPr>
            <w:tcW w:w="2674" w:type="dxa"/>
          </w:tcPr>
          <w:p w:rsidR="005D3CEE" w:rsidRPr="00BD48E8" w:rsidRDefault="005D3CEE" w:rsidP="00AB79B9">
            <w:pPr>
              <w:bidi/>
              <w:jc w:val="both"/>
              <w:cnfStyle w:val="000000100000"/>
              <w:rPr>
                <w:rFonts w:ascii="Simplified Arabic" w:hAnsi="Simplified Arabic" w:cs="Simplified Arabic"/>
                <w:rtl/>
              </w:rPr>
            </w:pPr>
            <w:r w:rsidRPr="00BD48E8">
              <w:rPr>
                <w:rFonts w:ascii="Simplified Arabic" w:hAnsi="Simplified Arabic" w:cs="Simplified Arabic"/>
                <w:rtl/>
              </w:rPr>
              <w:t>8.37</w:t>
            </w:r>
          </w:p>
        </w:tc>
        <w:tc>
          <w:tcPr>
            <w:tcW w:w="2675" w:type="dxa"/>
          </w:tcPr>
          <w:p w:rsidR="005D3CEE" w:rsidRPr="00BD48E8" w:rsidRDefault="005D3CEE" w:rsidP="00AB79B9">
            <w:pPr>
              <w:bidi/>
              <w:jc w:val="both"/>
              <w:cnfStyle w:val="000000100000"/>
              <w:rPr>
                <w:rFonts w:ascii="Simplified Arabic" w:hAnsi="Simplified Arabic" w:cs="Simplified Arabic"/>
                <w:rtl/>
              </w:rPr>
            </w:pPr>
            <w:r w:rsidRPr="00BD48E8">
              <w:rPr>
                <w:rFonts w:ascii="Simplified Arabic" w:hAnsi="Simplified Arabic" w:cs="Simplified Arabic"/>
                <w:rtl/>
              </w:rPr>
              <w:t>1230</w:t>
            </w:r>
          </w:p>
        </w:tc>
      </w:tr>
      <w:tr w:rsidR="005D3CEE" w:rsidRPr="00BD48E8" w:rsidTr="00AB79B9">
        <w:tc>
          <w:tcPr>
            <w:cnfStyle w:val="001000000000"/>
            <w:tcW w:w="1379" w:type="dxa"/>
          </w:tcPr>
          <w:p w:rsidR="005D3CEE" w:rsidRPr="00BD48E8" w:rsidRDefault="005D3CEE" w:rsidP="00AB79B9">
            <w:pPr>
              <w:bidi/>
              <w:jc w:val="both"/>
              <w:rPr>
                <w:rFonts w:ascii="Simplified Arabic" w:hAnsi="Simplified Arabic" w:cs="Simplified Arabic"/>
                <w:rtl/>
              </w:rPr>
            </w:pPr>
            <w:r w:rsidRPr="00BD48E8">
              <w:rPr>
                <w:rFonts w:ascii="Simplified Arabic" w:hAnsi="Simplified Arabic" w:cs="Simplified Arabic"/>
                <w:rtl/>
              </w:rPr>
              <w:t>العالي</w:t>
            </w:r>
          </w:p>
        </w:tc>
        <w:tc>
          <w:tcPr>
            <w:tcW w:w="2275" w:type="dxa"/>
          </w:tcPr>
          <w:p w:rsidR="005D3CEE" w:rsidRPr="00BD48E8" w:rsidRDefault="005D3CEE" w:rsidP="00AB79B9">
            <w:pPr>
              <w:bidi/>
              <w:jc w:val="both"/>
              <w:cnfStyle w:val="000000000000"/>
              <w:rPr>
                <w:rFonts w:ascii="Simplified Arabic" w:hAnsi="Simplified Arabic" w:cs="Simplified Arabic"/>
                <w:rtl/>
              </w:rPr>
            </w:pPr>
            <w:r w:rsidRPr="00BD48E8">
              <w:rPr>
                <w:rFonts w:ascii="Simplified Arabic" w:hAnsi="Simplified Arabic" w:cs="Simplified Arabic"/>
                <w:rtl/>
              </w:rPr>
              <w:t>35.8</w:t>
            </w:r>
          </w:p>
        </w:tc>
        <w:tc>
          <w:tcPr>
            <w:tcW w:w="2674" w:type="dxa"/>
          </w:tcPr>
          <w:p w:rsidR="005D3CEE" w:rsidRPr="00BD48E8" w:rsidRDefault="005D3CEE" w:rsidP="00AB79B9">
            <w:pPr>
              <w:bidi/>
              <w:jc w:val="both"/>
              <w:cnfStyle w:val="000000000000"/>
              <w:rPr>
                <w:rFonts w:ascii="Simplified Arabic" w:hAnsi="Simplified Arabic" w:cs="Simplified Arabic"/>
                <w:rtl/>
              </w:rPr>
            </w:pPr>
            <w:r w:rsidRPr="00BD48E8">
              <w:rPr>
                <w:rFonts w:ascii="Simplified Arabic" w:hAnsi="Simplified Arabic" w:cs="Simplified Arabic"/>
                <w:rtl/>
              </w:rPr>
              <w:t>72.8</w:t>
            </w:r>
          </w:p>
        </w:tc>
        <w:tc>
          <w:tcPr>
            <w:tcW w:w="2675" w:type="dxa"/>
          </w:tcPr>
          <w:p w:rsidR="005D3CEE" w:rsidRPr="00BD48E8" w:rsidRDefault="005D3CEE" w:rsidP="00AB79B9">
            <w:pPr>
              <w:bidi/>
              <w:jc w:val="both"/>
              <w:cnfStyle w:val="000000000000"/>
              <w:rPr>
                <w:rFonts w:ascii="Simplified Arabic" w:hAnsi="Simplified Arabic" w:cs="Simplified Arabic"/>
                <w:rtl/>
              </w:rPr>
            </w:pPr>
            <w:r w:rsidRPr="00BD48E8">
              <w:rPr>
                <w:rFonts w:ascii="Simplified Arabic" w:hAnsi="Simplified Arabic" w:cs="Simplified Arabic"/>
                <w:rtl/>
              </w:rPr>
              <w:t>326</w:t>
            </w:r>
          </w:p>
        </w:tc>
      </w:tr>
    </w:tbl>
    <w:p w:rsidR="005D3CEE" w:rsidRPr="005D3CEE" w:rsidRDefault="005D3CEE" w:rsidP="005D3CEE">
      <w:pPr>
        <w:bidi/>
        <w:spacing w:line="240" w:lineRule="auto"/>
        <w:jc w:val="center"/>
        <w:rPr>
          <w:rFonts w:ascii="Simplified Arabic" w:hAnsi="Simplified Arabic" w:cs="Simplified Arabic"/>
          <w:b/>
          <w:bCs/>
          <w:sz w:val="28"/>
          <w:szCs w:val="28"/>
        </w:rPr>
      </w:pPr>
      <w:r w:rsidRPr="005D3CEE">
        <w:rPr>
          <w:rFonts w:ascii="Simplified Arabic" w:hAnsi="Simplified Arabic" w:cs="Simplified Arabic"/>
          <w:b/>
          <w:bCs/>
          <w:sz w:val="28"/>
          <w:szCs w:val="28"/>
          <w:rtl/>
        </w:rPr>
        <w:t xml:space="preserve">المصدر: </w:t>
      </w:r>
      <w:r w:rsidRPr="005D3CEE">
        <w:rPr>
          <w:rFonts w:ascii="Simplified Arabic" w:hAnsi="Simplified Arabic" w:cs="Simplified Arabic"/>
          <w:sz w:val="28"/>
          <w:szCs w:val="28"/>
          <w:rtl/>
        </w:rPr>
        <w:t>المسح العنقودي متعدد المؤشرات 2006 ص71.</w:t>
      </w:r>
    </w:p>
    <w:p w:rsidR="005D3CEE" w:rsidRPr="00596F86" w:rsidRDefault="00596F86" w:rsidP="00596F86">
      <w:pPr>
        <w:bidi/>
        <w:spacing w:after="0" w:line="276" w:lineRule="auto"/>
        <w:ind w:firstLine="567"/>
        <w:jc w:val="lowKashida"/>
        <w:rPr>
          <w:rFonts w:ascii="Simplified Arabic" w:hAnsi="Simplified Arabic" w:cs="Simplified Arabic" w:hint="cs"/>
          <w:sz w:val="28"/>
          <w:szCs w:val="28"/>
          <w:rtl/>
        </w:rPr>
      </w:pPr>
      <w:r w:rsidRPr="00596F86">
        <w:rPr>
          <w:rFonts w:ascii="Simplified Arabic" w:hAnsi="Simplified Arabic" w:cs="Simplified Arabic"/>
          <w:sz w:val="28"/>
          <w:szCs w:val="28"/>
          <w:rtl/>
        </w:rPr>
        <w:t xml:space="preserve">يبين الجدول أعلاه ان نسبه الأطفال الذين ارضعوا رضاعة طبيعية خلال الساعة الأولى بعد الولادة49.5%خلال اليوم الأول بعد الولادة كما يوجد الاختلاف من ناحية الجهات اقل نسبة سجلت في وسط البلاد 39,4%،وأكثر نسبه بالجنوب </w:t>
      </w:r>
      <w:r w:rsidRPr="00596F86">
        <w:rPr>
          <w:rFonts w:ascii="Simplified Arabic" w:hAnsi="Simplified Arabic" w:cs="Simplified Arabic"/>
          <w:sz w:val="28"/>
          <w:szCs w:val="28"/>
        </w:rPr>
        <w:t>64,1%</w:t>
      </w:r>
      <w:r w:rsidRPr="00596F86">
        <w:rPr>
          <w:rFonts w:ascii="Simplified Arabic" w:hAnsi="Simplified Arabic" w:cs="Simplified Arabic"/>
          <w:sz w:val="28"/>
          <w:szCs w:val="28"/>
          <w:rtl/>
        </w:rPr>
        <w:t>،و نرى وعي لدى الأمهات دون مستوى من ناحية الرضاعة في الساعة الأولى بعد الولادة بنسبه 55,9% مقارنه بالأمهات اللواتي يملكن مستوى عالي   .8،35</w:t>
      </w:r>
      <w:r w:rsidRPr="00596F86">
        <w:rPr>
          <w:rFonts w:ascii="Simplified Arabic" w:hAnsi="Simplified Arabic" w:cs="Simplified Arabic"/>
          <w:sz w:val="28"/>
          <w:szCs w:val="28"/>
        </w:rPr>
        <w:t>%</w:t>
      </w:r>
      <w:r w:rsidRPr="00596F86">
        <w:rPr>
          <w:rFonts w:ascii="Simplified Arabic" w:hAnsi="Simplified Arabic" w:cs="Simplified Arabic"/>
          <w:sz w:val="28"/>
          <w:szCs w:val="28"/>
          <w:rtl/>
        </w:rPr>
        <w:t>وهناك تبيان من حيث مكان الإقامة بالنسبة للمناطق الريفية 53.4% اما المناطق الحضارية</w:t>
      </w:r>
      <w:r w:rsidRPr="00596F86">
        <w:rPr>
          <w:rFonts w:ascii="Simplified Arabic" w:hAnsi="Simplified Arabic" w:cs="Simplified Arabic"/>
          <w:sz w:val="28"/>
          <w:szCs w:val="28"/>
        </w:rPr>
        <w:t>46,1</w:t>
      </w:r>
      <w:r w:rsidRPr="00596F86">
        <w:rPr>
          <w:rFonts w:ascii="Simplified Arabic" w:hAnsi="Simplified Arabic" w:cs="Simplified Arabic"/>
          <w:sz w:val="28"/>
          <w:szCs w:val="28"/>
          <w:rtl/>
        </w:rPr>
        <w:t xml:space="preserve"> </w:t>
      </w:r>
      <w:r w:rsidRPr="00596F86">
        <w:rPr>
          <w:rFonts w:ascii="Simplified Arabic" w:hAnsi="Simplified Arabic" w:cs="Simplified Arabic"/>
          <w:sz w:val="28"/>
          <w:szCs w:val="28"/>
        </w:rPr>
        <w:t>%</w:t>
      </w:r>
      <w:r w:rsidRPr="00596F86">
        <w:rPr>
          <w:rFonts w:ascii="Simplified Arabic" w:hAnsi="Simplified Arabic" w:cs="Simplified Arabic"/>
          <w:sz w:val="28"/>
          <w:szCs w:val="28"/>
          <w:rtl/>
        </w:rPr>
        <w:t xml:space="preserve">،وبالنسبة للأسر الأكثر غنى </w:t>
      </w:r>
      <w:r w:rsidRPr="00596F86">
        <w:rPr>
          <w:rFonts w:ascii="Simplified Arabic" w:hAnsi="Simplified Arabic" w:cs="Simplified Arabic"/>
          <w:sz w:val="28"/>
          <w:szCs w:val="28"/>
        </w:rPr>
        <w:t>40%</w:t>
      </w:r>
      <w:r w:rsidRPr="00596F86">
        <w:rPr>
          <w:rFonts w:ascii="Simplified Arabic" w:hAnsi="Simplified Arabic" w:cs="Simplified Arabic"/>
          <w:sz w:val="28"/>
          <w:szCs w:val="28"/>
          <w:rtl/>
        </w:rPr>
        <w:t>والأكثر فقرا 58,7</w:t>
      </w:r>
      <w:r w:rsidRPr="00596F86">
        <w:rPr>
          <w:rFonts w:ascii="Simplified Arabic" w:hAnsi="Simplified Arabic" w:cs="Simplified Arabic"/>
          <w:sz w:val="28"/>
          <w:szCs w:val="28"/>
        </w:rPr>
        <w:t>%</w:t>
      </w:r>
      <w:r w:rsidRPr="00596F86">
        <w:rPr>
          <w:rFonts w:ascii="Simplified Arabic" w:hAnsi="Simplified Arabic" w:cs="Simplified Arabic"/>
          <w:sz w:val="28"/>
          <w:szCs w:val="28"/>
          <w:rtl/>
        </w:rPr>
        <w:t xml:space="preserve"> من خلال نتائج المسح فان الرضاعة الطبيعية في تراجع مستمر خاصة عند النساء الحضاريات ذوات المستوى التعليم العالي.</w:t>
      </w:r>
    </w:p>
    <w:p w:rsidR="005D3CEE" w:rsidRDefault="005D3CEE" w:rsidP="005D3CEE">
      <w:pPr>
        <w:pStyle w:val="Paragraphedeliste"/>
        <w:bidi/>
        <w:spacing w:after="0" w:line="276" w:lineRule="auto"/>
        <w:jc w:val="both"/>
        <w:rPr>
          <w:rFonts w:ascii="Simplified Arabic" w:hAnsi="Simplified Arabic" w:cs="Simplified Arabic" w:hint="cs"/>
          <w:b/>
          <w:bCs/>
          <w:sz w:val="28"/>
          <w:szCs w:val="28"/>
        </w:rPr>
      </w:pPr>
    </w:p>
    <w:p w:rsidR="00E973E8" w:rsidRPr="00E973E8" w:rsidRDefault="00B74F9B" w:rsidP="00AB79B9">
      <w:pPr>
        <w:pStyle w:val="Paragraphedeliste"/>
        <w:numPr>
          <w:ilvl w:val="0"/>
          <w:numId w:val="13"/>
        </w:numPr>
        <w:bidi/>
        <w:spacing w:after="0" w:line="276" w:lineRule="auto"/>
        <w:jc w:val="both"/>
        <w:rPr>
          <w:rFonts w:ascii="Simplified Arabic" w:hAnsi="Simplified Arabic" w:cs="Simplified Arabic" w:hint="cs"/>
          <w:b/>
          <w:bCs/>
          <w:sz w:val="28"/>
          <w:szCs w:val="28"/>
        </w:rPr>
      </w:pPr>
      <w:r>
        <w:rPr>
          <w:rFonts w:ascii="Simplified Arabic" w:hAnsi="Simplified Arabic" w:cs="Simplified Arabic" w:hint="cs"/>
          <w:b/>
          <w:bCs/>
          <w:sz w:val="28"/>
          <w:szCs w:val="28"/>
          <w:rtl/>
        </w:rPr>
        <w:lastRenderedPageBreak/>
        <w:t>معدلات وفيات الأطفال الرضع</w:t>
      </w:r>
      <w:r w:rsidR="00B65E9A">
        <w:rPr>
          <w:rFonts w:ascii="Simplified Arabic" w:hAnsi="Simplified Arabic" w:cs="Simplified Arabic" w:hint="cs"/>
          <w:b/>
          <w:bCs/>
          <w:sz w:val="28"/>
          <w:szCs w:val="28"/>
          <w:rtl/>
        </w:rPr>
        <w:t>:</w:t>
      </w:r>
      <w:r w:rsidR="0020758E" w:rsidRPr="0020758E">
        <w:rPr>
          <w:rFonts w:ascii="Simplified Arabic" w:hAnsi="Simplified Arabic" w:cs="Simplified Arabic"/>
          <w:sz w:val="28"/>
          <w:szCs w:val="28"/>
          <w:rtl/>
        </w:rPr>
        <w:t>تعتبر وفيات الرضع أحد أهم المؤشرات التي تدل على درجه نمو بلد ما ذلك لان هذه الظاهرة مرتبطة ارتباطا وثيقا بالحالة الصحية السائدة في المجتمع والإمكانيات الصحية المتاحة للسكان وكان مستوى معيشتهم كما يدل هذا المؤشر على مدى نجاح سياسة الصحة والسكان المتبعة من طرف السلطات العمومية،وتولى السلطات الجزائرية عناية خاصة لصحة الأطفال في مجالات الوقاية ومتابعة الحالة الصحية للطفولة ومحاربة الفقر والمشاكل الناجمة عن سوء التغذية وأثارها على الحالة الصحية للسكان بصفة عامة والأطفال بصفة خاصة</w:t>
      </w:r>
      <w:r w:rsidR="0020758E" w:rsidRPr="0020758E">
        <w:rPr>
          <w:rFonts w:ascii="Simplified Arabic" w:hAnsi="Simplified Arabic" w:cs="Simplified Arabic"/>
          <w:sz w:val="28"/>
          <w:szCs w:val="28"/>
        </w:rPr>
        <w:t>.</w:t>
      </w:r>
      <w:r w:rsidR="0020758E" w:rsidRPr="0020758E">
        <w:rPr>
          <w:rFonts w:ascii="Simplified Arabic" w:hAnsi="Simplified Arabic" w:cs="Simplified Arabic"/>
          <w:sz w:val="28"/>
          <w:szCs w:val="28"/>
          <w:rtl/>
        </w:rPr>
        <w:t xml:space="preserve"> ولقد شهد معدل وفيات الأطفال الرضع في الجزائر انخفاضا محسوسا مقارنة بما كان عليه بعد الاستقلال،حيث "انخفض من 174 ‰ سنة 1966 إلى 32.5‰ سنة 2003 ثم إلى 22.00 ‰ سنة 2014،رغم الانخفاض الطفيف نسبيا في حجم الولادات الحية إلا أن معدل وفيات الرضع شهد شبه استقرار حيث انتقل من 20.9 ‰ إلى 21.0 ‰ بين سنتي 2016 و 2017 ، أما حسب الجنس فبلغ 22.6 ‰ لدى الذكور و 19.3 ‰ لدى الإناث</w:t>
      </w:r>
      <w:sdt>
        <w:sdtPr>
          <w:rPr>
            <w:rFonts w:ascii="Simplified Arabic" w:hAnsi="Simplified Arabic" w:cs="Simplified Arabic"/>
            <w:sz w:val="28"/>
            <w:szCs w:val="28"/>
            <w:rtl/>
          </w:rPr>
          <w:id w:val="7723627"/>
          <w:citation/>
        </w:sdtPr>
        <w:sdtContent>
          <w:r w:rsidR="00AB79B9" w:rsidRPr="001C644A">
            <w:rPr>
              <w:rFonts w:ascii="Simplified Arabic" w:hAnsi="Simplified Arabic" w:cs="Simplified Arabic"/>
              <w:b/>
              <w:bCs/>
              <w:sz w:val="24"/>
              <w:szCs w:val="24"/>
              <w:rtl/>
            </w:rPr>
            <w:fldChar w:fldCharType="begin"/>
          </w:r>
          <w:r w:rsidR="00AB79B9" w:rsidRPr="001C644A">
            <w:rPr>
              <w:rFonts w:ascii="Simplified Arabic" w:hAnsi="Simplified Arabic" w:cs="Simplified Arabic"/>
              <w:b/>
              <w:bCs/>
              <w:sz w:val="24"/>
              <w:szCs w:val="24"/>
              <w:rtl/>
            </w:rPr>
            <w:instrText xml:space="preserve"> </w:instrText>
          </w:r>
          <w:r w:rsidR="00AB79B9" w:rsidRPr="001C644A">
            <w:rPr>
              <w:rFonts w:ascii="Simplified Arabic" w:hAnsi="Simplified Arabic" w:cs="Simplified Arabic" w:hint="cs"/>
              <w:b/>
              <w:bCs/>
              <w:sz w:val="24"/>
              <w:szCs w:val="24"/>
            </w:rPr>
            <w:instrText>CITATION</w:instrText>
          </w:r>
          <w:r w:rsidR="00AB79B9" w:rsidRPr="001C644A">
            <w:rPr>
              <w:rFonts w:ascii="Simplified Arabic" w:hAnsi="Simplified Arabic" w:cs="Simplified Arabic" w:hint="cs"/>
              <w:b/>
              <w:bCs/>
              <w:sz w:val="24"/>
              <w:szCs w:val="24"/>
              <w:rtl/>
            </w:rPr>
            <w:instrText xml:space="preserve"> </w:instrText>
          </w:r>
          <w:r w:rsidR="00AB79B9" w:rsidRPr="001C644A">
            <w:rPr>
              <w:rFonts w:ascii="Simplified Arabic" w:hAnsi="Simplified Arabic" w:cs="Simplified Arabic" w:hint="cs"/>
              <w:b/>
              <w:bCs/>
              <w:sz w:val="24"/>
              <w:szCs w:val="24"/>
            </w:rPr>
            <w:instrText>ONS17 \l 5121</w:instrText>
          </w:r>
          <w:r w:rsidR="00AB79B9" w:rsidRPr="001C644A">
            <w:rPr>
              <w:rFonts w:ascii="Simplified Arabic" w:hAnsi="Simplified Arabic" w:cs="Simplified Arabic"/>
              <w:b/>
              <w:bCs/>
              <w:sz w:val="24"/>
              <w:szCs w:val="24"/>
              <w:rtl/>
            </w:rPr>
            <w:instrText xml:space="preserve"> </w:instrText>
          </w:r>
          <w:r w:rsidR="00AB79B9" w:rsidRPr="001C644A">
            <w:rPr>
              <w:rFonts w:ascii="Simplified Arabic" w:hAnsi="Simplified Arabic" w:cs="Simplified Arabic"/>
              <w:b/>
              <w:bCs/>
              <w:sz w:val="24"/>
              <w:szCs w:val="24"/>
              <w:rtl/>
            </w:rPr>
            <w:fldChar w:fldCharType="separate"/>
          </w:r>
          <w:r w:rsidR="00AB79B9" w:rsidRPr="001C644A">
            <w:rPr>
              <w:rFonts w:ascii="Simplified Arabic" w:hAnsi="Simplified Arabic" w:cs="Simplified Arabic"/>
              <w:b/>
              <w:bCs/>
              <w:noProof/>
              <w:sz w:val="24"/>
              <w:szCs w:val="24"/>
              <w:rtl/>
            </w:rPr>
            <w:t xml:space="preserve"> </w:t>
          </w:r>
          <w:r w:rsidR="00AB79B9" w:rsidRPr="001C644A">
            <w:rPr>
              <w:rFonts w:ascii="Simplified Arabic" w:hAnsi="Simplified Arabic" w:cs="Simplified Arabic"/>
              <w:b/>
              <w:bCs/>
              <w:noProof/>
              <w:sz w:val="24"/>
              <w:szCs w:val="24"/>
            </w:rPr>
            <w:t>(ONS, 2017)</w:t>
          </w:r>
          <w:r w:rsidR="00AB79B9" w:rsidRPr="001C644A">
            <w:rPr>
              <w:rFonts w:ascii="Simplified Arabic" w:hAnsi="Simplified Arabic" w:cs="Simplified Arabic"/>
              <w:b/>
              <w:bCs/>
              <w:sz w:val="24"/>
              <w:szCs w:val="24"/>
              <w:rtl/>
            </w:rPr>
            <w:fldChar w:fldCharType="end"/>
          </w:r>
        </w:sdtContent>
      </w:sdt>
      <w:r w:rsidR="0020758E" w:rsidRPr="0020758E">
        <w:rPr>
          <w:rFonts w:ascii="Simplified Arabic" w:hAnsi="Simplified Arabic" w:cs="Simplified Arabic"/>
          <w:sz w:val="28"/>
          <w:szCs w:val="28"/>
          <w:rtl/>
        </w:rPr>
        <w:t xml:space="preserve"> </w:t>
      </w:r>
      <w:r w:rsidR="0020758E" w:rsidRPr="0020758E">
        <w:rPr>
          <w:rFonts w:ascii="Simplified Arabic" w:hAnsi="Simplified Arabic" w:cs="Simplified Arabic"/>
          <w:b/>
          <w:bCs/>
          <w:sz w:val="28"/>
          <w:szCs w:val="28"/>
          <w:lang w:val="en-US"/>
        </w:rPr>
        <w:t>.</w:t>
      </w:r>
    </w:p>
    <w:p w:rsidR="0020758E" w:rsidRPr="00E973E8" w:rsidRDefault="0020758E" w:rsidP="00E973E8">
      <w:pPr>
        <w:pStyle w:val="Paragraphedeliste"/>
        <w:bidi/>
        <w:spacing w:after="0" w:line="276" w:lineRule="auto"/>
        <w:jc w:val="center"/>
        <w:rPr>
          <w:rFonts w:ascii="Simplified Arabic" w:hAnsi="Simplified Arabic" w:cs="Simplified Arabic"/>
          <w:b/>
          <w:bCs/>
          <w:sz w:val="28"/>
          <w:szCs w:val="28"/>
        </w:rPr>
      </w:pPr>
      <w:r w:rsidRPr="00E973E8">
        <w:rPr>
          <w:rFonts w:ascii="Simplified Arabic" w:hAnsi="Simplified Arabic" w:cs="Simplified Arabic"/>
          <w:bCs/>
          <w:sz w:val="24"/>
          <w:szCs w:val="24"/>
          <w:rtl/>
        </w:rPr>
        <w:t>الجدول رقم5:</w:t>
      </w:r>
      <w:r w:rsidRPr="00E973E8">
        <w:rPr>
          <w:rFonts w:ascii="Simplified Arabic" w:hAnsi="Simplified Arabic" w:cs="Simplified Arabic"/>
          <w:b/>
          <w:bCs/>
          <w:w w:val="105"/>
          <w:sz w:val="24"/>
          <w:szCs w:val="24"/>
          <w:rtl/>
        </w:rPr>
        <w:t xml:space="preserve"> تطور معدلات وفيات الأطفال الرضع حسب الجنس(2001- 2019)</w:t>
      </w:r>
    </w:p>
    <w:tbl>
      <w:tblPr>
        <w:tblStyle w:val="Tramemoyenne2-Accent3"/>
        <w:tblpPr w:leftFromText="141" w:rightFromText="141" w:vertAnchor="text" w:horzAnchor="margin" w:tblpXSpec="center" w:tblpY="76"/>
        <w:bidiVisual/>
        <w:tblW w:w="0" w:type="auto"/>
        <w:tblLook w:val="04A0"/>
      </w:tblPr>
      <w:tblGrid>
        <w:gridCol w:w="1363"/>
        <w:gridCol w:w="1810"/>
        <w:gridCol w:w="823"/>
        <w:gridCol w:w="823"/>
        <w:gridCol w:w="850"/>
        <w:gridCol w:w="1108"/>
        <w:gridCol w:w="823"/>
      </w:tblGrid>
      <w:tr w:rsidR="0020758E" w:rsidRPr="005917BF" w:rsidTr="00AB79B9">
        <w:trPr>
          <w:cnfStyle w:val="100000000000"/>
        </w:trPr>
        <w:tc>
          <w:tcPr>
            <w:cnfStyle w:val="001000000100"/>
            <w:tcW w:w="1363" w:type="dxa"/>
          </w:tcPr>
          <w:p w:rsidR="0020758E" w:rsidRPr="005917BF" w:rsidRDefault="0020758E" w:rsidP="00AB79B9">
            <w:pPr>
              <w:bidi/>
              <w:jc w:val="lowKashida"/>
              <w:rPr>
                <w:rFonts w:ascii="Simplified Arabic" w:hAnsi="Simplified Arabic" w:cs="Simplified Arabic"/>
                <w:color w:val="000000"/>
                <w:w w:val="105"/>
                <w:rtl/>
              </w:rPr>
            </w:pPr>
            <w:r w:rsidRPr="005917BF">
              <w:rPr>
                <w:rFonts w:ascii="Simplified Arabic" w:hAnsi="Simplified Arabic" w:cs="Simplified Arabic"/>
                <w:color w:val="000000"/>
                <w:w w:val="105"/>
                <w:rtl/>
              </w:rPr>
              <w:t>الوفيات</w:t>
            </w:r>
          </w:p>
        </w:tc>
        <w:tc>
          <w:tcPr>
            <w:tcW w:w="1810" w:type="dxa"/>
          </w:tcPr>
          <w:p w:rsidR="0020758E" w:rsidRPr="005917BF" w:rsidRDefault="0020758E" w:rsidP="00AB79B9">
            <w:pPr>
              <w:bidi/>
              <w:jc w:val="lowKashida"/>
              <w:cnfStyle w:val="100000000000"/>
              <w:rPr>
                <w:rFonts w:ascii="Simplified Arabic" w:hAnsi="Simplified Arabic" w:cs="Simplified Arabic"/>
                <w:color w:val="000000"/>
                <w:w w:val="105"/>
                <w:rtl/>
              </w:rPr>
            </w:pPr>
            <w:r w:rsidRPr="005917BF">
              <w:rPr>
                <w:rFonts w:ascii="Simplified Arabic" w:hAnsi="Simplified Arabic" w:cs="Simplified Arabic"/>
                <w:color w:val="000000"/>
                <w:w w:val="105"/>
                <w:rtl/>
              </w:rPr>
              <w:t>السنوات</w:t>
            </w:r>
          </w:p>
        </w:tc>
        <w:tc>
          <w:tcPr>
            <w:tcW w:w="812" w:type="dxa"/>
          </w:tcPr>
          <w:p w:rsidR="0020758E" w:rsidRPr="005917BF" w:rsidRDefault="0020758E" w:rsidP="00AB79B9">
            <w:pPr>
              <w:bidi/>
              <w:jc w:val="lowKashida"/>
              <w:cnfStyle w:val="100000000000"/>
              <w:rPr>
                <w:rFonts w:ascii="Simplified Arabic" w:hAnsi="Simplified Arabic" w:cs="Simplified Arabic"/>
                <w:color w:val="000000"/>
                <w:w w:val="105"/>
                <w:rtl/>
              </w:rPr>
            </w:pPr>
            <w:r w:rsidRPr="005917BF">
              <w:rPr>
                <w:rFonts w:ascii="Simplified Arabic" w:hAnsi="Simplified Arabic" w:cs="Simplified Arabic"/>
                <w:color w:val="000000"/>
                <w:w w:val="105"/>
                <w:rtl/>
              </w:rPr>
              <w:t>2001</w:t>
            </w:r>
          </w:p>
        </w:tc>
        <w:tc>
          <w:tcPr>
            <w:tcW w:w="812" w:type="dxa"/>
          </w:tcPr>
          <w:p w:rsidR="0020758E" w:rsidRPr="005917BF" w:rsidRDefault="0020758E" w:rsidP="00AB79B9">
            <w:pPr>
              <w:bidi/>
              <w:jc w:val="lowKashida"/>
              <w:cnfStyle w:val="100000000000"/>
              <w:rPr>
                <w:rFonts w:ascii="Simplified Arabic" w:hAnsi="Simplified Arabic" w:cs="Simplified Arabic"/>
                <w:color w:val="000000"/>
                <w:w w:val="105"/>
                <w:rtl/>
              </w:rPr>
            </w:pPr>
            <w:r w:rsidRPr="005917BF">
              <w:rPr>
                <w:rFonts w:ascii="Simplified Arabic" w:hAnsi="Simplified Arabic" w:cs="Simplified Arabic"/>
                <w:color w:val="000000"/>
                <w:w w:val="105"/>
                <w:rtl/>
              </w:rPr>
              <w:t>2005</w:t>
            </w:r>
          </w:p>
        </w:tc>
        <w:tc>
          <w:tcPr>
            <w:tcW w:w="850" w:type="dxa"/>
          </w:tcPr>
          <w:p w:rsidR="0020758E" w:rsidRPr="005917BF" w:rsidRDefault="0020758E" w:rsidP="00AB79B9">
            <w:pPr>
              <w:bidi/>
              <w:jc w:val="lowKashida"/>
              <w:cnfStyle w:val="100000000000"/>
              <w:rPr>
                <w:rFonts w:ascii="Simplified Arabic" w:hAnsi="Simplified Arabic" w:cs="Simplified Arabic"/>
                <w:color w:val="000000"/>
                <w:w w:val="105"/>
                <w:rtl/>
              </w:rPr>
            </w:pPr>
            <w:r w:rsidRPr="005917BF">
              <w:rPr>
                <w:rFonts w:ascii="Simplified Arabic" w:hAnsi="Simplified Arabic" w:cs="Simplified Arabic"/>
                <w:color w:val="000000"/>
                <w:w w:val="105"/>
                <w:rtl/>
              </w:rPr>
              <w:t>2010</w:t>
            </w:r>
          </w:p>
        </w:tc>
        <w:tc>
          <w:tcPr>
            <w:tcW w:w="1108" w:type="dxa"/>
          </w:tcPr>
          <w:p w:rsidR="0020758E" w:rsidRPr="005917BF" w:rsidRDefault="0020758E" w:rsidP="00AB79B9">
            <w:pPr>
              <w:bidi/>
              <w:jc w:val="lowKashida"/>
              <w:cnfStyle w:val="100000000000"/>
              <w:rPr>
                <w:rFonts w:ascii="Simplified Arabic" w:hAnsi="Simplified Arabic" w:cs="Simplified Arabic"/>
                <w:color w:val="000000"/>
                <w:w w:val="105"/>
                <w:rtl/>
              </w:rPr>
            </w:pPr>
            <w:r w:rsidRPr="005917BF">
              <w:rPr>
                <w:rFonts w:ascii="Simplified Arabic" w:hAnsi="Simplified Arabic" w:cs="Simplified Arabic"/>
                <w:color w:val="000000"/>
                <w:w w:val="105"/>
                <w:rtl/>
              </w:rPr>
              <w:t>2015</w:t>
            </w:r>
          </w:p>
        </w:tc>
        <w:tc>
          <w:tcPr>
            <w:tcW w:w="812" w:type="dxa"/>
          </w:tcPr>
          <w:p w:rsidR="0020758E" w:rsidRPr="005917BF" w:rsidRDefault="0020758E" w:rsidP="00AB79B9">
            <w:pPr>
              <w:bidi/>
              <w:jc w:val="lowKashida"/>
              <w:cnfStyle w:val="100000000000"/>
              <w:rPr>
                <w:rFonts w:ascii="Simplified Arabic" w:hAnsi="Simplified Arabic" w:cs="Simplified Arabic"/>
                <w:color w:val="000000"/>
                <w:w w:val="105"/>
                <w:rtl/>
              </w:rPr>
            </w:pPr>
            <w:r w:rsidRPr="005917BF">
              <w:rPr>
                <w:rFonts w:ascii="Simplified Arabic" w:hAnsi="Simplified Arabic" w:cs="Simplified Arabic"/>
                <w:color w:val="000000"/>
                <w:w w:val="105"/>
                <w:rtl/>
              </w:rPr>
              <w:t>2019</w:t>
            </w:r>
          </w:p>
        </w:tc>
      </w:tr>
      <w:tr w:rsidR="0020758E" w:rsidRPr="005917BF" w:rsidTr="00AB79B9">
        <w:trPr>
          <w:cnfStyle w:val="000000100000"/>
        </w:trPr>
        <w:tc>
          <w:tcPr>
            <w:cnfStyle w:val="001000000000"/>
            <w:tcW w:w="3173" w:type="dxa"/>
            <w:gridSpan w:val="2"/>
          </w:tcPr>
          <w:p w:rsidR="0020758E" w:rsidRPr="005917BF" w:rsidRDefault="0020758E" w:rsidP="00AB79B9">
            <w:pPr>
              <w:bidi/>
              <w:jc w:val="lowKashida"/>
              <w:rPr>
                <w:rFonts w:ascii="Simplified Arabic" w:hAnsi="Simplified Arabic" w:cs="Simplified Arabic"/>
                <w:w w:val="105"/>
                <w:rtl/>
              </w:rPr>
            </w:pPr>
            <w:r w:rsidRPr="005917BF">
              <w:rPr>
                <w:rFonts w:ascii="Simplified Arabic" w:hAnsi="Simplified Arabic" w:cs="Simplified Arabic"/>
                <w:w w:val="105"/>
                <w:rtl/>
              </w:rPr>
              <w:t xml:space="preserve">معدل وفيات الأطفال الرضع </w:t>
            </w:r>
            <w:r w:rsidRPr="005917BF">
              <w:rPr>
                <w:rFonts w:ascii="Simplified Arabic" w:eastAsia="Times New Roman" w:hAnsi="Simplified Arabic" w:cs="Simplified Arabic"/>
                <w:b w:val="0"/>
                <w:caps/>
                <w:rtl/>
                <w:lang w:val="en-US"/>
              </w:rPr>
              <w:t>‰</w:t>
            </w:r>
          </w:p>
        </w:tc>
        <w:tc>
          <w:tcPr>
            <w:tcW w:w="812" w:type="dxa"/>
          </w:tcPr>
          <w:p w:rsidR="0020758E" w:rsidRPr="005917BF" w:rsidRDefault="0020758E" w:rsidP="00AB79B9">
            <w:pPr>
              <w:bidi/>
              <w:jc w:val="lowKashida"/>
              <w:cnfStyle w:val="000000100000"/>
              <w:rPr>
                <w:rFonts w:ascii="Simplified Arabic" w:hAnsi="Simplified Arabic" w:cs="Simplified Arabic"/>
                <w:w w:val="105"/>
                <w:rtl/>
              </w:rPr>
            </w:pPr>
            <w:r w:rsidRPr="005917BF">
              <w:rPr>
                <w:rFonts w:ascii="Simplified Arabic" w:hAnsi="Simplified Arabic" w:cs="Simplified Arabic"/>
                <w:w w:val="105"/>
                <w:rtl/>
              </w:rPr>
              <w:t>37.5</w:t>
            </w:r>
          </w:p>
        </w:tc>
        <w:tc>
          <w:tcPr>
            <w:tcW w:w="812" w:type="dxa"/>
          </w:tcPr>
          <w:p w:rsidR="0020758E" w:rsidRPr="005917BF" w:rsidRDefault="0020758E" w:rsidP="00AB79B9">
            <w:pPr>
              <w:bidi/>
              <w:jc w:val="lowKashida"/>
              <w:cnfStyle w:val="000000100000"/>
              <w:rPr>
                <w:rFonts w:ascii="Simplified Arabic" w:hAnsi="Simplified Arabic" w:cs="Simplified Arabic"/>
                <w:w w:val="105"/>
                <w:rtl/>
              </w:rPr>
            </w:pPr>
            <w:r w:rsidRPr="005917BF">
              <w:rPr>
                <w:rFonts w:ascii="Simplified Arabic" w:hAnsi="Simplified Arabic" w:cs="Simplified Arabic"/>
                <w:w w:val="105"/>
                <w:rtl/>
              </w:rPr>
              <w:t>30.4</w:t>
            </w:r>
          </w:p>
        </w:tc>
        <w:tc>
          <w:tcPr>
            <w:tcW w:w="850" w:type="dxa"/>
          </w:tcPr>
          <w:p w:rsidR="0020758E" w:rsidRPr="005917BF" w:rsidRDefault="0020758E" w:rsidP="00AB79B9">
            <w:pPr>
              <w:bidi/>
              <w:jc w:val="lowKashida"/>
              <w:cnfStyle w:val="000000100000"/>
              <w:rPr>
                <w:rFonts w:ascii="Simplified Arabic" w:hAnsi="Simplified Arabic" w:cs="Simplified Arabic"/>
                <w:w w:val="105"/>
                <w:rtl/>
              </w:rPr>
            </w:pPr>
            <w:r w:rsidRPr="005917BF">
              <w:rPr>
                <w:rFonts w:ascii="Simplified Arabic" w:hAnsi="Simplified Arabic" w:cs="Simplified Arabic"/>
                <w:w w:val="105"/>
                <w:rtl/>
              </w:rPr>
              <w:t>23.7</w:t>
            </w:r>
          </w:p>
        </w:tc>
        <w:tc>
          <w:tcPr>
            <w:tcW w:w="1108" w:type="dxa"/>
          </w:tcPr>
          <w:p w:rsidR="0020758E" w:rsidRPr="005917BF" w:rsidRDefault="0020758E" w:rsidP="00AB79B9">
            <w:pPr>
              <w:bidi/>
              <w:jc w:val="lowKashida"/>
              <w:cnfStyle w:val="000000100000"/>
              <w:rPr>
                <w:rFonts w:ascii="Simplified Arabic" w:hAnsi="Simplified Arabic" w:cs="Simplified Arabic"/>
                <w:w w:val="105"/>
                <w:rtl/>
              </w:rPr>
            </w:pPr>
            <w:r w:rsidRPr="005917BF">
              <w:rPr>
                <w:rFonts w:ascii="Simplified Arabic" w:hAnsi="Simplified Arabic" w:cs="Simplified Arabic"/>
                <w:w w:val="105"/>
                <w:rtl/>
              </w:rPr>
              <w:t>22.3</w:t>
            </w:r>
          </w:p>
        </w:tc>
        <w:tc>
          <w:tcPr>
            <w:tcW w:w="812" w:type="dxa"/>
          </w:tcPr>
          <w:p w:rsidR="0020758E" w:rsidRPr="005917BF" w:rsidRDefault="0020758E" w:rsidP="00AB79B9">
            <w:pPr>
              <w:bidi/>
              <w:jc w:val="lowKashida"/>
              <w:cnfStyle w:val="000000100000"/>
              <w:rPr>
                <w:rFonts w:ascii="Simplified Arabic" w:hAnsi="Simplified Arabic" w:cs="Simplified Arabic"/>
                <w:w w:val="105"/>
                <w:rtl/>
              </w:rPr>
            </w:pPr>
            <w:r w:rsidRPr="005917BF">
              <w:rPr>
                <w:rFonts w:ascii="Simplified Arabic" w:hAnsi="Simplified Arabic" w:cs="Simplified Arabic"/>
                <w:w w:val="105"/>
                <w:rtl/>
              </w:rPr>
              <w:t>21.0</w:t>
            </w:r>
          </w:p>
        </w:tc>
      </w:tr>
      <w:tr w:rsidR="0020758E" w:rsidRPr="005917BF" w:rsidTr="00AB79B9">
        <w:tc>
          <w:tcPr>
            <w:cnfStyle w:val="001000000000"/>
            <w:tcW w:w="3173" w:type="dxa"/>
            <w:gridSpan w:val="2"/>
          </w:tcPr>
          <w:p w:rsidR="0020758E" w:rsidRPr="005917BF" w:rsidRDefault="0020758E" w:rsidP="00AB79B9">
            <w:pPr>
              <w:bidi/>
              <w:jc w:val="lowKashida"/>
              <w:rPr>
                <w:rFonts w:ascii="Simplified Arabic" w:hAnsi="Simplified Arabic" w:cs="Simplified Arabic"/>
                <w:w w:val="105"/>
                <w:rtl/>
              </w:rPr>
            </w:pPr>
            <w:r w:rsidRPr="005917BF">
              <w:rPr>
                <w:rFonts w:ascii="Simplified Arabic" w:hAnsi="Simplified Arabic" w:cs="Simplified Arabic"/>
                <w:w w:val="105"/>
                <w:rtl/>
              </w:rPr>
              <w:t xml:space="preserve">إناث </w:t>
            </w:r>
            <w:r w:rsidRPr="005917BF">
              <w:rPr>
                <w:rFonts w:ascii="Simplified Arabic" w:eastAsia="Times New Roman" w:hAnsi="Simplified Arabic" w:cs="Simplified Arabic"/>
                <w:b w:val="0"/>
                <w:caps/>
                <w:rtl/>
                <w:lang w:val="en-US"/>
              </w:rPr>
              <w:t>‰</w:t>
            </w:r>
          </w:p>
        </w:tc>
        <w:tc>
          <w:tcPr>
            <w:tcW w:w="812" w:type="dxa"/>
          </w:tcPr>
          <w:p w:rsidR="0020758E" w:rsidRPr="005917BF" w:rsidRDefault="0020758E" w:rsidP="00AB79B9">
            <w:pPr>
              <w:bidi/>
              <w:jc w:val="lowKashida"/>
              <w:cnfStyle w:val="000000000000"/>
              <w:rPr>
                <w:rFonts w:ascii="Simplified Arabic" w:hAnsi="Simplified Arabic" w:cs="Simplified Arabic"/>
                <w:w w:val="105"/>
                <w:rtl/>
              </w:rPr>
            </w:pPr>
            <w:r w:rsidRPr="005917BF">
              <w:rPr>
                <w:rFonts w:ascii="Simplified Arabic" w:hAnsi="Simplified Arabic" w:cs="Simplified Arabic"/>
                <w:w w:val="105"/>
                <w:rtl/>
              </w:rPr>
              <w:t>35.9</w:t>
            </w:r>
          </w:p>
        </w:tc>
        <w:tc>
          <w:tcPr>
            <w:tcW w:w="812" w:type="dxa"/>
          </w:tcPr>
          <w:p w:rsidR="0020758E" w:rsidRPr="005917BF" w:rsidRDefault="0020758E" w:rsidP="00AB79B9">
            <w:pPr>
              <w:bidi/>
              <w:jc w:val="lowKashida"/>
              <w:cnfStyle w:val="000000000000"/>
              <w:rPr>
                <w:rFonts w:ascii="Simplified Arabic" w:hAnsi="Simplified Arabic" w:cs="Simplified Arabic"/>
                <w:w w:val="105"/>
                <w:rtl/>
              </w:rPr>
            </w:pPr>
            <w:r w:rsidRPr="005917BF">
              <w:rPr>
                <w:rFonts w:ascii="Simplified Arabic" w:hAnsi="Simplified Arabic" w:cs="Simplified Arabic"/>
                <w:w w:val="105"/>
                <w:rtl/>
              </w:rPr>
              <w:t>28.2</w:t>
            </w:r>
          </w:p>
        </w:tc>
        <w:tc>
          <w:tcPr>
            <w:tcW w:w="850" w:type="dxa"/>
          </w:tcPr>
          <w:p w:rsidR="0020758E" w:rsidRPr="005917BF" w:rsidRDefault="0020758E" w:rsidP="00AB79B9">
            <w:pPr>
              <w:bidi/>
              <w:jc w:val="lowKashida"/>
              <w:cnfStyle w:val="000000000000"/>
              <w:rPr>
                <w:rFonts w:ascii="Simplified Arabic" w:hAnsi="Simplified Arabic" w:cs="Simplified Arabic"/>
                <w:w w:val="105"/>
                <w:rtl/>
              </w:rPr>
            </w:pPr>
            <w:r w:rsidRPr="005917BF">
              <w:rPr>
                <w:rFonts w:ascii="Simplified Arabic" w:hAnsi="Simplified Arabic" w:cs="Simplified Arabic"/>
                <w:w w:val="105"/>
                <w:rtl/>
              </w:rPr>
              <w:t>22.2</w:t>
            </w:r>
          </w:p>
        </w:tc>
        <w:tc>
          <w:tcPr>
            <w:tcW w:w="1108" w:type="dxa"/>
          </w:tcPr>
          <w:p w:rsidR="0020758E" w:rsidRPr="005917BF" w:rsidRDefault="0020758E" w:rsidP="00AB79B9">
            <w:pPr>
              <w:bidi/>
              <w:jc w:val="lowKashida"/>
              <w:cnfStyle w:val="000000000000"/>
              <w:rPr>
                <w:rFonts w:ascii="Simplified Arabic" w:hAnsi="Simplified Arabic" w:cs="Simplified Arabic"/>
                <w:w w:val="105"/>
                <w:rtl/>
              </w:rPr>
            </w:pPr>
            <w:r w:rsidRPr="005917BF">
              <w:rPr>
                <w:rFonts w:ascii="Simplified Arabic" w:hAnsi="Simplified Arabic" w:cs="Simplified Arabic"/>
                <w:w w:val="105"/>
                <w:rtl/>
              </w:rPr>
              <w:t>20.7</w:t>
            </w:r>
          </w:p>
        </w:tc>
        <w:tc>
          <w:tcPr>
            <w:tcW w:w="812" w:type="dxa"/>
          </w:tcPr>
          <w:p w:rsidR="0020758E" w:rsidRPr="005917BF" w:rsidRDefault="0020758E" w:rsidP="00AB79B9">
            <w:pPr>
              <w:bidi/>
              <w:jc w:val="lowKashida"/>
              <w:cnfStyle w:val="000000000000"/>
              <w:rPr>
                <w:rFonts w:ascii="Simplified Arabic" w:hAnsi="Simplified Arabic" w:cs="Simplified Arabic"/>
                <w:w w:val="105"/>
                <w:rtl/>
              </w:rPr>
            </w:pPr>
            <w:r w:rsidRPr="005917BF">
              <w:rPr>
                <w:rFonts w:ascii="Simplified Arabic" w:hAnsi="Simplified Arabic" w:cs="Simplified Arabic"/>
                <w:w w:val="105"/>
                <w:rtl/>
              </w:rPr>
              <w:t>19.4</w:t>
            </w:r>
          </w:p>
        </w:tc>
      </w:tr>
      <w:tr w:rsidR="0020758E" w:rsidRPr="005917BF" w:rsidTr="00AB79B9">
        <w:trPr>
          <w:cnfStyle w:val="000000100000"/>
        </w:trPr>
        <w:tc>
          <w:tcPr>
            <w:cnfStyle w:val="001000000000"/>
            <w:tcW w:w="3173" w:type="dxa"/>
            <w:gridSpan w:val="2"/>
          </w:tcPr>
          <w:p w:rsidR="0020758E" w:rsidRPr="005917BF" w:rsidRDefault="0020758E" w:rsidP="00AB79B9">
            <w:pPr>
              <w:bidi/>
              <w:jc w:val="lowKashida"/>
              <w:rPr>
                <w:rFonts w:ascii="Simplified Arabic" w:hAnsi="Simplified Arabic" w:cs="Simplified Arabic"/>
                <w:w w:val="105"/>
                <w:rtl/>
              </w:rPr>
            </w:pPr>
            <w:r w:rsidRPr="005917BF">
              <w:rPr>
                <w:rFonts w:ascii="Simplified Arabic" w:hAnsi="Simplified Arabic" w:cs="Simplified Arabic"/>
                <w:w w:val="105"/>
                <w:rtl/>
              </w:rPr>
              <w:t>ذكور</w:t>
            </w:r>
            <w:r w:rsidRPr="005917BF">
              <w:rPr>
                <w:rFonts w:ascii="Simplified Arabic" w:eastAsia="Times New Roman" w:hAnsi="Simplified Arabic" w:cs="Simplified Arabic"/>
                <w:b w:val="0"/>
                <w:caps/>
                <w:rtl/>
                <w:lang w:val="en-US"/>
              </w:rPr>
              <w:t>‰</w:t>
            </w:r>
          </w:p>
        </w:tc>
        <w:tc>
          <w:tcPr>
            <w:tcW w:w="812" w:type="dxa"/>
          </w:tcPr>
          <w:p w:rsidR="0020758E" w:rsidRPr="005917BF" w:rsidRDefault="0020758E" w:rsidP="00AB79B9">
            <w:pPr>
              <w:bidi/>
              <w:jc w:val="lowKashida"/>
              <w:cnfStyle w:val="000000100000"/>
              <w:rPr>
                <w:rFonts w:ascii="Simplified Arabic" w:hAnsi="Simplified Arabic" w:cs="Simplified Arabic"/>
                <w:w w:val="105"/>
                <w:rtl/>
              </w:rPr>
            </w:pPr>
            <w:r w:rsidRPr="005917BF">
              <w:rPr>
                <w:rFonts w:ascii="Simplified Arabic" w:hAnsi="Simplified Arabic" w:cs="Simplified Arabic"/>
                <w:w w:val="105"/>
                <w:rtl/>
              </w:rPr>
              <w:t>38.9</w:t>
            </w:r>
          </w:p>
        </w:tc>
        <w:tc>
          <w:tcPr>
            <w:tcW w:w="812" w:type="dxa"/>
          </w:tcPr>
          <w:p w:rsidR="0020758E" w:rsidRPr="005917BF" w:rsidRDefault="0020758E" w:rsidP="00AB79B9">
            <w:pPr>
              <w:bidi/>
              <w:jc w:val="lowKashida"/>
              <w:cnfStyle w:val="000000100000"/>
              <w:rPr>
                <w:rFonts w:ascii="Simplified Arabic" w:hAnsi="Simplified Arabic" w:cs="Simplified Arabic"/>
                <w:w w:val="105"/>
                <w:rtl/>
              </w:rPr>
            </w:pPr>
            <w:r w:rsidRPr="005917BF">
              <w:rPr>
                <w:rFonts w:ascii="Simplified Arabic" w:hAnsi="Simplified Arabic" w:cs="Simplified Arabic"/>
                <w:w w:val="105"/>
                <w:rtl/>
              </w:rPr>
              <w:t>32.4</w:t>
            </w:r>
          </w:p>
        </w:tc>
        <w:tc>
          <w:tcPr>
            <w:tcW w:w="850" w:type="dxa"/>
          </w:tcPr>
          <w:p w:rsidR="0020758E" w:rsidRPr="005917BF" w:rsidRDefault="0020758E" w:rsidP="00AB79B9">
            <w:pPr>
              <w:bidi/>
              <w:jc w:val="lowKashida"/>
              <w:cnfStyle w:val="000000100000"/>
              <w:rPr>
                <w:rFonts w:ascii="Simplified Arabic" w:hAnsi="Simplified Arabic" w:cs="Simplified Arabic"/>
                <w:w w:val="105"/>
                <w:rtl/>
              </w:rPr>
            </w:pPr>
            <w:r w:rsidRPr="005917BF">
              <w:rPr>
                <w:rFonts w:ascii="Simplified Arabic" w:hAnsi="Simplified Arabic" w:cs="Simplified Arabic"/>
                <w:w w:val="105"/>
                <w:rtl/>
              </w:rPr>
              <w:t>25.2</w:t>
            </w:r>
          </w:p>
        </w:tc>
        <w:tc>
          <w:tcPr>
            <w:tcW w:w="1108" w:type="dxa"/>
          </w:tcPr>
          <w:p w:rsidR="0020758E" w:rsidRPr="005917BF" w:rsidRDefault="0020758E" w:rsidP="00AB79B9">
            <w:pPr>
              <w:bidi/>
              <w:jc w:val="lowKashida"/>
              <w:cnfStyle w:val="000000100000"/>
              <w:rPr>
                <w:rFonts w:ascii="Simplified Arabic" w:hAnsi="Simplified Arabic" w:cs="Simplified Arabic"/>
                <w:w w:val="105"/>
                <w:rtl/>
              </w:rPr>
            </w:pPr>
            <w:r w:rsidRPr="005917BF">
              <w:rPr>
                <w:rFonts w:ascii="Simplified Arabic" w:hAnsi="Simplified Arabic" w:cs="Simplified Arabic"/>
                <w:w w:val="105"/>
                <w:rtl/>
              </w:rPr>
              <w:t>23.7</w:t>
            </w:r>
          </w:p>
        </w:tc>
        <w:tc>
          <w:tcPr>
            <w:tcW w:w="812" w:type="dxa"/>
          </w:tcPr>
          <w:p w:rsidR="0020758E" w:rsidRPr="005917BF" w:rsidRDefault="0020758E" w:rsidP="00AB79B9">
            <w:pPr>
              <w:bidi/>
              <w:jc w:val="lowKashida"/>
              <w:cnfStyle w:val="000000100000"/>
              <w:rPr>
                <w:rFonts w:ascii="Simplified Arabic" w:hAnsi="Simplified Arabic" w:cs="Simplified Arabic"/>
                <w:w w:val="105"/>
                <w:rtl/>
              </w:rPr>
            </w:pPr>
            <w:r w:rsidRPr="005917BF">
              <w:rPr>
                <w:rFonts w:ascii="Simplified Arabic" w:hAnsi="Simplified Arabic" w:cs="Simplified Arabic"/>
                <w:w w:val="105"/>
                <w:rtl/>
              </w:rPr>
              <w:t>22.5</w:t>
            </w:r>
          </w:p>
        </w:tc>
      </w:tr>
      <w:tr w:rsidR="0020758E" w:rsidRPr="005917BF" w:rsidTr="00AB79B9">
        <w:trPr>
          <w:trHeight w:val="352"/>
        </w:trPr>
        <w:tc>
          <w:tcPr>
            <w:cnfStyle w:val="001000000000"/>
            <w:tcW w:w="3173" w:type="dxa"/>
            <w:gridSpan w:val="2"/>
          </w:tcPr>
          <w:p w:rsidR="0020758E" w:rsidRPr="005917BF" w:rsidRDefault="0020758E" w:rsidP="00AB79B9">
            <w:pPr>
              <w:bidi/>
              <w:jc w:val="lowKashida"/>
              <w:rPr>
                <w:rFonts w:ascii="Simplified Arabic" w:hAnsi="Simplified Arabic" w:cs="Simplified Arabic"/>
                <w:w w:val="105"/>
                <w:rtl/>
              </w:rPr>
            </w:pPr>
            <w:r w:rsidRPr="005917BF">
              <w:rPr>
                <w:rFonts w:ascii="Simplified Arabic" w:hAnsi="Simplified Arabic" w:cs="Simplified Arabic"/>
                <w:w w:val="105"/>
                <w:rtl/>
              </w:rPr>
              <w:t>وفيات الأطفال الرضع.</w:t>
            </w:r>
          </w:p>
        </w:tc>
        <w:tc>
          <w:tcPr>
            <w:tcW w:w="812" w:type="dxa"/>
          </w:tcPr>
          <w:p w:rsidR="0020758E" w:rsidRPr="005917BF" w:rsidRDefault="0020758E" w:rsidP="00AB79B9">
            <w:pPr>
              <w:bidi/>
              <w:jc w:val="lowKashida"/>
              <w:cnfStyle w:val="000000000000"/>
              <w:rPr>
                <w:rFonts w:ascii="Simplified Arabic" w:hAnsi="Simplified Arabic" w:cs="Simplified Arabic"/>
                <w:w w:val="105"/>
                <w:rtl/>
              </w:rPr>
            </w:pPr>
            <w:r w:rsidRPr="005917BF">
              <w:rPr>
                <w:rFonts w:ascii="Simplified Arabic" w:hAnsi="Simplified Arabic" w:cs="Simplified Arabic"/>
                <w:w w:val="105"/>
                <w:rtl/>
              </w:rPr>
              <w:t>22455</w:t>
            </w:r>
          </w:p>
        </w:tc>
        <w:tc>
          <w:tcPr>
            <w:tcW w:w="812" w:type="dxa"/>
          </w:tcPr>
          <w:p w:rsidR="0020758E" w:rsidRPr="005917BF" w:rsidRDefault="0020758E" w:rsidP="00AB79B9">
            <w:pPr>
              <w:bidi/>
              <w:jc w:val="lowKashida"/>
              <w:cnfStyle w:val="000000000000"/>
              <w:rPr>
                <w:rFonts w:ascii="Simplified Arabic" w:hAnsi="Simplified Arabic" w:cs="Simplified Arabic"/>
                <w:w w:val="105"/>
                <w:rtl/>
              </w:rPr>
            </w:pPr>
            <w:r w:rsidRPr="005917BF">
              <w:rPr>
                <w:rFonts w:ascii="Simplified Arabic" w:hAnsi="Simplified Arabic" w:cs="Simplified Arabic"/>
                <w:w w:val="105"/>
                <w:rtl/>
              </w:rPr>
              <w:t>21334</w:t>
            </w:r>
          </w:p>
        </w:tc>
        <w:tc>
          <w:tcPr>
            <w:tcW w:w="850" w:type="dxa"/>
          </w:tcPr>
          <w:p w:rsidR="0020758E" w:rsidRPr="005917BF" w:rsidRDefault="0020758E" w:rsidP="00AB79B9">
            <w:pPr>
              <w:bidi/>
              <w:jc w:val="lowKashida"/>
              <w:cnfStyle w:val="000000000000"/>
              <w:rPr>
                <w:rFonts w:ascii="Simplified Arabic" w:hAnsi="Simplified Arabic" w:cs="Simplified Arabic"/>
                <w:w w:val="105"/>
                <w:rtl/>
              </w:rPr>
            </w:pPr>
            <w:r w:rsidRPr="005917BF">
              <w:rPr>
                <w:rFonts w:ascii="Simplified Arabic" w:hAnsi="Simplified Arabic" w:cs="Simplified Arabic"/>
                <w:w w:val="105"/>
                <w:rtl/>
              </w:rPr>
              <w:t>21046</w:t>
            </w:r>
          </w:p>
        </w:tc>
        <w:tc>
          <w:tcPr>
            <w:tcW w:w="1108" w:type="dxa"/>
          </w:tcPr>
          <w:p w:rsidR="0020758E" w:rsidRPr="005917BF" w:rsidRDefault="0020758E" w:rsidP="00AB79B9">
            <w:pPr>
              <w:bidi/>
              <w:jc w:val="lowKashida"/>
              <w:cnfStyle w:val="000000000000"/>
              <w:rPr>
                <w:rFonts w:ascii="Simplified Arabic" w:hAnsi="Simplified Arabic" w:cs="Simplified Arabic"/>
                <w:w w:val="105"/>
                <w:rtl/>
              </w:rPr>
            </w:pPr>
            <w:r w:rsidRPr="005917BF">
              <w:rPr>
                <w:rFonts w:ascii="Simplified Arabic" w:hAnsi="Simplified Arabic" w:cs="Simplified Arabic"/>
                <w:w w:val="105"/>
                <w:rtl/>
              </w:rPr>
              <w:t>23150</w:t>
            </w:r>
          </w:p>
        </w:tc>
        <w:tc>
          <w:tcPr>
            <w:tcW w:w="812" w:type="dxa"/>
          </w:tcPr>
          <w:p w:rsidR="0020758E" w:rsidRPr="005917BF" w:rsidRDefault="0020758E" w:rsidP="00AB79B9">
            <w:pPr>
              <w:bidi/>
              <w:jc w:val="lowKashida"/>
              <w:cnfStyle w:val="000000000000"/>
              <w:rPr>
                <w:rFonts w:ascii="Simplified Arabic" w:hAnsi="Simplified Arabic" w:cs="Simplified Arabic"/>
                <w:w w:val="105"/>
                <w:rtl/>
              </w:rPr>
            </w:pPr>
            <w:r w:rsidRPr="005917BF">
              <w:rPr>
                <w:rFonts w:ascii="Simplified Arabic" w:hAnsi="Simplified Arabic" w:cs="Simplified Arabic"/>
                <w:w w:val="105"/>
                <w:rtl/>
              </w:rPr>
              <w:t>21030</w:t>
            </w:r>
          </w:p>
        </w:tc>
      </w:tr>
    </w:tbl>
    <w:p w:rsidR="00B65E9A" w:rsidRPr="0020758E" w:rsidRDefault="00B65E9A" w:rsidP="0020758E">
      <w:pPr>
        <w:pStyle w:val="Paragraphedeliste"/>
        <w:bidi/>
        <w:spacing w:line="276" w:lineRule="auto"/>
        <w:ind w:left="1440"/>
        <w:jc w:val="both"/>
        <w:rPr>
          <w:rFonts w:ascii="Simplified Arabic" w:hAnsi="Simplified Arabic" w:cs="Simplified Arabic"/>
          <w:b/>
          <w:bCs/>
          <w:sz w:val="28"/>
          <w:szCs w:val="28"/>
          <w:rtl/>
        </w:rPr>
      </w:pPr>
    </w:p>
    <w:p w:rsidR="00B65E9A" w:rsidRDefault="00B65E9A" w:rsidP="0020758E">
      <w:pPr>
        <w:pStyle w:val="Paragraphedeliste"/>
        <w:bidi/>
        <w:spacing w:line="276" w:lineRule="auto"/>
        <w:ind w:left="1440"/>
        <w:jc w:val="both"/>
        <w:rPr>
          <w:rFonts w:ascii="Simplified Arabic" w:hAnsi="Simplified Arabic" w:cs="Simplified Arabic" w:hint="cs"/>
          <w:b/>
          <w:bCs/>
          <w:sz w:val="28"/>
          <w:szCs w:val="28"/>
          <w:rtl/>
        </w:rPr>
      </w:pPr>
    </w:p>
    <w:p w:rsidR="00E973E8" w:rsidRPr="00E973E8" w:rsidRDefault="00E973E8" w:rsidP="00E973E8">
      <w:pPr>
        <w:spacing w:line="240" w:lineRule="auto"/>
        <w:jc w:val="center"/>
        <w:rPr>
          <w:rFonts w:asciiTheme="majorBidi" w:hAnsiTheme="majorBidi" w:cstheme="majorBidi"/>
          <w:b/>
          <w:bCs/>
          <w:w w:val="105"/>
          <w:rtl/>
        </w:rPr>
      </w:pPr>
      <w:r w:rsidRPr="00E96024">
        <w:rPr>
          <w:rFonts w:ascii="Sakkal Majalla" w:hAnsi="Sakkal Majalla" w:cs="Sakkal Majalla"/>
          <w:bCs/>
          <w:sz w:val="36"/>
          <w:szCs w:val="36"/>
          <w:rtl/>
        </w:rPr>
        <w:br w:type="textWrapping" w:clear="all"/>
      </w:r>
      <w:r w:rsidRPr="00E973E8">
        <w:rPr>
          <w:rFonts w:asciiTheme="majorBidi" w:hAnsiTheme="majorBidi" w:cstheme="majorBidi"/>
          <w:b/>
          <w:bCs/>
          <w:w w:val="105"/>
        </w:rPr>
        <w:t>Source :</w:t>
      </w:r>
      <w:r w:rsidRPr="00E973E8">
        <w:rPr>
          <w:rFonts w:asciiTheme="majorBidi" w:hAnsiTheme="majorBidi" w:cstheme="majorBidi"/>
          <w:w w:val="105"/>
        </w:rPr>
        <w:t xml:space="preserve"> ONS .démographie algérienne 2019.</w:t>
      </w:r>
    </w:p>
    <w:p w:rsidR="00506114" w:rsidRPr="005917BF" w:rsidRDefault="00506114" w:rsidP="00506114">
      <w:pPr>
        <w:bidi/>
        <w:spacing w:after="0" w:line="276" w:lineRule="auto"/>
        <w:jc w:val="lowKashida"/>
        <w:rPr>
          <w:rFonts w:ascii="Simplified Arabic" w:hAnsi="Simplified Arabic" w:cs="Simplified Arabic"/>
          <w:w w:val="105"/>
          <w:sz w:val="28"/>
          <w:szCs w:val="28"/>
          <w:rtl/>
        </w:rPr>
      </w:pPr>
      <w:r w:rsidRPr="005917BF">
        <w:rPr>
          <w:rFonts w:ascii="Simplified Arabic" w:hAnsi="Simplified Arabic" w:cs="Simplified Arabic"/>
          <w:w w:val="105"/>
          <w:sz w:val="28"/>
          <w:szCs w:val="28"/>
          <w:rtl/>
        </w:rPr>
        <w:t xml:space="preserve">يمثل الجدول تطورا في معدلات الوفيات في الجزائر خلال الفترة الممتدة من2001 إلى2019 أين نلاحظ أن المعدلات تراجعت بشكل كبير مقارنة بالسنوات الأولى إذ قدرت عدد حالات الوفيات بـ 22455 حالة وفاة للأطفال الرضع (بمعدل </w:t>
      </w:r>
      <w:r w:rsidRPr="005917BF">
        <w:rPr>
          <w:rFonts w:ascii="Simplified Arabic" w:eastAsia="Times New Roman" w:hAnsi="Simplified Arabic" w:cs="Simplified Arabic"/>
          <w:b/>
          <w:caps/>
          <w:sz w:val="28"/>
          <w:szCs w:val="28"/>
          <w:rtl/>
          <w:lang w:val="en-US"/>
        </w:rPr>
        <w:t>‰</w:t>
      </w:r>
      <w:r w:rsidRPr="005917BF">
        <w:rPr>
          <w:rFonts w:ascii="Simplified Arabic" w:hAnsi="Simplified Arabic" w:cs="Simplified Arabic"/>
          <w:w w:val="105"/>
          <w:sz w:val="28"/>
          <w:szCs w:val="28"/>
          <w:rtl/>
        </w:rPr>
        <w:t>37.5) سنة 2001 ،لتنخفض إلى 21030 حالة وفاة بمعدل (21</w:t>
      </w:r>
      <w:r w:rsidRPr="005917BF">
        <w:rPr>
          <w:rFonts w:ascii="Simplified Arabic" w:eastAsia="Times New Roman" w:hAnsi="Simplified Arabic" w:cs="Simplified Arabic"/>
          <w:b/>
          <w:caps/>
          <w:sz w:val="28"/>
          <w:szCs w:val="28"/>
          <w:rtl/>
          <w:lang w:val="en-US"/>
        </w:rPr>
        <w:t>‰</w:t>
      </w:r>
      <w:r w:rsidRPr="005917BF">
        <w:rPr>
          <w:rFonts w:ascii="Simplified Arabic" w:hAnsi="Simplified Arabic" w:cs="Simplified Arabic"/>
          <w:w w:val="105"/>
          <w:sz w:val="28"/>
          <w:szCs w:val="28"/>
          <w:rtl/>
        </w:rPr>
        <w:t>)سنة2019،و 18</w:t>
      </w:r>
      <w:r w:rsidRPr="005917BF">
        <w:rPr>
          <w:rFonts w:ascii="Simplified Arabic" w:eastAsia="Times New Roman" w:hAnsi="Simplified Arabic" w:cs="Simplified Arabic"/>
          <w:b/>
          <w:caps/>
          <w:sz w:val="28"/>
          <w:szCs w:val="28"/>
          <w:rtl/>
          <w:lang w:val="en-US"/>
        </w:rPr>
        <w:t>‰ سنة 2020.ويرجع هذا التحسن إلى جهود الدولة في تعزيز الرعاية الصحية الأولية ،من خلال تقديم برامج التطعيم ،وكذا تحسين خدمات الرعاية الصحية.</w:t>
      </w:r>
    </w:p>
    <w:p w:rsidR="0020758E" w:rsidRPr="00A85FB5" w:rsidRDefault="00506114" w:rsidP="001D7A98">
      <w:pPr>
        <w:tabs>
          <w:tab w:val="right" w:pos="6237"/>
        </w:tabs>
        <w:bidi/>
        <w:spacing w:after="0" w:line="276" w:lineRule="auto"/>
        <w:jc w:val="lowKashida"/>
        <w:rPr>
          <w:rFonts w:ascii="Simplified Arabic" w:hAnsi="Simplified Arabic" w:cs="Simplified Arabic"/>
          <w:w w:val="105"/>
          <w:sz w:val="28"/>
          <w:szCs w:val="28"/>
        </w:rPr>
      </w:pPr>
      <w:r w:rsidRPr="005917BF">
        <w:rPr>
          <w:rFonts w:ascii="Simplified Arabic" w:hAnsi="Simplified Arabic" w:cs="Simplified Arabic"/>
          <w:sz w:val="28"/>
          <w:szCs w:val="28"/>
          <w:rtl/>
        </w:rPr>
        <w:t>وحسب المسح العنقودي المتعدد المؤشرات</w:t>
      </w:r>
      <w:r w:rsidRPr="005917BF">
        <w:rPr>
          <w:rFonts w:ascii="Simplified Arabic" w:hAnsi="Simplified Arabic" w:cs="Simplified Arabic"/>
          <w:b/>
          <w:bCs/>
          <w:sz w:val="28"/>
          <w:szCs w:val="28"/>
          <w:rtl/>
          <w:lang w:val="en-US"/>
        </w:rPr>
        <w:t xml:space="preserve"> </w:t>
      </w:r>
      <w:r w:rsidRPr="005917BF">
        <w:rPr>
          <w:rFonts w:ascii="Simplified Arabic" w:hAnsi="Simplified Arabic" w:cs="Simplified Arabic"/>
          <w:sz w:val="28"/>
          <w:szCs w:val="28"/>
          <w:rtl/>
        </w:rPr>
        <w:t>(</w:t>
      </w:r>
      <w:r w:rsidRPr="005917BF">
        <w:rPr>
          <w:rFonts w:ascii="Simplified Arabic" w:hAnsi="Simplified Arabic" w:cs="Simplified Arabic"/>
          <w:sz w:val="28"/>
          <w:szCs w:val="28"/>
        </w:rPr>
        <w:t>MICS 2012-2013</w:t>
      </w:r>
      <w:r w:rsidRPr="005917BF">
        <w:rPr>
          <w:rFonts w:ascii="Simplified Arabic" w:hAnsi="Simplified Arabic" w:cs="Simplified Arabic"/>
          <w:sz w:val="28"/>
          <w:szCs w:val="28"/>
          <w:rtl/>
        </w:rPr>
        <w:t xml:space="preserve">) فان اغلب الوفيات تحدث في السنة الأولى من عمر الطفل بنسبة 86 </w:t>
      </w:r>
      <w:r w:rsidRPr="005917BF">
        <w:rPr>
          <w:rFonts w:ascii="Simplified Arabic" w:hAnsi="Simplified Arabic" w:cs="Simplified Arabic"/>
          <w:sz w:val="28"/>
          <w:szCs w:val="28"/>
        </w:rPr>
        <w:t>%</w:t>
      </w:r>
      <w:r w:rsidRPr="005917BF">
        <w:rPr>
          <w:rFonts w:ascii="Simplified Arabic" w:hAnsi="Simplified Arabic" w:cs="Simplified Arabic"/>
          <w:sz w:val="28"/>
          <w:szCs w:val="28"/>
          <w:rtl/>
        </w:rPr>
        <w:t xml:space="preserve"> ،وتتغير معدلات وفيات الرضع والأطفال بحسب المستوى التعليمي للأم فكلما كانت الأم ذات مستوى تعليمي مرتفع كلما انخفضت وفيات الرضع والأطفال الأقل من </w:t>
      </w:r>
      <w:r w:rsidRPr="005917BF">
        <w:rPr>
          <w:rFonts w:ascii="Simplified Arabic" w:hAnsi="Simplified Arabic" w:cs="Simplified Arabic"/>
          <w:sz w:val="28"/>
          <w:szCs w:val="28"/>
          <w:rtl/>
        </w:rPr>
        <w:lastRenderedPageBreak/>
        <w:t xml:space="preserve">5سنوات ،وقدر احتمال الوفاة عند الأطفال الرضع بـ 26 وفاة لكل 1000 ولادة حية بالنسبة للأمهات اللائي لا يملكن أي مستوى تعليمي، بينما قدر بـ 19 وفاة لكل 1000 ولادة حية للأمهات ذات مستوى تعليمي لصف الثانوي فما فوق </w:t>
      </w:r>
      <w:r w:rsidRPr="005917BF">
        <w:rPr>
          <w:rFonts w:ascii="Simplified Arabic" w:hAnsi="Simplified Arabic" w:cs="Simplified Arabic"/>
          <w:sz w:val="28"/>
          <w:szCs w:val="28"/>
        </w:rPr>
        <w:t>.</w:t>
      </w:r>
      <w:r w:rsidRPr="005917BF">
        <w:rPr>
          <w:rFonts w:ascii="Simplified Arabic" w:hAnsi="Simplified Arabic" w:cs="Simplified Arabic"/>
          <w:sz w:val="28"/>
          <w:szCs w:val="28"/>
          <w:rtl/>
        </w:rPr>
        <w:t xml:space="preserve">وفيما يخص احتمال الوفاة يكون اكبر مرتين بالنسبة للأطفال الذين يعيشون في أماكن فقيرة 31 </w:t>
      </w:r>
      <w:r w:rsidRPr="005917BF">
        <w:rPr>
          <w:rFonts w:ascii="Simplified Arabic" w:hAnsi="Simplified Arabic" w:cs="Simplified Arabic"/>
          <w:sz w:val="28"/>
          <w:szCs w:val="28"/>
        </w:rPr>
        <w:t>‰</w:t>
      </w:r>
      <w:r w:rsidRPr="005917BF">
        <w:rPr>
          <w:rFonts w:ascii="Simplified Arabic" w:hAnsi="Simplified Arabic" w:cs="Simplified Arabic"/>
          <w:sz w:val="28"/>
          <w:szCs w:val="28"/>
          <w:rtl/>
        </w:rPr>
        <w:t xml:space="preserve"> مقارنة بأولئك الذين يعيشون في الأماكن الأكثر غنى</w:t>
      </w:r>
      <w:r w:rsidR="001D7A98" w:rsidRPr="005917BF">
        <w:rPr>
          <w:rFonts w:ascii="Simplified Arabic" w:hAnsi="Simplified Arabic" w:cs="Simplified Arabic"/>
          <w:sz w:val="28"/>
          <w:szCs w:val="28"/>
          <w:rtl/>
        </w:rPr>
        <w:t>18</w:t>
      </w:r>
      <w:r w:rsidR="001D7A98" w:rsidRPr="00506114">
        <w:rPr>
          <w:rFonts w:ascii="Simplified Arabic" w:hAnsi="Simplified Arabic" w:cs="Simplified Arabic"/>
          <w:sz w:val="28"/>
          <w:szCs w:val="28"/>
        </w:rPr>
        <w:t>‰</w:t>
      </w:r>
      <w:r w:rsidR="001D7A98">
        <w:rPr>
          <w:rFonts w:ascii="Simplified Arabic" w:hAnsi="Simplified Arabic" w:cs="Simplified Arabic" w:hint="cs"/>
          <w:sz w:val="28"/>
          <w:szCs w:val="28"/>
          <w:rtl/>
        </w:rPr>
        <w:t xml:space="preserve">    </w:t>
      </w:r>
      <w:r w:rsidRPr="005917BF">
        <w:rPr>
          <w:rFonts w:ascii="Simplified Arabic" w:hAnsi="Simplified Arabic" w:cs="Simplified Arabic"/>
          <w:b/>
          <w:bCs/>
          <w:sz w:val="28"/>
          <w:szCs w:val="28"/>
          <w:rtl/>
        </w:rPr>
        <w:t xml:space="preserve">  </w:t>
      </w:r>
      <w:sdt>
        <w:sdtPr>
          <w:rPr>
            <w:rFonts w:ascii="Simplified Arabic" w:hAnsi="Simplified Arabic" w:cs="Simplified Arabic"/>
            <w:b/>
            <w:bCs/>
            <w:sz w:val="24"/>
            <w:szCs w:val="24"/>
            <w:rtl/>
          </w:rPr>
          <w:id w:val="7723628"/>
          <w:citation/>
        </w:sdtPr>
        <w:sdtContent>
          <w:r w:rsidR="001D7A98" w:rsidRPr="001D7A98">
            <w:rPr>
              <w:rFonts w:ascii="Simplified Arabic" w:hAnsi="Simplified Arabic" w:cs="Simplified Arabic"/>
              <w:b/>
              <w:bCs/>
              <w:sz w:val="24"/>
              <w:szCs w:val="24"/>
              <w:rtl/>
            </w:rPr>
            <w:fldChar w:fldCharType="begin"/>
          </w:r>
          <w:r w:rsidR="001D7A98" w:rsidRPr="001D7A98">
            <w:rPr>
              <w:rFonts w:ascii="Simplified Arabic" w:hAnsi="Simplified Arabic" w:cs="Simplified Arabic"/>
              <w:b/>
              <w:bCs/>
              <w:sz w:val="24"/>
              <w:szCs w:val="24"/>
              <w:rtl/>
            </w:rPr>
            <w:instrText xml:space="preserve"> </w:instrText>
          </w:r>
          <w:r w:rsidR="001D7A98" w:rsidRPr="001D7A98">
            <w:rPr>
              <w:rFonts w:ascii="Simplified Arabic" w:hAnsi="Simplified Arabic" w:cs="Simplified Arabic" w:hint="cs"/>
              <w:b/>
              <w:bCs/>
              <w:sz w:val="24"/>
              <w:szCs w:val="24"/>
            </w:rPr>
            <w:instrText>CITATION ONS121 \p 176 \l 5121</w:instrText>
          </w:r>
          <w:r w:rsidR="001D7A98" w:rsidRPr="001D7A98">
            <w:rPr>
              <w:rFonts w:ascii="Simplified Arabic" w:hAnsi="Simplified Arabic" w:cs="Simplified Arabic" w:hint="cs"/>
              <w:b/>
              <w:bCs/>
              <w:sz w:val="24"/>
              <w:szCs w:val="24"/>
              <w:rtl/>
            </w:rPr>
            <w:instrText xml:space="preserve"> </w:instrText>
          </w:r>
          <w:r w:rsidR="001D7A98" w:rsidRPr="001D7A98">
            <w:rPr>
              <w:rFonts w:ascii="Simplified Arabic" w:hAnsi="Simplified Arabic" w:cs="Simplified Arabic"/>
              <w:b/>
              <w:bCs/>
              <w:sz w:val="24"/>
              <w:szCs w:val="24"/>
              <w:rtl/>
            </w:rPr>
            <w:instrText xml:space="preserve"> </w:instrText>
          </w:r>
          <w:r w:rsidR="001D7A98" w:rsidRPr="001D7A98">
            <w:rPr>
              <w:rFonts w:ascii="Simplified Arabic" w:hAnsi="Simplified Arabic" w:cs="Simplified Arabic"/>
              <w:b/>
              <w:bCs/>
              <w:sz w:val="24"/>
              <w:szCs w:val="24"/>
              <w:rtl/>
            </w:rPr>
            <w:fldChar w:fldCharType="separate"/>
          </w:r>
          <w:r w:rsidR="001D7A98" w:rsidRPr="001D7A98">
            <w:rPr>
              <w:rFonts w:ascii="Simplified Arabic" w:hAnsi="Simplified Arabic" w:cs="Simplified Arabic"/>
              <w:b/>
              <w:bCs/>
              <w:noProof/>
              <w:sz w:val="24"/>
              <w:szCs w:val="24"/>
            </w:rPr>
            <w:t>(ONSM, MSPRH, 2012, p. 176)</w:t>
          </w:r>
          <w:r w:rsidR="001D7A98" w:rsidRPr="001D7A98">
            <w:rPr>
              <w:rFonts w:ascii="Simplified Arabic" w:hAnsi="Simplified Arabic" w:cs="Simplified Arabic"/>
              <w:b/>
              <w:bCs/>
              <w:sz w:val="24"/>
              <w:szCs w:val="24"/>
              <w:rtl/>
            </w:rPr>
            <w:fldChar w:fldCharType="end"/>
          </w:r>
        </w:sdtContent>
      </w:sdt>
      <w:r w:rsidRPr="005917BF">
        <w:rPr>
          <w:rFonts w:ascii="Simplified Arabic" w:hAnsi="Simplified Arabic" w:cs="Simplified Arabic"/>
          <w:b/>
          <w:bCs/>
          <w:sz w:val="28"/>
          <w:szCs w:val="28"/>
          <w:rtl/>
        </w:rPr>
        <w:t>،</w:t>
      </w:r>
      <w:r w:rsidRPr="005917BF">
        <w:rPr>
          <w:rFonts w:ascii="Simplified Arabic" w:hAnsi="Simplified Arabic" w:cs="Simplified Arabic"/>
          <w:w w:val="105"/>
          <w:sz w:val="28"/>
          <w:szCs w:val="28"/>
          <w:rtl/>
        </w:rPr>
        <w:t>ويرجع هذا الانخفاض في المعدلات إلى نتيجة التحسن الصحي والتطور في قطاع الصحة، كما نلاحظ من خلال الجدول ارتفاع في الوفيات الذكور مقارنة بالإناث على مدى السنوات وذلك يعود للتركيبة الجينية للطفل. ومن بين الأسباب الرئيسية لوفيات الأطفال الرضع الاختناق فنقص الأكسجين أثناء الولادة أو المضاعفات أثناء المخاض يمكن أن يؤدي إلى وفاة الرضيع،أيضا نجد العيوب الخلقية مثل في القلب او الجهاز العصبي أو غيرها من الأعضاء تعد من بين أسباب الوفيات،غياب الرعاية الصحية سواء تعلقت بالوعي الصحي لدى الأمهات أو الخدمات الطبية المقدمة للأمهات . إضافة إلى الإصابة بسرطان الأطفال تحت سن 5 سنوات.</w:t>
      </w:r>
    </w:p>
    <w:p w:rsidR="007A7DD5" w:rsidRPr="003457F4" w:rsidRDefault="00B74F9B" w:rsidP="001C644A">
      <w:pPr>
        <w:pStyle w:val="Paragraphedeliste"/>
        <w:numPr>
          <w:ilvl w:val="0"/>
          <w:numId w:val="13"/>
        </w:numPr>
        <w:bidi/>
        <w:spacing w:line="276" w:lineRule="auto"/>
        <w:ind w:left="567" w:hanging="567"/>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التطعيمات:</w:t>
      </w:r>
      <w:r w:rsidR="009B0B06" w:rsidRPr="009B0B06">
        <w:rPr>
          <w:rFonts w:ascii="Simplified Arabic" w:hAnsi="Simplified Arabic" w:cs="Simplified Arabic"/>
          <w:sz w:val="28"/>
          <w:szCs w:val="28"/>
          <w:rtl/>
        </w:rPr>
        <w:t xml:space="preserve">لا ترتكز الرعاية الصحية على ضمان النمو الجسدي والعقلي والنفسي السليم فقط، إنما تشتمل أيضا على عملية وقايته وتحصينه ضد المخاطر والأمراض التي تهدد صحته، بما في ذلك الخطر الجرثومي الذي  يزيد </w:t>
      </w:r>
      <w:r w:rsidR="001D7A98" w:rsidRPr="009B0B06">
        <w:rPr>
          <w:rFonts w:ascii="Simplified Arabic" w:hAnsi="Simplified Arabic" w:cs="Simplified Arabic" w:hint="cs"/>
          <w:sz w:val="28"/>
          <w:szCs w:val="28"/>
          <w:rtl/>
        </w:rPr>
        <w:t>احتمال</w:t>
      </w:r>
      <w:r w:rsidR="009B0B06" w:rsidRPr="009B0B06">
        <w:rPr>
          <w:rFonts w:ascii="Simplified Arabic" w:hAnsi="Simplified Arabic" w:cs="Simplified Arabic"/>
          <w:sz w:val="28"/>
          <w:szCs w:val="28"/>
          <w:rtl/>
        </w:rPr>
        <w:t xml:space="preserve"> إصابته به خلال فترة الحمل (أي والجنين في رحم الأم) وذلك من خلال إصابة الأم بمرض الحصة الألمانية أو الزهري أو التكسب لازموز. كما أنه قد يتعرض الطفل للإصابة أثناء المخاض والولادة عند خروجه من الرحم وتلوثه بالجراثيم الموجودة في المسالك التناسلية، أو قد يصاب بعد الولادة بسبب انتقال العدوى إليه من المحيط الخارجي الذي يحتوي على فيروسات وجراثيم متعددة.ويتم تحصين الطفل ضد الأمراض باستعمال اللقاحات وهو عبارة عن عملية حقن الجرثومة أو فيروس المرض الذي يراد التلقيح ضده وذلك بشكل حي ومخفف كيميائيا أو بشكل فيروسات وجراثيم ميتة بعد معالجتها بالأدوية الكيميائية أو من خلال حقن خلاصة من هذه المكروبات. فالنتيجة المرجوة هي دفع الجسم لتوليد أجسام مضادة لهذه الأمراض مما يكسب الجسم مناعة معينة ومختلفة لأمراض عديدة.وعليه فإن اللقاح لا يسبب المرض إنما يؤدي إلى توليد أجسام مضادة للمرض ولهذا التفاعل بعض العوارض الجانبية كإرتفاع درجة الحرارة </w:t>
      </w:r>
      <w:r w:rsidR="008A32C9" w:rsidRPr="009B0B06">
        <w:rPr>
          <w:rFonts w:ascii="Simplified Arabic" w:hAnsi="Simplified Arabic" w:cs="Simplified Arabic" w:hint="cs"/>
          <w:sz w:val="28"/>
          <w:szCs w:val="28"/>
          <w:rtl/>
        </w:rPr>
        <w:t>والانزعاج</w:t>
      </w:r>
      <w:sdt>
        <w:sdtPr>
          <w:rPr>
            <w:rFonts w:ascii="Simplified Arabic" w:hAnsi="Simplified Arabic" w:cs="Simplified Arabic" w:hint="cs"/>
            <w:b/>
            <w:bCs/>
            <w:sz w:val="24"/>
            <w:szCs w:val="24"/>
            <w:rtl/>
          </w:rPr>
          <w:id w:val="7723644"/>
          <w:citation/>
        </w:sdtPr>
        <w:sdtContent>
          <w:r w:rsidR="003457F4" w:rsidRPr="003457F4">
            <w:rPr>
              <w:rFonts w:ascii="Simplified Arabic" w:hAnsi="Simplified Arabic" w:cs="Simplified Arabic"/>
              <w:b/>
              <w:bCs/>
              <w:sz w:val="24"/>
              <w:szCs w:val="24"/>
              <w:rtl/>
            </w:rPr>
            <w:fldChar w:fldCharType="begin"/>
          </w:r>
          <w:r w:rsidR="003457F4" w:rsidRPr="003457F4">
            <w:rPr>
              <w:rFonts w:ascii="Simplified Arabic" w:hAnsi="Simplified Arabic" w:cs="Simplified Arabic"/>
              <w:b/>
              <w:bCs/>
              <w:sz w:val="24"/>
              <w:szCs w:val="24"/>
              <w:rtl/>
            </w:rPr>
            <w:instrText xml:space="preserve"> </w:instrText>
          </w:r>
          <w:r w:rsidR="003457F4" w:rsidRPr="003457F4">
            <w:rPr>
              <w:rFonts w:ascii="Simplified Arabic" w:hAnsi="Simplified Arabic" w:cs="Simplified Arabic" w:hint="cs"/>
              <w:b/>
              <w:bCs/>
              <w:sz w:val="24"/>
              <w:szCs w:val="24"/>
            </w:rPr>
            <w:instrText>CITATION</w:instrText>
          </w:r>
          <w:r w:rsidR="003457F4" w:rsidRPr="003457F4">
            <w:rPr>
              <w:rFonts w:ascii="Simplified Arabic" w:hAnsi="Simplified Arabic" w:cs="Simplified Arabic" w:hint="cs"/>
              <w:b/>
              <w:bCs/>
              <w:sz w:val="24"/>
              <w:szCs w:val="24"/>
              <w:rtl/>
            </w:rPr>
            <w:instrText xml:space="preserve"> خلي05 \</w:instrText>
          </w:r>
          <w:r w:rsidR="003457F4" w:rsidRPr="003457F4">
            <w:rPr>
              <w:rFonts w:ascii="Simplified Arabic" w:hAnsi="Simplified Arabic" w:cs="Simplified Arabic" w:hint="cs"/>
              <w:b/>
              <w:bCs/>
              <w:sz w:val="24"/>
              <w:szCs w:val="24"/>
            </w:rPr>
            <w:instrText>p 49 \l 5121</w:instrText>
          </w:r>
          <w:r w:rsidR="003457F4" w:rsidRPr="003457F4">
            <w:rPr>
              <w:rFonts w:ascii="Simplified Arabic" w:hAnsi="Simplified Arabic" w:cs="Simplified Arabic" w:hint="cs"/>
              <w:b/>
              <w:bCs/>
              <w:sz w:val="24"/>
              <w:szCs w:val="24"/>
              <w:rtl/>
            </w:rPr>
            <w:instrText xml:space="preserve"> </w:instrText>
          </w:r>
          <w:r w:rsidR="003457F4" w:rsidRPr="003457F4">
            <w:rPr>
              <w:rFonts w:ascii="Simplified Arabic" w:hAnsi="Simplified Arabic" w:cs="Simplified Arabic"/>
              <w:b/>
              <w:bCs/>
              <w:sz w:val="24"/>
              <w:szCs w:val="24"/>
              <w:rtl/>
            </w:rPr>
            <w:instrText xml:space="preserve"> </w:instrText>
          </w:r>
          <w:r w:rsidR="003457F4" w:rsidRPr="003457F4">
            <w:rPr>
              <w:rFonts w:ascii="Simplified Arabic" w:hAnsi="Simplified Arabic" w:cs="Simplified Arabic"/>
              <w:b/>
              <w:bCs/>
              <w:sz w:val="24"/>
              <w:szCs w:val="24"/>
              <w:rtl/>
            </w:rPr>
            <w:fldChar w:fldCharType="separate"/>
          </w:r>
          <w:r w:rsidR="003457F4" w:rsidRPr="003457F4">
            <w:rPr>
              <w:rFonts w:ascii="Simplified Arabic" w:hAnsi="Simplified Arabic" w:cs="Simplified Arabic"/>
              <w:b/>
              <w:bCs/>
              <w:noProof/>
              <w:sz w:val="24"/>
              <w:szCs w:val="24"/>
              <w:rtl/>
            </w:rPr>
            <w:t xml:space="preserve"> </w:t>
          </w:r>
          <w:r w:rsidR="003457F4" w:rsidRPr="003457F4">
            <w:rPr>
              <w:rFonts w:ascii="Simplified Arabic" w:hAnsi="Simplified Arabic" w:cs="Simplified Arabic" w:hint="cs"/>
              <w:b/>
              <w:bCs/>
              <w:noProof/>
              <w:sz w:val="24"/>
              <w:szCs w:val="24"/>
              <w:rtl/>
            </w:rPr>
            <w:t>(خليفاوي، 2005، صفحة 49)</w:t>
          </w:r>
          <w:r w:rsidR="003457F4" w:rsidRPr="003457F4">
            <w:rPr>
              <w:rFonts w:ascii="Simplified Arabic" w:hAnsi="Simplified Arabic" w:cs="Simplified Arabic"/>
              <w:b/>
              <w:bCs/>
              <w:sz w:val="24"/>
              <w:szCs w:val="24"/>
              <w:rtl/>
            </w:rPr>
            <w:fldChar w:fldCharType="end"/>
          </w:r>
        </w:sdtContent>
      </w:sdt>
      <w:r w:rsidR="003457F4" w:rsidRPr="003457F4">
        <w:rPr>
          <w:rFonts w:ascii="Simplified Arabic" w:hAnsi="Simplified Arabic" w:cs="Simplified Arabic" w:hint="cs"/>
          <w:b/>
          <w:bCs/>
          <w:sz w:val="24"/>
          <w:szCs w:val="24"/>
          <w:rtl/>
        </w:rPr>
        <w:t>.</w:t>
      </w:r>
      <w:r w:rsidR="008A32C9" w:rsidRPr="003457F4">
        <w:rPr>
          <w:rFonts w:ascii="Simplified Arabic" w:hAnsi="Simplified Arabic" w:cs="Simplified Arabic" w:hint="cs"/>
          <w:sz w:val="24"/>
          <w:szCs w:val="24"/>
          <w:rtl/>
        </w:rPr>
        <w:t xml:space="preserve"> </w:t>
      </w:r>
      <w:r w:rsidR="009B0B06" w:rsidRPr="003457F4">
        <w:rPr>
          <w:rFonts w:ascii="Simplified Arabic" w:hAnsi="Simplified Arabic" w:cs="Simplified Arabic"/>
          <w:sz w:val="28"/>
          <w:szCs w:val="28"/>
          <w:rtl/>
        </w:rPr>
        <w:t xml:space="preserve">وبالنسبة للمسح الجزائري حول صحة العائلة لسنة 2002 فالنتائج التي جاء بها توضح أن أكثر من 97,1 % من الأطفال يملكون دفتر صحي للتلقيح، 98 % في المناطق الحضرية و 96.0 % في المناطق الريفية. فبرنامج التلقيح محترم عموما من </w:t>
      </w:r>
      <w:r w:rsidR="009B0B06" w:rsidRPr="003457F4">
        <w:rPr>
          <w:rFonts w:ascii="Simplified Arabic" w:hAnsi="Simplified Arabic" w:cs="Simplified Arabic"/>
          <w:sz w:val="28"/>
          <w:szCs w:val="28"/>
          <w:rtl/>
        </w:rPr>
        <w:lastRenderedPageBreak/>
        <w:t>طرف الجميع، إن زيادة نسبة التغطية في المناطق الحضرية مقارنة بالمناطق الريفية يرجع إلى بعد المراكز الصحية أو عدم تواجدها خاصة في المناطق النائية</w:t>
      </w:r>
      <w:sdt>
        <w:sdtPr>
          <w:rPr>
            <w:rFonts w:ascii="Simplified Arabic" w:hAnsi="Simplified Arabic" w:cs="Simplified Arabic"/>
            <w:b/>
            <w:bCs/>
            <w:sz w:val="24"/>
            <w:szCs w:val="24"/>
            <w:rtl/>
          </w:rPr>
          <w:id w:val="7723761"/>
          <w:citation/>
        </w:sdtPr>
        <w:sdtContent>
          <w:r w:rsidR="001C644A" w:rsidRPr="001C644A">
            <w:rPr>
              <w:rFonts w:ascii="Simplified Arabic" w:hAnsi="Simplified Arabic" w:cs="Simplified Arabic"/>
              <w:b/>
              <w:bCs/>
              <w:sz w:val="24"/>
              <w:szCs w:val="24"/>
              <w:rtl/>
            </w:rPr>
            <w:fldChar w:fldCharType="begin"/>
          </w:r>
          <w:r w:rsidR="001C644A" w:rsidRPr="001C644A">
            <w:rPr>
              <w:rFonts w:ascii="Simplified Arabic" w:hAnsi="Simplified Arabic" w:cs="Simplified Arabic"/>
              <w:b/>
              <w:bCs/>
              <w:sz w:val="24"/>
              <w:szCs w:val="24"/>
              <w:rtl/>
            </w:rPr>
            <w:instrText xml:space="preserve"> </w:instrText>
          </w:r>
          <w:r w:rsidR="001C644A" w:rsidRPr="001C644A">
            <w:rPr>
              <w:rFonts w:ascii="Simplified Arabic" w:hAnsi="Simplified Arabic" w:cs="Simplified Arabic" w:hint="cs"/>
              <w:b/>
              <w:bCs/>
              <w:sz w:val="24"/>
              <w:szCs w:val="24"/>
            </w:rPr>
            <w:instrText>CITATION</w:instrText>
          </w:r>
          <w:r w:rsidR="001C644A" w:rsidRPr="001C644A">
            <w:rPr>
              <w:rFonts w:ascii="Simplified Arabic" w:hAnsi="Simplified Arabic" w:cs="Simplified Arabic" w:hint="cs"/>
              <w:b/>
              <w:bCs/>
              <w:sz w:val="24"/>
              <w:szCs w:val="24"/>
              <w:rtl/>
            </w:rPr>
            <w:instrText xml:space="preserve"> خلي05 \</w:instrText>
          </w:r>
          <w:r w:rsidR="001C644A" w:rsidRPr="001C644A">
            <w:rPr>
              <w:rFonts w:ascii="Simplified Arabic" w:hAnsi="Simplified Arabic" w:cs="Simplified Arabic" w:hint="cs"/>
              <w:b/>
              <w:bCs/>
              <w:sz w:val="24"/>
              <w:szCs w:val="24"/>
            </w:rPr>
            <w:instrText>p 37 \l 5121</w:instrText>
          </w:r>
          <w:r w:rsidR="001C644A" w:rsidRPr="001C644A">
            <w:rPr>
              <w:rFonts w:ascii="Simplified Arabic" w:hAnsi="Simplified Arabic" w:cs="Simplified Arabic" w:hint="cs"/>
              <w:b/>
              <w:bCs/>
              <w:sz w:val="24"/>
              <w:szCs w:val="24"/>
              <w:rtl/>
            </w:rPr>
            <w:instrText xml:space="preserve"> </w:instrText>
          </w:r>
          <w:r w:rsidR="001C644A" w:rsidRPr="001C644A">
            <w:rPr>
              <w:rFonts w:ascii="Simplified Arabic" w:hAnsi="Simplified Arabic" w:cs="Simplified Arabic"/>
              <w:b/>
              <w:bCs/>
              <w:sz w:val="24"/>
              <w:szCs w:val="24"/>
              <w:rtl/>
            </w:rPr>
            <w:instrText xml:space="preserve"> </w:instrText>
          </w:r>
          <w:r w:rsidR="001C644A" w:rsidRPr="001C644A">
            <w:rPr>
              <w:rFonts w:ascii="Simplified Arabic" w:hAnsi="Simplified Arabic" w:cs="Simplified Arabic"/>
              <w:b/>
              <w:bCs/>
              <w:sz w:val="24"/>
              <w:szCs w:val="24"/>
              <w:rtl/>
            </w:rPr>
            <w:fldChar w:fldCharType="separate"/>
          </w:r>
          <w:r w:rsidR="001C644A" w:rsidRPr="001C644A">
            <w:rPr>
              <w:rFonts w:ascii="Simplified Arabic" w:hAnsi="Simplified Arabic" w:cs="Simplified Arabic"/>
              <w:b/>
              <w:bCs/>
              <w:noProof/>
              <w:sz w:val="24"/>
              <w:szCs w:val="24"/>
              <w:rtl/>
            </w:rPr>
            <w:t xml:space="preserve"> </w:t>
          </w:r>
          <w:r w:rsidR="001C644A" w:rsidRPr="001C644A">
            <w:rPr>
              <w:rFonts w:ascii="Simplified Arabic" w:hAnsi="Simplified Arabic" w:cs="Simplified Arabic" w:hint="cs"/>
              <w:b/>
              <w:bCs/>
              <w:noProof/>
              <w:sz w:val="24"/>
              <w:szCs w:val="24"/>
              <w:rtl/>
            </w:rPr>
            <w:t>(خليفاوي، 2005، صفحة 37)</w:t>
          </w:r>
          <w:r w:rsidR="001C644A" w:rsidRPr="001C644A">
            <w:rPr>
              <w:rFonts w:ascii="Simplified Arabic" w:hAnsi="Simplified Arabic" w:cs="Simplified Arabic"/>
              <w:b/>
              <w:bCs/>
              <w:sz w:val="24"/>
              <w:szCs w:val="24"/>
              <w:rtl/>
            </w:rPr>
            <w:fldChar w:fldCharType="end"/>
          </w:r>
        </w:sdtContent>
      </w:sdt>
      <w:r w:rsidR="001C644A">
        <w:rPr>
          <w:rFonts w:hint="cs"/>
          <w:vertAlign w:val="superscript"/>
          <w:rtl/>
        </w:rPr>
        <w:t>،</w:t>
      </w:r>
      <w:r w:rsidR="009B0B06" w:rsidRPr="003457F4">
        <w:rPr>
          <w:rFonts w:ascii="Simplified Arabic" w:hAnsi="Simplified Arabic" w:cs="Simplified Arabic"/>
          <w:sz w:val="28"/>
          <w:szCs w:val="28"/>
          <w:rtl/>
        </w:rPr>
        <w:t>وقد قام وزير الصحة وإصلاح المستشفيات "مختار حسيلاوي" بتوقيع قرار متعلق بعملية تجديد جدول التلقيح الإجباري ضد بعض الأمراض المتنقلة لسنة 2018</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حيث يحتوي هذا الجدول على تلقيحات ضد مجموعة من الأمراض يتم تطعيمها منذ الولادة إلى غاية بلوغ سن 18 سنة، ثم يتوجب أن يتحصل كل شخص بعد هذا السن عن مضاد للخناق ومضاد للكزاز كل 10 سنوات</w:t>
      </w:r>
      <w:r w:rsidR="009B0B06" w:rsidRPr="003457F4">
        <w:rPr>
          <w:rFonts w:ascii="Simplified Arabic" w:hAnsi="Simplified Arabic" w:cs="Simplified Arabic"/>
          <w:sz w:val="28"/>
          <w:szCs w:val="28"/>
        </w:rPr>
        <w:t>.</w:t>
      </w:r>
      <w:r w:rsidR="009B0B06" w:rsidRPr="003457F4">
        <w:rPr>
          <w:rFonts w:ascii="Simplified Arabic" w:hAnsi="Simplified Arabic" w:cs="Simplified Arabic"/>
          <w:sz w:val="28"/>
          <w:szCs w:val="28"/>
          <w:rtl/>
        </w:rPr>
        <w:t xml:space="preserve"> والهدف</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من</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برامج</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التلقيحات</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الجديدة</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هو</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التقليل</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من</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نسبة</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وفيات</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الأطفال</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والتي</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تمثل 22 وفاة</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لكل 1000 ولادة</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إلى</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معدل 18 وفاة</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لكل 1000 ولادة</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حية</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خلال</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السنوات</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القادمة</w:t>
      </w:r>
      <w:r w:rsidR="009B0B06" w:rsidRPr="003457F4">
        <w:rPr>
          <w:rFonts w:ascii="Simplified Arabic" w:hAnsi="Simplified Arabic" w:cs="Simplified Arabic"/>
          <w:sz w:val="28"/>
          <w:szCs w:val="28"/>
        </w:rPr>
        <w:t>.</w:t>
      </w:r>
      <w:r w:rsidR="003457F4">
        <w:rPr>
          <w:rFonts w:ascii="Simplified Arabic" w:hAnsi="Simplified Arabic" w:cs="Simplified Arabic"/>
          <w:sz w:val="28"/>
          <w:szCs w:val="28"/>
          <w:rtl/>
        </w:rPr>
        <w:t xml:space="preserve"> </w:t>
      </w:r>
      <w:r w:rsidR="009B0B06" w:rsidRPr="003457F4">
        <w:rPr>
          <w:rFonts w:ascii="Simplified Arabic" w:hAnsi="Simplified Arabic" w:cs="Simplified Arabic"/>
          <w:sz w:val="28"/>
          <w:szCs w:val="28"/>
          <w:rtl/>
        </w:rPr>
        <w:t>فقد</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قامت</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الحكومة</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الجزائرية</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بإدراج</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أربعة</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لقاحات</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جديدة</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قامت</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المنظمة</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العالمية</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للصحة</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وصندوق</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الأمم</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المتحدة</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للطفولة (اليون</w:t>
      </w:r>
      <w:r w:rsidR="008B3A57">
        <w:rPr>
          <w:rFonts w:ascii="Simplified Arabic" w:hAnsi="Simplified Arabic" w:cs="Simplified Arabic" w:hint="cs"/>
          <w:sz w:val="28"/>
          <w:szCs w:val="28"/>
          <w:rtl/>
        </w:rPr>
        <w:t>ي</w:t>
      </w:r>
      <w:r w:rsidR="009B0B06" w:rsidRPr="003457F4">
        <w:rPr>
          <w:rFonts w:ascii="Simplified Arabic" w:hAnsi="Simplified Arabic" w:cs="Simplified Arabic"/>
          <w:sz w:val="28"/>
          <w:szCs w:val="28"/>
          <w:rtl/>
        </w:rPr>
        <w:t>سيف) بوضع</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توصيات</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على</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ضرورة</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تلقيها،</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وقد</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جاء</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هذا</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البرنامج</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الجديد</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بعد</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برنامج</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التلقيحات</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الذي</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أصدرته</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الحكومة</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في</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سنوات</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التسعينات</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والذي</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ساهم</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في</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القضاء</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نهائيا</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على</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البوحمرون</w:t>
      </w:r>
      <w:r w:rsidR="009B0B06" w:rsidRPr="003457F4">
        <w:rPr>
          <w:rFonts w:ascii="Simplified Arabic" w:hAnsi="Simplified Arabic" w:cs="Simplified Arabic"/>
          <w:sz w:val="28"/>
          <w:szCs w:val="28"/>
        </w:rPr>
        <w:t xml:space="preserve"> </w:t>
      </w:r>
      <w:r w:rsidR="009B0B06" w:rsidRPr="003457F4">
        <w:rPr>
          <w:rFonts w:ascii="Simplified Arabic" w:hAnsi="Simplified Arabic" w:cs="Simplified Arabic"/>
          <w:sz w:val="28"/>
          <w:szCs w:val="28"/>
          <w:rtl/>
        </w:rPr>
        <w:t>والشلل. وفيما يلي جدول يوضح اللقاحات الضرورية التي يجب منحها للطفل لتفادي تعرضه للأمراض الشائعة عند الأطفال، الذي حددته وزارة الصحة الجزائرية سنة 2018.</w:t>
      </w:r>
    </w:p>
    <w:p w:rsidR="007A7DD5" w:rsidRPr="007A7DD5" w:rsidRDefault="009B0B06" w:rsidP="007A7DD5">
      <w:pPr>
        <w:pStyle w:val="Paragraphedeliste"/>
        <w:bidi/>
        <w:spacing w:line="276" w:lineRule="auto"/>
        <w:jc w:val="center"/>
        <w:rPr>
          <w:rFonts w:ascii="Simplified Arabic" w:hAnsi="Simplified Arabic" w:cs="Simplified Arabic" w:hint="cs"/>
          <w:b/>
          <w:bCs/>
          <w:sz w:val="24"/>
          <w:szCs w:val="24"/>
          <w:rtl/>
        </w:rPr>
      </w:pPr>
      <w:r w:rsidRPr="009B0B06">
        <w:rPr>
          <w:rFonts w:ascii="Simplified Arabic" w:hAnsi="Simplified Arabic" w:cs="Simplified Arabic"/>
          <w:b/>
          <w:bCs/>
          <w:sz w:val="24"/>
          <w:szCs w:val="24"/>
          <w:rtl/>
        </w:rPr>
        <w:t>جدول رقم (06): جدول متابعة التلقيحات للطفل لسنة 2018.</w:t>
      </w:r>
    </w:p>
    <w:tbl>
      <w:tblPr>
        <w:tblStyle w:val="Tramemoyenne2-Accent3"/>
        <w:bidiVisual/>
        <w:tblW w:w="0" w:type="auto"/>
        <w:tblLook w:val="04A0"/>
      </w:tblPr>
      <w:tblGrid>
        <w:gridCol w:w="1555"/>
        <w:gridCol w:w="7507"/>
      </w:tblGrid>
      <w:tr w:rsidR="007A7DD5" w:rsidRPr="000E717C" w:rsidTr="00AB79B9">
        <w:trPr>
          <w:cnfStyle w:val="100000000000"/>
        </w:trPr>
        <w:tc>
          <w:tcPr>
            <w:cnfStyle w:val="001000000100"/>
            <w:tcW w:w="1555" w:type="dxa"/>
          </w:tcPr>
          <w:p w:rsidR="007A7DD5" w:rsidRPr="000E717C" w:rsidRDefault="007A7DD5" w:rsidP="00AB79B9">
            <w:pPr>
              <w:bidi/>
              <w:jc w:val="center"/>
              <w:rPr>
                <w:rFonts w:ascii="Simplified Arabic" w:hAnsi="Simplified Arabic" w:cs="Simplified Arabic"/>
                <w:rtl/>
              </w:rPr>
            </w:pPr>
            <w:r w:rsidRPr="000E717C">
              <w:rPr>
                <w:rFonts w:ascii="Simplified Arabic" w:hAnsi="Simplified Arabic" w:cs="Simplified Arabic"/>
                <w:rtl/>
              </w:rPr>
              <w:t>سن التلقيح</w:t>
            </w:r>
          </w:p>
        </w:tc>
        <w:tc>
          <w:tcPr>
            <w:tcW w:w="7507" w:type="dxa"/>
          </w:tcPr>
          <w:p w:rsidR="007A7DD5" w:rsidRPr="000E717C" w:rsidRDefault="007A7DD5" w:rsidP="00AB79B9">
            <w:pPr>
              <w:bidi/>
              <w:jc w:val="center"/>
              <w:cnfStyle w:val="100000000000"/>
              <w:rPr>
                <w:rFonts w:ascii="Simplified Arabic" w:hAnsi="Simplified Arabic" w:cs="Simplified Arabic"/>
                <w:rtl/>
              </w:rPr>
            </w:pPr>
            <w:r w:rsidRPr="000E717C">
              <w:rPr>
                <w:rFonts w:ascii="Simplified Arabic" w:hAnsi="Simplified Arabic" w:cs="Simplified Arabic"/>
                <w:rtl/>
              </w:rPr>
              <w:t>اللقاحات</w:t>
            </w:r>
          </w:p>
        </w:tc>
      </w:tr>
      <w:tr w:rsidR="007A7DD5" w:rsidRPr="000E717C" w:rsidTr="00AB79B9">
        <w:trPr>
          <w:cnfStyle w:val="000000100000"/>
        </w:trPr>
        <w:tc>
          <w:tcPr>
            <w:cnfStyle w:val="001000000000"/>
            <w:tcW w:w="1555" w:type="dxa"/>
          </w:tcPr>
          <w:p w:rsidR="007A7DD5" w:rsidRPr="000E717C" w:rsidRDefault="007A7DD5" w:rsidP="00AB79B9">
            <w:pPr>
              <w:bidi/>
              <w:jc w:val="center"/>
              <w:rPr>
                <w:rFonts w:ascii="Simplified Arabic" w:hAnsi="Simplified Arabic" w:cs="Simplified Arabic"/>
                <w:rtl/>
              </w:rPr>
            </w:pPr>
            <w:r w:rsidRPr="000E717C">
              <w:rPr>
                <w:rFonts w:ascii="Simplified Arabic" w:hAnsi="Simplified Arabic" w:cs="Simplified Arabic"/>
                <w:rtl/>
              </w:rPr>
              <w:t>عند الولادة</w:t>
            </w:r>
          </w:p>
        </w:tc>
        <w:tc>
          <w:tcPr>
            <w:tcW w:w="7507" w:type="dxa"/>
          </w:tcPr>
          <w:p w:rsidR="007A7DD5" w:rsidRPr="000E717C" w:rsidRDefault="007A7DD5" w:rsidP="00AB79B9">
            <w:pPr>
              <w:bidi/>
              <w:jc w:val="center"/>
              <w:cnfStyle w:val="000000100000"/>
              <w:rPr>
                <w:rFonts w:ascii="Simplified Arabic" w:hAnsi="Simplified Arabic" w:cs="Simplified Arabic"/>
                <w:rtl/>
              </w:rPr>
            </w:pPr>
            <w:r w:rsidRPr="000E717C">
              <w:rPr>
                <w:rFonts w:ascii="Simplified Arabic" w:hAnsi="Simplified Arabic" w:cs="Simplified Arabic"/>
                <w:rtl/>
              </w:rPr>
              <w:t>-مضاد للسل (بي سي جي)</w:t>
            </w:r>
          </w:p>
          <w:p w:rsidR="007A7DD5" w:rsidRPr="000E717C" w:rsidRDefault="007A7DD5" w:rsidP="00AB79B9">
            <w:pPr>
              <w:bidi/>
              <w:jc w:val="center"/>
              <w:cnfStyle w:val="000000100000"/>
              <w:rPr>
                <w:rFonts w:ascii="Simplified Arabic" w:hAnsi="Simplified Arabic" w:cs="Simplified Arabic"/>
                <w:rtl/>
              </w:rPr>
            </w:pPr>
            <w:r w:rsidRPr="000E717C">
              <w:rPr>
                <w:rFonts w:ascii="Simplified Arabic" w:hAnsi="Simplified Arabic" w:cs="Simplified Arabic"/>
                <w:rtl/>
              </w:rPr>
              <w:t>-مضاد لإلتهاب الكبد الفيروسي (ب)</w:t>
            </w:r>
          </w:p>
        </w:tc>
      </w:tr>
      <w:tr w:rsidR="007A7DD5" w:rsidRPr="000E717C" w:rsidTr="00AB79B9">
        <w:tc>
          <w:tcPr>
            <w:cnfStyle w:val="001000000000"/>
            <w:tcW w:w="1555" w:type="dxa"/>
          </w:tcPr>
          <w:p w:rsidR="007A7DD5" w:rsidRPr="000E717C" w:rsidRDefault="007A7DD5" w:rsidP="00AB79B9">
            <w:pPr>
              <w:bidi/>
              <w:jc w:val="center"/>
              <w:rPr>
                <w:rFonts w:ascii="Simplified Arabic" w:hAnsi="Simplified Arabic" w:cs="Simplified Arabic"/>
                <w:rtl/>
              </w:rPr>
            </w:pPr>
          </w:p>
          <w:p w:rsidR="007A7DD5" w:rsidRPr="000E717C" w:rsidRDefault="007A7DD5" w:rsidP="00AB79B9">
            <w:pPr>
              <w:bidi/>
              <w:jc w:val="center"/>
              <w:rPr>
                <w:rFonts w:ascii="Simplified Arabic" w:hAnsi="Simplified Arabic" w:cs="Simplified Arabic"/>
                <w:rtl/>
              </w:rPr>
            </w:pPr>
          </w:p>
          <w:p w:rsidR="007A7DD5" w:rsidRPr="000E717C" w:rsidRDefault="007A7DD5" w:rsidP="00AB79B9">
            <w:pPr>
              <w:bidi/>
              <w:jc w:val="center"/>
              <w:rPr>
                <w:rFonts w:ascii="Simplified Arabic" w:hAnsi="Simplified Arabic" w:cs="Simplified Arabic"/>
                <w:rtl/>
              </w:rPr>
            </w:pPr>
            <w:r w:rsidRPr="000E717C">
              <w:rPr>
                <w:rFonts w:ascii="Simplified Arabic" w:hAnsi="Simplified Arabic" w:cs="Simplified Arabic"/>
                <w:rtl/>
              </w:rPr>
              <w:t>2 شهر</w:t>
            </w:r>
          </w:p>
        </w:tc>
        <w:tc>
          <w:tcPr>
            <w:tcW w:w="7507" w:type="dxa"/>
          </w:tcPr>
          <w:p w:rsidR="007A7DD5" w:rsidRPr="000E717C" w:rsidRDefault="007A7DD5" w:rsidP="00AB79B9">
            <w:pPr>
              <w:bidi/>
              <w:jc w:val="center"/>
              <w:cnfStyle w:val="000000000000"/>
              <w:rPr>
                <w:rFonts w:ascii="Simplified Arabic" w:hAnsi="Simplified Arabic" w:cs="Simplified Arabic"/>
                <w:rtl/>
              </w:rPr>
            </w:pPr>
            <w:r w:rsidRPr="000E717C">
              <w:rPr>
                <w:rFonts w:ascii="Simplified Arabic" w:hAnsi="Simplified Arabic" w:cs="Simplified Arabic"/>
                <w:rtl/>
              </w:rPr>
              <w:t>-مضاد للخناق، مضاد للكزاز، مضاد للسعال الديكي اللاخلوي.</w:t>
            </w:r>
          </w:p>
          <w:p w:rsidR="007A7DD5" w:rsidRPr="000E717C" w:rsidRDefault="007A7DD5" w:rsidP="00AB79B9">
            <w:pPr>
              <w:bidi/>
              <w:jc w:val="center"/>
              <w:cnfStyle w:val="000000000000"/>
              <w:rPr>
                <w:rFonts w:ascii="Simplified Arabic" w:hAnsi="Simplified Arabic" w:cs="Simplified Arabic"/>
                <w:rtl/>
              </w:rPr>
            </w:pPr>
            <w:r w:rsidRPr="000E717C">
              <w:rPr>
                <w:rFonts w:ascii="Simplified Arabic" w:hAnsi="Simplified Arabic" w:cs="Simplified Arabic"/>
                <w:rtl/>
              </w:rPr>
              <w:t>-مضاد للهيموفليوسا</w:t>
            </w:r>
            <w:r>
              <w:rPr>
                <w:rFonts w:ascii="Simplified Arabic" w:hAnsi="Simplified Arabic" w:cs="Simplified Arabic" w:hint="cs"/>
                <w:rtl/>
              </w:rPr>
              <w:t xml:space="preserve"> </w:t>
            </w:r>
            <w:r w:rsidRPr="000E717C">
              <w:rPr>
                <w:rFonts w:ascii="Simplified Arabic" w:hAnsi="Simplified Arabic" w:cs="Simplified Arabic"/>
                <w:rtl/>
              </w:rPr>
              <w:t>الأنفلونزي (ب)</w:t>
            </w:r>
          </w:p>
          <w:p w:rsidR="007A7DD5" w:rsidRPr="000E717C" w:rsidRDefault="007A7DD5" w:rsidP="00AB79B9">
            <w:pPr>
              <w:bidi/>
              <w:jc w:val="center"/>
              <w:cnfStyle w:val="000000000000"/>
              <w:rPr>
                <w:rFonts w:ascii="Simplified Arabic" w:hAnsi="Simplified Arabic" w:cs="Simplified Arabic"/>
                <w:rtl/>
              </w:rPr>
            </w:pPr>
            <w:r w:rsidRPr="000E717C">
              <w:rPr>
                <w:rFonts w:ascii="Simplified Arabic" w:hAnsi="Simplified Arabic" w:cs="Simplified Arabic"/>
                <w:rtl/>
              </w:rPr>
              <w:t>-مضاد للشلل (عن طريق الحقن)</w:t>
            </w:r>
          </w:p>
          <w:p w:rsidR="007A7DD5" w:rsidRPr="000E717C" w:rsidRDefault="007A7DD5" w:rsidP="00AB79B9">
            <w:pPr>
              <w:bidi/>
              <w:jc w:val="center"/>
              <w:cnfStyle w:val="000000000000"/>
              <w:rPr>
                <w:rFonts w:ascii="Simplified Arabic" w:hAnsi="Simplified Arabic" w:cs="Simplified Arabic"/>
                <w:rtl/>
              </w:rPr>
            </w:pPr>
            <w:r w:rsidRPr="000E717C">
              <w:rPr>
                <w:rFonts w:ascii="Simplified Arabic" w:hAnsi="Simplified Arabic" w:cs="Simplified Arabic"/>
                <w:rtl/>
              </w:rPr>
              <w:t>-مضاد لإلتهاب الكبد الفيروسي (ب)</w:t>
            </w:r>
          </w:p>
          <w:p w:rsidR="007A7DD5" w:rsidRPr="000E717C" w:rsidRDefault="007A7DD5" w:rsidP="00AB79B9">
            <w:pPr>
              <w:bidi/>
              <w:jc w:val="center"/>
              <w:cnfStyle w:val="000000000000"/>
              <w:rPr>
                <w:rFonts w:ascii="Simplified Arabic" w:hAnsi="Simplified Arabic" w:cs="Simplified Arabic"/>
                <w:rtl/>
              </w:rPr>
            </w:pPr>
            <w:r w:rsidRPr="000E717C">
              <w:rPr>
                <w:rFonts w:ascii="Simplified Arabic" w:hAnsi="Simplified Arabic" w:cs="Simplified Arabic"/>
                <w:rtl/>
              </w:rPr>
              <w:t>-مضاد المكورات الرئوية 13.</w:t>
            </w:r>
          </w:p>
        </w:tc>
      </w:tr>
      <w:tr w:rsidR="007A7DD5" w:rsidRPr="000E717C" w:rsidTr="00AB79B9">
        <w:trPr>
          <w:cnfStyle w:val="000000100000"/>
        </w:trPr>
        <w:tc>
          <w:tcPr>
            <w:cnfStyle w:val="001000000000"/>
            <w:tcW w:w="1555" w:type="dxa"/>
          </w:tcPr>
          <w:p w:rsidR="007A7DD5" w:rsidRPr="000E717C" w:rsidRDefault="007A7DD5" w:rsidP="00AB79B9">
            <w:pPr>
              <w:bidi/>
              <w:jc w:val="center"/>
              <w:rPr>
                <w:rFonts w:ascii="Simplified Arabic" w:hAnsi="Simplified Arabic" w:cs="Simplified Arabic"/>
                <w:rtl/>
              </w:rPr>
            </w:pPr>
          </w:p>
          <w:p w:rsidR="007A7DD5" w:rsidRPr="000E717C" w:rsidRDefault="007A7DD5" w:rsidP="00AB79B9">
            <w:pPr>
              <w:bidi/>
              <w:jc w:val="center"/>
              <w:rPr>
                <w:rFonts w:ascii="Simplified Arabic" w:hAnsi="Simplified Arabic" w:cs="Simplified Arabic"/>
                <w:rtl/>
              </w:rPr>
            </w:pPr>
          </w:p>
          <w:p w:rsidR="007A7DD5" w:rsidRPr="000E717C" w:rsidRDefault="007A7DD5" w:rsidP="00AB79B9">
            <w:pPr>
              <w:bidi/>
              <w:jc w:val="center"/>
              <w:rPr>
                <w:rFonts w:ascii="Simplified Arabic" w:hAnsi="Simplified Arabic" w:cs="Simplified Arabic"/>
                <w:rtl/>
              </w:rPr>
            </w:pPr>
          </w:p>
          <w:p w:rsidR="007A7DD5" w:rsidRPr="000E717C" w:rsidRDefault="007A7DD5" w:rsidP="00AB79B9">
            <w:pPr>
              <w:bidi/>
              <w:jc w:val="center"/>
              <w:rPr>
                <w:rFonts w:ascii="Simplified Arabic" w:hAnsi="Simplified Arabic" w:cs="Simplified Arabic"/>
                <w:rtl/>
              </w:rPr>
            </w:pPr>
            <w:r w:rsidRPr="000E717C">
              <w:rPr>
                <w:rFonts w:ascii="Simplified Arabic" w:hAnsi="Simplified Arabic" w:cs="Simplified Arabic"/>
                <w:rtl/>
              </w:rPr>
              <w:t>4 أشهر</w:t>
            </w:r>
          </w:p>
        </w:tc>
        <w:tc>
          <w:tcPr>
            <w:tcW w:w="7507" w:type="dxa"/>
          </w:tcPr>
          <w:p w:rsidR="007A7DD5" w:rsidRPr="000E717C" w:rsidRDefault="007A7DD5" w:rsidP="00AB79B9">
            <w:pPr>
              <w:bidi/>
              <w:jc w:val="center"/>
              <w:cnfStyle w:val="000000100000"/>
              <w:rPr>
                <w:rFonts w:ascii="Simplified Arabic" w:hAnsi="Simplified Arabic" w:cs="Simplified Arabic"/>
                <w:rtl/>
              </w:rPr>
            </w:pPr>
          </w:p>
          <w:p w:rsidR="007A7DD5" w:rsidRPr="000E717C" w:rsidRDefault="007A7DD5" w:rsidP="00AB79B9">
            <w:pPr>
              <w:bidi/>
              <w:jc w:val="center"/>
              <w:cnfStyle w:val="000000100000"/>
              <w:rPr>
                <w:rFonts w:ascii="Simplified Arabic" w:hAnsi="Simplified Arabic" w:cs="Simplified Arabic"/>
                <w:rtl/>
              </w:rPr>
            </w:pPr>
            <w:r w:rsidRPr="000E717C">
              <w:rPr>
                <w:rFonts w:ascii="Simplified Arabic" w:hAnsi="Simplified Arabic" w:cs="Simplified Arabic"/>
                <w:rtl/>
              </w:rPr>
              <w:t xml:space="preserve">-مضاد للخناق، مضاد للكزاز، مضاد للسعال الديكي </w:t>
            </w:r>
            <w:r>
              <w:rPr>
                <w:rFonts w:ascii="Simplified Arabic" w:hAnsi="Simplified Arabic" w:cs="Simplified Arabic" w:hint="cs"/>
                <w:rtl/>
              </w:rPr>
              <w:t xml:space="preserve"> </w:t>
            </w:r>
            <w:r w:rsidRPr="000E717C">
              <w:rPr>
                <w:rFonts w:ascii="Simplified Arabic" w:hAnsi="Simplified Arabic" w:cs="Simplified Arabic"/>
                <w:rtl/>
              </w:rPr>
              <w:t>اللاخلوي</w:t>
            </w:r>
          </w:p>
          <w:p w:rsidR="007A7DD5" w:rsidRPr="000E717C" w:rsidRDefault="007A7DD5" w:rsidP="00AB79B9">
            <w:pPr>
              <w:bidi/>
              <w:jc w:val="center"/>
              <w:cnfStyle w:val="000000100000"/>
              <w:rPr>
                <w:rFonts w:ascii="Simplified Arabic" w:hAnsi="Simplified Arabic" w:cs="Simplified Arabic"/>
                <w:rtl/>
              </w:rPr>
            </w:pPr>
            <w:r w:rsidRPr="000E717C">
              <w:rPr>
                <w:rFonts w:ascii="Simplified Arabic" w:hAnsi="Simplified Arabic" w:cs="Simplified Arabic"/>
                <w:rtl/>
              </w:rPr>
              <w:t>-مضاد للهيموفليوسا</w:t>
            </w:r>
            <w:r>
              <w:rPr>
                <w:rFonts w:ascii="Simplified Arabic" w:hAnsi="Simplified Arabic" w:cs="Simplified Arabic" w:hint="cs"/>
                <w:rtl/>
              </w:rPr>
              <w:t xml:space="preserve"> </w:t>
            </w:r>
            <w:r w:rsidRPr="000E717C">
              <w:rPr>
                <w:rFonts w:ascii="Simplified Arabic" w:hAnsi="Simplified Arabic" w:cs="Simplified Arabic"/>
                <w:rtl/>
              </w:rPr>
              <w:t>الأنفلونزي  (ب)</w:t>
            </w:r>
          </w:p>
          <w:p w:rsidR="007A7DD5" w:rsidRPr="000E717C" w:rsidRDefault="007A7DD5" w:rsidP="00AB79B9">
            <w:pPr>
              <w:bidi/>
              <w:jc w:val="center"/>
              <w:cnfStyle w:val="000000100000"/>
              <w:rPr>
                <w:rFonts w:ascii="Simplified Arabic" w:hAnsi="Simplified Arabic" w:cs="Simplified Arabic"/>
                <w:rtl/>
              </w:rPr>
            </w:pPr>
            <w:r w:rsidRPr="000E717C">
              <w:rPr>
                <w:rFonts w:ascii="Simplified Arabic" w:hAnsi="Simplified Arabic" w:cs="Simplified Arabic"/>
                <w:rtl/>
              </w:rPr>
              <w:t>-مضاد للشلل عن طريق الحقن</w:t>
            </w:r>
          </w:p>
          <w:p w:rsidR="007A7DD5" w:rsidRPr="000E717C" w:rsidRDefault="007A7DD5" w:rsidP="00AB79B9">
            <w:pPr>
              <w:bidi/>
              <w:jc w:val="center"/>
              <w:cnfStyle w:val="000000100000"/>
              <w:rPr>
                <w:rFonts w:ascii="Simplified Arabic" w:hAnsi="Simplified Arabic" w:cs="Simplified Arabic"/>
                <w:rtl/>
              </w:rPr>
            </w:pPr>
            <w:r w:rsidRPr="000E717C">
              <w:rPr>
                <w:rFonts w:ascii="Simplified Arabic" w:hAnsi="Simplified Arabic" w:cs="Simplified Arabic"/>
                <w:rtl/>
              </w:rPr>
              <w:t>-مضاد لإلتهاب الكبد الفيروسي (ب)</w:t>
            </w:r>
          </w:p>
          <w:p w:rsidR="007A7DD5" w:rsidRPr="000E717C" w:rsidRDefault="007A7DD5" w:rsidP="00AB79B9">
            <w:pPr>
              <w:bidi/>
              <w:jc w:val="center"/>
              <w:cnfStyle w:val="000000100000"/>
              <w:rPr>
                <w:rFonts w:ascii="Simplified Arabic" w:hAnsi="Simplified Arabic" w:cs="Simplified Arabic"/>
                <w:rtl/>
              </w:rPr>
            </w:pPr>
            <w:r w:rsidRPr="000E717C">
              <w:rPr>
                <w:rFonts w:ascii="Simplified Arabic" w:hAnsi="Simplified Arabic" w:cs="Simplified Arabic"/>
                <w:rtl/>
              </w:rPr>
              <w:t>-مضاد المكورات الرئوية 13</w:t>
            </w:r>
          </w:p>
          <w:p w:rsidR="007A7DD5" w:rsidRPr="000E717C" w:rsidRDefault="007A7DD5" w:rsidP="00AB79B9">
            <w:pPr>
              <w:bidi/>
              <w:jc w:val="center"/>
              <w:cnfStyle w:val="000000100000"/>
              <w:rPr>
                <w:rFonts w:ascii="Simplified Arabic" w:hAnsi="Simplified Arabic" w:cs="Simplified Arabic"/>
                <w:rtl/>
              </w:rPr>
            </w:pPr>
            <w:r w:rsidRPr="000E717C">
              <w:rPr>
                <w:rFonts w:ascii="Simplified Arabic" w:hAnsi="Simplified Arabic" w:cs="Simplified Arabic"/>
                <w:rtl/>
              </w:rPr>
              <w:t>-مضاد للشلل (عن طريق الفم)</w:t>
            </w:r>
          </w:p>
          <w:p w:rsidR="007A7DD5" w:rsidRPr="000E717C" w:rsidRDefault="007A7DD5" w:rsidP="00AB79B9">
            <w:pPr>
              <w:bidi/>
              <w:jc w:val="center"/>
              <w:cnfStyle w:val="000000100000"/>
              <w:rPr>
                <w:rFonts w:ascii="Simplified Arabic" w:hAnsi="Simplified Arabic" w:cs="Simplified Arabic"/>
                <w:rtl/>
              </w:rPr>
            </w:pPr>
          </w:p>
        </w:tc>
      </w:tr>
      <w:tr w:rsidR="007A7DD5" w:rsidRPr="000E717C" w:rsidTr="00AB79B9">
        <w:tc>
          <w:tcPr>
            <w:cnfStyle w:val="001000000000"/>
            <w:tcW w:w="1555" w:type="dxa"/>
          </w:tcPr>
          <w:p w:rsidR="007A7DD5" w:rsidRPr="000E717C" w:rsidRDefault="007A7DD5" w:rsidP="00AB79B9">
            <w:pPr>
              <w:bidi/>
              <w:jc w:val="center"/>
              <w:rPr>
                <w:rFonts w:ascii="Simplified Arabic" w:hAnsi="Simplified Arabic" w:cs="Simplified Arabic"/>
                <w:rtl/>
              </w:rPr>
            </w:pPr>
            <w:r w:rsidRPr="000E717C">
              <w:rPr>
                <w:rFonts w:ascii="Simplified Arabic" w:hAnsi="Simplified Arabic" w:cs="Simplified Arabic"/>
                <w:rtl/>
              </w:rPr>
              <w:t>11 شهرا</w:t>
            </w:r>
          </w:p>
        </w:tc>
        <w:tc>
          <w:tcPr>
            <w:tcW w:w="7507" w:type="dxa"/>
          </w:tcPr>
          <w:p w:rsidR="007A7DD5" w:rsidRPr="000E717C" w:rsidRDefault="007A7DD5" w:rsidP="00AB79B9">
            <w:pPr>
              <w:bidi/>
              <w:jc w:val="center"/>
              <w:cnfStyle w:val="000000000000"/>
              <w:rPr>
                <w:rFonts w:ascii="Simplified Arabic" w:hAnsi="Simplified Arabic" w:cs="Simplified Arabic"/>
                <w:rtl/>
              </w:rPr>
            </w:pPr>
            <w:r w:rsidRPr="000E717C">
              <w:rPr>
                <w:rFonts w:ascii="Simplified Arabic" w:hAnsi="Simplified Arabic" w:cs="Simplified Arabic"/>
                <w:rtl/>
              </w:rPr>
              <w:t>-مضاد للحصبة، مضاد للتكاف، مضاد الحصبة الألمانية.</w:t>
            </w:r>
          </w:p>
          <w:p w:rsidR="007A7DD5" w:rsidRPr="000E717C" w:rsidRDefault="007A7DD5" w:rsidP="00AB79B9">
            <w:pPr>
              <w:bidi/>
              <w:jc w:val="center"/>
              <w:cnfStyle w:val="000000000000"/>
              <w:rPr>
                <w:rFonts w:ascii="Simplified Arabic" w:hAnsi="Simplified Arabic" w:cs="Simplified Arabic"/>
                <w:rtl/>
              </w:rPr>
            </w:pPr>
          </w:p>
        </w:tc>
      </w:tr>
      <w:tr w:rsidR="007A7DD5" w:rsidRPr="000E717C" w:rsidTr="00AB79B9">
        <w:trPr>
          <w:cnfStyle w:val="000000100000"/>
        </w:trPr>
        <w:tc>
          <w:tcPr>
            <w:cnfStyle w:val="001000000000"/>
            <w:tcW w:w="1555" w:type="dxa"/>
          </w:tcPr>
          <w:p w:rsidR="007A7DD5" w:rsidRPr="000E717C" w:rsidRDefault="007A7DD5" w:rsidP="00AB79B9">
            <w:pPr>
              <w:bidi/>
              <w:jc w:val="center"/>
              <w:rPr>
                <w:rFonts w:ascii="Simplified Arabic" w:hAnsi="Simplified Arabic" w:cs="Simplified Arabic"/>
                <w:rtl/>
              </w:rPr>
            </w:pPr>
          </w:p>
          <w:p w:rsidR="007A7DD5" w:rsidRPr="000E717C" w:rsidRDefault="007A7DD5" w:rsidP="00AB79B9">
            <w:pPr>
              <w:bidi/>
              <w:jc w:val="center"/>
              <w:rPr>
                <w:rFonts w:ascii="Simplified Arabic" w:hAnsi="Simplified Arabic" w:cs="Simplified Arabic"/>
                <w:rtl/>
              </w:rPr>
            </w:pPr>
          </w:p>
          <w:p w:rsidR="007A7DD5" w:rsidRPr="000E717C" w:rsidRDefault="007A7DD5" w:rsidP="00AB79B9">
            <w:pPr>
              <w:bidi/>
              <w:jc w:val="center"/>
              <w:rPr>
                <w:rFonts w:ascii="Simplified Arabic" w:hAnsi="Simplified Arabic" w:cs="Simplified Arabic"/>
                <w:rtl/>
              </w:rPr>
            </w:pPr>
          </w:p>
          <w:p w:rsidR="007A7DD5" w:rsidRPr="000E717C" w:rsidRDefault="007A7DD5" w:rsidP="00AB79B9">
            <w:pPr>
              <w:bidi/>
              <w:jc w:val="center"/>
              <w:rPr>
                <w:rFonts w:ascii="Simplified Arabic" w:hAnsi="Simplified Arabic" w:cs="Simplified Arabic"/>
                <w:rtl/>
              </w:rPr>
            </w:pPr>
            <w:r w:rsidRPr="000E717C">
              <w:rPr>
                <w:rFonts w:ascii="Simplified Arabic" w:hAnsi="Simplified Arabic" w:cs="Simplified Arabic"/>
                <w:rtl/>
              </w:rPr>
              <w:t>12 شهرا</w:t>
            </w:r>
          </w:p>
        </w:tc>
        <w:tc>
          <w:tcPr>
            <w:tcW w:w="7507" w:type="dxa"/>
          </w:tcPr>
          <w:p w:rsidR="007A7DD5" w:rsidRPr="000E717C" w:rsidRDefault="007A7DD5" w:rsidP="00AB79B9">
            <w:pPr>
              <w:bidi/>
              <w:jc w:val="center"/>
              <w:cnfStyle w:val="000000100000"/>
              <w:rPr>
                <w:rFonts w:ascii="Simplified Arabic" w:hAnsi="Simplified Arabic" w:cs="Simplified Arabic"/>
                <w:rtl/>
              </w:rPr>
            </w:pPr>
            <w:r w:rsidRPr="000E717C">
              <w:rPr>
                <w:rFonts w:ascii="Simplified Arabic" w:hAnsi="Simplified Arabic" w:cs="Simplified Arabic"/>
                <w:rtl/>
              </w:rPr>
              <w:t>-مضاد للخناق، مضاد للكزاز، مضاد للسعال الديكي اللاخلوي</w:t>
            </w:r>
          </w:p>
          <w:p w:rsidR="007A7DD5" w:rsidRPr="000E717C" w:rsidRDefault="007A7DD5" w:rsidP="00AB79B9">
            <w:pPr>
              <w:bidi/>
              <w:jc w:val="center"/>
              <w:cnfStyle w:val="000000100000"/>
              <w:rPr>
                <w:rFonts w:ascii="Simplified Arabic" w:hAnsi="Simplified Arabic" w:cs="Simplified Arabic"/>
                <w:rtl/>
              </w:rPr>
            </w:pPr>
            <w:r w:rsidRPr="000E717C">
              <w:rPr>
                <w:rFonts w:ascii="Simplified Arabic" w:hAnsi="Simplified Arabic" w:cs="Simplified Arabic"/>
                <w:rtl/>
              </w:rPr>
              <w:t>-مضاد للهيموفليوسا الأنفلونزي (ب)</w:t>
            </w:r>
          </w:p>
          <w:p w:rsidR="007A7DD5" w:rsidRPr="000E717C" w:rsidRDefault="007A7DD5" w:rsidP="00AB79B9">
            <w:pPr>
              <w:bidi/>
              <w:jc w:val="center"/>
              <w:cnfStyle w:val="000000100000"/>
              <w:rPr>
                <w:rFonts w:ascii="Simplified Arabic" w:hAnsi="Simplified Arabic" w:cs="Simplified Arabic"/>
                <w:rtl/>
              </w:rPr>
            </w:pPr>
            <w:r>
              <w:rPr>
                <w:rFonts w:ascii="Simplified Arabic" w:hAnsi="Simplified Arabic" w:cs="Simplified Arabic"/>
                <w:rtl/>
              </w:rPr>
              <w:t>-مضاد لل</w:t>
            </w:r>
            <w:r>
              <w:rPr>
                <w:rFonts w:ascii="Simplified Arabic" w:hAnsi="Simplified Arabic" w:cs="Simplified Arabic" w:hint="cs"/>
                <w:rtl/>
              </w:rPr>
              <w:t>ش</w:t>
            </w:r>
            <w:r w:rsidRPr="000E717C">
              <w:rPr>
                <w:rFonts w:ascii="Simplified Arabic" w:hAnsi="Simplified Arabic" w:cs="Simplified Arabic"/>
                <w:rtl/>
              </w:rPr>
              <w:t>لل ( عن طريق الحقن)</w:t>
            </w:r>
          </w:p>
          <w:p w:rsidR="007A7DD5" w:rsidRPr="000E717C" w:rsidRDefault="007A7DD5" w:rsidP="00AB79B9">
            <w:pPr>
              <w:bidi/>
              <w:jc w:val="center"/>
              <w:cnfStyle w:val="000000100000"/>
              <w:rPr>
                <w:rFonts w:ascii="Simplified Arabic" w:hAnsi="Simplified Arabic" w:cs="Simplified Arabic"/>
                <w:rtl/>
              </w:rPr>
            </w:pPr>
            <w:r w:rsidRPr="000E717C">
              <w:rPr>
                <w:rFonts w:ascii="Simplified Arabic" w:hAnsi="Simplified Arabic" w:cs="Simplified Arabic"/>
                <w:rtl/>
              </w:rPr>
              <w:t>-مضاد لإلتهاب الكبد الفيروسي  (ب)</w:t>
            </w:r>
          </w:p>
          <w:p w:rsidR="007A7DD5" w:rsidRPr="000E717C" w:rsidRDefault="007A7DD5" w:rsidP="00AB79B9">
            <w:pPr>
              <w:bidi/>
              <w:jc w:val="center"/>
              <w:cnfStyle w:val="000000100000"/>
              <w:rPr>
                <w:rFonts w:ascii="Simplified Arabic" w:hAnsi="Simplified Arabic" w:cs="Simplified Arabic"/>
                <w:rtl/>
              </w:rPr>
            </w:pPr>
            <w:r w:rsidRPr="000E717C">
              <w:rPr>
                <w:rFonts w:ascii="Simplified Arabic" w:hAnsi="Simplified Arabic" w:cs="Simplified Arabic"/>
                <w:rtl/>
              </w:rPr>
              <w:t>-مضاد المكورات الرئوية 13</w:t>
            </w:r>
          </w:p>
          <w:p w:rsidR="007A7DD5" w:rsidRPr="000E717C" w:rsidRDefault="007A7DD5" w:rsidP="00AB79B9">
            <w:pPr>
              <w:bidi/>
              <w:jc w:val="center"/>
              <w:cnfStyle w:val="000000100000"/>
              <w:rPr>
                <w:rFonts w:ascii="Simplified Arabic" w:hAnsi="Simplified Arabic" w:cs="Simplified Arabic"/>
                <w:rtl/>
              </w:rPr>
            </w:pPr>
            <w:r w:rsidRPr="000E717C">
              <w:rPr>
                <w:rFonts w:ascii="Simplified Arabic" w:hAnsi="Simplified Arabic" w:cs="Simplified Arabic"/>
                <w:rtl/>
              </w:rPr>
              <w:t>-مضاد للشلل (عن طريق الفم)</w:t>
            </w:r>
          </w:p>
          <w:p w:rsidR="007A7DD5" w:rsidRPr="000E717C" w:rsidRDefault="007A7DD5" w:rsidP="00AB79B9">
            <w:pPr>
              <w:bidi/>
              <w:jc w:val="center"/>
              <w:cnfStyle w:val="000000100000"/>
              <w:rPr>
                <w:rFonts w:ascii="Simplified Arabic" w:hAnsi="Simplified Arabic" w:cs="Simplified Arabic"/>
                <w:rtl/>
              </w:rPr>
            </w:pPr>
          </w:p>
        </w:tc>
      </w:tr>
      <w:tr w:rsidR="007A7DD5" w:rsidRPr="000E717C" w:rsidTr="00AB79B9">
        <w:trPr>
          <w:trHeight w:val="696"/>
        </w:trPr>
        <w:tc>
          <w:tcPr>
            <w:cnfStyle w:val="001000000000"/>
            <w:tcW w:w="1555" w:type="dxa"/>
          </w:tcPr>
          <w:p w:rsidR="007A7DD5" w:rsidRPr="000E717C" w:rsidRDefault="007A7DD5" w:rsidP="00AB79B9">
            <w:pPr>
              <w:bidi/>
              <w:jc w:val="center"/>
              <w:rPr>
                <w:rFonts w:ascii="Simplified Arabic" w:hAnsi="Simplified Arabic" w:cs="Simplified Arabic"/>
                <w:rtl/>
              </w:rPr>
            </w:pPr>
            <w:r w:rsidRPr="000E717C">
              <w:rPr>
                <w:rFonts w:ascii="Simplified Arabic" w:hAnsi="Simplified Arabic" w:cs="Simplified Arabic"/>
                <w:rtl/>
              </w:rPr>
              <w:t>18 شهرا</w:t>
            </w:r>
          </w:p>
        </w:tc>
        <w:tc>
          <w:tcPr>
            <w:tcW w:w="7507" w:type="dxa"/>
          </w:tcPr>
          <w:p w:rsidR="007A7DD5" w:rsidRPr="000E717C" w:rsidRDefault="007A7DD5" w:rsidP="00AB79B9">
            <w:pPr>
              <w:bidi/>
              <w:jc w:val="center"/>
              <w:cnfStyle w:val="000000000000"/>
              <w:rPr>
                <w:rFonts w:ascii="Simplified Arabic" w:hAnsi="Simplified Arabic" w:cs="Simplified Arabic"/>
                <w:rtl/>
              </w:rPr>
            </w:pPr>
            <w:r w:rsidRPr="000E717C">
              <w:rPr>
                <w:rFonts w:ascii="Simplified Arabic" w:hAnsi="Simplified Arabic" w:cs="Simplified Arabic"/>
                <w:rtl/>
              </w:rPr>
              <w:t>-مضاد للحصبة، مضاد للتكاف، مضاد الحصبة الألمانية.</w:t>
            </w:r>
          </w:p>
        </w:tc>
      </w:tr>
      <w:tr w:rsidR="007A7DD5" w:rsidRPr="000E717C" w:rsidTr="00AB79B9">
        <w:trPr>
          <w:cnfStyle w:val="000000100000"/>
          <w:trHeight w:val="787"/>
        </w:trPr>
        <w:tc>
          <w:tcPr>
            <w:cnfStyle w:val="001000000000"/>
            <w:tcW w:w="1555" w:type="dxa"/>
          </w:tcPr>
          <w:p w:rsidR="007A7DD5" w:rsidRPr="000E717C" w:rsidRDefault="007A7DD5" w:rsidP="00AB79B9">
            <w:pPr>
              <w:bidi/>
              <w:jc w:val="center"/>
              <w:rPr>
                <w:rFonts w:ascii="Simplified Arabic" w:hAnsi="Simplified Arabic" w:cs="Simplified Arabic"/>
                <w:rtl/>
              </w:rPr>
            </w:pPr>
            <w:r w:rsidRPr="000E717C">
              <w:rPr>
                <w:rFonts w:ascii="Simplified Arabic" w:hAnsi="Simplified Arabic" w:cs="Simplified Arabic"/>
                <w:rtl/>
              </w:rPr>
              <w:t>6 سنوات</w:t>
            </w:r>
          </w:p>
        </w:tc>
        <w:tc>
          <w:tcPr>
            <w:tcW w:w="7507" w:type="dxa"/>
          </w:tcPr>
          <w:p w:rsidR="007A7DD5" w:rsidRPr="000E717C" w:rsidRDefault="007A7DD5" w:rsidP="00AB79B9">
            <w:pPr>
              <w:bidi/>
              <w:jc w:val="center"/>
              <w:cnfStyle w:val="000000100000"/>
              <w:rPr>
                <w:rFonts w:ascii="Simplified Arabic" w:hAnsi="Simplified Arabic" w:cs="Simplified Arabic"/>
                <w:rtl/>
              </w:rPr>
            </w:pPr>
            <w:r w:rsidRPr="000E717C">
              <w:rPr>
                <w:rFonts w:ascii="Simplified Arabic" w:hAnsi="Simplified Arabic" w:cs="Simplified Arabic"/>
                <w:rtl/>
              </w:rPr>
              <w:t>-مضاد للخناق، مضاد للكزاز، مضاد للسعال الديكي اللاخلوي.</w:t>
            </w:r>
          </w:p>
        </w:tc>
      </w:tr>
    </w:tbl>
    <w:p w:rsidR="003457F4" w:rsidRDefault="00723396" w:rsidP="00723396">
      <w:pPr>
        <w:bidi/>
        <w:spacing w:line="276" w:lineRule="auto"/>
        <w:jc w:val="lowKashida"/>
        <w:rPr>
          <w:rFonts w:ascii="Simplified Arabic" w:hAnsi="Simplified Arabic" w:cs="Simplified Arabic" w:hint="cs"/>
          <w:kern w:val="0"/>
          <w:sz w:val="28"/>
          <w:szCs w:val="28"/>
          <w:rtl/>
          <w:lang w:bidi="ar-SA"/>
        </w:rPr>
      </w:pPr>
      <w:r>
        <w:rPr>
          <w:rFonts w:ascii="Simplified Arabic" w:hAnsi="Simplified Arabic" w:cs="Simplified Arabic" w:hint="cs"/>
          <w:sz w:val="24"/>
          <w:szCs w:val="24"/>
          <w:rtl/>
        </w:rPr>
        <w:t>إن</w:t>
      </w:r>
      <w:r w:rsidR="00AA4AE8">
        <w:rPr>
          <w:rFonts w:ascii="Simplified Arabic" w:hAnsi="Simplified Arabic" w:cs="Simplified Arabic" w:hint="cs"/>
          <w:sz w:val="24"/>
          <w:szCs w:val="24"/>
          <w:rtl/>
        </w:rPr>
        <w:t xml:space="preserve"> </w:t>
      </w:r>
      <w:r w:rsidR="003457F4" w:rsidRPr="003457F4">
        <w:rPr>
          <w:rFonts w:ascii="Simplified Arabic" w:hAnsi="Simplified Arabic" w:cs="Simplified Arabic"/>
          <w:kern w:val="0"/>
          <w:sz w:val="28"/>
          <w:szCs w:val="28"/>
          <w:rtl/>
          <w:lang w:bidi="ar-SA"/>
        </w:rPr>
        <w:t>التطعيمات</w:t>
      </w:r>
      <w:r w:rsidR="003457F4" w:rsidRPr="003457F4">
        <w:rPr>
          <w:rFonts w:ascii="Simplified Arabic" w:hAnsi="Simplified Arabic" w:cs="Simplified Arabic"/>
          <w:kern w:val="0"/>
          <w:sz w:val="28"/>
          <w:szCs w:val="28"/>
          <w:lang w:bidi="ar-SA"/>
        </w:rPr>
        <w:t xml:space="preserve"> </w:t>
      </w:r>
      <w:r w:rsidR="003457F4" w:rsidRPr="003457F4">
        <w:rPr>
          <w:rFonts w:ascii="Simplified Arabic" w:hAnsi="Simplified Arabic" w:cs="Simplified Arabic"/>
          <w:kern w:val="0"/>
          <w:sz w:val="28"/>
          <w:szCs w:val="28"/>
          <w:rtl/>
          <w:lang w:bidi="ar-SA"/>
        </w:rPr>
        <w:t>التي</w:t>
      </w:r>
      <w:r w:rsidR="003457F4" w:rsidRPr="003457F4">
        <w:rPr>
          <w:rFonts w:ascii="Simplified Arabic" w:hAnsi="Simplified Arabic" w:cs="Simplified Arabic"/>
          <w:kern w:val="0"/>
          <w:sz w:val="28"/>
          <w:szCs w:val="28"/>
          <w:lang w:bidi="ar-SA"/>
        </w:rPr>
        <w:t xml:space="preserve"> </w:t>
      </w:r>
      <w:r w:rsidR="003457F4" w:rsidRPr="003457F4">
        <w:rPr>
          <w:rFonts w:ascii="Simplified Arabic" w:hAnsi="Simplified Arabic" w:cs="Simplified Arabic"/>
          <w:kern w:val="0"/>
          <w:sz w:val="28"/>
          <w:szCs w:val="28"/>
          <w:rtl/>
          <w:lang w:bidi="ar-SA"/>
        </w:rPr>
        <w:t>تلقاها</w:t>
      </w:r>
      <w:r w:rsidR="003457F4" w:rsidRPr="003457F4">
        <w:rPr>
          <w:rFonts w:ascii="Simplified Arabic" w:hAnsi="Simplified Arabic" w:cs="Simplified Arabic"/>
          <w:kern w:val="0"/>
          <w:sz w:val="28"/>
          <w:szCs w:val="28"/>
          <w:lang w:bidi="ar-SA"/>
        </w:rPr>
        <w:t xml:space="preserve"> </w:t>
      </w:r>
      <w:r w:rsidR="003457F4" w:rsidRPr="003457F4">
        <w:rPr>
          <w:rFonts w:ascii="Simplified Arabic" w:hAnsi="Simplified Arabic" w:cs="Simplified Arabic"/>
          <w:kern w:val="0"/>
          <w:sz w:val="28"/>
          <w:szCs w:val="28"/>
          <w:rtl/>
          <w:lang w:bidi="ar-SA"/>
        </w:rPr>
        <w:t>الأطفال</w:t>
      </w:r>
      <w:r w:rsidR="003457F4" w:rsidRPr="003457F4">
        <w:rPr>
          <w:rFonts w:ascii="Simplified Arabic" w:hAnsi="Simplified Arabic" w:cs="Simplified Arabic"/>
          <w:kern w:val="0"/>
          <w:sz w:val="28"/>
          <w:szCs w:val="28"/>
          <w:lang w:bidi="ar-SA"/>
        </w:rPr>
        <w:t xml:space="preserve"> </w:t>
      </w:r>
      <w:r w:rsidR="003457F4" w:rsidRPr="003457F4">
        <w:rPr>
          <w:rFonts w:ascii="Simplified Arabic" w:hAnsi="Simplified Arabic" w:cs="Simplified Arabic"/>
          <w:kern w:val="0"/>
          <w:sz w:val="28"/>
          <w:szCs w:val="28"/>
          <w:rtl/>
          <w:lang w:bidi="ar-SA"/>
        </w:rPr>
        <w:t>دون</w:t>
      </w:r>
      <w:r w:rsidR="003457F4" w:rsidRPr="003457F4">
        <w:rPr>
          <w:rFonts w:ascii="Simplified Arabic" w:hAnsi="Simplified Arabic" w:cs="Simplified Arabic"/>
          <w:kern w:val="0"/>
          <w:sz w:val="28"/>
          <w:szCs w:val="28"/>
          <w:lang w:bidi="ar-SA"/>
        </w:rPr>
        <w:t xml:space="preserve"> </w:t>
      </w:r>
      <w:r w:rsidR="003457F4" w:rsidRPr="003457F4">
        <w:rPr>
          <w:rFonts w:ascii="Simplified Arabic" w:hAnsi="Simplified Arabic" w:cs="Simplified Arabic"/>
          <w:kern w:val="0"/>
          <w:sz w:val="28"/>
          <w:szCs w:val="28"/>
          <w:rtl/>
          <w:lang w:bidi="ar-SA"/>
        </w:rPr>
        <w:t>السن</w:t>
      </w:r>
      <w:r w:rsidR="003457F4" w:rsidRPr="003457F4">
        <w:rPr>
          <w:rFonts w:ascii="Simplified Arabic" w:hAnsi="Simplified Arabic" w:cs="Simplified Arabic"/>
          <w:kern w:val="0"/>
          <w:sz w:val="28"/>
          <w:szCs w:val="28"/>
          <w:lang w:bidi="ar-SA"/>
        </w:rPr>
        <w:t xml:space="preserve"> </w:t>
      </w:r>
      <w:r w:rsidR="003457F4" w:rsidRPr="003457F4">
        <w:rPr>
          <w:rFonts w:ascii="Simplified Arabic" w:hAnsi="Simplified Arabic" w:cs="Simplified Arabic"/>
          <w:kern w:val="0"/>
          <w:sz w:val="28"/>
          <w:szCs w:val="28"/>
          <w:rtl/>
          <w:lang w:bidi="ar-SA"/>
        </w:rPr>
        <w:t>الخامسة</w:t>
      </w:r>
      <w:r w:rsidR="003457F4" w:rsidRPr="003457F4">
        <w:rPr>
          <w:rFonts w:ascii="Simplified Arabic" w:hAnsi="Simplified Arabic" w:cs="Simplified Arabic"/>
          <w:kern w:val="0"/>
          <w:sz w:val="28"/>
          <w:szCs w:val="28"/>
          <w:lang w:bidi="ar-SA"/>
        </w:rPr>
        <w:t xml:space="preserve"> </w:t>
      </w:r>
      <w:r w:rsidR="003457F4" w:rsidRPr="003457F4">
        <w:rPr>
          <w:rFonts w:ascii="Simplified Arabic" w:hAnsi="Simplified Arabic" w:cs="Simplified Arabic"/>
          <w:kern w:val="0"/>
          <w:sz w:val="28"/>
          <w:szCs w:val="28"/>
          <w:rtl/>
          <w:lang w:bidi="ar-SA"/>
        </w:rPr>
        <w:t>من</w:t>
      </w:r>
      <w:r w:rsidR="003457F4" w:rsidRPr="003457F4">
        <w:rPr>
          <w:rFonts w:ascii="Simplified Arabic" w:hAnsi="Simplified Arabic" w:cs="Simplified Arabic"/>
          <w:kern w:val="0"/>
          <w:sz w:val="28"/>
          <w:szCs w:val="28"/>
          <w:lang w:bidi="ar-SA"/>
        </w:rPr>
        <w:t xml:space="preserve"> </w:t>
      </w:r>
      <w:r w:rsidR="003457F4" w:rsidRPr="003457F4">
        <w:rPr>
          <w:rFonts w:ascii="Simplified Arabic" w:hAnsi="Simplified Arabic" w:cs="Simplified Arabic"/>
          <w:kern w:val="0"/>
          <w:sz w:val="28"/>
          <w:szCs w:val="28"/>
          <w:rtl/>
          <w:lang w:bidi="ar-SA"/>
        </w:rPr>
        <w:t>خلال</w:t>
      </w:r>
      <w:r w:rsidR="003457F4" w:rsidRPr="003457F4">
        <w:rPr>
          <w:rFonts w:ascii="Simplified Arabic" w:hAnsi="Simplified Arabic" w:cs="Simplified Arabic"/>
          <w:kern w:val="0"/>
          <w:sz w:val="28"/>
          <w:szCs w:val="28"/>
          <w:lang w:bidi="ar-SA"/>
        </w:rPr>
        <w:t xml:space="preserve"> </w:t>
      </w:r>
      <w:r w:rsidR="003457F4" w:rsidRPr="003457F4">
        <w:rPr>
          <w:rFonts w:ascii="Simplified Arabic" w:hAnsi="Simplified Arabic" w:cs="Simplified Arabic"/>
          <w:kern w:val="0"/>
          <w:sz w:val="28"/>
          <w:szCs w:val="28"/>
          <w:rtl/>
          <w:lang w:bidi="ar-SA"/>
        </w:rPr>
        <w:t>المسوح</w:t>
      </w:r>
      <w:r w:rsidR="003457F4" w:rsidRPr="003457F4">
        <w:rPr>
          <w:rFonts w:ascii="Simplified Arabic" w:hAnsi="Simplified Arabic" w:cs="Simplified Arabic"/>
          <w:kern w:val="0"/>
          <w:sz w:val="28"/>
          <w:szCs w:val="28"/>
          <w:lang w:bidi="ar-SA"/>
        </w:rPr>
        <w:t xml:space="preserve"> </w:t>
      </w:r>
      <w:r w:rsidR="003457F4" w:rsidRPr="003457F4">
        <w:rPr>
          <w:rFonts w:ascii="Simplified Arabic" w:hAnsi="Simplified Arabic" w:cs="Simplified Arabic"/>
          <w:kern w:val="0"/>
          <w:sz w:val="28"/>
          <w:szCs w:val="28"/>
          <w:rtl/>
          <w:lang w:bidi="ar-SA"/>
        </w:rPr>
        <w:t>سجلت</w:t>
      </w:r>
      <w:r w:rsidR="003457F4" w:rsidRPr="003457F4">
        <w:rPr>
          <w:rFonts w:ascii="Simplified Arabic" w:hAnsi="Simplified Arabic" w:cs="Simplified Arabic"/>
          <w:kern w:val="0"/>
          <w:sz w:val="28"/>
          <w:szCs w:val="28"/>
          <w:lang w:bidi="ar-SA"/>
        </w:rPr>
        <w:t xml:space="preserve"> </w:t>
      </w:r>
      <w:r w:rsidR="003457F4" w:rsidRPr="003457F4">
        <w:rPr>
          <w:rFonts w:ascii="Simplified Arabic" w:hAnsi="Simplified Arabic" w:cs="Simplified Arabic"/>
          <w:kern w:val="0"/>
          <w:sz w:val="28"/>
          <w:szCs w:val="28"/>
          <w:rtl/>
          <w:lang w:bidi="ar-SA"/>
        </w:rPr>
        <w:t>أعلى</w:t>
      </w:r>
      <w:r w:rsidR="003457F4" w:rsidRPr="003457F4">
        <w:rPr>
          <w:rFonts w:ascii="Simplified Arabic" w:hAnsi="Simplified Arabic" w:cs="Simplified Arabic"/>
          <w:kern w:val="0"/>
          <w:sz w:val="28"/>
          <w:szCs w:val="28"/>
          <w:lang w:bidi="ar-SA"/>
        </w:rPr>
        <w:t xml:space="preserve"> </w:t>
      </w:r>
      <w:r w:rsidR="003457F4" w:rsidRPr="003457F4">
        <w:rPr>
          <w:rFonts w:ascii="Simplified Arabic" w:hAnsi="Simplified Arabic" w:cs="Simplified Arabic"/>
          <w:kern w:val="0"/>
          <w:sz w:val="28"/>
          <w:szCs w:val="28"/>
          <w:rtl/>
          <w:lang w:bidi="ar-SA"/>
        </w:rPr>
        <w:t>نسبة</w:t>
      </w:r>
      <w:r w:rsidR="003457F4" w:rsidRPr="003457F4">
        <w:rPr>
          <w:rFonts w:ascii="Simplified Arabic" w:hAnsi="Simplified Arabic" w:cs="Simplified Arabic"/>
          <w:kern w:val="0"/>
          <w:sz w:val="28"/>
          <w:szCs w:val="28"/>
          <w:lang w:bidi="ar-SA"/>
        </w:rPr>
        <w:t xml:space="preserve"> </w:t>
      </w:r>
      <w:r w:rsidR="003457F4" w:rsidRPr="003457F4">
        <w:rPr>
          <w:rFonts w:ascii="Simplified Arabic" w:hAnsi="Simplified Arabic" w:cs="Simplified Arabic"/>
          <w:kern w:val="0"/>
          <w:sz w:val="28"/>
          <w:szCs w:val="28"/>
          <w:rtl/>
          <w:lang w:bidi="ar-SA"/>
        </w:rPr>
        <w:t>من</w:t>
      </w:r>
      <w:r w:rsidR="003457F4" w:rsidRPr="003457F4">
        <w:rPr>
          <w:rFonts w:ascii="Simplified Arabic" w:hAnsi="Simplified Arabic" w:cs="Simplified Arabic"/>
          <w:kern w:val="0"/>
          <w:sz w:val="28"/>
          <w:szCs w:val="28"/>
          <w:lang w:bidi="ar-SA"/>
        </w:rPr>
        <w:t xml:space="preserve"> </w:t>
      </w:r>
      <w:r w:rsidR="003457F4" w:rsidRPr="003457F4">
        <w:rPr>
          <w:rFonts w:ascii="Simplified Arabic" w:hAnsi="Simplified Arabic" w:cs="Simplified Arabic"/>
          <w:kern w:val="0"/>
          <w:sz w:val="28"/>
          <w:szCs w:val="28"/>
          <w:rtl/>
          <w:lang w:bidi="ar-SA"/>
        </w:rPr>
        <w:t>التطعيم</w:t>
      </w:r>
      <w:r w:rsidR="003457F4" w:rsidRPr="003457F4">
        <w:rPr>
          <w:rFonts w:ascii="Simplified Arabic" w:hAnsi="Simplified Arabic" w:cs="Simplified Arabic"/>
          <w:kern w:val="0"/>
          <w:sz w:val="28"/>
          <w:szCs w:val="28"/>
          <w:lang w:bidi="ar-SA"/>
        </w:rPr>
        <w:t>)</w:t>
      </w:r>
      <w:r w:rsidR="003457F4" w:rsidRPr="003457F4">
        <w:rPr>
          <w:rFonts w:ascii="Simplified Arabic" w:hAnsi="Simplified Arabic" w:cs="Simplified Arabic"/>
          <w:kern w:val="0"/>
          <w:sz w:val="28"/>
          <w:szCs w:val="28"/>
          <w:rtl/>
          <w:lang w:bidi="ar-SA"/>
        </w:rPr>
        <w:t>الدرن</w:t>
      </w:r>
      <w:r w:rsidR="00AA4AE8" w:rsidRPr="003457F4">
        <w:rPr>
          <w:rFonts w:ascii="Simplified Arabic" w:hAnsi="Simplified Arabic" w:cs="Simplified Arabic"/>
          <w:kern w:val="0"/>
          <w:sz w:val="28"/>
          <w:szCs w:val="28"/>
          <w:lang w:bidi="ar-SA"/>
        </w:rPr>
        <w:t xml:space="preserve"> </w:t>
      </w:r>
      <w:r w:rsidR="003457F4" w:rsidRPr="003457F4">
        <w:rPr>
          <w:rFonts w:ascii="Simplified Arabic" w:hAnsi="Simplified Arabic" w:cs="Simplified Arabic"/>
          <w:kern w:val="0"/>
          <w:sz w:val="28"/>
          <w:szCs w:val="28"/>
          <w:lang w:bidi="ar-SA"/>
        </w:rPr>
        <w:t>(</w:t>
      </w:r>
      <w:r w:rsidR="00AA4AE8" w:rsidRPr="003457F4">
        <w:rPr>
          <w:rFonts w:ascii="Simplified Arabic" w:hAnsi="Simplified Arabic" w:cs="Simplified Arabic"/>
          <w:kern w:val="0"/>
          <w:sz w:val="28"/>
          <w:szCs w:val="28"/>
          <w:lang w:bidi="ar-SA"/>
        </w:rPr>
        <w:t xml:space="preserve">% </w:t>
      </w:r>
      <w:r w:rsidR="003457F4" w:rsidRPr="003457F4">
        <w:rPr>
          <w:rFonts w:ascii="Simplified Arabic" w:hAnsi="Simplified Arabic" w:cs="Simplified Arabic"/>
          <w:kern w:val="0"/>
          <w:sz w:val="28"/>
          <w:szCs w:val="28"/>
          <w:lang w:bidi="ar-SA"/>
        </w:rPr>
        <w:t xml:space="preserve"> 99 </w:t>
      </w:r>
      <w:r w:rsidR="003457F4" w:rsidRPr="003457F4">
        <w:rPr>
          <w:rFonts w:ascii="Simplified Arabic" w:hAnsi="Simplified Arabic" w:cs="Simplified Arabic"/>
          <w:kern w:val="0"/>
          <w:sz w:val="28"/>
          <w:szCs w:val="28"/>
          <w:rtl/>
          <w:lang w:bidi="ar-SA"/>
        </w:rPr>
        <w:t>سنة</w:t>
      </w:r>
      <w:r w:rsidR="003457F4" w:rsidRPr="003457F4">
        <w:rPr>
          <w:rFonts w:ascii="Simplified Arabic" w:hAnsi="Simplified Arabic" w:cs="Simplified Arabic"/>
          <w:kern w:val="0"/>
          <w:sz w:val="28"/>
          <w:szCs w:val="28"/>
          <w:lang w:bidi="ar-SA"/>
        </w:rPr>
        <w:t xml:space="preserve"> 2006 </w:t>
      </w:r>
      <w:r w:rsidR="003457F4" w:rsidRPr="003457F4">
        <w:rPr>
          <w:rFonts w:ascii="Simplified Arabic" w:hAnsi="Simplified Arabic" w:cs="Simplified Arabic"/>
          <w:kern w:val="0"/>
          <w:sz w:val="28"/>
          <w:szCs w:val="28"/>
          <w:rtl/>
          <w:lang w:bidi="ar-SA"/>
        </w:rPr>
        <w:t>كما</w:t>
      </w:r>
      <w:r w:rsidR="003457F4" w:rsidRPr="003457F4">
        <w:rPr>
          <w:rFonts w:ascii="Simplified Arabic" w:hAnsi="Simplified Arabic" w:cs="Simplified Arabic"/>
          <w:kern w:val="0"/>
          <w:sz w:val="28"/>
          <w:szCs w:val="28"/>
          <w:lang w:bidi="ar-SA"/>
        </w:rPr>
        <w:t xml:space="preserve"> </w:t>
      </w:r>
      <w:r w:rsidR="003457F4" w:rsidRPr="003457F4">
        <w:rPr>
          <w:rFonts w:ascii="Simplified Arabic" w:hAnsi="Simplified Arabic" w:cs="Simplified Arabic"/>
          <w:kern w:val="0"/>
          <w:sz w:val="28"/>
          <w:szCs w:val="28"/>
          <w:rtl/>
          <w:lang w:bidi="ar-SA"/>
        </w:rPr>
        <w:t>بلغت</w:t>
      </w:r>
      <w:r w:rsidR="003457F4" w:rsidRPr="003457F4">
        <w:rPr>
          <w:rFonts w:ascii="Simplified Arabic" w:hAnsi="Simplified Arabic" w:cs="Simplified Arabic"/>
          <w:kern w:val="0"/>
          <w:sz w:val="28"/>
          <w:szCs w:val="28"/>
          <w:lang w:bidi="ar-SA"/>
        </w:rPr>
        <w:t xml:space="preserve"> </w:t>
      </w:r>
      <w:r w:rsidR="003457F4" w:rsidRPr="003457F4">
        <w:rPr>
          <w:rFonts w:ascii="Simplified Arabic" w:hAnsi="Simplified Arabic" w:cs="Simplified Arabic"/>
          <w:kern w:val="0"/>
          <w:sz w:val="28"/>
          <w:szCs w:val="28"/>
          <w:rtl/>
          <w:lang w:bidi="ar-SA"/>
        </w:rPr>
        <w:t>النسبة</w:t>
      </w:r>
      <w:r w:rsidR="003457F4" w:rsidRPr="003457F4">
        <w:rPr>
          <w:rFonts w:ascii="Simplified Arabic" w:hAnsi="Simplified Arabic" w:cs="Simplified Arabic"/>
          <w:kern w:val="0"/>
          <w:sz w:val="28"/>
          <w:szCs w:val="28"/>
          <w:lang w:bidi="ar-SA"/>
        </w:rPr>
        <w:t xml:space="preserve"> </w:t>
      </w:r>
      <w:r w:rsidR="00AA4AE8" w:rsidRPr="003457F4">
        <w:rPr>
          <w:rFonts w:ascii="Simplified Arabic" w:hAnsi="Simplified Arabic" w:cs="Simplified Arabic"/>
          <w:kern w:val="0"/>
          <w:sz w:val="28"/>
          <w:szCs w:val="28"/>
          <w:lang w:bidi="ar-SA"/>
        </w:rPr>
        <w:t>%</w:t>
      </w:r>
      <w:r w:rsidR="003457F4" w:rsidRPr="003457F4">
        <w:rPr>
          <w:rFonts w:ascii="Simplified Arabic" w:hAnsi="Simplified Arabic" w:cs="Simplified Arabic"/>
          <w:kern w:val="0"/>
          <w:sz w:val="28"/>
          <w:szCs w:val="28"/>
          <w:lang w:bidi="ar-SA"/>
        </w:rPr>
        <w:t xml:space="preserve">97.9  </w:t>
      </w:r>
      <w:r w:rsidR="003457F4" w:rsidRPr="003457F4">
        <w:rPr>
          <w:rFonts w:ascii="Simplified Arabic" w:hAnsi="Simplified Arabic" w:cs="Simplified Arabic"/>
          <w:kern w:val="0"/>
          <w:sz w:val="28"/>
          <w:szCs w:val="28"/>
          <w:rtl/>
          <w:lang w:bidi="ar-SA"/>
        </w:rPr>
        <w:t>و</w:t>
      </w:r>
      <w:r w:rsidR="00AA4AE8" w:rsidRPr="003457F4">
        <w:rPr>
          <w:rFonts w:ascii="Simplified Arabic" w:hAnsi="Simplified Arabic" w:cs="Simplified Arabic"/>
          <w:kern w:val="0"/>
          <w:sz w:val="28"/>
          <w:szCs w:val="28"/>
          <w:lang w:bidi="ar-SA"/>
        </w:rPr>
        <w:t>%</w:t>
      </w:r>
      <w:r w:rsidR="003457F4" w:rsidRPr="003457F4">
        <w:rPr>
          <w:rFonts w:ascii="Simplified Arabic" w:hAnsi="Simplified Arabic" w:cs="Simplified Arabic"/>
          <w:kern w:val="0"/>
          <w:sz w:val="28"/>
          <w:szCs w:val="28"/>
          <w:lang w:bidi="ar-SA"/>
        </w:rPr>
        <w:t xml:space="preserve"> 97.6 </w:t>
      </w:r>
      <w:r w:rsidR="003457F4" w:rsidRPr="003457F4">
        <w:rPr>
          <w:rFonts w:ascii="Simplified Arabic" w:hAnsi="Simplified Arabic" w:cs="Simplified Arabic"/>
          <w:kern w:val="0"/>
          <w:sz w:val="28"/>
          <w:szCs w:val="28"/>
          <w:rtl/>
          <w:lang w:bidi="ar-SA"/>
        </w:rPr>
        <w:t>سنة</w:t>
      </w:r>
      <w:r w:rsidR="003457F4" w:rsidRPr="003457F4">
        <w:rPr>
          <w:rFonts w:ascii="Simplified Arabic" w:hAnsi="Simplified Arabic" w:cs="Simplified Arabic"/>
          <w:kern w:val="0"/>
          <w:sz w:val="28"/>
          <w:szCs w:val="28"/>
          <w:lang w:bidi="ar-SA"/>
        </w:rPr>
        <w:t xml:space="preserve"> 2002 </w:t>
      </w:r>
      <w:r w:rsidR="003457F4" w:rsidRPr="003457F4">
        <w:rPr>
          <w:rFonts w:ascii="Simplified Arabic" w:hAnsi="Simplified Arabic" w:cs="Simplified Arabic"/>
          <w:kern w:val="0"/>
          <w:sz w:val="28"/>
          <w:szCs w:val="28"/>
          <w:rtl/>
          <w:lang w:bidi="ar-SA"/>
        </w:rPr>
        <w:t>و</w:t>
      </w:r>
      <w:r w:rsidR="003457F4" w:rsidRPr="003457F4">
        <w:rPr>
          <w:rFonts w:ascii="Simplified Arabic" w:hAnsi="Simplified Arabic" w:cs="Simplified Arabic"/>
          <w:kern w:val="0"/>
          <w:sz w:val="28"/>
          <w:szCs w:val="28"/>
          <w:lang w:bidi="ar-SA"/>
        </w:rPr>
        <w:t xml:space="preserve"> </w:t>
      </w:r>
      <w:r w:rsidR="003457F4" w:rsidRPr="00AA4AE8">
        <w:rPr>
          <w:rFonts w:ascii="Simplified Arabic" w:hAnsi="Simplified Arabic" w:cs="Simplified Arabic"/>
          <w:kern w:val="0"/>
          <w:sz w:val="28"/>
          <w:szCs w:val="28"/>
          <w:lang w:bidi="ar-SA"/>
        </w:rPr>
        <w:t>2019</w:t>
      </w:r>
      <w:r w:rsidR="00AA4AE8" w:rsidRPr="00AA4AE8">
        <w:rPr>
          <w:rFonts w:ascii="Simplified Arabic" w:hAnsi="Simplified Arabic" w:cs="Simplified Arabic" w:hint="cs"/>
          <w:sz w:val="24"/>
          <w:szCs w:val="24"/>
          <w:rtl/>
        </w:rPr>
        <w:t xml:space="preserve"> في حين </w:t>
      </w:r>
      <w:r w:rsidR="003457F4" w:rsidRPr="00AA4AE8">
        <w:rPr>
          <w:rFonts w:ascii="Simplified Arabic" w:hAnsi="Simplified Arabic" w:cs="Simplified Arabic"/>
          <w:kern w:val="0"/>
          <w:sz w:val="28"/>
          <w:szCs w:val="28"/>
          <w:rtl/>
          <w:lang w:bidi="ar-SA"/>
        </w:rPr>
        <w:t>سجلت</w:t>
      </w:r>
      <w:r w:rsidR="003457F4" w:rsidRPr="00AA4AE8">
        <w:rPr>
          <w:rFonts w:ascii="Simplified Arabic" w:hAnsi="Simplified Arabic" w:cs="Simplified Arabic"/>
          <w:kern w:val="0"/>
          <w:sz w:val="28"/>
          <w:szCs w:val="28"/>
          <w:lang w:bidi="ar-SA"/>
        </w:rPr>
        <w:t xml:space="preserve"> </w:t>
      </w:r>
      <w:r w:rsidR="003457F4" w:rsidRPr="00AA4AE8">
        <w:rPr>
          <w:rFonts w:ascii="Simplified Arabic" w:hAnsi="Simplified Arabic" w:cs="Simplified Arabic"/>
          <w:kern w:val="0"/>
          <w:sz w:val="28"/>
          <w:szCs w:val="28"/>
          <w:rtl/>
          <w:lang w:bidi="ar-SA"/>
        </w:rPr>
        <w:t>أقل</w:t>
      </w:r>
      <w:r w:rsidR="003457F4" w:rsidRPr="00AA4AE8">
        <w:rPr>
          <w:rFonts w:ascii="Simplified Arabic" w:hAnsi="Simplified Arabic" w:cs="Simplified Arabic"/>
          <w:kern w:val="0"/>
          <w:sz w:val="28"/>
          <w:szCs w:val="28"/>
          <w:lang w:bidi="ar-SA"/>
        </w:rPr>
        <w:t xml:space="preserve"> </w:t>
      </w:r>
      <w:r w:rsidR="003457F4" w:rsidRPr="00AA4AE8">
        <w:rPr>
          <w:rFonts w:ascii="Simplified Arabic" w:hAnsi="Simplified Arabic" w:cs="Simplified Arabic"/>
          <w:kern w:val="0"/>
          <w:sz w:val="28"/>
          <w:szCs w:val="28"/>
          <w:rtl/>
          <w:lang w:bidi="ar-SA"/>
        </w:rPr>
        <w:t>نسبة</w:t>
      </w:r>
      <w:r w:rsidR="003457F4" w:rsidRPr="00AA4AE8">
        <w:rPr>
          <w:rFonts w:ascii="Simplified Arabic" w:hAnsi="Simplified Arabic" w:cs="Simplified Arabic"/>
          <w:kern w:val="0"/>
          <w:sz w:val="28"/>
          <w:szCs w:val="28"/>
          <w:lang w:bidi="ar-SA"/>
        </w:rPr>
        <w:t xml:space="preserve"> </w:t>
      </w:r>
      <w:r w:rsidR="00AA4AE8" w:rsidRPr="00AA4AE8">
        <w:rPr>
          <w:rFonts w:ascii="Simplified Arabic" w:hAnsi="Simplified Arabic" w:cs="Simplified Arabic"/>
          <w:kern w:val="0"/>
          <w:sz w:val="28"/>
          <w:szCs w:val="28"/>
          <w:lang w:bidi="ar-SA"/>
        </w:rPr>
        <w:t>%</w:t>
      </w:r>
      <w:r w:rsidR="003457F4" w:rsidRPr="00AA4AE8">
        <w:rPr>
          <w:rFonts w:ascii="Simplified Arabic" w:hAnsi="Simplified Arabic" w:cs="Simplified Arabic"/>
          <w:kern w:val="0"/>
          <w:sz w:val="28"/>
          <w:szCs w:val="28"/>
          <w:lang w:bidi="ar-SA"/>
        </w:rPr>
        <w:t xml:space="preserve">92  </w:t>
      </w:r>
      <w:r w:rsidR="003457F4" w:rsidRPr="00AA4AE8">
        <w:rPr>
          <w:rFonts w:ascii="Simplified Arabic" w:hAnsi="Simplified Arabic" w:cs="Simplified Arabic"/>
          <w:kern w:val="0"/>
          <w:sz w:val="28"/>
          <w:szCs w:val="28"/>
          <w:rtl/>
          <w:lang w:bidi="ar-SA"/>
        </w:rPr>
        <w:t>سنة</w:t>
      </w:r>
      <w:r w:rsidR="003457F4" w:rsidRPr="00AA4AE8">
        <w:rPr>
          <w:rFonts w:ascii="Simplified Arabic" w:hAnsi="Simplified Arabic" w:cs="Simplified Arabic"/>
          <w:kern w:val="0"/>
          <w:sz w:val="28"/>
          <w:szCs w:val="28"/>
          <w:lang w:bidi="ar-SA"/>
        </w:rPr>
        <w:t xml:space="preserve"> </w:t>
      </w:r>
      <w:r w:rsidR="00AA4AE8" w:rsidRPr="00AA4AE8">
        <w:rPr>
          <w:rFonts w:ascii="Simplified Arabic" w:hAnsi="Simplified Arabic" w:cs="Simplified Arabic" w:hint="cs"/>
          <w:kern w:val="0"/>
          <w:sz w:val="28"/>
          <w:szCs w:val="28"/>
          <w:rtl/>
          <w:lang w:bidi="ar-SA"/>
        </w:rPr>
        <w:t>2012</w:t>
      </w:r>
      <w:r w:rsidR="002C2C48">
        <w:rPr>
          <w:rFonts w:ascii="Simplified Arabic" w:hAnsi="Simplified Arabic" w:cs="Simplified Arabic" w:hint="cs"/>
          <w:sz w:val="24"/>
          <w:szCs w:val="24"/>
          <w:rtl/>
        </w:rPr>
        <w:t>،</w:t>
      </w:r>
      <w:r w:rsidR="002C2C48" w:rsidRPr="002C2C48">
        <w:rPr>
          <w:rFonts w:ascii="Simplified Arabic" w:hAnsi="Simplified Arabic" w:cs="Simplified Arabic" w:hint="cs"/>
          <w:sz w:val="28"/>
          <w:szCs w:val="28"/>
          <w:rtl/>
        </w:rPr>
        <w:t>أما فيما يخص ال</w:t>
      </w:r>
      <w:r w:rsidR="002C2C48">
        <w:rPr>
          <w:rFonts w:ascii="Simplified Arabic" w:hAnsi="Simplified Arabic" w:cs="Simplified Arabic" w:hint="cs"/>
          <w:sz w:val="28"/>
          <w:szCs w:val="28"/>
          <w:rtl/>
        </w:rPr>
        <w:t xml:space="preserve">تطعيم ضد السعال الديكي فقد بلغت </w:t>
      </w:r>
      <w:r w:rsidR="002C2C48" w:rsidRPr="002C2C48">
        <w:rPr>
          <w:rFonts w:ascii="Simplified Arabic" w:hAnsi="Simplified Arabic" w:cs="Simplified Arabic" w:hint="cs"/>
          <w:sz w:val="28"/>
          <w:szCs w:val="28"/>
          <w:rtl/>
        </w:rPr>
        <w:t>نسبة 96</w:t>
      </w:r>
      <w:r w:rsidR="002C2C48" w:rsidRPr="003457F4">
        <w:rPr>
          <w:rFonts w:ascii="Simplified Arabic" w:hAnsi="Simplified Arabic" w:cs="Simplified Arabic"/>
          <w:kern w:val="0"/>
          <w:sz w:val="28"/>
          <w:szCs w:val="28"/>
          <w:lang w:bidi="ar-SA"/>
        </w:rPr>
        <w:t>%</w:t>
      </w:r>
      <w:r w:rsidR="002C2C48" w:rsidRPr="002C2C48">
        <w:rPr>
          <w:rFonts w:ascii="Simplified Arabic" w:hAnsi="Simplified Arabic" w:cs="Simplified Arabic" w:hint="cs"/>
          <w:sz w:val="28"/>
          <w:szCs w:val="28"/>
          <w:rtl/>
        </w:rPr>
        <w:t xml:space="preserve"> سنة 2019</w:t>
      </w:r>
      <w:r w:rsidR="002C2C48">
        <w:rPr>
          <w:rFonts w:ascii="Simplified Arabic" w:hAnsi="Simplified Arabic" w:cs="Simplified Arabic" w:hint="cs"/>
          <w:sz w:val="28"/>
          <w:szCs w:val="28"/>
          <w:rtl/>
        </w:rPr>
        <w:t xml:space="preserve"> مقابل 86 </w:t>
      </w:r>
      <w:r w:rsidR="002C2C48" w:rsidRPr="003457F4">
        <w:rPr>
          <w:rFonts w:ascii="Simplified Arabic" w:hAnsi="Simplified Arabic" w:cs="Simplified Arabic"/>
          <w:kern w:val="0"/>
          <w:sz w:val="28"/>
          <w:szCs w:val="28"/>
          <w:lang w:bidi="ar-SA"/>
        </w:rPr>
        <w:t>%</w:t>
      </w:r>
      <w:r w:rsidR="002C2C48">
        <w:rPr>
          <w:rFonts w:ascii="Simplified Arabic" w:hAnsi="Simplified Arabic" w:cs="Simplified Arabic" w:hint="cs"/>
          <w:sz w:val="28"/>
          <w:szCs w:val="28"/>
          <w:rtl/>
        </w:rPr>
        <w:t>سنة 2012</w:t>
      </w:r>
      <w:r w:rsidRPr="00723396">
        <w:rPr>
          <w:rFonts w:ascii="Simplified Arabic" w:hAnsi="Simplified Arabic" w:cs="Simplified Arabic" w:hint="cs"/>
          <w:sz w:val="28"/>
          <w:szCs w:val="28"/>
          <w:rtl/>
        </w:rPr>
        <w:t>،في حين أن</w:t>
      </w:r>
      <w:r>
        <w:rPr>
          <w:rFonts w:ascii="Simplified Arabic" w:hAnsi="Simplified Arabic" w:cs="Simplified Arabic" w:hint="cs"/>
          <w:sz w:val="28"/>
          <w:szCs w:val="28"/>
          <w:rtl/>
        </w:rPr>
        <w:t xml:space="preserve"> </w:t>
      </w:r>
      <w:r w:rsidR="002C2C48" w:rsidRPr="00723396">
        <w:rPr>
          <w:rFonts w:ascii="Simplified Arabic" w:hAnsi="Simplified Arabic" w:cs="Simplified Arabic" w:hint="cs"/>
          <w:sz w:val="28"/>
          <w:szCs w:val="28"/>
          <w:rtl/>
        </w:rPr>
        <w:t>التطعيم</w:t>
      </w:r>
      <w:r w:rsidR="002C2C48" w:rsidRPr="002C2C48">
        <w:rPr>
          <w:rFonts w:ascii="Simplified Arabic" w:hAnsi="Simplified Arabic" w:cs="Simplified Arabic" w:hint="cs"/>
          <w:sz w:val="28"/>
          <w:szCs w:val="28"/>
          <w:rtl/>
        </w:rPr>
        <w:t xml:space="preserve"> ضد الحصبة تم تسجيل </w:t>
      </w:r>
      <w:r w:rsidR="002C2C48">
        <w:rPr>
          <w:rFonts w:ascii="Simplified Arabic" w:hAnsi="Simplified Arabic" w:cs="Simplified Arabic" w:hint="cs"/>
          <w:sz w:val="28"/>
          <w:szCs w:val="28"/>
          <w:rtl/>
        </w:rPr>
        <w:t xml:space="preserve">نسبة 90.7 </w:t>
      </w:r>
      <w:r w:rsidR="002C2C48" w:rsidRPr="003457F4">
        <w:rPr>
          <w:rFonts w:ascii="Simplified Arabic" w:hAnsi="Simplified Arabic" w:cs="Simplified Arabic"/>
          <w:kern w:val="0"/>
          <w:sz w:val="28"/>
          <w:szCs w:val="28"/>
          <w:lang w:bidi="ar-SA"/>
        </w:rPr>
        <w:t>%</w:t>
      </w:r>
      <w:r w:rsidR="002C2C48">
        <w:rPr>
          <w:rFonts w:ascii="Simplified Arabic" w:hAnsi="Simplified Arabic" w:cs="Simplified Arabic" w:hint="cs"/>
          <w:kern w:val="0"/>
          <w:sz w:val="28"/>
          <w:szCs w:val="28"/>
          <w:rtl/>
          <w:lang w:bidi="ar-SA"/>
        </w:rPr>
        <w:t xml:space="preserve"> سنة 2019 مقابل 84</w:t>
      </w:r>
      <w:r w:rsidR="002C2C48" w:rsidRPr="003457F4">
        <w:rPr>
          <w:rFonts w:ascii="Simplified Arabic" w:hAnsi="Simplified Arabic" w:cs="Simplified Arabic"/>
          <w:kern w:val="0"/>
          <w:sz w:val="28"/>
          <w:szCs w:val="28"/>
          <w:lang w:bidi="ar-SA"/>
        </w:rPr>
        <w:t>%</w:t>
      </w:r>
      <w:r w:rsidR="002C2C48">
        <w:rPr>
          <w:rFonts w:ascii="Simplified Arabic" w:hAnsi="Simplified Arabic" w:cs="Simplified Arabic" w:hint="cs"/>
          <w:kern w:val="0"/>
          <w:sz w:val="28"/>
          <w:szCs w:val="28"/>
          <w:rtl/>
          <w:lang w:bidi="ar-SA"/>
        </w:rPr>
        <w:t xml:space="preserve"> سنة 2012</w:t>
      </w:r>
    </w:p>
    <w:p w:rsidR="00B866F5" w:rsidRPr="00EC031B" w:rsidRDefault="00B866F5" w:rsidP="00EC031B">
      <w:pPr>
        <w:bidi/>
        <w:spacing w:line="276" w:lineRule="auto"/>
        <w:jc w:val="center"/>
        <w:rPr>
          <w:rFonts w:ascii="Simplified Arabic" w:hAnsi="Simplified Arabic" w:cs="Simplified Arabic"/>
          <w:b/>
          <w:bCs/>
          <w:kern w:val="0"/>
          <w:sz w:val="24"/>
          <w:szCs w:val="24"/>
          <w:rtl/>
          <w:lang w:bidi="ar-SA"/>
        </w:rPr>
      </w:pPr>
      <w:r w:rsidRPr="00EC031B">
        <w:rPr>
          <w:rFonts w:ascii="Simplified Arabic" w:hAnsi="Simplified Arabic" w:cs="Simplified Arabic" w:hint="cs"/>
          <w:b/>
          <w:bCs/>
          <w:kern w:val="0"/>
          <w:sz w:val="24"/>
          <w:szCs w:val="24"/>
          <w:rtl/>
          <w:lang w:bidi="ar-SA"/>
        </w:rPr>
        <w:t>جدول رقم (</w:t>
      </w:r>
      <w:r w:rsidR="005240D2">
        <w:rPr>
          <w:rFonts w:ascii="Simplified Arabic" w:hAnsi="Simplified Arabic" w:cs="Simplified Arabic" w:hint="cs"/>
          <w:b/>
          <w:bCs/>
          <w:kern w:val="0"/>
          <w:sz w:val="24"/>
          <w:szCs w:val="24"/>
          <w:rtl/>
          <w:lang w:bidi="ar-SA"/>
        </w:rPr>
        <w:t>0</w:t>
      </w:r>
      <w:r w:rsidR="00EC031B" w:rsidRPr="00EC031B">
        <w:rPr>
          <w:rFonts w:ascii="Simplified Arabic" w:hAnsi="Simplified Arabic" w:cs="Simplified Arabic" w:hint="cs"/>
          <w:b/>
          <w:bCs/>
          <w:kern w:val="0"/>
          <w:sz w:val="24"/>
          <w:szCs w:val="24"/>
          <w:rtl/>
          <w:lang w:bidi="ar-SA"/>
        </w:rPr>
        <w:t>7</w:t>
      </w:r>
      <w:r w:rsidRPr="00EC031B">
        <w:rPr>
          <w:rFonts w:ascii="Simplified Arabic" w:hAnsi="Simplified Arabic" w:cs="Simplified Arabic" w:hint="cs"/>
          <w:b/>
          <w:bCs/>
          <w:kern w:val="0"/>
          <w:sz w:val="24"/>
          <w:szCs w:val="24"/>
          <w:rtl/>
          <w:lang w:bidi="ar-SA"/>
        </w:rPr>
        <w:t xml:space="preserve">):تطور نسب تغطية </w:t>
      </w:r>
      <w:r w:rsidR="008B3A57" w:rsidRPr="00EC031B">
        <w:rPr>
          <w:rFonts w:ascii="Simplified Arabic" w:hAnsi="Simplified Arabic" w:cs="Simplified Arabic" w:hint="cs"/>
          <w:b/>
          <w:bCs/>
          <w:kern w:val="0"/>
          <w:sz w:val="24"/>
          <w:szCs w:val="24"/>
          <w:rtl/>
          <w:lang w:bidi="ar-SA"/>
        </w:rPr>
        <w:t>الأطفال</w:t>
      </w:r>
      <w:r w:rsidRPr="00EC031B">
        <w:rPr>
          <w:rFonts w:ascii="Simplified Arabic" w:hAnsi="Simplified Arabic" w:cs="Simplified Arabic" w:hint="cs"/>
          <w:b/>
          <w:bCs/>
          <w:kern w:val="0"/>
          <w:sz w:val="24"/>
          <w:szCs w:val="24"/>
          <w:rtl/>
          <w:lang w:bidi="ar-SA"/>
        </w:rPr>
        <w:t xml:space="preserve"> دون سن 5سنوات حسب التحقيقات الوطنية</w:t>
      </w:r>
    </w:p>
    <w:tbl>
      <w:tblPr>
        <w:tblStyle w:val="Ombrageclair"/>
        <w:bidiVisual/>
        <w:tblW w:w="0" w:type="auto"/>
        <w:jc w:val="center"/>
        <w:tblLook w:val="04A0"/>
      </w:tblPr>
      <w:tblGrid>
        <w:gridCol w:w="1950"/>
        <w:gridCol w:w="993"/>
        <w:gridCol w:w="993"/>
        <w:gridCol w:w="993"/>
        <w:gridCol w:w="993"/>
      </w:tblGrid>
      <w:tr w:rsidR="00EC031B" w:rsidRPr="00EC031B" w:rsidTr="00EC031B">
        <w:trPr>
          <w:cnfStyle w:val="100000000000"/>
          <w:jc w:val="center"/>
        </w:trPr>
        <w:tc>
          <w:tcPr>
            <w:cnfStyle w:val="001000000000"/>
            <w:tcW w:w="1950" w:type="dxa"/>
          </w:tcPr>
          <w:p w:rsidR="00EC031B" w:rsidRPr="00EC031B" w:rsidRDefault="00EC031B" w:rsidP="00EC031B">
            <w:pPr>
              <w:rPr>
                <w:rFonts w:ascii="Simplified Arabic" w:hAnsi="Simplified Arabic" w:cs="Simplified Arabic"/>
                <w:kern w:val="0"/>
                <w:rtl/>
                <w:lang w:bidi="ar-SA"/>
              </w:rPr>
            </w:pPr>
            <w:r w:rsidRPr="00EC031B">
              <w:rPr>
                <w:rFonts w:ascii="Simplified Arabic" w:hAnsi="Simplified Arabic" w:cs="Simplified Arabic"/>
                <w:noProof/>
                <w:kern w:val="0"/>
                <w:rtl/>
                <w:lang w:eastAsia="fr-FR" w:bidi="ar-SA"/>
              </w:rPr>
              <w:pict>
                <v:shapetype id="_x0000_t32" coordsize="21600,21600" o:spt="32" o:oned="t" path="m,l21600,21600e" filled="f">
                  <v:path arrowok="t" fillok="f" o:connecttype="none"/>
                  <o:lock v:ext="edit" shapetype="t"/>
                </v:shapetype>
                <v:shape id="_x0000_s1038" type="#_x0000_t32" style="position:absolute;margin-left:2.65pt;margin-top:2.05pt;width:88.2pt;height:69.65pt;flip:x;z-index:251675648" o:connectortype="straight"/>
              </w:pict>
            </w:r>
            <w:r w:rsidRPr="00EC031B">
              <w:rPr>
                <w:rFonts w:ascii="Simplified Arabic" w:hAnsi="Simplified Arabic" w:cs="Simplified Arabic"/>
                <w:kern w:val="0"/>
                <w:rtl/>
                <w:lang w:bidi="ar-SA"/>
              </w:rPr>
              <w:t xml:space="preserve">       نسبة         التغطية</w:t>
            </w:r>
          </w:p>
          <w:p w:rsidR="00EC031B" w:rsidRPr="00EC031B" w:rsidRDefault="00EC031B" w:rsidP="00EC031B">
            <w:pPr>
              <w:bidi/>
              <w:rPr>
                <w:rFonts w:ascii="Simplified Arabic" w:hAnsi="Simplified Arabic" w:cs="Simplified Arabic"/>
                <w:kern w:val="0"/>
                <w:rtl/>
                <w:lang w:bidi="ar-SA"/>
              </w:rPr>
            </w:pPr>
            <w:r w:rsidRPr="00EC031B">
              <w:rPr>
                <w:rFonts w:ascii="Simplified Arabic" w:hAnsi="Simplified Arabic" w:cs="Simplified Arabic"/>
                <w:kern w:val="0"/>
                <w:rtl/>
                <w:lang w:bidi="ar-SA"/>
              </w:rPr>
              <w:t>التحقيق</w:t>
            </w:r>
          </w:p>
        </w:tc>
        <w:tc>
          <w:tcPr>
            <w:tcW w:w="993" w:type="dxa"/>
          </w:tcPr>
          <w:p w:rsidR="00EC031B" w:rsidRPr="00EC031B" w:rsidRDefault="00EC031B" w:rsidP="00EC031B">
            <w:pPr>
              <w:bidi/>
              <w:jc w:val="center"/>
              <w:cnfStyle w:val="100000000000"/>
              <w:rPr>
                <w:rFonts w:ascii="Simplified Arabic" w:hAnsi="Simplified Arabic" w:cs="Simplified Arabic"/>
                <w:kern w:val="0"/>
                <w:rtl/>
                <w:lang w:bidi="ar-SA"/>
              </w:rPr>
            </w:pPr>
          </w:p>
          <w:p w:rsidR="00EC031B" w:rsidRPr="00EC031B" w:rsidRDefault="00EC031B" w:rsidP="00EC031B">
            <w:pPr>
              <w:bidi/>
              <w:jc w:val="center"/>
              <w:cnfStyle w:val="100000000000"/>
              <w:rPr>
                <w:rFonts w:ascii="Simplified Arabic" w:hAnsi="Simplified Arabic" w:cs="Simplified Arabic"/>
                <w:kern w:val="0"/>
                <w:rtl/>
                <w:lang w:bidi="ar-SA"/>
              </w:rPr>
            </w:pPr>
            <w:r w:rsidRPr="00EC031B">
              <w:rPr>
                <w:rFonts w:ascii="Simplified Arabic" w:hAnsi="Simplified Arabic" w:cs="Simplified Arabic"/>
                <w:kern w:val="0"/>
                <w:lang w:bidi="ar-SA"/>
              </w:rPr>
              <w:t>BCG</w:t>
            </w:r>
          </w:p>
          <w:p w:rsidR="00EC031B" w:rsidRPr="00EC031B" w:rsidRDefault="00EC031B" w:rsidP="00EC031B">
            <w:pPr>
              <w:bidi/>
              <w:jc w:val="center"/>
              <w:cnfStyle w:val="100000000000"/>
              <w:rPr>
                <w:rFonts w:ascii="Simplified Arabic" w:hAnsi="Simplified Arabic" w:cs="Simplified Arabic"/>
                <w:kern w:val="0"/>
                <w:rtl/>
                <w:lang w:bidi="ar-SA"/>
              </w:rPr>
            </w:pPr>
          </w:p>
        </w:tc>
        <w:tc>
          <w:tcPr>
            <w:tcW w:w="993" w:type="dxa"/>
          </w:tcPr>
          <w:p w:rsidR="00EC031B" w:rsidRPr="00EC031B" w:rsidRDefault="00EC031B" w:rsidP="00EC031B">
            <w:pPr>
              <w:bidi/>
              <w:cnfStyle w:val="100000000000"/>
              <w:rPr>
                <w:rFonts w:ascii="Simplified Arabic" w:hAnsi="Simplified Arabic" w:cs="Simplified Arabic"/>
                <w:kern w:val="0"/>
                <w:rtl/>
                <w:lang w:bidi="ar-SA"/>
              </w:rPr>
            </w:pPr>
          </w:p>
          <w:p w:rsidR="00EC031B" w:rsidRPr="00EC031B" w:rsidRDefault="00EC031B" w:rsidP="00EC031B">
            <w:pPr>
              <w:bidi/>
              <w:jc w:val="center"/>
              <w:cnfStyle w:val="100000000000"/>
              <w:rPr>
                <w:rFonts w:ascii="Simplified Arabic" w:hAnsi="Simplified Arabic" w:cs="Simplified Arabic"/>
                <w:kern w:val="0"/>
                <w:rtl/>
                <w:lang w:bidi="ar-SA"/>
              </w:rPr>
            </w:pPr>
            <w:r w:rsidRPr="00EC031B">
              <w:rPr>
                <w:rFonts w:ascii="Simplified Arabic" w:hAnsi="Simplified Arabic" w:cs="Simplified Arabic"/>
                <w:kern w:val="0"/>
                <w:lang w:bidi="ar-SA"/>
              </w:rPr>
              <w:t>DTCP3</w:t>
            </w:r>
          </w:p>
          <w:p w:rsidR="00EC031B" w:rsidRPr="00EC031B" w:rsidRDefault="00EC031B" w:rsidP="00EC031B">
            <w:pPr>
              <w:bidi/>
              <w:jc w:val="center"/>
              <w:cnfStyle w:val="100000000000"/>
              <w:rPr>
                <w:rFonts w:ascii="Simplified Arabic" w:hAnsi="Simplified Arabic" w:cs="Simplified Arabic"/>
                <w:kern w:val="0"/>
                <w:rtl/>
                <w:lang w:bidi="ar-SA"/>
              </w:rPr>
            </w:pPr>
          </w:p>
          <w:p w:rsidR="00EC031B" w:rsidRPr="00EC031B" w:rsidRDefault="00EC031B" w:rsidP="00EC031B">
            <w:pPr>
              <w:bidi/>
              <w:jc w:val="center"/>
              <w:cnfStyle w:val="100000000000"/>
              <w:rPr>
                <w:rFonts w:ascii="Simplified Arabic" w:hAnsi="Simplified Arabic" w:cs="Simplified Arabic"/>
                <w:kern w:val="0"/>
                <w:rtl/>
                <w:lang w:bidi="ar-SA"/>
              </w:rPr>
            </w:pPr>
          </w:p>
        </w:tc>
        <w:tc>
          <w:tcPr>
            <w:tcW w:w="993" w:type="dxa"/>
          </w:tcPr>
          <w:p w:rsidR="00EC031B" w:rsidRPr="00EC031B" w:rsidRDefault="00EC031B" w:rsidP="00EC031B">
            <w:pPr>
              <w:bidi/>
              <w:jc w:val="center"/>
              <w:cnfStyle w:val="100000000000"/>
              <w:rPr>
                <w:rFonts w:ascii="Simplified Arabic" w:hAnsi="Simplified Arabic" w:cs="Simplified Arabic"/>
                <w:kern w:val="0"/>
                <w:rtl/>
                <w:lang w:bidi="ar-SA"/>
              </w:rPr>
            </w:pPr>
          </w:p>
          <w:p w:rsidR="00EC031B" w:rsidRPr="00EC031B" w:rsidRDefault="00EC031B" w:rsidP="00EC031B">
            <w:pPr>
              <w:bidi/>
              <w:jc w:val="center"/>
              <w:cnfStyle w:val="100000000000"/>
              <w:rPr>
                <w:rFonts w:ascii="Simplified Arabic" w:hAnsi="Simplified Arabic" w:cs="Simplified Arabic"/>
                <w:kern w:val="0"/>
                <w:rtl/>
                <w:lang w:bidi="ar-SA"/>
              </w:rPr>
            </w:pPr>
            <w:r w:rsidRPr="00EC031B">
              <w:rPr>
                <w:rFonts w:ascii="Simplified Arabic" w:hAnsi="Simplified Arabic" w:cs="Simplified Arabic"/>
                <w:kern w:val="0"/>
                <w:lang w:bidi="ar-SA"/>
              </w:rPr>
              <w:t>VAR</w:t>
            </w:r>
          </w:p>
        </w:tc>
        <w:tc>
          <w:tcPr>
            <w:tcW w:w="993" w:type="dxa"/>
          </w:tcPr>
          <w:p w:rsidR="00EC031B" w:rsidRPr="00EC031B" w:rsidRDefault="00EC031B" w:rsidP="00EC031B">
            <w:pPr>
              <w:bidi/>
              <w:jc w:val="center"/>
              <w:cnfStyle w:val="100000000000"/>
              <w:rPr>
                <w:rFonts w:ascii="Simplified Arabic" w:hAnsi="Simplified Arabic" w:cs="Simplified Arabic"/>
                <w:kern w:val="0"/>
                <w:rtl/>
                <w:lang w:bidi="ar-SA"/>
              </w:rPr>
            </w:pPr>
          </w:p>
          <w:p w:rsidR="00EC031B" w:rsidRPr="00EC031B" w:rsidRDefault="00EC031B" w:rsidP="00EC031B">
            <w:pPr>
              <w:bidi/>
              <w:jc w:val="center"/>
              <w:cnfStyle w:val="100000000000"/>
              <w:rPr>
                <w:rFonts w:ascii="Simplified Arabic" w:hAnsi="Simplified Arabic" w:cs="Simplified Arabic"/>
                <w:kern w:val="0"/>
                <w:rtl/>
                <w:lang w:bidi="ar-SA"/>
              </w:rPr>
            </w:pPr>
            <w:r w:rsidRPr="00EC031B">
              <w:rPr>
                <w:rFonts w:ascii="Simplified Arabic" w:hAnsi="Simplified Arabic" w:cs="Simplified Arabic"/>
                <w:kern w:val="0"/>
                <w:lang w:bidi="ar-SA"/>
              </w:rPr>
              <w:t>VAR</w:t>
            </w:r>
          </w:p>
        </w:tc>
      </w:tr>
      <w:tr w:rsidR="00EC031B" w:rsidRPr="00EC031B" w:rsidTr="00EC031B">
        <w:trPr>
          <w:cnfStyle w:val="000000100000"/>
          <w:jc w:val="center"/>
        </w:trPr>
        <w:tc>
          <w:tcPr>
            <w:cnfStyle w:val="001000000000"/>
            <w:tcW w:w="1950" w:type="dxa"/>
          </w:tcPr>
          <w:p w:rsidR="00EC031B" w:rsidRPr="00EC031B" w:rsidRDefault="00EC031B" w:rsidP="00EC031B">
            <w:pPr>
              <w:bidi/>
              <w:jc w:val="lowKashida"/>
              <w:rPr>
                <w:rFonts w:ascii="Simplified Arabic" w:hAnsi="Simplified Arabic" w:cs="Simplified Arabic"/>
                <w:kern w:val="0"/>
                <w:rtl/>
                <w:lang w:bidi="ar-SA"/>
              </w:rPr>
            </w:pPr>
            <w:r w:rsidRPr="00EC031B">
              <w:rPr>
                <w:rFonts w:ascii="Simplified Arabic" w:hAnsi="Simplified Arabic" w:cs="Simplified Arabic"/>
                <w:kern w:val="0"/>
                <w:lang w:bidi="ar-SA"/>
              </w:rPr>
              <w:t>MICS2</w:t>
            </w:r>
          </w:p>
        </w:tc>
        <w:tc>
          <w:tcPr>
            <w:tcW w:w="993" w:type="dxa"/>
          </w:tcPr>
          <w:p w:rsidR="00EC031B" w:rsidRPr="00EC031B" w:rsidRDefault="00EC031B" w:rsidP="00EC031B">
            <w:pPr>
              <w:bidi/>
              <w:jc w:val="lowKashida"/>
              <w:cnfStyle w:val="000000100000"/>
              <w:rPr>
                <w:rFonts w:ascii="Simplified Arabic" w:hAnsi="Simplified Arabic" w:cs="Simplified Arabic"/>
                <w:kern w:val="0"/>
                <w:rtl/>
                <w:lang w:bidi="ar-SA"/>
              </w:rPr>
            </w:pPr>
            <w:r w:rsidRPr="00EC031B">
              <w:rPr>
                <w:rFonts w:ascii="Simplified Arabic" w:hAnsi="Simplified Arabic" w:cs="Simplified Arabic"/>
                <w:kern w:val="0"/>
                <w:rtl/>
                <w:lang w:bidi="ar-SA"/>
              </w:rPr>
              <w:t>90.0</w:t>
            </w:r>
          </w:p>
        </w:tc>
        <w:tc>
          <w:tcPr>
            <w:tcW w:w="993" w:type="dxa"/>
          </w:tcPr>
          <w:p w:rsidR="00EC031B" w:rsidRPr="00EC031B" w:rsidRDefault="00EC031B" w:rsidP="00EC031B">
            <w:pPr>
              <w:bidi/>
              <w:jc w:val="lowKashida"/>
              <w:cnfStyle w:val="000000100000"/>
              <w:rPr>
                <w:rFonts w:ascii="Simplified Arabic" w:hAnsi="Simplified Arabic" w:cs="Simplified Arabic"/>
                <w:kern w:val="0"/>
                <w:rtl/>
                <w:lang w:bidi="ar-SA"/>
              </w:rPr>
            </w:pPr>
            <w:r w:rsidRPr="00EC031B">
              <w:rPr>
                <w:rFonts w:ascii="Simplified Arabic" w:hAnsi="Simplified Arabic" w:cs="Simplified Arabic"/>
                <w:kern w:val="0"/>
                <w:rtl/>
                <w:lang w:bidi="ar-SA"/>
              </w:rPr>
              <w:t>76.0</w:t>
            </w:r>
          </w:p>
        </w:tc>
        <w:tc>
          <w:tcPr>
            <w:tcW w:w="993" w:type="dxa"/>
          </w:tcPr>
          <w:p w:rsidR="00EC031B" w:rsidRPr="00EC031B" w:rsidRDefault="00EC031B" w:rsidP="00EC031B">
            <w:pPr>
              <w:bidi/>
              <w:jc w:val="lowKashida"/>
              <w:cnfStyle w:val="000000100000"/>
              <w:rPr>
                <w:rFonts w:ascii="Simplified Arabic" w:hAnsi="Simplified Arabic" w:cs="Simplified Arabic"/>
                <w:kern w:val="0"/>
                <w:rtl/>
                <w:lang w:bidi="ar-SA"/>
              </w:rPr>
            </w:pPr>
            <w:r w:rsidRPr="00EC031B">
              <w:rPr>
                <w:rFonts w:ascii="Simplified Arabic" w:hAnsi="Simplified Arabic" w:cs="Simplified Arabic"/>
                <w:kern w:val="0"/>
                <w:rtl/>
                <w:lang w:bidi="ar-SA"/>
              </w:rPr>
              <w:t>76.0</w:t>
            </w:r>
          </w:p>
        </w:tc>
        <w:tc>
          <w:tcPr>
            <w:tcW w:w="993" w:type="dxa"/>
          </w:tcPr>
          <w:p w:rsidR="00EC031B" w:rsidRPr="00EC031B" w:rsidRDefault="00EC031B" w:rsidP="00EC031B">
            <w:pPr>
              <w:bidi/>
              <w:jc w:val="center"/>
              <w:cnfStyle w:val="000000100000"/>
              <w:rPr>
                <w:rFonts w:ascii="Simplified Arabic" w:hAnsi="Simplified Arabic" w:cs="Simplified Arabic"/>
                <w:kern w:val="0"/>
                <w:rtl/>
                <w:lang w:bidi="ar-SA"/>
              </w:rPr>
            </w:pPr>
            <w:r w:rsidRPr="00EC031B">
              <w:rPr>
                <w:rFonts w:ascii="Simplified Arabic" w:hAnsi="Simplified Arabic" w:cs="Simplified Arabic"/>
                <w:kern w:val="0"/>
                <w:rtl/>
                <w:lang w:bidi="ar-SA"/>
              </w:rPr>
              <w:t>-</w:t>
            </w:r>
          </w:p>
        </w:tc>
      </w:tr>
      <w:tr w:rsidR="00EC031B" w:rsidRPr="00EC031B" w:rsidTr="00EC031B">
        <w:trPr>
          <w:jc w:val="center"/>
        </w:trPr>
        <w:tc>
          <w:tcPr>
            <w:cnfStyle w:val="001000000000"/>
            <w:tcW w:w="1950" w:type="dxa"/>
          </w:tcPr>
          <w:p w:rsidR="00EC031B" w:rsidRPr="00EC031B" w:rsidRDefault="00EC031B" w:rsidP="00EC031B">
            <w:pPr>
              <w:bidi/>
              <w:jc w:val="lowKashida"/>
              <w:rPr>
                <w:rFonts w:ascii="Simplified Arabic" w:hAnsi="Simplified Arabic" w:cs="Simplified Arabic"/>
                <w:kern w:val="0"/>
                <w:rtl/>
                <w:lang w:bidi="ar-SA"/>
              </w:rPr>
            </w:pPr>
            <w:r w:rsidRPr="00EC031B">
              <w:rPr>
                <w:rFonts w:ascii="Simplified Arabic" w:hAnsi="Simplified Arabic" w:cs="Simplified Arabic"/>
                <w:kern w:val="0"/>
                <w:lang w:bidi="ar-SA"/>
              </w:rPr>
              <w:t>MICS3</w:t>
            </w:r>
          </w:p>
        </w:tc>
        <w:tc>
          <w:tcPr>
            <w:tcW w:w="993" w:type="dxa"/>
          </w:tcPr>
          <w:p w:rsidR="00EC031B" w:rsidRPr="00EC031B" w:rsidRDefault="00EC031B" w:rsidP="00EC031B">
            <w:pPr>
              <w:bidi/>
              <w:jc w:val="lowKashida"/>
              <w:cnfStyle w:val="000000000000"/>
              <w:rPr>
                <w:rFonts w:ascii="Simplified Arabic" w:hAnsi="Simplified Arabic" w:cs="Simplified Arabic"/>
                <w:kern w:val="0"/>
                <w:rtl/>
                <w:lang w:bidi="ar-SA"/>
              </w:rPr>
            </w:pPr>
            <w:r w:rsidRPr="00EC031B">
              <w:rPr>
                <w:rFonts w:ascii="Simplified Arabic" w:hAnsi="Simplified Arabic" w:cs="Simplified Arabic"/>
                <w:kern w:val="0"/>
                <w:rtl/>
                <w:lang w:bidi="ar-SA"/>
              </w:rPr>
              <w:t>99.0</w:t>
            </w:r>
          </w:p>
        </w:tc>
        <w:tc>
          <w:tcPr>
            <w:tcW w:w="993" w:type="dxa"/>
          </w:tcPr>
          <w:p w:rsidR="00EC031B" w:rsidRPr="00EC031B" w:rsidRDefault="00EC031B" w:rsidP="00EC031B">
            <w:pPr>
              <w:bidi/>
              <w:jc w:val="lowKashida"/>
              <w:cnfStyle w:val="000000000000"/>
              <w:rPr>
                <w:rFonts w:ascii="Simplified Arabic" w:hAnsi="Simplified Arabic" w:cs="Simplified Arabic"/>
                <w:kern w:val="0"/>
                <w:rtl/>
                <w:lang w:bidi="ar-SA"/>
              </w:rPr>
            </w:pPr>
            <w:r w:rsidRPr="00EC031B">
              <w:rPr>
                <w:rFonts w:ascii="Simplified Arabic" w:hAnsi="Simplified Arabic" w:cs="Simplified Arabic"/>
                <w:kern w:val="0"/>
                <w:rtl/>
                <w:lang w:bidi="ar-SA"/>
              </w:rPr>
              <w:t>94.8</w:t>
            </w:r>
          </w:p>
        </w:tc>
        <w:tc>
          <w:tcPr>
            <w:tcW w:w="993" w:type="dxa"/>
          </w:tcPr>
          <w:p w:rsidR="00EC031B" w:rsidRPr="00EC031B" w:rsidRDefault="00EC031B" w:rsidP="00EC031B">
            <w:pPr>
              <w:bidi/>
              <w:jc w:val="lowKashida"/>
              <w:cnfStyle w:val="000000000000"/>
              <w:rPr>
                <w:rFonts w:ascii="Simplified Arabic" w:hAnsi="Simplified Arabic" w:cs="Simplified Arabic"/>
                <w:kern w:val="0"/>
                <w:rtl/>
                <w:lang w:bidi="ar-SA"/>
              </w:rPr>
            </w:pPr>
            <w:r w:rsidRPr="00EC031B">
              <w:rPr>
                <w:rFonts w:ascii="Simplified Arabic" w:hAnsi="Simplified Arabic" w:cs="Simplified Arabic"/>
                <w:kern w:val="0"/>
                <w:rtl/>
                <w:lang w:bidi="ar-SA"/>
              </w:rPr>
              <w:t>90.5</w:t>
            </w:r>
          </w:p>
        </w:tc>
        <w:tc>
          <w:tcPr>
            <w:tcW w:w="993" w:type="dxa"/>
          </w:tcPr>
          <w:p w:rsidR="00EC031B" w:rsidRPr="00EC031B" w:rsidRDefault="00EC031B" w:rsidP="00EC031B">
            <w:pPr>
              <w:bidi/>
              <w:jc w:val="lowKashida"/>
              <w:cnfStyle w:val="000000000000"/>
              <w:rPr>
                <w:rFonts w:ascii="Simplified Arabic" w:hAnsi="Simplified Arabic" w:cs="Simplified Arabic"/>
                <w:kern w:val="0"/>
                <w:rtl/>
                <w:lang w:bidi="ar-SA"/>
              </w:rPr>
            </w:pPr>
            <w:r w:rsidRPr="00EC031B">
              <w:rPr>
                <w:rFonts w:ascii="Simplified Arabic" w:hAnsi="Simplified Arabic" w:cs="Simplified Arabic"/>
                <w:kern w:val="0"/>
                <w:rtl/>
                <w:lang w:bidi="ar-SA"/>
              </w:rPr>
              <w:t>79.8</w:t>
            </w:r>
          </w:p>
        </w:tc>
      </w:tr>
      <w:tr w:rsidR="00EC031B" w:rsidRPr="00EC031B" w:rsidTr="00EC031B">
        <w:trPr>
          <w:cnfStyle w:val="000000100000"/>
          <w:jc w:val="center"/>
        </w:trPr>
        <w:tc>
          <w:tcPr>
            <w:cnfStyle w:val="001000000000"/>
            <w:tcW w:w="1950" w:type="dxa"/>
          </w:tcPr>
          <w:p w:rsidR="00EC031B" w:rsidRPr="00EC031B" w:rsidRDefault="00EC031B" w:rsidP="00EC031B">
            <w:pPr>
              <w:bidi/>
              <w:jc w:val="lowKashida"/>
              <w:rPr>
                <w:rFonts w:ascii="Simplified Arabic" w:hAnsi="Simplified Arabic" w:cs="Simplified Arabic"/>
                <w:kern w:val="0"/>
                <w:rtl/>
                <w:lang w:bidi="ar-SA"/>
              </w:rPr>
            </w:pPr>
            <w:r w:rsidRPr="00EC031B">
              <w:rPr>
                <w:rFonts w:ascii="Simplified Arabic" w:hAnsi="Simplified Arabic" w:cs="Simplified Arabic"/>
                <w:kern w:val="0"/>
                <w:lang w:bidi="ar-SA"/>
              </w:rPr>
              <w:t>MICS4</w:t>
            </w:r>
          </w:p>
        </w:tc>
        <w:tc>
          <w:tcPr>
            <w:tcW w:w="993" w:type="dxa"/>
          </w:tcPr>
          <w:p w:rsidR="00EC031B" w:rsidRPr="00EC031B" w:rsidRDefault="00EC031B" w:rsidP="00EC031B">
            <w:pPr>
              <w:bidi/>
              <w:jc w:val="lowKashida"/>
              <w:cnfStyle w:val="000000100000"/>
              <w:rPr>
                <w:rFonts w:ascii="Simplified Arabic" w:hAnsi="Simplified Arabic" w:cs="Simplified Arabic"/>
                <w:kern w:val="0"/>
                <w:rtl/>
                <w:lang w:bidi="ar-SA"/>
              </w:rPr>
            </w:pPr>
            <w:r w:rsidRPr="00EC031B">
              <w:rPr>
                <w:rFonts w:ascii="Simplified Arabic" w:hAnsi="Simplified Arabic" w:cs="Simplified Arabic"/>
                <w:kern w:val="0"/>
                <w:rtl/>
                <w:lang w:bidi="ar-SA"/>
              </w:rPr>
              <w:t>98.3</w:t>
            </w:r>
          </w:p>
        </w:tc>
        <w:tc>
          <w:tcPr>
            <w:tcW w:w="993" w:type="dxa"/>
          </w:tcPr>
          <w:p w:rsidR="00EC031B" w:rsidRPr="00EC031B" w:rsidRDefault="00EC031B" w:rsidP="00EC031B">
            <w:pPr>
              <w:bidi/>
              <w:jc w:val="lowKashida"/>
              <w:cnfStyle w:val="000000100000"/>
              <w:rPr>
                <w:rFonts w:ascii="Simplified Arabic" w:hAnsi="Simplified Arabic" w:cs="Simplified Arabic"/>
                <w:kern w:val="0"/>
                <w:rtl/>
                <w:lang w:bidi="ar-SA"/>
              </w:rPr>
            </w:pPr>
            <w:r w:rsidRPr="00EC031B">
              <w:rPr>
                <w:rFonts w:ascii="Simplified Arabic" w:hAnsi="Simplified Arabic" w:cs="Simplified Arabic"/>
                <w:kern w:val="0"/>
                <w:rtl/>
                <w:lang w:bidi="ar-SA"/>
              </w:rPr>
              <w:t>91.0</w:t>
            </w:r>
          </w:p>
        </w:tc>
        <w:tc>
          <w:tcPr>
            <w:tcW w:w="993" w:type="dxa"/>
          </w:tcPr>
          <w:p w:rsidR="00EC031B" w:rsidRPr="00EC031B" w:rsidRDefault="00EC031B" w:rsidP="00EC031B">
            <w:pPr>
              <w:bidi/>
              <w:jc w:val="lowKashida"/>
              <w:cnfStyle w:val="000000100000"/>
              <w:rPr>
                <w:rFonts w:ascii="Simplified Arabic" w:hAnsi="Simplified Arabic" w:cs="Simplified Arabic"/>
                <w:kern w:val="0"/>
                <w:rtl/>
                <w:lang w:bidi="ar-SA"/>
              </w:rPr>
            </w:pPr>
            <w:r w:rsidRPr="00EC031B">
              <w:rPr>
                <w:rFonts w:ascii="Simplified Arabic" w:hAnsi="Simplified Arabic" w:cs="Simplified Arabic"/>
                <w:kern w:val="0"/>
                <w:rtl/>
                <w:lang w:bidi="ar-SA"/>
              </w:rPr>
              <w:t>90.3</w:t>
            </w:r>
          </w:p>
        </w:tc>
        <w:tc>
          <w:tcPr>
            <w:tcW w:w="993" w:type="dxa"/>
          </w:tcPr>
          <w:p w:rsidR="00EC031B" w:rsidRPr="00EC031B" w:rsidRDefault="00EC031B" w:rsidP="00EC031B">
            <w:pPr>
              <w:bidi/>
              <w:jc w:val="lowKashida"/>
              <w:cnfStyle w:val="000000100000"/>
              <w:rPr>
                <w:rFonts w:ascii="Simplified Arabic" w:hAnsi="Simplified Arabic" w:cs="Simplified Arabic"/>
                <w:kern w:val="0"/>
                <w:rtl/>
                <w:lang w:bidi="ar-SA"/>
              </w:rPr>
            </w:pPr>
            <w:r w:rsidRPr="00EC031B">
              <w:rPr>
                <w:rFonts w:ascii="Simplified Arabic" w:hAnsi="Simplified Arabic" w:cs="Simplified Arabic"/>
                <w:kern w:val="0"/>
                <w:rtl/>
                <w:lang w:bidi="ar-SA"/>
              </w:rPr>
              <w:t>89.1</w:t>
            </w:r>
          </w:p>
        </w:tc>
      </w:tr>
      <w:tr w:rsidR="00EC031B" w:rsidRPr="00EC031B" w:rsidTr="00EC031B">
        <w:trPr>
          <w:jc w:val="center"/>
        </w:trPr>
        <w:tc>
          <w:tcPr>
            <w:cnfStyle w:val="001000000000"/>
            <w:tcW w:w="1950" w:type="dxa"/>
          </w:tcPr>
          <w:p w:rsidR="00EC031B" w:rsidRPr="00EC031B" w:rsidRDefault="00EC031B" w:rsidP="00EC031B">
            <w:pPr>
              <w:bidi/>
              <w:jc w:val="lowKashida"/>
              <w:rPr>
                <w:rFonts w:ascii="Simplified Arabic" w:hAnsi="Simplified Arabic" w:cs="Simplified Arabic"/>
                <w:kern w:val="0"/>
                <w:rtl/>
                <w:lang w:bidi="ar-SA"/>
              </w:rPr>
            </w:pPr>
            <w:r w:rsidRPr="00EC031B">
              <w:rPr>
                <w:rFonts w:ascii="Simplified Arabic" w:hAnsi="Simplified Arabic" w:cs="Simplified Arabic"/>
                <w:kern w:val="0"/>
                <w:lang w:bidi="ar-SA"/>
              </w:rPr>
              <w:t>MICS6</w:t>
            </w:r>
          </w:p>
        </w:tc>
        <w:tc>
          <w:tcPr>
            <w:tcW w:w="993" w:type="dxa"/>
          </w:tcPr>
          <w:p w:rsidR="00EC031B" w:rsidRPr="00EC031B" w:rsidRDefault="00EC031B" w:rsidP="00EC031B">
            <w:pPr>
              <w:bidi/>
              <w:jc w:val="lowKashida"/>
              <w:cnfStyle w:val="000000000000"/>
              <w:rPr>
                <w:rFonts w:ascii="Simplified Arabic" w:hAnsi="Simplified Arabic" w:cs="Simplified Arabic"/>
                <w:kern w:val="0"/>
                <w:rtl/>
                <w:lang w:bidi="ar-SA"/>
              </w:rPr>
            </w:pPr>
            <w:r w:rsidRPr="00EC031B">
              <w:rPr>
                <w:rFonts w:ascii="Simplified Arabic" w:hAnsi="Simplified Arabic" w:cs="Simplified Arabic"/>
                <w:kern w:val="0"/>
                <w:rtl/>
                <w:lang w:bidi="ar-SA"/>
              </w:rPr>
              <w:t>97.7</w:t>
            </w:r>
          </w:p>
        </w:tc>
        <w:tc>
          <w:tcPr>
            <w:tcW w:w="993" w:type="dxa"/>
          </w:tcPr>
          <w:p w:rsidR="00EC031B" w:rsidRPr="00EC031B" w:rsidRDefault="00EC031B" w:rsidP="00EC031B">
            <w:pPr>
              <w:bidi/>
              <w:jc w:val="lowKashida"/>
              <w:cnfStyle w:val="000000000000"/>
              <w:rPr>
                <w:rFonts w:ascii="Simplified Arabic" w:hAnsi="Simplified Arabic" w:cs="Simplified Arabic"/>
                <w:kern w:val="0"/>
                <w:rtl/>
                <w:lang w:bidi="ar-SA"/>
              </w:rPr>
            </w:pPr>
            <w:r w:rsidRPr="00EC031B">
              <w:rPr>
                <w:rFonts w:ascii="Simplified Arabic" w:hAnsi="Simplified Arabic" w:cs="Simplified Arabic"/>
                <w:kern w:val="0"/>
                <w:rtl/>
                <w:lang w:bidi="ar-SA"/>
              </w:rPr>
              <w:t>96.9</w:t>
            </w:r>
          </w:p>
        </w:tc>
        <w:tc>
          <w:tcPr>
            <w:tcW w:w="993" w:type="dxa"/>
          </w:tcPr>
          <w:p w:rsidR="00EC031B" w:rsidRPr="00EC031B" w:rsidRDefault="00EC031B" w:rsidP="00EC031B">
            <w:pPr>
              <w:bidi/>
              <w:jc w:val="lowKashida"/>
              <w:cnfStyle w:val="000000000000"/>
              <w:rPr>
                <w:rFonts w:ascii="Simplified Arabic" w:hAnsi="Simplified Arabic" w:cs="Simplified Arabic"/>
                <w:kern w:val="0"/>
                <w:rtl/>
                <w:lang w:bidi="ar-SA"/>
              </w:rPr>
            </w:pPr>
            <w:r w:rsidRPr="00EC031B">
              <w:rPr>
                <w:rFonts w:ascii="Simplified Arabic" w:hAnsi="Simplified Arabic" w:cs="Simplified Arabic"/>
                <w:kern w:val="0"/>
                <w:rtl/>
                <w:lang w:bidi="ar-SA"/>
              </w:rPr>
              <w:t>-</w:t>
            </w:r>
          </w:p>
        </w:tc>
        <w:tc>
          <w:tcPr>
            <w:tcW w:w="993" w:type="dxa"/>
          </w:tcPr>
          <w:p w:rsidR="00EC031B" w:rsidRPr="00EC031B" w:rsidRDefault="00EC031B" w:rsidP="00EC031B">
            <w:pPr>
              <w:bidi/>
              <w:jc w:val="lowKashida"/>
              <w:cnfStyle w:val="000000000000"/>
              <w:rPr>
                <w:rFonts w:ascii="Simplified Arabic" w:hAnsi="Simplified Arabic" w:cs="Simplified Arabic"/>
                <w:kern w:val="0"/>
                <w:rtl/>
                <w:lang w:bidi="ar-SA"/>
              </w:rPr>
            </w:pPr>
            <w:r w:rsidRPr="00EC031B">
              <w:rPr>
                <w:rFonts w:ascii="Simplified Arabic" w:hAnsi="Simplified Arabic" w:cs="Simplified Arabic"/>
                <w:kern w:val="0"/>
                <w:rtl/>
                <w:lang w:bidi="ar-SA"/>
              </w:rPr>
              <w:t>97.1</w:t>
            </w:r>
          </w:p>
        </w:tc>
      </w:tr>
    </w:tbl>
    <w:p w:rsidR="00EC031B" w:rsidRPr="00B866F5" w:rsidRDefault="00EC031B" w:rsidP="00EC031B">
      <w:pPr>
        <w:bidi/>
        <w:jc w:val="center"/>
        <w:rPr>
          <w:rFonts w:asciiTheme="majorBidi" w:hAnsiTheme="majorBidi" w:cstheme="majorBidi"/>
          <w:kern w:val="0"/>
          <w:sz w:val="24"/>
          <w:szCs w:val="24"/>
          <w:rtl/>
          <w:lang w:bidi="ar-SA"/>
        </w:rPr>
      </w:pPr>
      <w:r w:rsidRPr="001A7C22">
        <w:rPr>
          <w:rFonts w:ascii="Simplified Arabic" w:hAnsi="Simplified Arabic" w:cs="Simplified Arabic"/>
          <w:b/>
          <w:bCs/>
          <w:sz w:val="24"/>
          <w:szCs w:val="24"/>
          <w:rtl/>
        </w:rPr>
        <w:t>المصدر:</w:t>
      </w:r>
      <w:r>
        <w:rPr>
          <w:rFonts w:ascii="Simplified Arabic" w:hAnsi="Simplified Arabic" w:cs="Simplified Arabic"/>
          <w:sz w:val="24"/>
          <w:szCs w:val="24"/>
          <w:rtl/>
        </w:rPr>
        <w:t>المس</w:t>
      </w:r>
      <w:r>
        <w:rPr>
          <w:rFonts w:ascii="Simplified Arabic" w:hAnsi="Simplified Arabic" w:cs="Simplified Arabic" w:hint="cs"/>
          <w:sz w:val="24"/>
          <w:szCs w:val="24"/>
          <w:rtl/>
        </w:rPr>
        <w:t>ح الوطني العنقودي المتعدد المؤشرات :</w:t>
      </w:r>
      <w:r w:rsidRPr="0048765B">
        <w:rPr>
          <w:rFonts w:asciiTheme="majorBidi" w:hAnsiTheme="majorBidi" w:cstheme="majorBidi"/>
          <w:kern w:val="0"/>
          <w:sz w:val="24"/>
          <w:szCs w:val="24"/>
          <w:lang w:bidi="ar-SA"/>
        </w:rPr>
        <w:t xml:space="preserve"> MICS6</w:t>
      </w:r>
      <w:r w:rsidRPr="0048765B">
        <w:rPr>
          <w:rFonts w:asciiTheme="majorBidi" w:hAnsiTheme="majorBidi" w:cstheme="majorBidi"/>
          <w:kern w:val="0"/>
          <w:sz w:val="24"/>
          <w:szCs w:val="24"/>
          <w:rtl/>
          <w:lang w:bidi="ar-SA"/>
        </w:rPr>
        <w:t>،</w:t>
      </w:r>
      <w:r w:rsidRPr="0048765B">
        <w:rPr>
          <w:rFonts w:asciiTheme="majorBidi" w:hAnsiTheme="majorBidi" w:cstheme="majorBidi"/>
          <w:kern w:val="0"/>
          <w:sz w:val="24"/>
          <w:szCs w:val="24"/>
          <w:lang w:bidi="ar-SA"/>
        </w:rPr>
        <w:t xml:space="preserve"> MICS4</w:t>
      </w:r>
      <w:r w:rsidRPr="0048765B">
        <w:rPr>
          <w:rFonts w:asciiTheme="majorBidi" w:hAnsiTheme="majorBidi" w:cstheme="majorBidi"/>
          <w:kern w:val="0"/>
          <w:sz w:val="24"/>
          <w:szCs w:val="24"/>
          <w:rtl/>
          <w:lang w:bidi="ar-SA"/>
        </w:rPr>
        <w:t>،</w:t>
      </w:r>
      <w:r w:rsidRPr="0048765B">
        <w:rPr>
          <w:rFonts w:asciiTheme="majorBidi" w:hAnsiTheme="majorBidi" w:cstheme="majorBidi"/>
          <w:kern w:val="0"/>
          <w:sz w:val="24"/>
          <w:szCs w:val="24"/>
          <w:lang w:bidi="ar-SA"/>
        </w:rPr>
        <w:t xml:space="preserve"> MICS3 </w:t>
      </w:r>
      <w:r w:rsidRPr="0048765B">
        <w:rPr>
          <w:rFonts w:asciiTheme="majorBidi" w:hAnsiTheme="majorBidi" w:cstheme="majorBidi"/>
          <w:kern w:val="0"/>
          <w:sz w:val="24"/>
          <w:szCs w:val="24"/>
          <w:rtl/>
          <w:lang w:bidi="ar-SA"/>
        </w:rPr>
        <w:t>،</w:t>
      </w:r>
      <w:r w:rsidRPr="0048765B">
        <w:rPr>
          <w:rFonts w:asciiTheme="majorBidi" w:hAnsiTheme="majorBidi" w:cstheme="majorBidi"/>
          <w:kern w:val="0"/>
          <w:sz w:val="24"/>
          <w:szCs w:val="24"/>
          <w:lang w:bidi="ar-SA"/>
        </w:rPr>
        <w:t xml:space="preserve"> MICS2</w:t>
      </w:r>
    </w:p>
    <w:p w:rsidR="00B866F5" w:rsidRPr="00C519C8" w:rsidRDefault="005240D2" w:rsidP="00B866F5">
      <w:pPr>
        <w:bidi/>
        <w:spacing w:line="276" w:lineRule="auto"/>
        <w:jc w:val="lowKashida"/>
        <w:rPr>
          <w:rFonts w:ascii="Simplified Arabic" w:hAnsi="Simplified Arabic" w:cs="Simplified Arabic"/>
          <w:sz w:val="28"/>
          <w:szCs w:val="28"/>
          <w:rtl/>
          <w:lang w:bidi="ar-SA"/>
        </w:rPr>
      </w:pPr>
      <w:r w:rsidRPr="00C519C8">
        <w:rPr>
          <w:rFonts w:ascii="Simplified Arabic" w:hAnsi="Simplified Arabic" w:cs="Simplified Arabic" w:hint="cs"/>
          <w:sz w:val="28"/>
          <w:szCs w:val="28"/>
          <w:rtl/>
          <w:lang w:bidi="ar-SA"/>
        </w:rPr>
        <w:t xml:space="preserve">حققت </w:t>
      </w:r>
      <w:r w:rsidR="00C519C8" w:rsidRPr="00C519C8">
        <w:rPr>
          <w:rFonts w:ascii="Simplified Arabic" w:hAnsi="Simplified Arabic" w:cs="Simplified Arabic" w:hint="cs"/>
          <w:sz w:val="28"/>
          <w:szCs w:val="28"/>
          <w:rtl/>
          <w:lang w:bidi="ar-SA"/>
        </w:rPr>
        <w:t>نسب</w:t>
      </w:r>
      <w:r w:rsidRPr="00C519C8">
        <w:rPr>
          <w:rFonts w:ascii="Simplified Arabic" w:hAnsi="Simplified Arabic" w:cs="Simplified Arabic" w:hint="cs"/>
          <w:sz w:val="28"/>
          <w:szCs w:val="28"/>
          <w:rtl/>
          <w:lang w:bidi="ar-SA"/>
        </w:rPr>
        <w:t xml:space="preserve"> التغطية</w:t>
      </w:r>
      <w:r w:rsidR="00C519C8" w:rsidRPr="00C519C8">
        <w:rPr>
          <w:rFonts w:ascii="Simplified Arabic" w:hAnsi="Simplified Arabic" w:cs="Simplified Arabic" w:hint="cs"/>
          <w:sz w:val="28"/>
          <w:szCs w:val="28"/>
          <w:rtl/>
          <w:lang w:bidi="ar-SA"/>
        </w:rPr>
        <w:t xml:space="preserve"> ضد الشلل وأمراض الدفتيريا والتيتانوس والسعال الديكي والسل مستويات مقبولة.</w:t>
      </w:r>
    </w:p>
    <w:p w:rsidR="004E0E7E" w:rsidRPr="004E0E7E" w:rsidRDefault="000B4D6D" w:rsidP="004E0E7E">
      <w:pPr>
        <w:pStyle w:val="Paragraphedeliste"/>
        <w:numPr>
          <w:ilvl w:val="0"/>
          <w:numId w:val="13"/>
        </w:numPr>
        <w:bidi/>
        <w:ind w:left="425"/>
        <w:rPr>
          <w:rFonts w:ascii="Simplified Arabic" w:hAnsi="Simplified Arabic" w:cs="Simplified Arabic" w:hint="cs"/>
          <w:b/>
          <w:bCs/>
          <w:sz w:val="28"/>
          <w:szCs w:val="28"/>
        </w:rPr>
      </w:pPr>
      <w:r>
        <w:rPr>
          <w:rFonts w:ascii="Simplified Arabic" w:hAnsi="Simplified Arabic" w:cs="Simplified Arabic" w:hint="cs"/>
          <w:b/>
          <w:bCs/>
          <w:sz w:val="28"/>
          <w:szCs w:val="28"/>
          <w:rtl/>
        </w:rPr>
        <w:t>ا</w:t>
      </w:r>
      <w:r w:rsidRPr="00B74F9B">
        <w:rPr>
          <w:rFonts w:ascii="Simplified Arabic" w:hAnsi="Simplified Arabic" w:cs="Simplified Arabic" w:hint="cs"/>
          <w:b/>
          <w:bCs/>
          <w:sz w:val="28"/>
          <w:szCs w:val="28"/>
          <w:rtl/>
        </w:rPr>
        <w:t>لأمراض</w:t>
      </w:r>
      <w:r w:rsidR="00B74F9B" w:rsidRPr="00B74F9B">
        <w:rPr>
          <w:rFonts w:ascii="Simplified Arabic" w:hAnsi="Simplified Arabic" w:cs="Simplified Arabic"/>
          <w:b/>
          <w:bCs/>
          <w:sz w:val="28"/>
          <w:szCs w:val="28"/>
          <w:rtl/>
        </w:rPr>
        <w:t xml:space="preserve"> </w:t>
      </w:r>
      <w:r w:rsidR="00B866F5">
        <w:rPr>
          <w:rFonts w:ascii="Simplified Arabic" w:hAnsi="Simplified Arabic" w:cs="Simplified Arabic" w:hint="cs"/>
          <w:b/>
          <w:bCs/>
          <w:sz w:val="28"/>
          <w:szCs w:val="28"/>
          <w:rtl/>
        </w:rPr>
        <w:t xml:space="preserve">المعدية </w:t>
      </w:r>
      <w:r w:rsidR="00B74F9B" w:rsidRPr="00B74F9B">
        <w:rPr>
          <w:rFonts w:ascii="Simplified Arabic" w:hAnsi="Simplified Arabic" w:cs="Simplified Arabic"/>
          <w:b/>
          <w:bCs/>
          <w:sz w:val="28"/>
          <w:szCs w:val="28"/>
          <w:rtl/>
        </w:rPr>
        <w:t xml:space="preserve">التي تصيب الأطفال: </w:t>
      </w:r>
      <w:r w:rsidR="00B74F9B" w:rsidRPr="00B74F9B">
        <w:rPr>
          <w:rFonts w:ascii="Simplified Arabic" w:hAnsi="Simplified Arabic" w:cs="Simplified Arabic"/>
          <w:sz w:val="28"/>
          <w:szCs w:val="28"/>
          <w:rtl/>
        </w:rPr>
        <w:t>الأطفال في بداية أعمارهم يكونوا ضعفاء من الناحية البدنية أي ناحية النمو والصلابة، ولديهم هشاشة العظام ويعانون من ضعف المناعة مما يجعلهم أكثر عرضة للأمراض، نذكر منها على سبيل المثال</w:t>
      </w:r>
      <w:r w:rsidR="00B74F9B" w:rsidRPr="00B74F9B">
        <w:rPr>
          <w:rFonts w:ascii="Simplified Arabic" w:hAnsi="Simplified Arabic" w:cs="Simplified Arabic"/>
          <w:sz w:val="28"/>
          <w:szCs w:val="28"/>
        </w:rPr>
        <w:t xml:space="preserve">: </w:t>
      </w:r>
    </w:p>
    <w:p w:rsidR="00902C1A" w:rsidRPr="00EC031B" w:rsidRDefault="00B74F9B" w:rsidP="00EC031B">
      <w:pPr>
        <w:pStyle w:val="Paragraphedeliste"/>
        <w:numPr>
          <w:ilvl w:val="1"/>
          <w:numId w:val="28"/>
        </w:numPr>
        <w:bidi/>
        <w:rPr>
          <w:rFonts w:ascii="Simplified Arabic" w:hAnsi="Simplified Arabic" w:cs="Simplified Arabic" w:hint="cs"/>
          <w:b/>
          <w:bCs/>
          <w:sz w:val="28"/>
          <w:szCs w:val="28"/>
          <w:rtl/>
        </w:rPr>
      </w:pPr>
      <w:r w:rsidRPr="004E0E7E">
        <w:rPr>
          <w:rFonts w:ascii="Simplified Arabic" w:hAnsi="Simplified Arabic" w:cs="Simplified Arabic"/>
          <w:b/>
          <w:bCs/>
          <w:sz w:val="28"/>
          <w:szCs w:val="28"/>
          <w:rtl/>
        </w:rPr>
        <w:lastRenderedPageBreak/>
        <w:t>داء الحصبة:</w:t>
      </w:r>
      <w:r w:rsidRPr="004E0E7E">
        <w:rPr>
          <w:rFonts w:ascii="Simplified Arabic" w:hAnsi="Simplified Arabic" w:cs="Simplified Arabic"/>
          <w:sz w:val="28"/>
          <w:szCs w:val="28"/>
          <w:rtl/>
        </w:rPr>
        <w:t xml:space="preserve"> يتميز هذا المرض بعدوى حادة كما أنه واسع الانتشار في سن الطفولة، ويسبب هذا المرض الإصابة بفيروس الحصبة، ومن علامات الإصابة بهذا المرض ارتفاع في درجة الحرارة مصحوبة برشح وسعال ورمد.</w:t>
      </w:r>
      <w:sdt>
        <w:sdtPr>
          <w:rPr>
            <w:rtl/>
          </w:rPr>
          <w:id w:val="7723651"/>
          <w:citation/>
        </w:sdtPr>
        <w:sdtContent>
          <w:r w:rsidR="00723396" w:rsidRPr="004E0E7E">
            <w:rPr>
              <w:rFonts w:ascii="Simplified Arabic" w:hAnsi="Simplified Arabic" w:cs="Simplified Arabic"/>
              <w:sz w:val="28"/>
              <w:szCs w:val="28"/>
              <w:rtl/>
            </w:rPr>
            <w:fldChar w:fldCharType="begin"/>
          </w:r>
          <w:r w:rsidR="00723396" w:rsidRPr="004E0E7E">
            <w:rPr>
              <w:rFonts w:ascii="Simplified Arabic" w:hAnsi="Simplified Arabic" w:cs="Simplified Arabic"/>
              <w:sz w:val="28"/>
              <w:szCs w:val="28"/>
              <w:rtl/>
            </w:rPr>
            <w:instrText xml:space="preserve"> </w:instrText>
          </w:r>
          <w:r w:rsidR="00723396" w:rsidRPr="004E0E7E">
            <w:rPr>
              <w:rFonts w:ascii="Simplified Arabic" w:hAnsi="Simplified Arabic" w:cs="Simplified Arabic" w:hint="cs"/>
              <w:sz w:val="28"/>
              <w:szCs w:val="28"/>
            </w:rPr>
            <w:instrText>CITATION</w:instrText>
          </w:r>
          <w:r w:rsidR="00723396" w:rsidRPr="004E0E7E">
            <w:rPr>
              <w:rFonts w:ascii="Simplified Arabic" w:hAnsi="Simplified Arabic" w:cs="Simplified Arabic" w:hint="cs"/>
              <w:sz w:val="28"/>
              <w:szCs w:val="28"/>
              <w:rtl/>
            </w:rPr>
            <w:instrText xml:space="preserve"> رحم15 \</w:instrText>
          </w:r>
          <w:r w:rsidR="00723396" w:rsidRPr="004E0E7E">
            <w:rPr>
              <w:rFonts w:ascii="Simplified Arabic" w:hAnsi="Simplified Arabic" w:cs="Simplified Arabic" w:hint="cs"/>
              <w:sz w:val="28"/>
              <w:szCs w:val="28"/>
            </w:rPr>
            <w:instrText>p 225 \l 5121</w:instrText>
          </w:r>
          <w:r w:rsidR="00723396" w:rsidRPr="004E0E7E">
            <w:rPr>
              <w:rFonts w:ascii="Simplified Arabic" w:hAnsi="Simplified Arabic" w:cs="Simplified Arabic" w:hint="cs"/>
              <w:sz w:val="28"/>
              <w:szCs w:val="28"/>
              <w:rtl/>
            </w:rPr>
            <w:instrText xml:space="preserve"> </w:instrText>
          </w:r>
          <w:r w:rsidR="00723396" w:rsidRPr="004E0E7E">
            <w:rPr>
              <w:rFonts w:ascii="Simplified Arabic" w:hAnsi="Simplified Arabic" w:cs="Simplified Arabic"/>
              <w:sz w:val="28"/>
              <w:szCs w:val="28"/>
              <w:rtl/>
            </w:rPr>
            <w:instrText xml:space="preserve"> </w:instrText>
          </w:r>
          <w:r w:rsidR="00723396" w:rsidRPr="004E0E7E">
            <w:rPr>
              <w:rFonts w:ascii="Simplified Arabic" w:hAnsi="Simplified Arabic" w:cs="Simplified Arabic"/>
              <w:sz w:val="28"/>
              <w:szCs w:val="28"/>
              <w:rtl/>
            </w:rPr>
            <w:fldChar w:fldCharType="separate"/>
          </w:r>
          <w:r w:rsidR="00723396" w:rsidRPr="004E0E7E">
            <w:rPr>
              <w:rFonts w:ascii="Simplified Arabic" w:hAnsi="Simplified Arabic" w:cs="Simplified Arabic"/>
              <w:b/>
              <w:bCs/>
              <w:noProof/>
              <w:sz w:val="24"/>
              <w:szCs w:val="24"/>
              <w:rtl/>
            </w:rPr>
            <w:t xml:space="preserve"> </w:t>
          </w:r>
          <w:r w:rsidR="00723396" w:rsidRPr="004E0E7E">
            <w:rPr>
              <w:rFonts w:ascii="Simplified Arabic" w:hAnsi="Simplified Arabic" w:cs="Simplified Arabic" w:hint="cs"/>
              <w:b/>
              <w:bCs/>
              <w:noProof/>
              <w:sz w:val="24"/>
              <w:szCs w:val="24"/>
              <w:rtl/>
            </w:rPr>
            <w:t>(رحمانية، 2015، صفحة 225</w:t>
          </w:r>
          <w:r w:rsidR="00723396" w:rsidRPr="004E0E7E">
            <w:rPr>
              <w:rFonts w:ascii="Simplified Arabic" w:hAnsi="Simplified Arabic" w:cs="Simplified Arabic" w:hint="cs"/>
              <w:noProof/>
              <w:sz w:val="28"/>
              <w:szCs w:val="28"/>
              <w:rtl/>
            </w:rPr>
            <w:t>)</w:t>
          </w:r>
          <w:r w:rsidR="00723396" w:rsidRPr="004E0E7E">
            <w:rPr>
              <w:rFonts w:ascii="Simplified Arabic" w:hAnsi="Simplified Arabic" w:cs="Simplified Arabic"/>
              <w:sz w:val="28"/>
              <w:szCs w:val="28"/>
              <w:rtl/>
            </w:rPr>
            <w:fldChar w:fldCharType="end"/>
          </w:r>
        </w:sdtContent>
      </w:sdt>
      <w:r w:rsidR="00FB5842" w:rsidRPr="004E0E7E">
        <w:rPr>
          <w:rFonts w:ascii="Simplified Arabic" w:hAnsi="Simplified Arabic" w:cs="Simplified Arabic" w:hint="cs"/>
          <w:b/>
          <w:bCs/>
          <w:sz w:val="24"/>
          <w:szCs w:val="24"/>
          <w:rtl/>
        </w:rPr>
        <w:t>.</w:t>
      </w:r>
    </w:p>
    <w:p w:rsidR="00902C1A" w:rsidRPr="00902C1A" w:rsidRDefault="00902C1A" w:rsidP="00EC031B">
      <w:pPr>
        <w:bidi/>
        <w:jc w:val="center"/>
        <w:rPr>
          <w:rFonts w:ascii="Simplified Arabic" w:hAnsi="Simplified Arabic" w:cs="Simplified Arabic"/>
          <w:b/>
          <w:bCs/>
          <w:sz w:val="24"/>
          <w:szCs w:val="24"/>
          <w:rtl/>
        </w:rPr>
      </w:pPr>
      <w:r w:rsidRPr="00902C1A">
        <w:rPr>
          <w:rFonts w:ascii="Simplified Arabic" w:hAnsi="Simplified Arabic" w:cs="Simplified Arabic"/>
          <w:b/>
          <w:bCs/>
          <w:sz w:val="24"/>
          <w:szCs w:val="24"/>
          <w:rtl/>
        </w:rPr>
        <w:t xml:space="preserve">جدول رقم ( </w:t>
      </w:r>
      <w:r w:rsidR="00EC031B">
        <w:rPr>
          <w:rFonts w:ascii="Simplified Arabic" w:hAnsi="Simplified Arabic" w:cs="Simplified Arabic" w:hint="cs"/>
          <w:b/>
          <w:bCs/>
          <w:sz w:val="24"/>
          <w:szCs w:val="24"/>
          <w:rtl/>
        </w:rPr>
        <w:t>08</w:t>
      </w:r>
      <w:r w:rsidRPr="00902C1A">
        <w:rPr>
          <w:rFonts w:ascii="Simplified Arabic" w:hAnsi="Simplified Arabic" w:cs="Simplified Arabic"/>
          <w:b/>
          <w:bCs/>
          <w:sz w:val="24"/>
          <w:szCs w:val="24"/>
          <w:rtl/>
        </w:rPr>
        <w:t xml:space="preserve"> ): نسب الأطفال الذين سبق وأصيبوا بالحصبة حسب العمر.</w:t>
      </w:r>
    </w:p>
    <w:tbl>
      <w:tblPr>
        <w:tblStyle w:val="Tramemoyenne2-Accent3"/>
        <w:bidiVisual/>
        <w:tblW w:w="9336" w:type="dxa"/>
        <w:tblLook w:val="04A0"/>
      </w:tblPr>
      <w:tblGrid>
        <w:gridCol w:w="1333"/>
        <w:gridCol w:w="1333"/>
        <w:gridCol w:w="1334"/>
        <w:gridCol w:w="1334"/>
        <w:gridCol w:w="1334"/>
        <w:gridCol w:w="1334"/>
        <w:gridCol w:w="1334"/>
      </w:tblGrid>
      <w:tr w:rsidR="00902C1A" w:rsidRPr="00FC5CBB" w:rsidTr="00AB79B9">
        <w:trPr>
          <w:cnfStyle w:val="100000000000"/>
          <w:trHeight w:val="888"/>
        </w:trPr>
        <w:tc>
          <w:tcPr>
            <w:cnfStyle w:val="001000000100"/>
            <w:tcW w:w="1333" w:type="dxa"/>
            <w:vMerge w:val="restart"/>
          </w:tcPr>
          <w:p w:rsidR="00902C1A" w:rsidRPr="00FC5CBB" w:rsidRDefault="00902C1A" w:rsidP="00AB79B9">
            <w:pPr>
              <w:bidi/>
              <w:rPr>
                <w:rFonts w:ascii="Simplified Arabic" w:hAnsi="Simplified Arabic" w:cs="Simplified Arabic"/>
                <w:rtl/>
              </w:rPr>
            </w:pPr>
          </w:p>
          <w:p w:rsidR="00902C1A" w:rsidRPr="00FC5CBB" w:rsidRDefault="00902C1A" w:rsidP="00AB79B9">
            <w:pPr>
              <w:bidi/>
              <w:rPr>
                <w:rFonts w:ascii="Simplified Arabic" w:hAnsi="Simplified Arabic" w:cs="Simplified Arabic"/>
                <w:rtl/>
              </w:rPr>
            </w:pPr>
            <w:r w:rsidRPr="00FC5CBB">
              <w:rPr>
                <w:rFonts w:ascii="Simplified Arabic" w:hAnsi="Simplified Arabic" w:cs="Simplified Arabic"/>
                <w:rtl/>
              </w:rPr>
              <w:t>عمر الطفل</w:t>
            </w:r>
          </w:p>
        </w:tc>
        <w:tc>
          <w:tcPr>
            <w:tcW w:w="1333" w:type="dxa"/>
            <w:vMerge w:val="restart"/>
          </w:tcPr>
          <w:p w:rsidR="00902C1A" w:rsidRPr="00FC5CBB" w:rsidRDefault="00902C1A" w:rsidP="00AB79B9">
            <w:pPr>
              <w:bidi/>
              <w:cnfStyle w:val="100000000000"/>
              <w:rPr>
                <w:rFonts w:ascii="Simplified Arabic" w:hAnsi="Simplified Arabic" w:cs="Simplified Arabic"/>
                <w:rtl/>
              </w:rPr>
            </w:pPr>
            <w:r w:rsidRPr="00FC5CBB">
              <w:rPr>
                <w:rFonts w:ascii="Simplified Arabic" w:hAnsi="Simplified Arabic" w:cs="Simplified Arabic"/>
                <w:rtl/>
              </w:rPr>
              <w:t>نسب الأطفال السابق إصابتهم بالحصبة</w:t>
            </w:r>
          </w:p>
        </w:tc>
        <w:tc>
          <w:tcPr>
            <w:tcW w:w="6670" w:type="dxa"/>
            <w:gridSpan w:val="5"/>
          </w:tcPr>
          <w:p w:rsidR="00902C1A" w:rsidRPr="00FC5CBB" w:rsidRDefault="00902C1A" w:rsidP="00AB79B9">
            <w:pPr>
              <w:bidi/>
              <w:jc w:val="center"/>
              <w:cnfStyle w:val="100000000000"/>
              <w:rPr>
                <w:rFonts w:ascii="Simplified Arabic" w:hAnsi="Simplified Arabic" w:cs="Simplified Arabic"/>
                <w:rtl/>
              </w:rPr>
            </w:pPr>
            <w:r w:rsidRPr="00FC5CBB">
              <w:rPr>
                <w:rFonts w:ascii="Simplified Arabic" w:hAnsi="Simplified Arabic" w:cs="Simplified Arabic"/>
                <w:rtl/>
              </w:rPr>
              <w:t>التوزيع النسبي للأطفال السابق إصابتهم بالحصبة حسب العمر عند الإصابة</w:t>
            </w:r>
          </w:p>
        </w:tc>
      </w:tr>
      <w:tr w:rsidR="00902C1A" w:rsidRPr="00FC5CBB" w:rsidTr="00AB79B9">
        <w:trPr>
          <w:cnfStyle w:val="000000100000"/>
          <w:trHeight w:val="492"/>
        </w:trPr>
        <w:tc>
          <w:tcPr>
            <w:cnfStyle w:val="001000000000"/>
            <w:tcW w:w="1333" w:type="dxa"/>
            <w:vMerge/>
          </w:tcPr>
          <w:p w:rsidR="00902C1A" w:rsidRPr="00FC5CBB" w:rsidRDefault="00902C1A" w:rsidP="00AB79B9">
            <w:pPr>
              <w:bidi/>
              <w:rPr>
                <w:rFonts w:ascii="Simplified Arabic" w:hAnsi="Simplified Arabic" w:cs="Simplified Arabic"/>
                <w:rtl/>
              </w:rPr>
            </w:pPr>
          </w:p>
        </w:tc>
        <w:tc>
          <w:tcPr>
            <w:tcW w:w="1333" w:type="dxa"/>
            <w:vMerge/>
          </w:tcPr>
          <w:p w:rsidR="00902C1A" w:rsidRPr="00FC5CBB" w:rsidRDefault="00902C1A" w:rsidP="00AB79B9">
            <w:pPr>
              <w:bidi/>
              <w:cnfStyle w:val="000000100000"/>
              <w:rPr>
                <w:rFonts w:ascii="Simplified Arabic" w:hAnsi="Simplified Arabic" w:cs="Simplified Arabic"/>
                <w:rtl/>
              </w:rPr>
            </w:pPr>
          </w:p>
        </w:tc>
        <w:tc>
          <w:tcPr>
            <w:tcW w:w="1334" w:type="dxa"/>
          </w:tcPr>
          <w:p w:rsidR="00902C1A" w:rsidRPr="00FC5CBB" w:rsidRDefault="00902C1A" w:rsidP="00AB79B9">
            <w:pPr>
              <w:bidi/>
              <w:jc w:val="center"/>
              <w:cnfStyle w:val="000000100000"/>
              <w:rPr>
                <w:rFonts w:ascii="Simplified Arabic" w:hAnsi="Simplified Arabic" w:cs="Simplified Arabic"/>
                <w:rtl/>
              </w:rPr>
            </w:pPr>
            <w:r w:rsidRPr="00FC5CBB">
              <w:rPr>
                <w:rFonts w:ascii="Simplified Arabic" w:hAnsi="Simplified Arabic" w:cs="Simplified Arabic"/>
                <w:rtl/>
              </w:rPr>
              <w:t>أقل من 6 أشهر</w:t>
            </w:r>
          </w:p>
        </w:tc>
        <w:tc>
          <w:tcPr>
            <w:tcW w:w="1334" w:type="dxa"/>
          </w:tcPr>
          <w:p w:rsidR="00902C1A" w:rsidRPr="00FC5CBB" w:rsidRDefault="00902C1A" w:rsidP="00AB79B9">
            <w:pPr>
              <w:bidi/>
              <w:jc w:val="center"/>
              <w:cnfStyle w:val="000000100000"/>
              <w:rPr>
                <w:rFonts w:ascii="Simplified Arabic" w:hAnsi="Simplified Arabic" w:cs="Simplified Arabic"/>
                <w:rtl/>
              </w:rPr>
            </w:pPr>
            <w:r w:rsidRPr="00FC5CBB">
              <w:rPr>
                <w:rFonts w:ascii="Simplified Arabic" w:hAnsi="Simplified Arabic" w:cs="Simplified Arabic"/>
                <w:rtl/>
              </w:rPr>
              <w:t xml:space="preserve">من 6-11 </w:t>
            </w:r>
          </w:p>
          <w:p w:rsidR="00902C1A" w:rsidRPr="00FC5CBB" w:rsidRDefault="00902C1A" w:rsidP="00AB79B9">
            <w:pPr>
              <w:bidi/>
              <w:jc w:val="center"/>
              <w:cnfStyle w:val="000000100000"/>
              <w:rPr>
                <w:rFonts w:ascii="Simplified Arabic" w:hAnsi="Simplified Arabic" w:cs="Simplified Arabic"/>
                <w:rtl/>
              </w:rPr>
            </w:pPr>
            <w:r w:rsidRPr="00FC5CBB">
              <w:rPr>
                <w:rFonts w:ascii="Simplified Arabic" w:hAnsi="Simplified Arabic" w:cs="Simplified Arabic"/>
                <w:rtl/>
              </w:rPr>
              <w:t>شهرا</w:t>
            </w:r>
          </w:p>
        </w:tc>
        <w:tc>
          <w:tcPr>
            <w:tcW w:w="1334" w:type="dxa"/>
          </w:tcPr>
          <w:p w:rsidR="00902C1A" w:rsidRPr="00FC5CBB" w:rsidRDefault="00902C1A" w:rsidP="00AB79B9">
            <w:pPr>
              <w:bidi/>
              <w:jc w:val="center"/>
              <w:cnfStyle w:val="000000100000"/>
              <w:rPr>
                <w:rFonts w:ascii="Simplified Arabic" w:hAnsi="Simplified Arabic" w:cs="Simplified Arabic"/>
                <w:rtl/>
              </w:rPr>
            </w:pPr>
            <w:r w:rsidRPr="00FC5CBB">
              <w:rPr>
                <w:rFonts w:ascii="Simplified Arabic" w:hAnsi="Simplified Arabic" w:cs="Simplified Arabic"/>
                <w:rtl/>
              </w:rPr>
              <w:t>من 12-17 شهرا</w:t>
            </w:r>
          </w:p>
        </w:tc>
        <w:tc>
          <w:tcPr>
            <w:tcW w:w="1334" w:type="dxa"/>
          </w:tcPr>
          <w:p w:rsidR="00902C1A" w:rsidRPr="00FC5CBB" w:rsidRDefault="00902C1A" w:rsidP="00AB79B9">
            <w:pPr>
              <w:bidi/>
              <w:jc w:val="center"/>
              <w:cnfStyle w:val="000000100000"/>
              <w:rPr>
                <w:rFonts w:ascii="Simplified Arabic" w:hAnsi="Simplified Arabic" w:cs="Simplified Arabic"/>
                <w:rtl/>
              </w:rPr>
            </w:pPr>
            <w:r w:rsidRPr="00FC5CBB">
              <w:rPr>
                <w:rFonts w:ascii="Simplified Arabic" w:hAnsi="Simplified Arabic" w:cs="Simplified Arabic"/>
                <w:rtl/>
              </w:rPr>
              <w:t>من 18-23 شهرا</w:t>
            </w:r>
          </w:p>
        </w:tc>
        <w:tc>
          <w:tcPr>
            <w:tcW w:w="1334" w:type="dxa"/>
          </w:tcPr>
          <w:p w:rsidR="00902C1A" w:rsidRPr="00FC5CBB" w:rsidRDefault="00902C1A" w:rsidP="00AB79B9">
            <w:pPr>
              <w:bidi/>
              <w:cnfStyle w:val="000000100000"/>
              <w:rPr>
                <w:rFonts w:ascii="Simplified Arabic" w:hAnsi="Simplified Arabic" w:cs="Simplified Arabic"/>
                <w:rtl/>
              </w:rPr>
            </w:pPr>
            <w:r w:rsidRPr="00FC5CBB">
              <w:rPr>
                <w:rFonts w:ascii="Simplified Arabic" w:hAnsi="Simplified Arabic" w:cs="Simplified Arabic"/>
                <w:rtl/>
              </w:rPr>
              <w:t>من 24-59 شهرا</w:t>
            </w:r>
          </w:p>
        </w:tc>
      </w:tr>
      <w:tr w:rsidR="00902C1A" w:rsidRPr="00FC5CBB" w:rsidTr="00AB79B9">
        <w:trPr>
          <w:trHeight w:val="478"/>
        </w:trPr>
        <w:tc>
          <w:tcPr>
            <w:cnfStyle w:val="001000000000"/>
            <w:tcW w:w="1333" w:type="dxa"/>
          </w:tcPr>
          <w:p w:rsidR="00902C1A" w:rsidRPr="00FC5CBB" w:rsidRDefault="00902C1A" w:rsidP="00AB79B9">
            <w:pPr>
              <w:bidi/>
              <w:jc w:val="center"/>
              <w:rPr>
                <w:rFonts w:ascii="Simplified Arabic" w:hAnsi="Simplified Arabic" w:cs="Simplified Arabic"/>
                <w:rtl/>
              </w:rPr>
            </w:pPr>
            <w:r w:rsidRPr="00FC5CBB">
              <w:rPr>
                <w:rFonts w:ascii="Simplified Arabic" w:hAnsi="Simplified Arabic" w:cs="Simplified Arabic"/>
                <w:rtl/>
              </w:rPr>
              <w:t>أقل من 6 أشهر</w:t>
            </w:r>
          </w:p>
        </w:tc>
        <w:tc>
          <w:tcPr>
            <w:tcW w:w="1333" w:type="dxa"/>
          </w:tcPr>
          <w:p w:rsidR="00902C1A" w:rsidRPr="00FC5CBB" w:rsidRDefault="00902C1A" w:rsidP="00AB79B9">
            <w:pPr>
              <w:bidi/>
              <w:jc w:val="center"/>
              <w:cnfStyle w:val="000000000000"/>
              <w:rPr>
                <w:rFonts w:ascii="Simplified Arabic" w:hAnsi="Simplified Arabic" w:cs="Simplified Arabic"/>
                <w:rtl/>
              </w:rPr>
            </w:pPr>
            <w:r w:rsidRPr="00FC5CBB">
              <w:rPr>
                <w:rFonts w:ascii="Simplified Arabic" w:hAnsi="Simplified Arabic" w:cs="Simplified Arabic"/>
                <w:rtl/>
              </w:rPr>
              <w:t>1.8</w:t>
            </w:r>
          </w:p>
        </w:tc>
        <w:tc>
          <w:tcPr>
            <w:tcW w:w="1334" w:type="dxa"/>
          </w:tcPr>
          <w:p w:rsidR="00902C1A" w:rsidRPr="00FC5CBB" w:rsidRDefault="00902C1A" w:rsidP="00AB79B9">
            <w:pPr>
              <w:bidi/>
              <w:jc w:val="center"/>
              <w:cnfStyle w:val="000000000000"/>
              <w:rPr>
                <w:rFonts w:ascii="Simplified Arabic" w:hAnsi="Simplified Arabic" w:cs="Simplified Arabic"/>
                <w:rtl/>
              </w:rPr>
            </w:pPr>
            <w:r w:rsidRPr="00FC5CBB">
              <w:rPr>
                <w:rFonts w:ascii="Simplified Arabic" w:hAnsi="Simplified Arabic" w:cs="Simplified Arabic"/>
                <w:rtl/>
              </w:rPr>
              <w:t>100.0</w:t>
            </w:r>
          </w:p>
        </w:tc>
        <w:tc>
          <w:tcPr>
            <w:tcW w:w="1334" w:type="dxa"/>
          </w:tcPr>
          <w:p w:rsidR="00902C1A" w:rsidRPr="00FC5CBB" w:rsidRDefault="00902C1A" w:rsidP="00AB79B9">
            <w:pPr>
              <w:bidi/>
              <w:jc w:val="center"/>
              <w:cnfStyle w:val="000000000000"/>
              <w:rPr>
                <w:rFonts w:ascii="Simplified Arabic" w:hAnsi="Simplified Arabic" w:cs="Simplified Arabic"/>
                <w:rtl/>
              </w:rPr>
            </w:pPr>
            <w:r w:rsidRPr="00FC5CBB">
              <w:rPr>
                <w:rFonts w:ascii="Simplified Arabic" w:hAnsi="Simplified Arabic" w:cs="Simplified Arabic"/>
                <w:rtl/>
              </w:rPr>
              <w:t>-</w:t>
            </w:r>
          </w:p>
        </w:tc>
        <w:tc>
          <w:tcPr>
            <w:tcW w:w="1334" w:type="dxa"/>
          </w:tcPr>
          <w:p w:rsidR="00902C1A" w:rsidRPr="00FC5CBB" w:rsidRDefault="00902C1A" w:rsidP="00AB79B9">
            <w:pPr>
              <w:bidi/>
              <w:jc w:val="center"/>
              <w:cnfStyle w:val="000000000000"/>
              <w:rPr>
                <w:rFonts w:ascii="Simplified Arabic" w:hAnsi="Simplified Arabic" w:cs="Simplified Arabic"/>
                <w:rtl/>
              </w:rPr>
            </w:pPr>
            <w:r w:rsidRPr="00FC5CBB">
              <w:rPr>
                <w:rFonts w:ascii="Simplified Arabic" w:hAnsi="Simplified Arabic" w:cs="Simplified Arabic"/>
                <w:rtl/>
              </w:rPr>
              <w:t>-</w:t>
            </w:r>
          </w:p>
        </w:tc>
        <w:tc>
          <w:tcPr>
            <w:tcW w:w="1334" w:type="dxa"/>
          </w:tcPr>
          <w:p w:rsidR="00902C1A" w:rsidRPr="00FC5CBB" w:rsidRDefault="00902C1A" w:rsidP="00AB79B9">
            <w:pPr>
              <w:bidi/>
              <w:jc w:val="center"/>
              <w:cnfStyle w:val="000000000000"/>
              <w:rPr>
                <w:rFonts w:ascii="Simplified Arabic" w:hAnsi="Simplified Arabic" w:cs="Simplified Arabic"/>
                <w:rtl/>
              </w:rPr>
            </w:pPr>
            <w:r w:rsidRPr="00FC5CBB">
              <w:rPr>
                <w:rFonts w:ascii="Simplified Arabic" w:hAnsi="Simplified Arabic" w:cs="Simplified Arabic"/>
                <w:rtl/>
              </w:rPr>
              <w:t>-</w:t>
            </w:r>
          </w:p>
        </w:tc>
        <w:tc>
          <w:tcPr>
            <w:tcW w:w="1334" w:type="dxa"/>
          </w:tcPr>
          <w:p w:rsidR="00902C1A" w:rsidRPr="00FC5CBB" w:rsidRDefault="00902C1A" w:rsidP="00AB79B9">
            <w:pPr>
              <w:bidi/>
              <w:jc w:val="center"/>
              <w:cnfStyle w:val="000000000000"/>
              <w:rPr>
                <w:rFonts w:ascii="Simplified Arabic" w:hAnsi="Simplified Arabic" w:cs="Simplified Arabic"/>
                <w:rtl/>
              </w:rPr>
            </w:pPr>
            <w:r w:rsidRPr="00FC5CBB">
              <w:rPr>
                <w:rFonts w:ascii="Simplified Arabic" w:hAnsi="Simplified Arabic" w:cs="Simplified Arabic"/>
                <w:rtl/>
              </w:rPr>
              <w:t>-</w:t>
            </w:r>
          </w:p>
        </w:tc>
      </w:tr>
      <w:tr w:rsidR="00902C1A" w:rsidRPr="00FC5CBB" w:rsidTr="00AB79B9">
        <w:trPr>
          <w:cnfStyle w:val="000000100000"/>
          <w:trHeight w:val="855"/>
        </w:trPr>
        <w:tc>
          <w:tcPr>
            <w:cnfStyle w:val="001000000000"/>
            <w:tcW w:w="1333" w:type="dxa"/>
          </w:tcPr>
          <w:p w:rsidR="00902C1A" w:rsidRPr="00FC5CBB" w:rsidRDefault="00902C1A" w:rsidP="00AB79B9">
            <w:pPr>
              <w:bidi/>
              <w:jc w:val="center"/>
              <w:rPr>
                <w:rFonts w:ascii="Simplified Arabic" w:hAnsi="Simplified Arabic" w:cs="Simplified Arabic"/>
                <w:rtl/>
              </w:rPr>
            </w:pPr>
            <w:r w:rsidRPr="00FC5CBB">
              <w:rPr>
                <w:rFonts w:ascii="Simplified Arabic" w:hAnsi="Simplified Arabic" w:cs="Simplified Arabic"/>
                <w:rtl/>
              </w:rPr>
              <w:t>من 6-11</w:t>
            </w:r>
          </w:p>
          <w:p w:rsidR="00902C1A" w:rsidRPr="00FC5CBB" w:rsidRDefault="00902C1A" w:rsidP="00AB79B9">
            <w:pPr>
              <w:bidi/>
              <w:jc w:val="center"/>
              <w:rPr>
                <w:rFonts w:ascii="Simplified Arabic" w:hAnsi="Simplified Arabic" w:cs="Simplified Arabic"/>
                <w:rtl/>
              </w:rPr>
            </w:pPr>
            <w:r w:rsidRPr="00FC5CBB">
              <w:rPr>
                <w:rFonts w:ascii="Simplified Arabic" w:hAnsi="Simplified Arabic" w:cs="Simplified Arabic"/>
                <w:rtl/>
              </w:rPr>
              <w:t>شهرا</w:t>
            </w:r>
          </w:p>
        </w:tc>
        <w:tc>
          <w:tcPr>
            <w:tcW w:w="1333" w:type="dxa"/>
          </w:tcPr>
          <w:p w:rsidR="00902C1A" w:rsidRPr="00FC5CBB" w:rsidRDefault="00902C1A" w:rsidP="00AB79B9">
            <w:pPr>
              <w:bidi/>
              <w:jc w:val="center"/>
              <w:cnfStyle w:val="000000100000"/>
              <w:rPr>
                <w:rFonts w:ascii="Simplified Arabic" w:hAnsi="Simplified Arabic" w:cs="Simplified Arabic"/>
                <w:rtl/>
              </w:rPr>
            </w:pPr>
            <w:r w:rsidRPr="00FC5CBB">
              <w:rPr>
                <w:rFonts w:ascii="Simplified Arabic" w:hAnsi="Simplified Arabic" w:cs="Simplified Arabic"/>
                <w:rtl/>
              </w:rPr>
              <w:t>6.2</w:t>
            </w:r>
          </w:p>
        </w:tc>
        <w:tc>
          <w:tcPr>
            <w:tcW w:w="1334" w:type="dxa"/>
          </w:tcPr>
          <w:p w:rsidR="00902C1A" w:rsidRPr="00FC5CBB" w:rsidRDefault="00902C1A" w:rsidP="00AB79B9">
            <w:pPr>
              <w:bidi/>
              <w:jc w:val="center"/>
              <w:cnfStyle w:val="000000100000"/>
              <w:rPr>
                <w:rFonts w:ascii="Simplified Arabic" w:hAnsi="Simplified Arabic" w:cs="Simplified Arabic"/>
                <w:rtl/>
              </w:rPr>
            </w:pPr>
            <w:r w:rsidRPr="00FC5CBB">
              <w:rPr>
                <w:rFonts w:ascii="Simplified Arabic" w:hAnsi="Simplified Arabic" w:cs="Simplified Arabic"/>
                <w:rtl/>
              </w:rPr>
              <w:t>44.3</w:t>
            </w:r>
          </w:p>
        </w:tc>
        <w:tc>
          <w:tcPr>
            <w:tcW w:w="1334" w:type="dxa"/>
          </w:tcPr>
          <w:p w:rsidR="00902C1A" w:rsidRPr="00FC5CBB" w:rsidRDefault="00902C1A" w:rsidP="00AB79B9">
            <w:pPr>
              <w:bidi/>
              <w:jc w:val="center"/>
              <w:cnfStyle w:val="000000100000"/>
              <w:rPr>
                <w:rFonts w:ascii="Simplified Arabic" w:hAnsi="Simplified Arabic" w:cs="Simplified Arabic"/>
                <w:rtl/>
              </w:rPr>
            </w:pPr>
            <w:r w:rsidRPr="00FC5CBB">
              <w:rPr>
                <w:rFonts w:ascii="Simplified Arabic" w:hAnsi="Simplified Arabic" w:cs="Simplified Arabic"/>
                <w:rtl/>
              </w:rPr>
              <w:t>51.1</w:t>
            </w:r>
          </w:p>
        </w:tc>
        <w:tc>
          <w:tcPr>
            <w:tcW w:w="1334" w:type="dxa"/>
          </w:tcPr>
          <w:p w:rsidR="00902C1A" w:rsidRPr="00FC5CBB" w:rsidRDefault="00902C1A" w:rsidP="00AB79B9">
            <w:pPr>
              <w:bidi/>
              <w:jc w:val="center"/>
              <w:cnfStyle w:val="000000100000"/>
              <w:rPr>
                <w:rFonts w:ascii="Simplified Arabic" w:hAnsi="Simplified Arabic" w:cs="Simplified Arabic"/>
                <w:rtl/>
              </w:rPr>
            </w:pPr>
            <w:r w:rsidRPr="00FC5CBB">
              <w:rPr>
                <w:rFonts w:ascii="Simplified Arabic" w:hAnsi="Simplified Arabic" w:cs="Simplified Arabic"/>
                <w:rtl/>
              </w:rPr>
              <w:t>-</w:t>
            </w:r>
          </w:p>
        </w:tc>
        <w:tc>
          <w:tcPr>
            <w:tcW w:w="1334" w:type="dxa"/>
          </w:tcPr>
          <w:p w:rsidR="00902C1A" w:rsidRPr="00FC5CBB" w:rsidRDefault="00902C1A" w:rsidP="00AB79B9">
            <w:pPr>
              <w:bidi/>
              <w:jc w:val="center"/>
              <w:cnfStyle w:val="000000100000"/>
              <w:rPr>
                <w:rFonts w:ascii="Simplified Arabic" w:hAnsi="Simplified Arabic" w:cs="Simplified Arabic"/>
                <w:rtl/>
              </w:rPr>
            </w:pPr>
            <w:r w:rsidRPr="00FC5CBB">
              <w:rPr>
                <w:rFonts w:ascii="Simplified Arabic" w:hAnsi="Simplified Arabic" w:cs="Simplified Arabic"/>
                <w:rtl/>
              </w:rPr>
              <w:t>-</w:t>
            </w:r>
          </w:p>
        </w:tc>
        <w:tc>
          <w:tcPr>
            <w:tcW w:w="1334" w:type="dxa"/>
          </w:tcPr>
          <w:p w:rsidR="00902C1A" w:rsidRPr="00FC5CBB" w:rsidRDefault="00902C1A" w:rsidP="00AB79B9">
            <w:pPr>
              <w:bidi/>
              <w:jc w:val="center"/>
              <w:cnfStyle w:val="000000100000"/>
              <w:rPr>
                <w:rFonts w:ascii="Simplified Arabic" w:hAnsi="Simplified Arabic" w:cs="Simplified Arabic"/>
                <w:rtl/>
              </w:rPr>
            </w:pPr>
            <w:r w:rsidRPr="00FC5CBB">
              <w:rPr>
                <w:rFonts w:ascii="Simplified Arabic" w:hAnsi="Simplified Arabic" w:cs="Simplified Arabic"/>
                <w:rtl/>
              </w:rPr>
              <w:t>-</w:t>
            </w:r>
          </w:p>
        </w:tc>
      </w:tr>
      <w:tr w:rsidR="00902C1A" w:rsidRPr="00FC5CBB" w:rsidTr="00AB79B9">
        <w:trPr>
          <w:trHeight w:val="478"/>
        </w:trPr>
        <w:tc>
          <w:tcPr>
            <w:cnfStyle w:val="001000000000"/>
            <w:tcW w:w="1333" w:type="dxa"/>
          </w:tcPr>
          <w:p w:rsidR="00902C1A" w:rsidRPr="00FC5CBB" w:rsidRDefault="00902C1A" w:rsidP="00AB79B9">
            <w:pPr>
              <w:bidi/>
              <w:jc w:val="center"/>
              <w:rPr>
                <w:rFonts w:ascii="Simplified Arabic" w:hAnsi="Simplified Arabic" w:cs="Simplified Arabic"/>
                <w:rtl/>
              </w:rPr>
            </w:pPr>
            <w:r w:rsidRPr="00FC5CBB">
              <w:rPr>
                <w:rFonts w:ascii="Simplified Arabic" w:hAnsi="Simplified Arabic" w:cs="Simplified Arabic"/>
                <w:rtl/>
              </w:rPr>
              <w:t>من 12-17 شهرا</w:t>
            </w:r>
          </w:p>
        </w:tc>
        <w:tc>
          <w:tcPr>
            <w:tcW w:w="1333" w:type="dxa"/>
          </w:tcPr>
          <w:p w:rsidR="00902C1A" w:rsidRPr="00FC5CBB" w:rsidRDefault="00902C1A" w:rsidP="00AB79B9">
            <w:pPr>
              <w:bidi/>
              <w:jc w:val="center"/>
              <w:cnfStyle w:val="000000000000"/>
              <w:rPr>
                <w:rFonts w:ascii="Simplified Arabic" w:hAnsi="Simplified Arabic" w:cs="Simplified Arabic"/>
                <w:rtl/>
              </w:rPr>
            </w:pPr>
            <w:r w:rsidRPr="00FC5CBB">
              <w:rPr>
                <w:rFonts w:ascii="Simplified Arabic" w:hAnsi="Simplified Arabic" w:cs="Simplified Arabic"/>
                <w:rtl/>
              </w:rPr>
              <w:t>10.5</w:t>
            </w:r>
          </w:p>
        </w:tc>
        <w:tc>
          <w:tcPr>
            <w:tcW w:w="1334" w:type="dxa"/>
          </w:tcPr>
          <w:p w:rsidR="00902C1A" w:rsidRPr="00FC5CBB" w:rsidRDefault="00902C1A" w:rsidP="00AB79B9">
            <w:pPr>
              <w:bidi/>
              <w:jc w:val="center"/>
              <w:cnfStyle w:val="000000000000"/>
              <w:rPr>
                <w:rFonts w:ascii="Simplified Arabic" w:hAnsi="Simplified Arabic" w:cs="Simplified Arabic"/>
                <w:rtl/>
              </w:rPr>
            </w:pPr>
            <w:r w:rsidRPr="00FC5CBB">
              <w:rPr>
                <w:rFonts w:ascii="Simplified Arabic" w:hAnsi="Simplified Arabic" w:cs="Simplified Arabic"/>
                <w:rtl/>
              </w:rPr>
              <w:t>8.5</w:t>
            </w:r>
          </w:p>
        </w:tc>
        <w:tc>
          <w:tcPr>
            <w:tcW w:w="1334" w:type="dxa"/>
          </w:tcPr>
          <w:p w:rsidR="00902C1A" w:rsidRPr="00FC5CBB" w:rsidRDefault="00902C1A" w:rsidP="00AB79B9">
            <w:pPr>
              <w:bidi/>
              <w:jc w:val="center"/>
              <w:cnfStyle w:val="000000000000"/>
              <w:rPr>
                <w:rFonts w:ascii="Simplified Arabic" w:hAnsi="Simplified Arabic" w:cs="Simplified Arabic"/>
                <w:rtl/>
              </w:rPr>
            </w:pPr>
            <w:r w:rsidRPr="00FC5CBB">
              <w:rPr>
                <w:rFonts w:ascii="Simplified Arabic" w:hAnsi="Simplified Arabic" w:cs="Simplified Arabic"/>
                <w:rtl/>
              </w:rPr>
              <w:t>44.0</w:t>
            </w:r>
          </w:p>
        </w:tc>
        <w:tc>
          <w:tcPr>
            <w:tcW w:w="1334" w:type="dxa"/>
          </w:tcPr>
          <w:p w:rsidR="00902C1A" w:rsidRPr="00FC5CBB" w:rsidRDefault="00902C1A" w:rsidP="00AB79B9">
            <w:pPr>
              <w:bidi/>
              <w:jc w:val="center"/>
              <w:cnfStyle w:val="000000000000"/>
              <w:rPr>
                <w:rFonts w:ascii="Simplified Arabic" w:hAnsi="Simplified Arabic" w:cs="Simplified Arabic"/>
                <w:rtl/>
              </w:rPr>
            </w:pPr>
            <w:r w:rsidRPr="00FC5CBB">
              <w:rPr>
                <w:rFonts w:ascii="Simplified Arabic" w:hAnsi="Simplified Arabic" w:cs="Simplified Arabic"/>
                <w:rtl/>
              </w:rPr>
              <w:t>44.3</w:t>
            </w:r>
          </w:p>
        </w:tc>
        <w:tc>
          <w:tcPr>
            <w:tcW w:w="1334" w:type="dxa"/>
          </w:tcPr>
          <w:p w:rsidR="00902C1A" w:rsidRPr="00FC5CBB" w:rsidRDefault="00902C1A" w:rsidP="00AB79B9">
            <w:pPr>
              <w:bidi/>
              <w:jc w:val="center"/>
              <w:cnfStyle w:val="000000000000"/>
              <w:rPr>
                <w:rFonts w:ascii="Simplified Arabic" w:hAnsi="Simplified Arabic" w:cs="Simplified Arabic"/>
                <w:rtl/>
              </w:rPr>
            </w:pPr>
            <w:r w:rsidRPr="00FC5CBB">
              <w:rPr>
                <w:rFonts w:ascii="Simplified Arabic" w:hAnsi="Simplified Arabic" w:cs="Simplified Arabic"/>
                <w:rtl/>
              </w:rPr>
              <w:t>-</w:t>
            </w:r>
          </w:p>
        </w:tc>
        <w:tc>
          <w:tcPr>
            <w:tcW w:w="1334" w:type="dxa"/>
          </w:tcPr>
          <w:p w:rsidR="00902C1A" w:rsidRPr="00FC5CBB" w:rsidRDefault="00902C1A" w:rsidP="00AB79B9">
            <w:pPr>
              <w:bidi/>
              <w:jc w:val="center"/>
              <w:cnfStyle w:val="000000000000"/>
              <w:rPr>
                <w:rFonts w:ascii="Simplified Arabic" w:hAnsi="Simplified Arabic" w:cs="Simplified Arabic"/>
                <w:rtl/>
              </w:rPr>
            </w:pPr>
            <w:r w:rsidRPr="00FC5CBB">
              <w:rPr>
                <w:rFonts w:ascii="Simplified Arabic" w:hAnsi="Simplified Arabic" w:cs="Simplified Arabic"/>
                <w:rtl/>
              </w:rPr>
              <w:t>-</w:t>
            </w:r>
          </w:p>
        </w:tc>
      </w:tr>
      <w:tr w:rsidR="00902C1A" w:rsidRPr="00FC5CBB" w:rsidTr="00AB79B9">
        <w:trPr>
          <w:cnfStyle w:val="000000100000"/>
          <w:trHeight w:val="464"/>
        </w:trPr>
        <w:tc>
          <w:tcPr>
            <w:cnfStyle w:val="001000000000"/>
            <w:tcW w:w="1333" w:type="dxa"/>
          </w:tcPr>
          <w:p w:rsidR="00902C1A" w:rsidRPr="00FC5CBB" w:rsidRDefault="00902C1A" w:rsidP="00AB79B9">
            <w:pPr>
              <w:bidi/>
              <w:jc w:val="center"/>
              <w:rPr>
                <w:rFonts w:ascii="Simplified Arabic" w:hAnsi="Simplified Arabic" w:cs="Simplified Arabic"/>
                <w:rtl/>
              </w:rPr>
            </w:pPr>
            <w:r w:rsidRPr="00FC5CBB">
              <w:rPr>
                <w:rFonts w:ascii="Simplified Arabic" w:hAnsi="Simplified Arabic" w:cs="Simplified Arabic"/>
                <w:rtl/>
              </w:rPr>
              <w:t>من 18-23 شهرا</w:t>
            </w:r>
          </w:p>
        </w:tc>
        <w:tc>
          <w:tcPr>
            <w:tcW w:w="1333" w:type="dxa"/>
          </w:tcPr>
          <w:p w:rsidR="00902C1A" w:rsidRPr="00FC5CBB" w:rsidRDefault="00902C1A" w:rsidP="00AB79B9">
            <w:pPr>
              <w:bidi/>
              <w:jc w:val="center"/>
              <w:cnfStyle w:val="000000100000"/>
              <w:rPr>
                <w:rFonts w:ascii="Simplified Arabic" w:hAnsi="Simplified Arabic" w:cs="Simplified Arabic"/>
                <w:rtl/>
              </w:rPr>
            </w:pPr>
            <w:r w:rsidRPr="00FC5CBB">
              <w:rPr>
                <w:rFonts w:ascii="Simplified Arabic" w:hAnsi="Simplified Arabic" w:cs="Simplified Arabic"/>
                <w:rtl/>
              </w:rPr>
              <w:t>15.31</w:t>
            </w:r>
          </w:p>
        </w:tc>
        <w:tc>
          <w:tcPr>
            <w:tcW w:w="1334" w:type="dxa"/>
          </w:tcPr>
          <w:p w:rsidR="00902C1A" w:rsidRPr="00FC5CBB" w:rsidRDefault="00902C1A" w:rsidP="00AB79B9">
            <w:pPr>
              <w:bidi/>
              <w:jc w:val="center"/>
              <w:cnfStyle w:val="000000100000"/>
              <w:rPr>
                <w:rFonts w:ascii="Simplified Arabic" w:hAnsi="Simplified Arabic" w:cs="Simplified Arabic"/>
                <w:rtl/>
              </w:rPr>
            </w:pPr>
            <w:r w:rsidRPr="00FC5CBB">
              <w:rPr>
                <w:rFonts w:ascii="Simplified Arabic" w:hAnsi="Simplified Arabic" w:cs="Simplified Arabic"/>
                <w:rtl/>
              </w:rPr>
              <w:t>11.1</w:t>
            </w:r>
          </w:p>
        </w:tc>
        <w:tc>
          <w:tcPr>
            <w:tcW w:w="1334" w:type="dxa"/>
          </w:tcPr>
          <w:p w:rsidR="00902C1A" w:rsidRPr="00FC5CBB" w:rsidRDefault="00902C1A" w:rsidP="00AB79B9">
            <w:pPr>
              <w:bidi/>
              <w:jc w:val="center"/>
              <w:cnfStyle w:val="000000100000"/>
              <w:rPr>
                <w:rFonts w:ascii="Simplified Arabic" w:hAnsi="Simplified Arabic" w:cs="Simplified Arabic"/>
                <w:rtl/>
              </w:rPr>
            </w:pPr>
            <w:r w:rsidRPr="00FC5CBB">
              <w:rPr>
                <w:rFonts w:ascii="Simplified Arabic" w:hAnsi="Simplified Arabic" w:cs="Simplified Arabic"/>
                <w:rtl/>
              </w:rPr>
              <w:t>32.3</w:t>
            </w:r>
          </w:p>
        </w:tc>
        <w:tc>
          <w:tcPr>
            <w:tcW w:w="1334" w:type="dxa"/>
          </w:tcPr>
          <w:p w:rsidR="00902C1A" w:rsidRPr="00FC5CBB" w:rsidRDefault="00902C1A" w:rsidP="00AB79B9">
            <w:pPr>
              <w:bidi/>
              <w:jc w:val="center"/>
              <w:cnfStyle w:val="000000100000"/>
              <w:rPr>
                <w:rFonts w:ascii="Simplified Arabic" w:hAnsi="Simplified Arabic" w:cs="Simplified Arabic"/>
                <w:rtl/>
              </w:rPr>
            </w:pPr>
            <w:r w:rsidRPr="00FC5CBB">
              <w:rPr>
                <w:rFonts w:ascii="Simplified Arabic" w:hAnsi="Simplified Arabic" w:cs="Simplified Arabic"/>
                <w:rtl/>
              </w:rPr>
              <w:t>38.96</w:t>
            </w:r>
          </w:p>
        </w:tc>
        <w:tc>
          <w:tcPr>
            <w:tcW w:w="1334" w:type="dxa"/>
          </w:tcPr>
          <w:p w:rsidR="00902C1A" w:rsidRPr="00FC5CBB" w:rsidRDefault="00902C1A" w:rsidP="00AB79B9">
            <w:pPr>
              <w:bidi/>
              <w:jc w:val="center"/>
              <w:cnfStyle w:val="000000100000"/>
              <w:rPr>
                <w:rFonts w:ascii="Simplified Arabic" w:hAnsi="Simplified Arabic" w:cs="Simplified Arabic"/>
                <w:rtl/>
              </w:rPr>
            </w:pPr>
            <w:r w:rsidRPr="00FC5CBB">
              <w:rPr>
                <w:rFonts w:ascii="Simplified Arabic" w:hAnsi="Simplified Arabic" w:cs="Simplified Arabic"/>
                <w:rtl/>
              </w:rPr>
              <w:t>13.8</w:t>
            </w:r>
          </w:p>
        </w:tc>
        <w:tc>
          <w:tcPr>
            <w:tcW w:w="1334" w:type="dxa"/>
          </w:tcPr>
          <w:p w:rsidR="00902C1A" w:rsidRPr="00FC5CBB" w:rsidRDefault="00902C1A" w:rsidP="00AB79B9">
            <w:pPr>
              <w:bidi/>
              <w:jc w:val="center"/>
              <w:cnfStyle w:val="000000100000"/>
              <w:rPr>
                <w:rFonts w:ascii="Simplified Arabic" w:hAnsi="Simplified Arabic" w:cs="Simplified Arabic"/>
                <w:rtl/>
              </w:rPr>
            </w:pPr>
            <w:r w:rsidRPr="00FC5CBB">
              <w:rPr>
                <w:rFonts w:ascii="Simplified Arabic" w:hAnsi="Simplified Arabic" w:cs="Simplified Arabic"/>
                <w:rtl/>
              </w:rPr>
              <w:t>-</w:t>
            </w:r>
          </w:p>
        </w:tc>
      </w:tr>
      <w:tr w:rsidR="00902C1A" w:rsidRPr="00FC5CBB" w:rsidTr="00AB79B9">
        <w:trPr>
          <w:trHeight w:val="464"/>
        </w:trPr>
        <w:tc>
          <w:tcPr>
            <w:cnfStyle w:val="001000000000"/>
            <w:tcW w:w="1333" w:type="dxa"/>
          </w:tcPr>
          <w:p w:rsidR="00902C1A" w:rsidRPr="00FC5CBB" w:rsidRDefault="00902C1A" w:rsidP="00AB79B9">
            <w:pPr>
              <w:bidi/>
              <w:jc w:val="center"/>
              <w:rPr>
                <w:rFonts w:ascii="Simplified Arabic" w:hAnsi="Simplified Arabic" w:cs="Simplified Arabic"/>
                <w:rtl/>
              </w:rPr>
            </w:pPr>
            <w:r w:rsidRPr="00FC5CBB">
              <w:rPr>
                <w:rFonts w:ascii="Simplified Arabic" w:hAnsi="Simplified Arabic" w:cs="Simplified Arabic"/>
                <w:rtl/>
              </w:rPr>
              <w:t>من 24-59 شهرا</w:t>
            </w:r>
          </w:p>
        </w:tc>
        <w:tc>
          <w:tcPr>
            <w:tcW w:w="1333" w:type="dxa"/>
          </w:tcPr>
          <w:p w:rsidR="00902C1A" w:rsidRPr="00FC5CBB" w:rsidRDefault="00902C1A" w:rsidP="00AB79B9">
            <w:pPr>
              <w:bidi/>
              <w:jc w:val="center"/>
              <w:cnfStyle w:val="000000000000"/>
              <w:rPr>
                <w:rFonts w:ascii="Simplified Arabic" w:hAnsi="Simplified Arabic" w:cs="Simplified Arabic"/>
                <w:rtl/>
              </w:rPr>
            </w:pPr>
            <w:r w:rsidRPr="00FC5CBB">
              <w:rPr>
                <w:rFonts w:ascii="Simplified Arabic" w:hAnsi="Simplified Arabic" w:cs="Simplified Arabic"/>
                <w:rtl/>
              </w:rPr>
              <w:t>19.2</w:t>
            </w:r>
          </w:p>
        </w:tc>
        <w:tc>
          <w:tcPr>
            <w:tcW w:w="1334" w:type="dxa"/>
          </w:tcPr>
          <w:p w:rsidR="00902C1A" w:rsidRPr="00FC5CBB" w:rsidRDefault="00902C1A" w:rsidP="00AB79B9">
            <w:pPr>
              <w:bidi/>
              <w:jc w:val="center"/>
              <w:cnfStyle w:val="000000000000"/>
              <w:rPr>
                <w:rFonts w:ascii="Simplified Arabic" w:hAnsi="Simplified Arabic" w:cs="Simplified Arabic"/>
                <w:rtl/>
              </w:rPr>
            </w:pPr>
            <w:r w:rsidRPr="00FC5CBB">
              <w:rPr>
                <w:rFonts w:ascii="Simplified Arabic" w:hAnsi="Simplified Arabic" w:cs="Simplified Arabic"/>
                <w:rtl/>
              </w:rPr>
              <w:t>8.0</w:t>
            </w:r>
          </w:p>
        </w:tc>
        <w:tc>
          <w:tcPr>
            <w:tcW w:w="1334" w:type="dxa"/>
          </w:tcPr>
          <w:p w:rsidR="00902C1A" w:rsidRPr="00FC5CBB" w:rsidRDefault="00902C1A" w:rsidP="00AB79B9">
            <w:pPr>
              <w:bidi/>
              <w:jc w:val="center"/>
              <w:cnfStyle w:val="000000000000"/>
              <w:rPr>
                <w:rFonts w:ascii="Simplified Arabic" w:hAnsi="Simplified Arabic" w:cs="Simplified Arabic"/>
                <w:rtl/>
              </w:rPr>
            </w:pPr>
            <w:r w:rsidRPr="00FC5CBB">
              <w:rPr>
                <w:rFonts w:ascii="Simplified Arabic" w:hAnsi="Simplified Arabic" w:cs="Simplified Arabic"/>
                <w:rtl/>
              </w:rPr>
              <w:t>18.1</w:t>
            </w:r>
          </w:p>
        </w:tc>
        <w:tc>
          <w:tcPr>
            <w:tcW w:w="1334" w:type="dxa"/>
          </w:tcPr>
          <w:p w:rsidR="00902C1A" w:rsidRPr="00FC5CBB" w:rsidRDefault="00902C1A" w:rsidP="00AB79B9">
            <w:pPr>
              <w:bidi/>
              <w:jc w:val="center"/>
              <w:cnfStyle w:val="000000000000"/>
              <w:rPr>
                <w:rFonts w:ascii="Simplified Arabic" w:hAnsi="Simplified Arabic" w:cs="Simplified Arabic"/>
                <w:rtl/>
              </w:rPr>
            </w:pPr>
            <w:r w:rsidRPr="00FC5CBB">
              <w:rPr>
                <w:rFonts w:ascii="Simplified Arabic" w:hAnsi="Simplified Arabic" w:cs="Simplified Arabic"/>
                <w:rtl/>
              </w:rPr>
              <w:t>23.7</w:t>
            </w:r>
          </w:p>
        </w:tc>
        <w:tc>
          <w:tcPr>
            <w:tcW w:w="1334" w:type="dxa"/>
          </w:tcPr>
          <w:p w:rsidR="00902C1A" w:rsidRPr="00FC5CBB" w:rsidRDefault="00902C1A" w:rsidP="00AB79B9">
            <w:pPr>
              <w:bidi/>
              <w:jc w:val="center"/>
              <w:cnfStyle w:val="000000000000"/>
              <w:rPr>
                <w:rFonts w:ascii="Simplified Arabic" w:hAnsi="Simplified Arabic" w:cs="Simplified Arabic"/>
                <w:rtl/>
              </w:rPr>
            </w:pPr>
            <w:r w:rsidRPr="00FC5CBB">
              <w:rPr>
                <w:rFonts w:ascii="Simplified Arabic" w:hAnsi="Simplified Arabic" w:cs="Simplified Arabic"/>
                <w:rtl/>
              </w:rPr>
              <w:t>6.8</w:t>
            </w:r>
          </w:p>
        </w:tc>
        <w:tc>
          <w:tcPr>
            <w:tcW w:w="1334" w:type="dxa"/>
          </w:tcPr>
          <w:p w:rsidR="00902C1A" w:rsidRPr="00FC5CBB" w:rsidRDefault="00902C1A" w:rsidP="00AB79B9">
            <w:pPr>
              <w:bidi/>
              <w:jc w:val="center"/>
              <w:cnfStyle w:val="000000000000"/>
              <w:rPr>
                <w:rFonts w:ascii="Simplified Arabic" w:hAnsi="Simplified Arabic" w:cs="Simplified Arabic"/>
                <w:rtl/>
              </w:rPr>
            </w:pPr>
            <w:r w:rsidRPr="00FC5CBB">
              <w:rPr>
                <w:rFonts w:ascii="Simplified Arabic" w:hAnsi="Simplified Arabic" w:cs="Simplified Arabic"/>
                <w:rtl/>
              </w:rPr>
              <w:t>42.1</w:t>
            </w:r>
          </w:p>
        </w:tc>
      </w:tr>
    </w:tbl>
    <w:p w:rsidR="00902C1A" w:rsidRPr="00902C1A" w:rsidRDefault="00902C1A" w:rsidP="00902C1A">
      <w:pPr>
        <w:bidi/>
        <w:jc w:val="center"/>
        <w:rPr>
          <w:rFonts w:ascii="Simplified Arabic" w:hAnsi="Simplified Arabic" w:cs="Simplified Arabic"/>
          <w:sz w:val="36"/>
          <w:szCs w:val="36"/>
        </w:rPr>
      </w:pPr>
      <w:r w:rsidRPr="00902C1A">
        <w:rPr>
          <w:rFonts w:ascii="Simplified Arabic" w:hAnsi="Simplified Arabic" w:cs="Simplified Arabic"/>
          <w:b/>
          <w:bCs/>
          <w:sz w:val="24"/>
          <w:szCs w:val="24"/>
          <w:rtl/>
        </w:rPr>
        <w:t>المصدر:</w:t>
      </w:r>
      <w:r w:rsidRPr="00902C1A">
        <w:rPr>
          <w:rFonts w:ascii="Simplified Arabic" w:hAnsi="Simplified Arabic" w:cs="Simplified Arabic"/>
          <w:sz w:val="24"/>
          <w:szCs w:val="24"/>
          <w:rtl/>
        </w:rPr>
        <w:t>المسح الجزائري حول صحة الأم والطفل 1992، ص 60</w:t>
      </w:r>
    </w:p>
    <w:p w:rsidR="004E0E7E" w:rsidRDefault="00FB5842" w:rsidP="004E0E7E">
      <w:pPr>
        <w:bidi/>
        <w:spacing w:after="0" w:line="276" w:lineRule="auto"/>
        <w:jc w:val="lowKashida"/>
        <w:rPr>
          <w:rFonts w:ascii="Simplified Arabic" w:hAnsi="Simplified Arabic" w:cs="Simplified Arabic" w:hint="cs"/>
          <w:sz w:val="28"/>
          <w:szCs w:val="28"/>
          <w:rtl/>
        </w:rPr>
      </w:pPr>
      <w:r w:rsidRPr="00FB5842">
        <w:rPr>
          <w:rFonts w:ascii="Simplified Arabic" w:hAnsi="Simplified Arabic" w:cs="Simplified Arabic"/>
          <w:sz w:val="28"/>
          <w:szCs w:val="28"/>
          <w:rtl/>
        </w:rPr>
        <w:t xml:space="preserve">يوضح الجدول التالي، عدد الأطفال الأقل من خمس سنوات الذين سبق إصابتهم بالحصبة. والملاحظ أن نسبة 15 </w:t>
      </w:r>
      <w:r w:rsidRPr="00FB5842">
        <w:rPr>
          <w:rFonts w:ascii="Simplified Arabic" w:hAnsi="Simplified Arabic" w:cs="Simplified Arabic"/>
          <w:sz w:val="28"/>
          <w:szCs w:val="28"/>
        </w:rPr>
        <w:t>%</w:t>
      </w:r>
      <w:r w:rsidRPr="00FB5842">
        <w:rPr>
          <w:rFonts w:ascii="Simplified Arabic" w:hAnsi="Simplified Arabic" w:cs="Simplified Arabic"/>
          <w:sz w:val="28"/>
          <w:szCs w:val="28"/>
          <w:rtl/>
        </w:rPr>
        <w:t xml:space="preserve"> من الأطفال دون خمس سنوات قد سبق لهم الإصابة بهذا المرض، وتتزايد هذه النسبة بزيادة عمر الطفل حيث أنها تمثل 1.8</w:t>
      </w:r>
      <w:r w:rsidRPr="00FB5842">
        <w:rPr>
          <w:rFonts w:ascii="Simplified Arabic" w:hAnsi="Simplified Arabic" w:cs="Simplified Arabic"/>
          <w:sz w:val="28"/>
          <w:szCs w:val="28"/>
        </w:rPr>
        <w:t>%</w:t>
      </w:r>
      <w:r w:rsidRPr="00FB5842">
        <w:rPr>
          <w:rFonts w:ascii="Simplified Arabic" w:hAnsi="Simplified Arabic" w:cs="Simplified Arabic"/>
          <w:sz w:val="28"/>
          <w:szCs w:val="28"/>
          <w:rtl/>
        </w:rPr>
        <w:t xml:space="preserve"> لدى الأطفال الأقل من 6 أشهر وارتفعت إلى 15.3</w:t>
      </w:r>
      <w:r w:rsidRPr="00FB5842">
        <w:rPr>
          <w:rFonts w:ascii="Simplified Arabic" w:hAnsi="Simplified Arabic" w:cs="Simplified Arabic"/>
          <w:sz w:val="28"/>
          <w:szCs w:val="28"/>
        </w:rPr>
        <w:t>%</w:t>
      </w:r>
      <w:r w:rsidRPr="00FB5842">
        <w:rPr>
          <w:rFonts w:ascii="Simplified Arabic" w:hAnsi="Simplified Arabic" w:cs="Simplified Arabic" w:hint="cs"/>
          <w:sz w:val="28"/>
          <w:szCs w:val="28"/>
          <w:rtl/>
        </w:rPr>
        <w:t xml:space="preserve"> </w:t>
      </w:r>
      <w:r w:rsidRPr="00FB5842">
        <w:rPr>
          <w:rFonts w:ascii="Simplified Arabic" w:hAnsi="Simplified Arabic" w:cs="Simplified Arabic"/>
          <w:sz w:val="28"/>
          <w:szCs w:val="28"/>
          <w:rtl/>
        </w:rPr>
        <w:t>لدى الأطفال من سن 18-23 شهرا.</w:t>
      </w:r>
      <w:r w:rsidR="004935B2">
        <w:rPr>
          <w:rFonts w:ascii="Simplified Arabic" w:hAnsi="Simplified Arabic" w:cs="Simplified Arabic" w:hint="cs"/>
          <w:sz w:val="28"/>
          <w:szCs w:val="28"/>
          <w:rtl/>
        </w:rPr>
        <w:t>هذا خلال المسح الوطني لسنة 1992</w:t>
      </w:r>
    </w:p>
    <w:p w:rsidR="00DD36EE" w:rsidRPr="00DD36EE" w:rsidRDefault="004935B2" w:rsidP="00E557C4">
      <w:pPr>
        <w:bidi/>
        <w:spacing w:after="0" w:line="276" w:lineRule="auto"/>
        <w:jc w:val="lowKashida"/>
        <w:rPr>
          <w:rFonts w:ascii="Simplified Arabic" w:hAnsi="Simplified Arabic" w:cs="Simplified Arabic" w:hint="cs"/>
          <w:color w:val="282828"/>
          <w:sz w:val="28"/>
          <w:szCs w:val="28"/>
          <w:bdr w:val="none" w:sz="0" w:space="0" w:color="auto" w:frame="1"/>
          <w:rtl/>
        </w:rPr>
      </w:pPr>
      <w:r>
        <w:rPr>
          <w:rFonts w:ascii="Simplified Arabic" w:hAnsi="Simplified Arabic" w:cs="Simplified Arabic" w:hint="cs"/>
          <w:sz w:val="28"/>
          <w:szCs w:val="28"/>
          <w:rtl/>
        </w:rPr>
        <w:t>ولد تم تسجيل3729 حالة سنة 1968 لتنخفض الى 10690حالة سنة 1978،لتواصل الانخفاض الى ان قدرت ب</w:t>
      </w:r>
      <w:r w:rsidR="00DD36EE">
        <w:rPr>
          <w:rFonts w:ascii="Simplified Arabic" w:hAnsi="Simplified Arabic" w:cs="Simplified Arabic" w:hint="cs"/>
          <w:sz w:val="28"/>
          <w:szCs w:val="28"/>
          <w:rtl/>
        </w:rPr>
        <w:t>ـ 779 حالة سنة 2017،</w:t>
      </w:r>
      <w:sdt>
        <w:sdtPr>
          <w:rPr>
            <w:rFonts w:ascii="Simplified Arabic" w:hAnsi="Simplified Arabic" w:cs="Simplified Arabic" w:hint="cs"/>
            <w:b/>
            <w:bCs/>
            <w:sz w:val="24"/>
            <w:szCs w:val="24"/>
            <w:rtl/>
          </w:rPr>
          <w:id w:val="7723688"/>
          <w:citation/>
        </w:sdtPr>
        <w:sdtEndPr>
          <w:rPr>
            <w:b w:val="0"/>
            <w:bCs w:val="0"/>
            <w:sz w:val="28"/>
            <w:szCs w:val="28"/>
          </w:rPr>
        </w:sdtEndPr>
        <w:sdtContent>
          <w:r w:rsidR="00DD36EE" w:rsidRPr="00DD36EE">
            <w:rPr>
              <w:rFonts w:ascii="Simplified Arabic" w:hAnsi="Simplified Arabic" w:cs="Simplified Arabic"/>
              <w:b/>
              <w:bCs/>
              <w:sz w:val="24"/>
              <w:szCs w:val="24"/>
              <w:rtl/>
            </w:rPr>
            <w:fldChar w:fldCharType="begin"/>
          </w:r>
          <w:r w:rsidR="00DD36EE" w:rsidRPr="00DD36EE">
            <w:rPr>
              <w:rFonts w:ascii="Simplified Arabic" w:hAnsi="Simplified Arabic" w:cs="Simplified Arabic"/>
              <w:b/>
              <w:bCs/>
              <w:sz w:val="24"/>
              <w:szCs w:val="24"/>
              <w:rtl/>
            </w:rPr>
            <w:instrText xml:space="preserve"> </w:instrText>
          </w:r>
          <w:r w:rsidR="00DD36EE" w:rsidRPr="00DD36EE">
            <w:rPr>
              <w:rFonts w:ascii="Simplified Arabic" w:hAnsi="Simplified Arabic" w:cs="Simplified Arabic" w:hint="cs"/>
              <w:b/>
              <w:bCs/>
              <w:sz w:val="24"/>
              <w:szCs w:val="24"/>
            </w:rPr>
            <w:instrText>CITATION</w:instrText>
          </w:r>
          <w:r w:rsidR="00DD36EE" w:rsidRPr="00DD36EE">
            <w:rPr>
              <w:rFonts w:ascii="Simplified Arabic" w:hAnsi="Simplified Arabic" w:cs="Simplified Arabic" w:hint="cs"/>
              <w:b/>
              <w:bCs/>
              <w:sz w:val="24"/>
              <w:szCs w:val="24"/>
              <w:rtl/>
            </w:rPr>
            <w:instrText xml:space="preserve"> قرن23 \</w:instrText>
          </w:r>
          <w:r w:rsidR="00DD36EE" w:rsidRPr="00DD36EE">
            <w:rPr>
              <w:rFonts w:ascii="Simplified Arabic" w:hAnsi="Simplified Arabic" w:cs="Simplified Arabic" w:hint="cs"/>
              <w:b/>
              <w:bCs/>
              <w:sz w:val="24"/>
              <w:szCs w:val="24"/>
            </w:rPr>
            <w:instrText>p 249 \l 5121</w:instrText>
          </w:r>
          <w:r w:rsidR="00DD36EE" w:rsidRPr="00DD36EE">
            <w:rPr>
              <w:rFonts w:ascii="Simplified Arabic" w:hAnsi="Simplified Arabic" w:cs="Simplified Arabic" w:hint="cs"/>
              <w:b/>
              <w:bCs/>
              <w:sz w:val="24"/>
              <w:szCs w:val="24"/>
              <w:rtl/>
            </w:rPr>
            <w:instrText xml:space="preserve"> </w:instrText>
          </w:r>
          <w:r w:rsidR="00DD36EE" w:rsidRPr="00DD36EE">
            <w:rPr>
              <w:rFonts w:ascii="Simplified Arabic" w:hAnsi="Simplified Arabic" w:cs="Simplified Arabic"/>
              <w:b/>
              <w:bCs/>
              <w:sz w:val="24"/>
              <w:szCs w:val="24"/>
              <w:rtl/>
            </w:rPr>
            <w:instrText xml:space="preserve"> </w:instrText>
          </w:r>
          <w:r w:rsidR="00DD36EE" w:rsidRPr="00DD36EE">
            <w:rPr>
              <w:rFonts w:ascii="Simplified Arabic" w:hAnsi="Simplified Arabic" w:cs="Simplified Arabic"/>
              <w:b/>
              <w:bCs/>
              <w:sz w:val="24"/>
              <w:szCs w:val="24"/>
              <w:rtl/>
            </w:rPr>
            <w:fldChar w:fldCharType="separate"/>
          </w:r>
          <w:r w:rsidR="00DD36EE" w:rsidRPr="00DD36EE">
            <w:rPr>
              <w:rFonts w:ascii="Simplified Arabic" w:hAnsi="Simplified Arabic" w:cs="Simplified Arabic"/>
              <w:b/>
              <w:bCs/>
              <w:noProof/>
              <w:sz w:val="24"/>
              <w:szCs w:val="24"/>
              <w:rtl/>
            </w:rPr>
            <w:t xml:space="preserve"> </w:t>
          </w:r>
          <w:r w:rsidR="00DD36EE" w:rsidRPr="00DD36EE">
            <w:rPr>
              <w:rFonts w:ascii="Simplified Arabic" w:hAnsi="Simplified Arabic" w:cs="Simplified Arabic" w:hint="cs"/>
              <w:b/>
              <w:bCs/>
              <w:noProof/>
              <w:sz w:val="24"/>
              <w:szCs w:val="24"/>
              <w:rtl/>
            </w:rPr>
            <w:t>(قرنان، 2023، صفحة 249)</w:t>
          </w:r>
          <w:r w:rsidR="00DD36EE" w:rsidRPr="00DD36EE">
            <w:rPr>
              <w:rFonts w:ascii="Simplified Arabic" w:hAnsi="Simplified Arabic" w:cs="Simplified Arabic"/>
              <w:b/>
              <w:bCs/>
              <w:sz w:val="24"/>
              <w:szCs w:val="24"/>
              <w:rtl/>
            </w:rPr>
            <w:fldChar w:fldCharType="end"/>
          </w:r>
        </w:sdtContent>
      </w:sdt>
      <w:r w:rsidR="00DD36EE">
        <w:rPr>
          <w:rFonts w:ascii="Simplified Arabic" w:hAnsi="Simplified Arabic" w:cs="Simplified Arabic" w:hint="cs"/>
          <w:sz w:val="28"/>
          <w:szCs w:val="28"/>
          <w:rtl/>
        </w:rPr>
        <w:t xml:space="preserve">،إلى أنه تم تسجيل ارتفاعا مجددا في عدد الحالات سنة 2018 بتسجيل 4800 حالة إصابة عبر </w:t>
      </w:r>
      <w:r w:rsidR="00DD36EE" w:rsidRPr="00EE3F1C">
        <w:rPr>
          <w:rStyle w:val="lev"/>
          <w:rFonts w:ascii="Simplified Arabic" w:hAnsi="Simplified Arabic" w:cs="Simplified Arabic"/>
          <w:b w:val="0"/>
          <w:bCs w:val="0"/>
          <w:color w:val="282828"/>
          <w:sz w:val="28"/>
          <w:szCs w:val="28"/>
          <w:bdr w:val="none" w:sz="0" w:space="0" w:color="auto" w:frame="1"/>
          <w:rtl/>
        </w:rPr>
        <w:t>24 ولاية</w:t>
      </w:r>
      <w:r w:rsidR="00DD36EE">
        <w:rPr>
          <w:rStyle w:val="lev"/>
          <w:rFonts w:ascii="Simplified Arabic" w:hAnsi="Simplified Arabic" w:cs="Simplified Arabic"/>
          <w:b w:val="0"/>
          <w:bCs w:val="0"/>
          <w:color w:val="282828"/>
          <w:sz w:val="28"/>
          <w:szCs w:val="28"/>
          <w:bdr w:val="none" w:sz="0" w:space="0" w:color="auto" w:frame="1"/>
          <w:rtl/>
        </w:rPr>
        <w:t xml:space="preserve"> في حين بلغ عدد الوفيات 6 </w:t>
      </w:r>
      <w:r w:rsidR="00DD36EE">
        <w:rPr>
          <w:rStyle w:val="lev"/>
          <w:rFonts w:ascii="Simplified Arabic" w:hAnsi="Simplified Arabic" w:cs="Simplified Arabic" w:hint="cs"/>
          <w:b w:val="0"/>
          <w:bCs w:val="0"/>
          <w:color w:val="282828"/>
          <w:sz w:val="28"/>
          <w:szCs w:val="28"/>
          <w:bdr w:val="none" w:sz="0" w:space="0" w:color="auto" w:frame="1"/>
          <w:rtl/>
        </w:rPr>
        <w:t>وفيات منها</w:t>
      </w:r>
      <w:r w:rsidR="00DD36EE" w:rsidRPr="00DD36EE">
        <w:rPr>
          <w:rFonts w:ascii="Simplified Arabic" w:hAnsi="Simplified Arabic" w:cs="Simplified Arabic"/>
          <w:color w:val="282828"/>
          <w:sz w:val="28"/>
          <w:szCs w:val="28"/>
          <w:rtl/>
        </w:rPr>
        <w:t xml:space="preserve"> </w:t>
      </w:r>
      <w:r w:rsidR="00DD36EE" w:rsidRPr="00EE3F1C">
        <w:rPr>
          <w:rFonts w:ascii="Simplified Arabic" w:hAnsi="Simplified Arabic" w:cs="Simplified Arabic"/>
          <w:color w:val="282828"/>
          <w:sz w:val="28"/>
          <w:szCs w:val="28"/>
          <w:rtl/>
        </w:rPr>
        <w:t>أربعة في الوادي وواحد في ورقلة و آخر في بسكرة</w:t>
      </w:r>
      <w:r w:rsidR="00DD36EE">
        <w:rPr>
          <w:rFonts w:ascii="Simplified Arabic" w:hAnsi="Simplified Arabic" w:cs="Simplified Arabic" w:hint="cs"/>
          <w:color w:val="282828"/>
          <w:sz w:val="28"/>
          <w:szCs w:val="28"/>
          <w:rtl/>
        </w:rPr>
        <w:t xml:space="preserve"> </w:t>
      </w:r>
      <w:r w:rsidR="00DD36EE" w:rsidRPr="00EE3F1C">
        <w:rPr>
          <w:rStyle w:val="lev"/>
          <w:rFonts w:ascii="Simplified Arabic" w:hAnsi="Simplified Arabic" w:cs="Simplified Arabic"/>
          <w:b w:val="0"/>
          <w:bCs w:val="0"/>
          <w:color w:val="282828"/>
          <w:sz w:val="28"/>
          <w:szCs w:val="28"/>
          <w:bdr w:val="none" w:sz="0" w:space="0" w:color="auto" w:frame="1"/>
          <w:rtl/>
        </w:rPr>
        <w:t>حسب آخر حصيلة</w:t>
      </w:r>
      <w:r w:rsidR="00DD36EE">
        <w:rPr>
          <w:rStyle w:val="lev"/>
          <w:rFonts w:ascii="Simplified Arabic" w:hAnsi="Simplified Arabic" w:cs="Simplified Arabic" w:hint="cs"/>
          <w:b w:val="0"/>
          <w:bCs w:val="0"/>
          <w:color w:val="282828"/>
          <w:sz w:val="28"/>
          <w:szCs w:val="28"/>
          <w:bdr w:val="none" w:sz="0" w:space="0" w:color="auto" w:frame="1"/>
          <w:rtl/>
        </w:rPr>
        <w:t>،</w:t>
      </w:r>
      <w:r w:rsidR="00DD36EE">
        <w:rPr>
          <w:rFonts w:ascii="Simplified Arabic" w:hAnsi="Simplified Arabic" w:cs="Simplified Arabic"/>
          <w:color w:val="282828"/>
          <w:sz w:val="28"/>
          <w:szCs w:val="28"/>
          <w:rtl/>
        </w:rPr>
        <w:t>و</w:t>
      </w:r>
      <w:r w:rsidR="00DD36EE" w:rsidRPr="00EE3F1C">
        <w:rPr>
          <w:rFonts w:ascii="Simplified Arabic" w:hAnsi="Simplified Arabic" w:cs="Simplified Arabic"/>
          <w:color w:val="282828"/>
          <w:sz w:val="28"/>
          <w:szCs w:val="28"/>
          <w:rtl/>
        </w:rPr>
        <w:t xml:space="preserve">حسب المختصين فان ظهور هذا الوباء يعود </w:t>
      </w:r>
      <w:r w:rsidR="00DD36EE" w:rsidRPr="00EE3F1C">
        <w:rPr>
          <w:rFonts w:ascii="Simplified Arabic" w:hAnsi="Simplified Arabic" w:cs="Simplified Arabic" w:hint="cs"/>
          <w:color w:val="282828"/>
          <w:sz w:val="28"/>
          <w:szCs w:val="28"/>
          <w:rtl/>
        </w:rPr>
        <w:t>إلى</w:t>
      </w:r>
      <w:r w:rsidR="00DD36EE" w:rsidRPr="00EE3F1C">
        <w:rPr>
          <w:rFonts w:ascii="Simplified Arabic" w:hAnsi="Simplified Arabic" w:cs="Simplified Arabic"/>
          <w:color w:val="282828"/>
          <w:sz w:val="28"/>
          <w:szCs w:val="28"/>
          <w:rtl/>
        </w:rPr>
        <w:t xml:space="preserve"> عدم متابعة الحملة الوطنية للتلقيح ضد هذا المرض التي انطلقت في </w:t>
      </w:r>
      <w:r w:rsidR="00DD36EE" w:rsidRPr="00EE3F1C">
        <w:rPr>
          <w:rFonts w:ascii="Simplified Arabic" w:hAnsi="Simplified Arabic" w:cs="Simplified Arabic"/>
          <w:color w:val="282828"/>
          <w:sz w:val="28"/>
          <w:szCs w:val="28"/>
          <w:rtl/>
        </w:rPr>
        <w:lastRenderedPageBreak/>
        <w:t xml:space="preserve">مارس 2017 بسبب تخوف بعض الأولياء من نوعية اللقاح مما أدى إلى نسبة تلقيح الأطفال بلغت </w:t>
      </w:r>
      <w:r w:rsidR="00DD36EE">
        <w:rPr>
          <w:rFonts w:ascii="Simplified Arabic" w:hAnsi="Simplified Arabic" w:cs="Simplified Arabic"/>
          <w:color w:val="282828"/>
          <w:sz w:val="28"/>
          <w:szCs w:val="28"/>
        </w:rPr>
        <w:t>%</w:t>
      </w:r>
      <w:r w:rsidR="00DD36EE" w:rsidRPr="00EE3F1C">
        <w:rPr>
          <w:rFonts w:ascii="Simplified Arabic" w:hAnsi="Simplified Arabic" w:cs="Simplified Arabic"/>
          <w:color w:val="282828"/>
          <w:sz w:val="28"/>
          <w:szCs w:val="28"/>
          <w:rtl/>
        </w:rPr>
        <w:t>45</w:t>
      </w:r>
      <w:r w:rsidR="00DD36EE">
        <w:rPr>
          <w:rFonts w:ascii="Simplified Arabic" w:hAnsi="Simplified Arabic" w:cs="Simplified Arabic"/>
          <w:color w:val="282828"/>
          <w:sz w:val="28"/>
          <w:szCs w:val="28"/>
        </w:rPr>
        <w:t xml:space="preserve"> </w:t>
      </w:r>
      <w:r w:rsidR="00DD36EE" w:rsidRPr="00EE3F1C">
        <w:rPr>
          <w:rFonts w:ascii="Simplified Arabic" w:hAnsi="Simplified Arabic" w:cs="Simplified Arabic"/>
          <w:color w:val="282828"/>
          <w:sz w:val="28"/>
          <w:szCs w:val="28"/>
          <w:rtl/>
        </w:rPr>
        <w:t xml:space="preserve">في الوسط المدرسي مقابل نسبة 95 </w:t>
      </w:r>
      <w:r w:rsidR="00DD36EE">
        <w:rPr>
          <w:rFonts w:ascii="Simplified Arabic" w:hAnsi="Simplified Arabic" w:cs="Simplified Arabic"/>
          <w:color w:val="282828"/>
          <w:sz w:val="28"/>
          <w:szCs w:val="28"/>
        </w:rPr>
        <w:t>%</w:t>
      </w:r>
      <w:r w:rsidR="00DD36EE" w:rsidRPr="00EE3F1C">
        <w:rPr>
          <w:rFonts w:ascii="Simplified Arabic" w:hAnsi="Simplified Arabic" w:cs="Simplified Arabic"/>
          <w:color w:val="282828"/>
          <w:sz w:val="28"/>
          <w:szCs w:val="28"/>
          <w:rtl/>
        </w:rPr>
        <w:t xml:space="preserve"> التي كانت منتظرة.</w:t>
      </w:r>
      <w:sdt>
        <w:sdtPr>
          <w:rPr>
            <w:rFonts w:ascii="Simplified Arabic" w:hAnsi="Simplified Arabic" w:cs="Simplified Arabic"/>
            <w:b/>
            <w:bCs/>
            <w:color w:val="282828"/>
            <w:sz w:val="24"/>
            <w:szCs w:val="24"/>
            <w:rtl/>
          </w:rPr>
          <w:id w:val="7723704"/>
          <w:citation/>
        </w:sdtPr>
        <w:sdtContent>
          <w:r w:rsidR="00E557C4" w:rsidRPr="00E557C4">
            <w:rPr>
              <w:rFonts w:ascii="Simplified Arabic" w:hAnsi="Simplified Arabic" w:cs="Simplified Arabic"/>
              <w:b/>
              <w:bCs/>
              <w:color w:val="282828"/>
              <w:sz w:val="24"/>
              <w:szCs w:val="24"/>
              <w:rtl/>
            </w:rPr>
            <w:fldChar w:fldCharType="begin"/>
          </w:r>
          <w:r w:rsidR="00E557C4" w:rsidRPr="00E557C4">
            <w:rPr>
              <w:rFonts w:ascii="Simplified Arabic" w:hAnsi="Simplified Arabic" w:cs="Simplified Arabic"/>
              <w:b/>
              <w:bCs/>
              <w:color w:val="282828"/>
              <w:sz w:val="24"/>
              <w:szCs w:val="24"/>
              <w:rtl/>
            </w:rPr>
            <w:instrText xml:space="preserve"> </w:instrText>
          </w:r>
          <w:r w:rsidR="00E557C4" w:rsidRPr="00E557C4">
            <w:rPr>
              <w:rFonts w:ascii="Simplified Arabic" w:hAnsi="Simplified Arabic" w:cs="Simplified Arabic" w:hint="cs"/>
              <w:b/>
              <w:bCs/>
              <w:color w:val="282828"/>
              <w:sz w:val="24"/>
              <w:szCs w:val="24"/>
            </w:rPr>
            <w:instrText>CITATION</w:instrText>
          </w:r>
          <w:r w:rsidR="00E557C4" w:rsidRPr="00E557C4">
            <w:rPr>
              <w:rFonts w:ascii="Simplified Arabic" w:hAnsi="Simplified Arabic" w:cs="Simplified Arabic" w:hint="cs"/>
              <w:b/>
              <w:bCs/>
              <w:color w:val="282828"/>
              <w:sz w:val="24"/>
              <w:szCs w:val="24"/>
              <w:rtl/>
            </w:rPr>
            <w:instrText xml:space="preserve"> الا24 \</w:instrText>
          </w:r>
          <w:r w:rsidR="00E557C4" w:rsidRPr="00E557C4">
            <w:rPr>
              <w:rFonts w:ascii="Simplified Arabic" w:hAnsi="Simplified Arabic" w:cs="Simplified Arabic" w:hint="cs"/>
              <w:b/>
              <w:bCs/>
              <w:color w:val="282828"/>
              <w:sz w:val="24"/>
              <w:szCs w:val="24"/>
            </w:rPr>
            <w:instrText>l 5121</w:instrText>
          </w:r>
          <w:r w:rsidR="00E557C4" w:rsidRPr="00E557C4">
            <w:rPr>
              <w:rFonts w:ascii="Simplified Arabic" w:hAnsi="Simplified Arabic" w:cs="Simplified Arabic" w:hint="cs"/>
              <w:b/>
              <w:bCs/>
              <w:color w:val="282828"/>
              <w:sz w:val="24"/>
              <w:szCs w:val="24"/>
              <w:rtl/>
            </w:rPr>
            <w:instrText xml:space="preserve"> </w:instrText>
          </w:r>
          <w:r w:rsidR="00E557C4" w:rsidRPr="00E557C4">
            <w:rPr>
              <w:rFonts w:ascii="Simplified Arabic" w:hAnsi="Simplified Arabic" w:cs="Simplified Arabic"/>
              <w:b/>
              <w:bCs/>
              <w:color w:val="282828"/>
              <w:sz w:val="24"/>
              <w:szCs w:val="24"/>
              <w:rtl/>
            </w:rPr>
            <w:instrText xml:space="preserve"> </w:instrText>
          </w:r>
          <w:r w:rsidR="00E557C4" w:rsidRPr="00E557C4">
            <w:rPr>
              <w:rFonts w:ascii="Simplified Arabic" w:hAnsi="Simplified Arabic" w:cs="Simplified Arabic"/>
              <w:b/>
              <w:bCs/>
              <w:color w:val="282828"/>
              <w:sz w:val="24"/>
              <w:szCs w:val="24"/>
              <w:rtl/>
            </w:rPr>
            <w:fldChar w:fldCharType="separate"/>
          </w:r>
          <w:r w:rsidR="00E557C4" w:rsidRPr="00E557C4">
            <w:rPr>
              <w:rFonts w:ascii="Simplified Arabic" w:hAnsi="Simplified Arabic" w:cs="Simplified Arabic"/>
              <w:b/>
              <w:bCs/>
              <w:noProof/>
              <w:color w:val="282828"/>
              <w:sz w:val="24"/>
              <w:szCs w:val="24"/>
              <w:rtl/>
            </w:rPr>
            <w:t xml:space="preserve"> </w:t>
          </w:r>
          <w:r w:rsidR="00E557C4" w:rsidRPr="00E557C4">
            <w:rPr>
              <w:rFonts w:ascii="Simplified Arabic" w:hAnsi="Simplified Arabic" w:cs="Simplified Arabic" w:hint="cs"/>
              <w:b/>
              <w:bCs/>
              <w:noProof/>
              <w:color w:val="282828"/>
              <w:sz w:val="24"/>
              <w:szCs w:val="24"/>
              <w:rtl/>
            </w:rPr>
            <w:t>(الاذاعة الجزائرية، 2024)</w:t>
          </w:r>
          <w:r w:rsidR="00E557C4" w:rsidRPr="00E557C4">
            <w:rPr>
              <w:rFonts w:ascii="Simplified Arabic" w:hAnsi="Simplified Arabic" w:cs="Simplified Arabic"/>
              <w:b/>
              <w:bCs/>
              <w:color w:val="282828"/>
              <w:sz w:val="24"/>
              <w:szCs w:val="24"/>
              <w:rtl/>
            </w:rPr>
            <w:fldChar w:fldCharType="end"/>
          </w:r>
        </w:sdtContent>
      </w:sdt>
    </w:p>
    <w:p w:rsidR="004E0E7E" w:rsidRPr="00560AAD" w:rsidRDefault="00FC4797" w:rsidP="004E0E7E">
      <w:pPr>
        <w:pStyle w:val="Paragraphedeliste"/>
        <w:numPr>
          <w:ilvl w:val="1"/>
          <w:numId w:val="28"/>
        </w:numPr>
        <w:bidi/>
        <w:spacing w:after="0" w:line="276" w:lineRule="auto"/>
        <w:jc w:val="lowKashida"/>
        <w:rPr>
          <w:rFonts w:ascii="Simplified Arabic" w:hAnsi="Simplified Arabic" w:cs="Simplified Arabic"/>
          <w:sz w:val="28"/>
          <w:szCs w:val="28"/>
        </w:rPr>
      </w:pPr>
      <w:r w:rsidRPr="00560AAD">
        <w:rPr>
          <w:rFonts w:ascii="Simplified Arabic" w:hAnsi="Simplified Arabic" w:cs="Simplified Arabic"/>
          <w:b/>
          <w:bCs/>
          <w:sz w:val="28"/>
          <w:szCs w:val="28"/>
          <w:rtl/>
        </w:rPr>
        <w:t>داء الديفتيريا:</w:t>
      </w:r>
      <w:r w:rsidRPr="00560AAD">
        <w:rPr>
          <w:rFonts w:ascii="Simplified Arabic" w:hAnsi="Simplified Arabic" w:cs="Simplified Arabic"/>
          <w:sz w:val="28"/>
          <w:szCs w:val="28"/>
          <w:rtl/>
        </w:rPr>
        <w:t xml:space="preserve"> أعراض هذا المرض الإعياء، فقدان الشهية وألام الحلق الخفية التي لا يكاد يشكو منها الطفل، وقد يرى الغشاء في الحلق وقد لا يرى، وذات الغشاء الأبيض أو الخناق مرض خطير إذ لم يعالج بسرعة فقد يتسبب في اختناق.</w:t>
      </w:r>
      <w:sdt>
        <w:sdtPr>
          <w:rPr>
            <w:rFonts w:ascii="Simplified Arabic" w:hAnsi="Simplified Arabic" w:cs="Simplified Arabic"/>
            <w:b/>
            <w:bCs/>
            <w:sz w:val="28"/>
            <w:szCs w:val="28"/>
            <w:rtl/>
          </w:rPr>
          <w:id w:val="7723665"/>
          <w:citation/>
        </w:sdtPr>
        <w:sdtContent>
          <w:r w:rsidR="004E0E7E" w:rsidRPr="00560AAD">
            <w:rPr>
              <w:rFonts w:ascii="Simplified Arabic" w:hAnsi="Simplified Arabic" w:cs="Simplified Arabic"/>
              <w:b/>
              <w:bCs/>
              <w:sz w:val="24"/>
              <w:szCs w:val="24"/>
              <w:rtl/>
            </w:rPr>
            <w:fldChar w:fldCharType="begin"/>
          </w:r>
          <w:r w:rsidR="004E0E7E" w:rsidRPr="00560AAD">
            <w:rPr>
              <w:rFonts w:ascii="Simplified Arabic" w:hAnsi="Simplified Arabic" w:cs="Simplified Arabic"/>
              <w:b/>
              <w:bCs/>
              <w:sz w:val="24"/>
              <w:szCs w:val="24"/>
              <w:rtl/>
            </w:rPr>
            <w:instrText xml:space="preserve"> </w:instrText>
          </w:r>
          <w:r w:rsidR="004E0E7E" w:rsidRPr="00560AAD">
            <w:rPr>
              <w:rFonts w:ascii="Simplified Arabic" w:hAnsi="Simplified Arabic" w:cs="Simplified Arabic"/>
              <w:b/>
              <w:bCs/>
              <w:sz w:val="24"/>
              <w:szCs w:val="24"/>
            </w:rPr>
            <w:instrText>CITATION</w:instrText>
          </w:r>
          <w:r w:rsidR="004E0E7E" w:rsidRPr="00560AAD">
            <w:rPr>
              <w:rFonts w:ascii="Simplified Arabic" w:hAnsi="Simplified Arabic" w:cs="Simplified Arabic"/>
              <w:b/>
              <w:bCs/>
              <w:sz w:val="24"/>
              <w:szCs w:val="24"/>
              <w:rtl/>
            </w:rPr>
            <w:instrText xml:space="preserve"> رزق \</w:instrText>
          </w:r>
          <w:r w:rsidR="004E0E7E" w:rsidRPr="00560AAD">
            <w:rPr>
              <w:rFonts w:ascii="Simplified Arabic" w:hAnsi="Simplified Arabic" w:cs="Simplified Arabic"/>
              <w:b/>
              <w:bCs/>
              <w:sz w:val="24"/>
              <w:szCs w:val="24"/>
            </w:rPr>
            <w:instrText>p 84 \l 5121</w:instrText>
          </w:r>
          <w:r w:rsidR="004E0E7E" w:rsidRPr="00560AAD">
            <w:rPr>
              <w:rFonts w:ascii="Simplified Arabic" w:hAnsi="Simplified Arabic" w:cs="Simplified Arabic"/>
              <w:b/>
              <w:bCs/>
              <w:sz w:val="24"/>
              <w:szCs w:val="24"/>
              <w:rtl/>
            </w:rPr>
            <w:instrText xml:space="preserve">  </w:instrText>
          </w:r>
          <w:r w:rsidR="004E0E7E" w:rsidRPr="00560AAD">
            <w:rPr>
              <w:rFonts w:ascii="Simplified Arabic" w:hAnsi="Simplified Arabic" w:cs="Simplified Arabic"/>
              <w:b/>
              <w:bCs/>
              <w:sz w:val="24"/>
              <w:szCs w:val="24"/>
              <w:rtl/>
            </w:rPr>
            <w:fldChar w:fldCharType="separate"/>
          </w:r>
          <w:r w:rsidR="004E0E7E" w:rsidRPr="00560AAD">
            <w:rPr>
              <w:rFonts w:ascii="Simplified Arabic" w:hAnsi="Simplified Arabic" w:cs="Simplified Arabic"/>
              <w:b/>
              <w:bCs/>
              <w:noProof/>
              <w:sz w:val="24"/>
              <w:szCs w:val="24"/>
              <w:rtl/>
            </w:rPr>
            <w:t xml:space="preserve"> (رزق الله، صفحة 84)</w:t>
          </w:r>
          <w:r w:rsidR="004E0E7E" w:rsidRPr="00560AAD">
            <w:rPr>
              <w:rFonts w:ascii="Simplified Arabic" w:hAnsi="Simplified Arabic" w:cs="Simplified Arabic"/>
              <w:b/>
              <w:bCs/>
              <w:sz w:val="24"/>
              <w:szCs w:val="24"/>
              <w:rtl/>
            </w:rPr>
            <w:fldChar w:fldCharType="end"/>
          </w:r>
        </w:sdtContent>
      </w:sdt>
      <w:r w:rsidR="004E0E7E" w:rsidRPr="00560AAD">
        <w:rPr>
          <w:rFonts w:ascii="Simplified Arabic" w:hAnsi="Simplified Arabic" w:cs="Simplified Arabic"/>
          <w:b/>
          <w:bCs/>
          <w:sz w:val="28"/>
          <w:szCs w:val="28"/>
          <w:rtl/>
        </w:rPr>
        <w:t>.</w:t>
      </w:r>
    </w:p>
    <w:p w:rsidR="00845676" w:rsidRPr="00560AAD" w:rsidRDefault="00560AAD" w:rsidP="00560AAD">
      <w:pPr>
        <w:pStyle w:val="Paragraphedeliste"/>
        <w:bidi/>
        <w:spacing w:after="0" w:line="276" w:lineRule="auto"/>
        <w:jc w:val="lowKashida"/>
        <w:rPr>
          <w:rFonts w:ascii="Simplified Arabic" w:hAnsi="Simplified Arabic" w:cs="Simplified Arabic"/>
          <w:sz w:val="28"/>
          <w:szCs w:val="28"/>
        </w:rPr>
      </w:pPr>
      <w:r w:rsidRPr="00560AAD">
        <w:rPr>
          <w:rFonts w:ascii="Simplified Arabic" w:hAnsi="Simplified Arabic" w:cs="Simplified Arabic"/>
          <w:sz w:val="28"/>
          <w:szCs w:val="28"/>
          <w:rtl/>
        </w:rPr>
        <w:t xml:space="preserve">قدرت نسبة </w:t>
      </w:r>
      <w:r w:rsidRPr="00560AAD">
        <w:rPr>
          <w:rFonts w:ascii="Simplified Arabic" w:hAnsi="Simplified Arabic" w:cs="Simplified Arabic" w:hint="cs"/>
          <w:sz w:val="28"/>
          <w:szCs w:val="28"/>
          <w:rtl/>
        </w:rPr>
        <w:t>الإصابة</w:t>
      </w:r>
      <w:r w:rsidRPr="00560AAD">
        <w:rPr>
          <w:rFonts w:ascii="Simplified Arabic" w:hAnsi="Simplified Arabic" w:cs="Simplified Arabic"/>
          <w:sz w:val="28"/>
          <w:szCs w:val="28"/>
          <w:rtl/>
        </w:rPr>
        <w:t xml:space="preserve"> بهذا الداء سنة 1968 بـ 498 حالة،لتنخفض </w:t>
      </w:r>
      <w:r w:rsidRPr="00560AAD">
        <w:rPr>
          <w:rFonts w:ascii="Simplified Arabic" w:hAnsi="Simplified Arabic" w:cs="Simplified Arabic" w:hint="cs"/>
          <w:sz w:val="28"/>
          <w:szCs w:val="28"/>
          <w:rtl/>
        </w:rPr>
        <w:t>إلى</w:t>
      </w:r>
      <w:r w:rsidRPr="00560AAD">
        <w:rPr>
          <w:rFonts w:ascii="Simplified Arabic" w:hAnsi="Simplified Arabic" w:cs="Simplified Arabic"/>
          <w:sz w:val="28"/>
          <w:szCs w:val="28"/>
          <w:rtl/>
        </w:rPr>
        <w:t xml:space="preserve"> 108 حالة سنة 1978وهذا باعتماد </w:t>
      </w:r>
      <w:r w:rsidR="00845676" w:rsidRPr="00560AAD">
        <w:rPr>
          <w:rFonts w:ascii="Simplified Arabic" w:hAnsi="Simplified Arabic" w:cs="Simplified Arabic"/>
          <w:sz w:val="28"/>
          <w:szCs w:val="28"/>
          <w:rtl/>
        </w:rPr>
        <w:t xml:space="preserve">الجزائر على برنامج وطنيا للتطعيم يشمل الدفتيريا كجزء أساسي من اللقاحات الأساسية للأطفال </w:t>
      </w:r>
      <w:r w:rsidR="00A974ED" w:rsidRPr="00560AAD">
        <w:rPr>
          <w:rFonts w:ascii="Simplified Arabic" w:hAnsi="Simplified Arabic" w:cs="Simplified Arabic"/>
          <w:sz w:val="28"/>
          <w:szCs w:val="28"/>
          <w:rtl/>
        </w:rPr>
        <w:t xml:space="preserve">وحسب أخر الإحصائيات فان الجزائر لم تسجل أي حالات تفشي لهذا الداء </w:t>
      </w:r>
      <w:r w:rsidRPr="00560AAD">
        <w:rPr>
          <w:rFonts w:ascii="Simplified Arabic" w:hAnsi="Simplified Arabic" w:cs="Simplified Arabic"/>
          <w:sz w:val="28"/>
          <w:szCs w:val="28"/>
          <w:rtl/>
        </w:rPr>
        <w:t>خلال السنوات الأخيرة .</w:t>
      </w:r>
    </w:p>
    <w:p w:rsidR="00A02202" w:rsidRDefault="00FC4797" w:rsidP="00A02202">
      <w:pPr>
        <w:pStyle w:val="Paragraphedeliste"/>
        <w:numPr>
          <w:ilvl w:val="1"/>
          <w:numId w:val="28"/>
        </w:numPr>
        <w:bidi/>
        <w:spacing w:after="0" w:line="276" w:lineRule="auto"/>
        <w:jc w:val="lowKashida"/>
        <w:rPr>
          <w:rFonts w:ascii="Simplified Arabic" w:hAnsi="Simplified Arabic" w:cs="Simplified Arabic" w:hint="cs"/>
          <w:sz w:val="28"/>
          <w:szCs w:val="28"/>
        </w:rPr>
      </w:pPr>
      <w:r w:rsidRPr="004E0E7E">
        <w:rPr>
          <w:rFonts w:ascii="Simplified Arabic" w:hAnsi="Simplified Arabic" w:cs="Simplified Arabic"/>
          <w:b/>
          <w:bCs/>
          <w:sz w:val="28"/>
          <w:szCs w:val="28"/>
          <w:rtl/>
        </w:rPr>
        <w:t>داء الكزاز:</w:t>
      </w:r>
      <w:r w:rsidRPr="004E0E7E">
        <w:rPr>
          <w:rFonts w:ascii="Simplified Arabic" w:hAnsi="Simplified Arabic" w:cs="Simplified Arabic"/>
          <w:sz w:val="28"/>
          <w:szCs w:val="28"/>
          <w:rtl/>
        </w:rPr>
        <w:t xml:space="preserve"> وهو مـرض حـاد ينـتج عـن تلـوث الجـروح بالجـراثيم الـتي تحمـل البـذور، وهـذه البـذور تنمـو موضـوعيا في الجــرح نفســه، وتنــتج سمــا قــويا يمتصــه الجســم ويــؤدي إلى تقلصــات مؤلمــة في العضــلات وتقلــص في عضــلات الحنــك وتشنجات متوترة</w:t>
      </w:r>
      <w:sdt>
        <w:sdtPr>
          <w:rPr>
            <w:rFonts w:ascii="Simplified Arabic" w:hAnsi="Simplified Arabic" w:cs="Simplified Arabic"/>
            <w:sz w:val="28"/>
            <w:szCs w:val="28"/>
            <w:rtl/>
          </w:rPr>
          <w:id w:val="7723669"/>
          <w:citation/>
        </w:sdtPr>
        <w:sdtContent>
          <w:r w:rsidR="00D5051C" w:rsidRPr="00D5051C">
            <w:rPr>
              <w:rFonts w:ascii="Simplified Arabic" w:hAnsi="Simplified Arabic" w:cs="Simplified Arabic"/>
              <w:b/>
              <w:bCs/>
              <w:sz w:val="24"/>
              <w:szCs w:val="24"/>
              <w:rtl/>
            </w:rPr>
            <w:fldChar w:fldCharType="begin"/>
          </w:r>
          <w:r w:rsidR="00D5051C" w:rsidRPr="00D5051C">
            <w:rPr>
              <w:rFonts w:ascii="Simplified Arabic" w:hAnsi="Simplified Arabic" w:cs="Simplified Arabic"/>
              <w:b/>
              <w:bCs/>
              <w:sz w:val="24"/>
              <w:szCs w:val="24"/>
              <w:rtl/>
            </w:rPr>
            <w:instrText xml:space="preserve"> </w:instrText>
          </w:r>
          <w:r w:rsidR="00D5051C" w:rsidRPr="00D5051C">
            <w:rPr>
              <w:rFonts w:ascii="Simplified Arabic" w:hAnsi="Simplified Arabic" w:cs="Simplified Arabic" w:hint="cs"/>
              <w:b/>
              <w:bCs/>
              <w:sz w:val="24"/>
              <w:szCs w:val="24"/>
            </w:rPr>
            <w:instrText>CITATION</w:instrText>
          </w:r>
          <w:r w:rsidR="00D5051C" w:rsidRPr="00D5051C">
            <w:rPr>
              <w:rFonts w:ascii="Simplified Arabic" w:hAnsi="Simplified Arabic" w:cs="Simplified Arabic" w:hint="cs"/>
              <w:b/>
              <w:bCs/>
              <w:sz w:val="24"/>
              <w:szCs w:val="24"/>
              <w:rtl/>
            </w:rPr>
            <w:instrText xml:space="preserve"> ابو \</w:instrText>
          </w:r>
          <w:r w:rsidR="00D5051C" w:rsidRPr="00D5051C">
            <w:rPr>
              <w:rFonts w:ascii="Simplified Arabic" w:hAnsi="Simplified Arabic" w:cs="Simplified Arabic" w:hint="cs"/>
              <w:b/>
              <w:bCs/>
              <w:sz w:val="24"/>
              <w:szCs w:val="24"/>
            </w:rPr>
            <w:instrText>p 121 \l 5121</w:instrText>
          </w:r>
          <w:r w:rsidR="00D5051C" w:rsidRPr="00D5051C">
            <w:rPr>
              <w:rFonts w:ascii="Simplified Arabic" w:hAnsi="Simplified Arabic" w:cs="Simplified Arabic" w:hint="cs"/>
              <w:b/>
              <w:bCs/>
              <w:sz w:val="24"/>
              <w:szCs w:val="24"/>
              <w:rtl/>
            </w:rPr>
            <w:instrText xml:space="preserve"> </w:instrText>
          </w:r>
          <w:r w:rsidR="00D5051C" w:rsidRPr="00D5051C">
            <w:rPr>
              <w:rFonts w:ascii="Simplified Arabic" w:hAnsi="Simplified Arabic" w:cs="Simplified Arabic"/>
              <w:b/>
              <w:bCs/>
              <w:sz w:val="24"/>
              <w:szCs w:val="24"/>
              <w:rtl/>
            </w:rPr>
            <w:instrText xml:space="preserve"> </w:instrText>
          </w:r>
          <w:r w:rsidR="00D5051C" w:rsidRPr="00D5051C">
            <w:rPr>
              <w:rFonts w:ascii="Simplified Arabic" w:hAnsi="Simplified Arabic" w:cs="Simplified Arabic"/>
              <w:b/>
              <w:bCs/>
              <w:sz w:val="24"/>
              <w:szCs w:val="24"/>
              <w:rtl/>
            </w:rPr>
            <w:fldChar w:fldCharType="separate"/>
          </w:r>
          <w:r w:rsidR="00D5051C" w:rsidRPr="00D5051C">
            <w:rPr>
              <w:rFonts w:ascii="Simplified Arabic" w:hAnsi="Simplified Arabic" w:cs="Simplified Arabic"/>
              <w:b/>
              <w:bCs/>
              <w:noProof/>
              <w:sz w:val="24"/>
              <w:szCs w:val="24"/>
              <w:rtl/>
            </w:rPr>
            <w:t xml:space="preserve"> </w:t>
          </w:r>
          <w:r w:rsidR="00D5051C" w:rsidRPr="00D5051C">
            <w:rPr>
              <w:rFonts w:ascii="Simplified Arabic" w:hAnsi="Simplified Arabic" w:cs="Simplified Arabic" w:hint="cs"/>
              <w:b/>
              <w:bCs/>
              <w:noProof/>
              <w:sz w:val="24"/>
              <w:szCs w:val="24"/>
              <w:rtl/>
            </w:rPr>
            <w:t>(ابوعيانة، صفحة 121)</w:t>
          </w:r>
          <w:r w:rsidR="00D5051C" w:rsidRPr="00D5051C">
            <w:rPr>
              <w:rFonts w:ascii="Simplified Arabic" w:hAnsi="Simplified Arabic" w:cs="Simplified Arabic"/>
              <w:b/>
              <w:bCs/>
              <w:sz w:val="24"/>
              <w:szCs w:val="24"/>
              <w:rtl/>
            </w:rPr>
            <w:fldChar w:fldCharType="end"/>
          </w:r>
        </w:sdtContent>
      </w:sdt>
      <w:r w:rsidR="00D5051C">
        <w:rPr>
          <w:rFonts w:ascii="Simplified Arabic" w:hAnsi="Simplified Arabic" w:cs="Simplified Arabic" w:hint="cs"/>
          <w:sz w:val="28"/>
          <w:szCs w:val="28"/>
          <w:rtl/>
        </w:rPr>
        <w:t>.</w:t>
      </w:r>
    </w:p>
    <w:p w:rsidR="00A02202" w:rsidRDefault="00FC4797" w:rsidP="008B3A57">
      <w:pPr>
        <w:pStyle w:val="Paragraphedeliste"/>
        <w:numPr>
          <w:ilvl w:val="1"/>
          <w:numId w:val="28"/>
        </w:numPr>
        <w:bidi/>
        <w:spacing w:after="0" w:line="276" w:lineRule="auto"/>
        <w:jc w:val="lowKashida"/>
        <w:rPr>
          <w:rFonts w:ascii="Simplified Arabic" w:hAnsi="Simplified Arabic" w:cs="Simplified Arabic" w:hint="cs"/>
          <w:sz w:val="28"/>
          <w:szCs w:val="28"/>
        </w:rPr>
      </w:pPr>
      <w:r w:rsidRPr="00A02202">
        <w:rPr>
          <w:rFonts w:ascii="Simplified Arabic" w:hAnsi="Simplified Arabic" w:cs="Simplified Arabic"/>
          <w:b/>
          <w:bCs/>
          <w:sz w:val="28"/>
          <w:szCs w:val="28"/>
          <w:rtl/>
        </w:rPr>
        <w:t>السعال الديكي (الشاهوق):</w:t>
      </w:r>
      <w:r w:rsidRPr="00A02202">
        <w:rPr>
          <w:rFonts w:ascii="Simplified Arabic" w:hAnsi="Simplified Arabic" w:cs="Simplified Arabic"/>
          <w:sz w:val="28"/>
          <w:szCs w:val="28"/>
          <w:rtl/>
        </w:rPr>
        <w:t xml:space="preserve"> هــو مـرض شــديد العـدوى يصـيب الجهــاز التنفسـي وتحــدث الإصـابة بــه مـن خــلال بكتيريا البورد تيلة الشاهوقية وهي بكتيريا تعيش في الفم والأنف والحنجرة</w:t>
      </w:r>
      <w:sdt>
        <w:sdtPr>
          <w:rPr>
            <w:rFonts w:ascii="Simplified Arabic" w:hAnsi="Simplified Arabic" w:cs="Simplified Arabic"/>
            <w:sz w:val="28"/>
            <w:szCs w:val="28"/>
            <w:rtl/>
          </w:rPr>
          <w:id w:val="7723765"/>
          <w:citation/>
        </w:sdtPr>
        <w:sdtContent>
          <w:r w:rsidR="008B3A57" w:rsidRPr="008B3A57">
            <w:rPr>
              <w:rFonts w:ascii="Simplified Arabic" w:hAnsi="Simplified Arabic" w:cs="Simplified Arabic"/>
              <w:b/>
              <w:bCs/>
              <w:sz w:val="24"/>
              <w:szCs w:val="24"/>
              <w:rtl/>
            </w:rPr>
            <w:fldChar w:fldCharType="begin"/>
          </w:r>
          <w:r w:rsidR="008B3A57" w:rsidRPr="008B3A57">
            <w:rPr>
              <w:rFonts w:ascii="Simplified Arabic" w:hAnsi="Simplified Arabic" w:cs="Simplified Arabic"/>
              <w:b/>
              <w:bCs/>
              <w:sz w:val="24"/>
              <w:szCs w:val="24"/>
            </w:rPr>
            <w:instrText xml:space="preserve"> CITATION Dom81 \p 1030 \l 1036  </w:instrText>
          </w:r>
          <w:r w:rsidR="008B3A57" w:rsidRPr="008B3A57">
            <w:rPr>
              <w:rFonts w:ascii="Simplified Arabic" w:hAnsi="Simplified Arabic" w:cs="Simplified Arabic"/>
              <w:b/>
              <w:bCs/>
              <w:sz w:val="24"/>
              <w:szCs w:val="24"/>
              <w:rtl/>
            </w:rPr>
            <w:fldChar w:fldCharType="separate"/>
          </w:r>
          <w:r w:rsidR="008B3A57" w:rsidRPr="008B3A57">
            <w:rPr>
              <w:rFonts w:ascii="Simplified Arabic" w:hAnsi="Simplified Arabic" w:cs="Simplified Arabic"/>
              <w:b/>
              <w:bCs/>
              <w:noProof/>
              <w:sz w:val="24"/>
              <w:szCs w:val="24"/>
            </w:rPr>
            <w:t xml:space="preserve"> (Domart et autres, 1981, p. 1030)</w:t>
          </w:r>
          <w:r w:rsidR="008B3A57" w:rsidRPr="008B3A57">
            <w:rPr>
              <w:rFonts w:ascii="Simplified Arabic" w:hAnsi="Simplified Arabic" w:cs="Simplified Arabic"/>
              <w:b/>
              <w:bCs/>
              <w:sz w:val="24"/>
              <w:szCs w:val="24"/>
              <w:rtl/>
            </w:rPr>
            <w:fldChar w:fldCharType="end"/>
          </w:r>
        </w:sdtContent>
      </w:sdt>
      <w:r w:rsidR="008B3A57">
        <w:rPr>
          <w:rStyle w:val="Appelnotedebasdep"/>
          <w:rFonts w:ascii="Simplified Arabic" w:hAnsi="Simplified Arabic" w:cs="Simplified Arabic"/>
          <w:sz w:val="28"/>
          <w:szCs w:val="28"/>
        </w:rPr>
        <w:t>.</w:t>
      </w:r>
    </w:p>
    <w:p w:rsidR="008B3A57" w:rsidRPr="008B3A57" w:rsidRDefault="00FC4797" w:rsidP="008B3A57">
      <w:pPr>
        <w:pStyle w:val="Paragraphedeliste"/>
        <w:numPr>
          <w:ilvl w:val="1"/>
          <w:numId w:val="28"/>
        </w:numPr>
        <w:bidi/>
        <w:spacing w:after="0" w:line="276" w:lineRule="auto"/>
        <w:jc w:val="lowKashida"/>
        <w:rPr>
          <w:rFonts w:ascii="Simplified Arabic" w:hAnsi="Simplified Arabic" w:cs="Simplified Arabic"/>
          <w:sz w:val="28"/>
          <w:szCs w:val="28"/>
        </w:rPr>
      </w:pPr>
      <w:r w:rsidRPr="00A02202">
        <w:rPr>
          <w:rFonts w:ascii="Simplified Arabic" w:hAnsi="Simplified Arabic" w:cs="Simplified Arabic"/>
          <w:b/>
          <w:bCs/>
          <w:sz w:val="28"/>
          <w:szCs w:val="28"/>
          <w:rtl/>
        </w:rPr>
        <w:t>داء الشلل:</w:t>
      </w:r>
      <w:r w:rsidRPr="00A02202">
        <w:rPr>
          <w:rFonts w:ascii="Simplified Arabic" w:hAnsi="Simplified Arabic" w:cs="Simplified Arabic"/>
          <w:sz w:val="28"/>
          <w:szCs w:val="28"/>
          <w:rtl/>
        </w:rPr>
        <w:t xml:space="preserve"> مـــرض فيروســـي شـــديد العـــدوى يغـــزو الجهـــاز العصـــبي وهـــو كفيـــل بإحـــداث الشـــلل التـــام في غضـــون ساعات من الزمن. وينتقل الفيروس عن طريق الانتشار من شخص لآخـر بصـورة رئيسـية عـن طريـق الـبراز، ويلاقـي ما يتراوح بين 5بالمئة و10بالمئة من المصابين بالشلل حتفهم بسبب توقف عضلاتهم التنفسية عن أداء وظائفها.</w:t>
      </w:r>
      <w:sdt>
        <w:sdtPr>
          <w:rPr>
            <w:rFonts w:ascii="Simplified Arabic" w:hAnsi="Simplified Arabic" w:cs="Simplified Arabic"/>
            <w:b/>
            <w:bCs/>
            <w:sz w:val="24"/>
            <w:szCs w:val="24"/>
            <w:rtl/>
          </w:rPr>
          <w:id w:val="7723675"/>
          <w:citation/>
        </w:sdtPr>
        <w:sdtContent>
          <w:r w:rsidR="00A02202" w:rsidRPr="00A02202">
            <w:rPr>
              <w:rFonts w:ascii="Simplified Arabic" w:hAnsi="Simplified Arabic" w:cs="Simplified Arabic"/>
              <w:b/>
              <w:bCs/>
              <w:sz w:val="24"/>
              <w:szCs w:val="24"/>
              <w:rtl/>
            </w:rPr>
            <w:fldChar w:fldCharType="begin"/>
          </w:r>
          <w:r w:rsidR="00A02202" w:rsidRPr="00A02202">
            <w:rPr>
              <w:rFonts w:ascii="Simplified Arabic" w:hAnsi="Simplified Arabic" w:cs="Simplified Arabic"/>
              <w:b/>
              <w:bCs/>
              <w:sz w:val="24"/>
              <w:szCs w:val="24"/>
              <w:rtl/>
            </w:rPr>
            <w:instrText xml:space="preserve"> </w:instrText>
          </w:r>
          <w:r w:rsidR="00A02202" w:rsidRPr="00A02202">
            <w:rPr>
              <w:rFonts w:ascii="Simplified Arabic" w:hAnsi="Simplified Arabic" w:cs="Simplified Arabic" w:hint="cs"/>
              <w:b/>
              <w:bCs/>
              <w:sz w:val="24"/>
              <w:szCs w:val="24"/>
            </w:rPr>
            <w:instrText>CITATION</w:instrText>
          </w:r>
          <w:r w:rsidR="00A02202" w:rsidRPr="00A02202">
            <w:rPr>
              <w:rFonts w:ascii="Simplified Arabic" w:hAnsi="Simplified Arabic" w:cs="Simplified Arabic" w:hint="cs"/>
              <w:b/>
              <w:bCs/>
              <w:sz w:val="24"/>
              <w:szCs w:val="24"/>
              <w:rtl/>
            </w:rPr>
            <w:instrText xml:space="preserve"> الف98 \</w:instrText>
          </w:r>
          <w:r w:rsidR="00A02202" w:rsidRPr="00A02202">
            <w:rPr>
              <w:rFonts w:ascii="Simplified Arabic" w:hAnsi="Simplified Arabic" w:cs="Simplified Arabic" w:hint="cs"/>
              <w:b/>
              <w:bCs/>
              <w:sz w:val="24"/>
              <w:szCs w:val="24"/>
            </w:rPr>
            <w:instrText>p 645 \l 5121</w:instrText>
          </w:r>
          <w:r w:rsidR="00A02202" w:rsidRPr="00A02202">
            <w:rPr>
              <w:rFonts w:ascii="Simplified Arabic" w:hAnsi="Simplified Arabic" w:cs="Simplified Arabic" w:hint="cs"/>
              <w:b/>
              <w:bCs/>
              <w:sz w:val="24"/>
              <w:szCs w:val="24"/>
              <w:rtl/>
            </w:rPr>
            <w:instrText xml:space="preserve"> </w:instrText>
          </w:r>
          <w:r w:rsidR="00A02202" w:rsidRPr="00A02202">
            <w:rPr>
              <w:rFonts w:ascii="Simplified Arabic" w:hAnsi="Simplified Arabic" w:cs="Simplified Arabic"/>
              <w:b/>
              <w:bCs/>
              <w:sz w:val="24"/>
              <w:szCs w:val="24"/>
              <w:rtl/>
            </w:rPr>
            <w:instrText xml:space="preserve"> </w:instrText>
          </w:r>
          <w:r w:rsidR="00A02202" w:rsidRPr="00A02202">
            <w:rPr>
              <w:rFonts w:ascii="Simplified Arabic" w:hAnsi="Simplified Arabic" w:cs="Simplified Arabic"/>
              <w:b/>
              <w:bCs/>
              <w:sz w:val="24"/>
              <w:szCs w:val="24"/>
              <w:rtl/>
            </w:rPr>
            <w:fldChar w:fldCharType="separate"/>
          </w:r>
          <w:r w:rsidR="00A02202" w:rsidRPr="00A02202">
            <w:rPr>
              <w:rFonts w:ascii="Simplified Arabic" w:hAnsi="Simplified Arabic" w:cs="Simplified Arabic"/>
              <w:b/>
              <w:bCs/>
              <w:noProof/>
              <w:sz w:val="24"/>
              <w:szCs w:val="24"/>
              <w:rtl/>
            </w:rPr>
            <w:t xml:space="preserve"> </w:t>
          </w:r>
          <w:r w:rsidR="00A02202" w:rsidRPr="00A02202">
            <w:rPr>
              <w:rFonts w:ascii="Simplified Arabic" w:hAnsi="Simplified Arabic" w:cs="Simplified Arabic" w:hint="cs"/>
              <w:b/>
              <w:bCs/>
              <w:noProof/>
              <w:sz w:val="24"/>
              <w:szCs w:val="24"/>
              <w:rtl/>
            </w:rPr>
            <w:t>(الفيروسي، 1998، صفحة 645)</w:t>
          </w:r>
          <w:r w:rsidR="00A02202" w:rsidRPr="00A02202">
            <w:rPr>
              <w:rFonts w:ascii="Simplified Arabic" w:hAnsi="Simplified Arabic" w:cs="Simplified Arabic"/>
              <w:b/>
              <w:bCs/>
              <w:sz w:val="24"/>
              <w:szCs w:val="24"/>
              <w:rtl/>
            </w:rPr>
            <w:fldChar w:fldCharType="end"/>
          </w:r>
        </w:sdtContent>
      </w:sdt>
      <w:r w:rsidR="00A02202" w:rsidRPr="00A02202">
        <w:rPr>
          <w:rFonts w:ascii="Simplified Arabic" w:hAnsi="Simplified Arabic" w:cs="Simplified Arabic" w:hint="cs"/>
          <w:sz w:val="24"/>
          <w:szCs w:val="24"/>
          <w:rtl/>
        </w:rPr>
        <w:t>.</w:t>
      </w:r>
    </w:p>
    <w:p w:rsidR="00BD1636" w:rsidRPr="008B3A57" w:rsidRDefault="00FC4797" w:rsidP="008B3A57">
      <w:pPr>
        <w:pStyle w:val="Paragraphedeliste"/>
        <w:numPr>
          <w:ilvl w:val="1"/>
          <w:numId w:val="28"/>
        </w:numPr>
        <w:bidi/>
        <w:spacing w:after="0" w:line="276" w:lineRule="auto"/>
        <w:jc w:val="lowKashida"/>
        <w:rPr>
          <w:rFonts w:ascii="Simplified Arabic" w:hAnsi="Simplified Arabic" w:cs="Simplified Arabic" w:hint="cs"/>
          <w:sz w:val="28"/>
          <w:szCs w:val="28"/>
          <w:rtl/>
        </w:rPr>
      </w:pPr>
      <w:r w:rsidRPr="008B3A57">
        <w:rPr>
          <w:rFonts w:ascii="Simplified Arabic" w:hAnsi="Simplified Arabic" w:cs="Simplified Arabic"/>
          <w:b/>
          <w:bCs/>
          <w:sz w:val="28"/>
          <w:szCs w:val="28"/>
          <w:rtl/>
        </w:rPr>
        <w:t>الإسهال:</w:t>
      </w:r>
      <w:r w:rsidRPr="008B3A57">
        <w:rPr>
          <w:rFonts w:ascii="Simplified Arabic" w:hAnsi="Simplified Arabic" w:cs="Simplified Arabic"/>
          <w:sz w:val="28"/>
          <w:szCs w:val="28"/>
          <w:rtl/>
        </w:rPr>
        <w:t>هــو كثرة البراز المائع والذي يزيد فيه عدد المرات عن 6 مرات، ويمكن أن تصاحبه رائحة كريهة أو مخاطية أو دم القيح والتقيؤ، أحيانا وربما ارتفاع في درجة الحرارة.</w:t>
      </w:r>
      <w:r w:rsidR="008B3A57" w:rsidRPr="008B3A57">
        <w:rPr>
          <w:rFonts w:ascii="Simplified Arabic" w:hAnsi="Simplified Arabic" w:cs="Simplified Arabic"/>
          <w:sz w:val="28"/>
          <w:szCs w:val="28"/>
          <w:rtl/>
        </w:rPr>
        <w:t xml:space="preserve"> </w:t>
      </w:r>
      <w:r w:rsidRPr="008B3A57">
        <w:rPr>
          <w:rFonts w:ascii="Simplified Arabic" w:hAnsi="Simplified Arabic" w:cs="Simplified Arabic"/>
          <w:sz w:val="28"/>
          <w:szCs w:val="28"/>
          <w:rtl/>
        </w:rPr>
        <w:t xml:space="preserve">ويعد الإصابة بالإسهال من </w:t>
      </w:r>
      <w:r w:rsidR="001A7C22" w:rsidRPr="008B3A57">
        <w:rPr>
          <w:rFonts w:ascii="Simplified Arabic" w:hAnsi="Simplified Arabic" w:cs="Simplified Arabic" w:hint="cs"/>
          <w:sz w:val="28"/>
          <w:szCs w:val="28"/>
          <w:rtl/>
        </w:rPr>
        <w:t>الأمراض</w:t>
      </w:r>
      <w:r w:rsidRPr="008B3A57">
        <w:rPr>
          <w:rFonts w:ascii="Simplified Arabic" w:hAnsi="Simplified Arabic" w:cs="Simplified Arabic"/>
          <w:sz w:val="28"/>
          <w:szCs w:val="28"/>
          <w:rtl/>
        </w:rPr>
        <w:t xml:space="preserve"> الخطيرة الواسعة الانتشار في </w:t>
      </w:r>
      <w:r w:rsidR="001A7C22" w:rsidRPr="008B3A57">
        <w:rPr>
          <w:rFonts w:ascii="Simplified Arabic" w:hAnsi="Simplified Arabic" w:cs="Simplified Arabic" w:hint="cs"/>
          <w:sz w:val="28"/>
          <w:szCs w:val="28"/>
          <w:rtl/>
        </w:rPr>
        <w:t>أنحاء</w:t>
      </w:r>
      <w:r w:rsidRPr="008B3A57">
        <w:rPr>
          <w:rFonts w:ascii="Simplified Arabic" w:hAnsi="Simplified Arabic" w:cs="Simplified Arabic"/>
          <w:sz w:val="28"/>
          <w:szCs w:val="28"/>
          <w:rtl/>
        </w:rPr>
        <w:t xml:space="preserve"> العالم، فهو المسبب في موت ربع أطفال العالم والرضع، وذلك بسبب فقدان كمية كبيرة من سوائل الجسم مؤديا </w:t>
      </w:r>
      <w:r w:rsidR="001A7C22" w:rsidRPr="008B3A57">
        <w:rPr>
          <w:rFonts w:ascii="Simplified Arabic" w:hAnsi="Simplified Arabic" w:cs="Simplified Arabic" w:hint="cs"/>
          <w:sz w:val="28"/>
          <w:szCs w:val="28"/>
          <w:rtl/>
        </w:rPr>
        <w:t>إلى</w:t>
      </w:r>
      <w:r w:rsidRPr="008B3A57">
        <w:rPr>
          <w:rFonts w:ascii="Simplified Arabic" w:hAnsi="Simplified Arabic" w:cs="Simplified Arabic"/>
          <w:sz w:val="28"/>
          <w:szCs w:val="28"/>
          <w:rtl/>
        </w:rPr>
        <w:t xml:space="preserve"> حدوث الجفاف وغالبا ما يؤدي </w:t>
      </w:r>
      <w:r w:rsidR="001A7C22" w:rsidRPr="008B3A57">
        <w:rPr>
          <w:rFonts w:ascii="Simplified Arabic" w:hAnsi="Simplified Arabic" w:cs="Simplified Arabic" w:hint="cs"/>
          <w:sz w:val="28"/>
          <w:szCs w:val="28"/>
          <w:rtl/>
        </w:rPr>
        <w:t>إلى</w:t>
      </w:r>
      <w:r w:rsidRPr="008B3A57">
        <w:rPr>
          <w:rFonts w:ascii="Simplified Arabic" w:hAnsi="Simplified Arabic" w:cs="Simplified Arabic"/>
          <w:sz w:val="28"/>
          <w:szCs w:val="28"/>
          <w:rtl/>
        </w:rPr>
        <w:t xml:space="preserve"> حدوث سوء التغذية وبالتالي الموت حتما، ومن خلاله سنتطرق </w:t>
      </w:r>
      <w:r w:rsidR="001A7C22" w:rsidRPr="008B3A57">
        <w:rPr>
          <w:rFonts w:ascii="Simplified Arabic" w:hAnsi="Simplified Arabic" w:cs="Simplified Arabic" w:hint="cs"/>
          <w:sz w:val="28"/>
          <w:szCs w:val="28"/>
          <w:rtl/>
        </w:rPr>
        <w:t>إلى</w:t>
      </w:r>
      <w:r w:rsidRPr="008B3A57">
        <w:rPr>
          <w:rFonts w:ascii="Simplified Arabic" w:hAnsi="Simplified Arabic" w:cs="Simplified Arabic"/>
          <w:sz w:val="28"/>
          <w:szCs w:val="28"/>
          <w:rtl/>
        </w:rPr>
        <w:t xml:space="preserve"> نسبة الإصابة بالإسهال خلال 15 يوم قبل المسح والوسائل المستخدمة في معالجة </w:t>
      </w:r>
      <w:r w:rsidR="001A7C22" w:rsidRPr="008B3A57">
        <w:rPr>
          <w:rFonts w:ascii="Simplified Arabic" w:hAnsi="Simplified Arabic" w:cs="Simplified Arabic" w:hint="cs"/>
          <w:sz w:val="28"/>
          <w:szCs w:val="28"/>
          <w:rtl/>
        </w:rPr>
        <w:t>الإسهال</w:t>
      </w:r>
      <w:r w:rsidRPr="008B3A57">
        <w:rPr>
          <w:rFonts w:ascii="Simplified Arabic" w:hAnsi="Simplified Arabic" w:cs="Simplified Arabic"/>
          <w:sz w:val="28"/>
          <w:szCs w:val="28"/>
          <w:rtl/>
        </w:rPr>
        <w:t xml:space="preserve"> كاستعمال أكياس </w:t>
      </w:r>
      <w:r w:rsidR="001A7C22" w:rsidRPr="008B3A57">
        <w:rPr>
          <w:rFonts w:ascii="Simplified Arabic" w:hAnsi="Simplified Arabic" w:cs="Simplified Arabic" w:hint="cs"/>
          <w:sz w:val="28"/>
          <w:szCs w:val="28"/>
          <w:rtl/>
        </w:rPr>
        <w:t>الأملاح</w:t>
      </w:r>
      <w:r w:rsidRPr="008B3A57">
        <w:rPr>
          <w:rFonts w:ascii="Simplified Arabic" w:hAnsi="Simplified Arabic" w:cs="Simplified Arabic"/>
          <w:sz w:val="28"/>
          <w:szCs w:val="28"/>
          <w:rtl/>
        </w:rPr>
        <w:t xml:space="preserve"> المعدنية ومحلول السكر المعد بالمنزل. يحدث الإسهال عادة لعدة أسباب أهمها، </w:t>
      </w:r>
      <w:r w:rsidRPr="008B3A57">
        <w:rPr>
          <w:rFonts w:ascii="Simplified Arabic" w:hAnsi="Simplified Arabic" w:cs="Simplified Arabic"/>
          <w:sz w:val="28"/>
          <w:szCs w:val="28"/>
          <w:rtl/>
        </w:rPr>
        <w:lastRenderedPageBreak/>
        <w:t xml:space="preserve">وجود البكتيريا والفيروسات والطفيليات، ونوعية الأطعمة التي تم تناولها بالإضافة إلى تلوث مياه الشرب.كما أنه قد ينتج بسبب حساسية </w:t>
      </w:r>
      <w:r w:rsidR="001A7C22" w:rsidRPr="008B3A57">
        <w:rPr>
          <w:rFonts w:ascii="Simplified Arabic" w:hAnsi="Simplified Arabic" w:cs="Simplified Arabic" w:hint="cs"/>
          <w:sz w:val="28"/>
          <w:szCs w:val="28"/>
          <w:rtl/>
        </w:rPr>
        <w:t>اتجاه</w:t>
      </w:r>
      <w:r w:rsidRPr="008B3A57">
        <w:rPr>
          <w:rFonts w:ascii="Simplified Arabic" w:hAnsi="Simplified Arabic" w:cs="Simplified Arabic"/>
          <w:sz w:val="28"/>
          <w:szCs w:val="28"/>
          <w:rtl/>
        </w:rPr>
        <w:t xml:space="preserve"> أحد العناصر أو كأعراض جانبية لبعض الأدوية.</w:t>
      </w:r>
      <w:sdt>
        <w:sdtPr>
          <w:rPr>
            <w:rtl/>
          </w:rPr>
          <w:id w:val="7723679"/>
          <w:citation/>
        </w:sdtPr>
        <w:sdtContent>
          <w:r w:rsidR="0048765B" w:rsidRPr="008B3A57">
            <w:rPr>
              <w:rFonts w:ascii="Simplified Arabic" w:hAnsi="Simplified Arabic" w:cs="Simplified Arabic"/>
              <w:b/>
              <w:bCs/>
              <w:sz w:val="24"/>
              <w:szCs w:val="24"/>
              <w:rtl/>
            </w:rPr>
            <w:fldChar w:fldCharType="begin"/>
          </w:r>
          <w:r w:rsidR="0048765B" w:rsidRPr="008B3A57">
            <w:rPr>
              <w:rFonts w:ascii="Simplified Arabic" w:hAnsi="Simplified Arabic" w:cs="Simplified Arabic"/>
              <w:b/>
              <w:bCs/>
              <w:sz w:val="24"/>
              <w:szCs w:val="24"/>
            </w:rPr>
            <w:instrText xml:space="preserve"> CITATION </w:instrText>
          </w:r>
          <w:r w:rsidR="0048765B" w:rsidRPr="008B3A57">
            <w:rPr>
              <w:rFonts w:ascii="Simplified Arabic" w:hAnsi="Simplified Arabic" w:cs="Simplified Arabic"/>
              <w:b/>
              <w:bCs/>
              <w:sz w:val="24"/>
              <w:szCs w:val="24"/>
              <w:rtl/>
            </w:rPr>
            <w:instrText>عطا191</w:instrText>
          </w:r>
          <w:r w:rsidR="0048765B" w:rsidRPr="008B3A57">
            <w:rPr>
              <w:rFonts w:ascii="Simplified Arabic" w:hAnsi="Simplified Arabic" w:cs="Simplified Arabic"/>
              <w:b/>
              <w:bCs/>
              <w:sz w:val="24"/>
              <w:szCs w:val="24"/>
            </w:rPr>
            <w:instrText xml:space="preserve"> \p 90 \l 1036  </w:instrText>
          </w:r>
          <w:r w:rsidR="0048765B" w:rsidRPr="008B3A57">
            <w:rPr>
              <w:rFonts w:ascii="Simplified Arabic" w:hAnsi="Simplified Arabic" w:cs="Simplified Arabic"/>
              <w:b/>
              <w:bCs/>
              <w:sz w:val="24"/>
              <w:szCs w:val="24"/>
              <w:rtl/>
            </w:rPr>
            <w:fldChar w:fldCharType="separate"/>
          </w:r>
          <w:r w:rsidR="0048765B" w:rsidRPr="008B3A57">
            <w:rPr>
              <w:rFonts w:ascii="Simplified Arabic" w:hAnsi="Simplified Arabic" w:cs="Simplified Arabic"/>
              <w:b/>
              <w:bCs/>
              <w:noProof/>
              <w:sz w:val="24"/>
              <w:szCs w:val="24"/>
            </w:rPr>
            <w:t xml:space="preserve"> </w:t>
          </w:r>
          <w:r w:rsidR="0048765B" w:rsidRPr="008B3A57">
            <w:rPr>
              <w:rFonts w:ascii="Simplified Arabic" w:hAnsi="Simplified Arabic" w:cs="Simplified Arabic" w:hint="cs"/>
              <w:b/>
              <w:bCs/>
              <w:noProof/>
              <w:sz w:val="24"/>
              <w:szCs w:val="24"/>
              <w:rtl/>
            </w:rPr>
            <w:t>(عطال، 2019، صفحة 90)</w:t>
          </w:r>
          <w:r w:rsidR="0048765B" w:rsidRPr="008B3A57">
            <w:rPr>
              <w:rFonts w:ascii="Simplified Arabic" w:hAnsi="Simplified Arabic" w:cs="Simplified Arabic"/>
              <w:b/>
              <w:bCs/>
              <w:sz w:val="24"/>
              <w:szCs w:val="24"/>
              <w:rtl/>
            </w:rPr>
            <w:fldChar w:fldCharType="end"/>
          </w:r>
        </w:sdtContent>
      </w:sdt>
      <w:r w:rsidR="00BD1636" w:rsidRPr="008B3A57">
        <w:rPr>
          <w:rFonts w:ascii="Simplified Arabic" w:hAnsi="Simplified Arabic" w:cs="Simplified Arabic" w:hint="cs"/>
          <w:sz w:val="28"/>
          <w:szCs w:val="28"/>
          <w:rtl/>
        </w:rPr>
        <w:t>.</w:t>
      </w:r>
      <w:r w:rsidR="00BD1636" w:rsidRPr="008B3A57">
        <w:rPr>
          <w:rFonts w:ascii="CIDFont+F3" w:cs="CIDFont+F3" w:hint="cs"/>
          <w:kern w:val="0"/>
          <w:sz w:val="26"/>
          <w:szCs w:val="26"/>
          <w:rtl/>
          <w:lang w:bidi="ar-SA"/>
        </w:rPr>
        <w:t xml:space="preserve"> </w:t>
      </w:r>
      <w:r w:rsidR="00BD1636" w:rsidRPr="008B3A57">
        <w:rPr>
          <w:rFonts w:ascii="Simplified Arabic" w:hAnsi="Simplified Arabic" w:cs="Simplified Arabic"/>
          <w:kern w:val="0"/>
          <w:sz w:val="28"/>
          <w:szCs w:val="28"/>
          <w:rtl/>
          <w:lang w:bidi="ar-SA"/>
        </w:rPr>
        <w:t>قدر عدد الحالات سنة</w:t>
      </w:r>
      <w:r w:rsidR="00BD1636" w:rsidRPr="008B3A57">
        <w:rPr>
          <w:rFonts w:ascii="Simplified Arabic" w:hAnsi="Simplified Arabic" w:cs="Simplified Arabic"/>
          <w:kern w:val="0"/>
          <w:sz w:val="28"/>
          <w:szCs w:val="28"/>
          <w:lang w:bidi="ar-SA"/>
        </w:rPr>
        <w:t xml:space="preserve"> 1968 </w:t>
      </w:r>
      <w:r w:rsidR="00BD1636" w:rsidRPr="008B3A57">
        <w:rPr>
          <w:rFonts w:ascii="Simplified Arabic" w:hAnsi="Simplified Arabic" w:cs="Simplified Arabic"/>
          <w:kern w:val="0"/>
          <w:sz w:val="28"/>
          <w:szCs w:val="28"/>
          <w:rtl/>
          <w:lang w:bidi="ar-SA"/>
        </w:rPr>
        <w:t>م</w:t>
      </w:r>
      <w:r w:rsidR="00BD1636" w:rsidRPr="008B3A57">
        <w:rPr>
          <w:rFonts w:ascii="Simplified Arabic" w:hAnsi="Simplified Arabic" w:cs="Simplified Arabic"/>
          <w:kern w:val="0"/>
          <w:sz w:val="28"/>
          <w:szCs w:val="28"/>
          <w:lang w:bidi="ar-SA"/>
        </w:rPr>
        <w:t xml:space="preserve"> </w:t>
      </w:r>
      <w:r w:rsidR="00BD1636" w:rsidRPr="008B3A57">
        <w:rPr>
          <w:rFonts w:ascii="Simplified Arabic" w:hAnsi="Simplified Arabic" w:cs="Simplified Arabic"/>
          <w:kern w:val="0"/>
          <w:sz w:val="28"/>
          <w:szCs w:val="28"/>
          <w:rtl/>
          <w:lang w:bidi="ar-SA"/>
        </w:rPr>
        <w:t>بـ</w:t>
      </w:r>
      <w:r w:rsidR="00BD1636" w:rsidRPr="008B3A57">
        <w:rPr>
          <w:rFonts w:ascii="Simplified Arabic" w:hAnsi="Simplified Arabic" w:cs="Simplified Arabic"/>
          <w:kern w:val="0"/>
          <w:sz w:val="28"/>
          <w:szCs w:val="28"/>
          <w:lang w:bidi="ar-SA"/>
        </w:rPr>
        <w:t xml:space="preserve"> 792 </w:t>
      </w:r>
      <w:r w:rsidR="00BD1636" w:rsidRPr="008B3A57">
        <w:rPr>
          <w:rFonts w:ascii="Simplified Arabic" w:hAnsi="Simplified Arabic" w:cs="Simplified Arabic"/>
          <w:kern w:val="0"/>
          <w:sz w:val="28"/>
          <w:szCs w:val="28"/>
          <w:rtl/>
          <w:lang w:bidi="ar-SA"/>
        </w:rPr>
        <w:t>حالة</w:t>
      </w:r>
      <w:r w:rsidR="00BD1636" w:rsidRPr="008B3A57">
        <w:rPr>
          <w:rFonts w:ascii="Simplified Arabic" w:hAnsi="Simplified Arabic" w:cs="Simplified Arabic"/>
          <w:kern w:val="0"/>
          <w:sz w:val="28"/>
          <w:szCs w:val="28"/>
          <w:lang w:bidi="ar-SA"/>
        </w:rPr>
        <w:t xml:space="preserve"> </w:t>
      </w:r>
      <w:r w:rsidR="00BD1636" w:rsidRPr="008B3A57">
        <w:rPr>
          <w:rFonts w:ascii="Simplified Arabic" w:hAnsi="Simplified Arabic" w:cs="Simplified Arabic"/>
          <w:kern w:val="0"/>
          <w:sz w:val="28"/>
          <w:szCs w:val="28"/>
          <w:rtl/>
          <w:lang w:bidi="ar-SA"/>
        </w:rPr>
        <w:t>،</w:t>
      </w:r>
      <w:r w:rsidR="00BD1636" w:rsidRPr="008B3A57">
        <w:rPr>
          <w:rFonts w:ascii="Simplified Arabic" w:hAnsi="Simplified Arabic" w:cs="Simplified Arabic"/>
          <w:kern w:val="0"/>
          <w:sz w:val="28"/>
          <w:szCs w:val="28"/>
          <w:lang w:bidi="ar-SA"/>
        </w:rPr>
        <w:t xml:space="preserve"> </w:t>
      </w:r>
      <w:r w:rsidR="00BD1636" w:rsidRPr="008B3A57">
        <w:rPr>
          <w:rFonts w:ascii="Simplified Arabic" w:hAnsi="Simplified Arabic" w:cs="Simplified Arabic"/>
          <w:kern w:val="0"/>
          <w:sz w:val="28"/>
          <w:szCs w:val="28"/>
          <w:rtl/>
          <w:lang w:bidi="ar-SA"/>
        </w:rPr>
        <w:t>لتصل</w:t>
      </w:r>
      <w:r w:rsidR="00BD1636" w:rsidRPr="008B3A57">
        <w:rPr>
          <w:rFonts w:ascii="Simplified Arabic" w:hAnsi="Simplified Arabic" w:cs="Simplified Arabic"/>
          <w:kern w:val="0"/>
          <w:sz w:val="28"/>
          <w:szCs w:val="28"/>
          <w:lang w:bidi="ar-SA"/>
        </w:rPr>
        <w:t xml:space="preserve"> </w:t>
      </w:r>
      <w:r w:rsidR="00BD1636" w:rsidRPr="008B3A57">
        <w:rPr>
          <w:rFonts w:ascii="Simplified Arabic" w:hAnsi="Simplified Arabic" w:cs="Simplified Arabic"/>
          <w:kern w:val="0"/>
          <w:sz w:val="28"/>
          <w:szCs w:val="28"/>
          <w:rtl/>
          <w:lang w:bidi="ar-SA"/>
        </w:rPr>
        <w:t>سنة</w:t>
      </w:r>
      <w:r w:rsidR="00BD1636" w:rsidRPr="008B3A57">
        <w:rPr>
          <w:rFonts w:ascii="Simplified Arabic" w:hAnsi="Simplified Arabic" w:cs="Simplified Arabic"/>
          <w:kern w:val="0"/>
          <w:sz w:val="28"/>
          <w:szCs w:val="28"/>
          <w:lang w:bidi="ar-SA"/>
        </w:rPr>
        <w:t xml:space="preserve"> 1978 </w:t>
      </w:r>
      <w:r w:rsidR="00BD1636" w:rsidRPr="008B3A57">
        <w:rPr>
          <w:rFonts w:ascii="Simplified Arabic" w:hAnsi="Simplified Arabic" w:cs="Simplified Arabic"/>
          <w:kern w:val="0"/>
          <w:sz w:val="28"/>
          <w:szCs w:val="28"/>
          <w:rtl/>
          <w:lang w:bidi="ar-SA"/>
        </w:rPr>
        <w:t>م</w:t>
      </w:r>
      <w:r w:rsidR="00BD1636" w:rsidRPr="008B3A57">
        <w:rPr>
          <w:rFonts w:ascii="Simplified Arabic" w:hAnsi="Simplified Arabic" w:cs="Simplified Arabic"/>
          <w:kern w:val="0"/>
          <w:sz w:val="28"/>
          <w:szCs w:val="28"/>
          <w:lang w:bidi="ar-SA"/>
        </w:rPr>
        <w:t xml:space="preserve"> </w:t>
      </w:r>
      <w:r w:rsidR="00BD1636" w:rsidRPr="008B3A57">
        <w:rPr>
          <w:rFonts w:ascii="Simplified Arabic" w:hAnsi="Simplified Arabic" w:cs="Simplified Arabic"/>
          <w:kern w:val="0"/>
          <w:sz w:val="28"/>
          <w:szCs w:val="28"/>
          <w:rtl/>
          <w:lang w:bidi="ar-SA"/>
        </w:rPr>
        <w:t>بـ</w:t>
      </w:r>
      <w:r w:rsidR="00BD1636" w:rsidRPr="008B3A57">
        <w:rPr>
          <w:rFonts w:ascii="Simplified Arabic" w:hAnsi="Simplified Arabic" w:cs="Simplified Arabic"/>
          <w:kern w:val="0"/>
          <w:sz w:val="28"/>
          <w:szCs w:val="28"/>
          <w:lang w:bidi="ar-SA"/>
        </w:rPr>
        <w:t xml:space="preserve"> 2989 </w:t>
      </w:r>
      <w:r w:rsidR="00BD1636" w:rsidRPr="008B3A57">
        <w:rPr>
          <w:rFonts w:ascii="Simplified Arabic" w:hAnsi="Simplified Arabic" w:cs="Simplified Arabic"/>
          <w:kern w:val="0"/>
          <w:sz w:val="28"/>
          <w:szCs w:val="28"/>
          <w:rtl/>
          <w:lang w:bidi="ar-SA"/>
        </w:rPr>
        <w:t>حالة</w:t>
      </w:r>
      <w:r w:rsidR="00BD1636" w:rsidRPr="008B3A57">
        <w:rPr>
          <w:rFonts w:ascii="Simplified Arabic" w:hAnsi="Simplified Arabic" w:cs="Simplified Arabic"/>
          <w:kern w:val="0"/>
          <w:sz w:val="28"/>
          <w:szCs w:val="28"/>
          <w:lang w:bidi="ar-SA"/>
        </w:rPr>
        <w:t xml:space="preserve">. </w:t>
      </w:r>
      <w:r w:rsidR="00BD1636" w:rsidRPr="008B3A57">
        <w:rPr>
          <w:rFonts w:ascii="Simplified Arabic" w:hAnsi="Simplified Arabic" w:cs="Simplified Arabic"/>
          <w:kern w:val="0"/>
          <w:sz w:val="28"/>
          <w:szCs w:val="28"/>
          <w:rtl/>
          <w:lang w:bidi="ar-SA"/>
        </w:rPr>
        <w:t>فقدر</w:t>
      </w:r>
      <w:r w:rsidR="00BD1636" w:rsidRPr="008B3A57">
        <w:rPr>
          <w:rFonts w:ascii="Simplified Arabic" w:hAnsi="Simplified Arabic" w:cs="Simplified Arabic"/>
          <w:kern w:val="0"/>
          <w:sz w:val="28"/>
          <w:szCs w:val="28"/>
          <w:lang w:bidi="ar-SA"/>
        </w:rPr>
        <w:t xml:space="preserve"> </w:t>
      </w:r>
      <w:r w:rsidR="00BD1636" w:rsidRPr="008B3A57">
        <w:rPr>
          <w:rFonts w:ascii="Simplified Arabic" w:hAnsi="Simplified Arabic" w:cs="Simplified Arabic"/>
          <w:kern w:val="0"/>
          <w:sz w:val="28"/>
          <w:szCs w:val="28"/>
          <w:rtl/>
          <w:lang w:bidi="ar-SA"/>
        </w:rPr>
        <w:t>الفارق</w:t>
      </w:r>
      <w:r w:rsidR="00BD1636" w:rsidRPr="008B3A57">
        <w:rPr>
          <w:rFonts w:ascii="Simplified Arabic" w:hAnsi="Simplified Arabic" w:cs="Simplified Arabic"/>
          <w:kern w:val="0"/>
          <w:sz w:val="28"/>
          <w:szCs w:val="28"/>
          <w:lang w:bidi="ar-SA"/>
        </w:rPr>
        <w:t xml:space="preserve"> </w:t>
      </w:r>
      <w:r w:rsidR="00BD1636" w:rsidRPr="008B3A57">
        <w:rPr>
          <w:rFonts w:ascii="Simplified Arabic" w:hAnsi="Simplified Arabic" w:cs="Simplified Arabic"/>
          <w:kern w:val="0"/>
          <w:sz w:val="28"/>
          <w:szCs w:val="28"/>
          <w:rtl/>
          <w:lang w:bidi="ar-SA"/>
        </w:rPr>
        <w:t>خلال</w:t>
      </w:r>
      <w:r w:rsidR="00BD1636" w:rsidRPr="008B3A57">
        <w:rPr>
          <w:rFonts w:ascii="Simplified Arabic" w:hAnsi="Simplified Arabic" w:cs="Simplified Arabic"/>
          <w:kern w:val="0"/>
          <w:sz w:val="28"/>
          <w:szCs w:val="28"/>
          <w:lang w:bidi="ar-SA"/>
        </w:rPr>
        <w:t xml:space="preserve"> </w:t>
      </w:r>
      <w:r w:rsidR="00BD1636" w:rsidRPr="008B3A57">
        <w:rPr>
          <w:rFonts w:ascii="Simplified Arabic" w:hAnsi="Simplified Arabic" w:cs="Simplified Arabic"/>
          <w:kern w:val="0"/>
          <w:sz w:val="28"/>
          <w:szCs w:val="28"/>
          <w:rtl/>
          <w:lang w:bidi="ar-SA"/>
        </w:rPr>
        <w:t>عشرة</w:t>
      </w:r>
      <w:r w:rsidR="00BD1636" w:rsidRPr="008B3A57">
        <w:rPr>
          <w:rFonts w:ascii="Simplified Arabic" w:hAnsi="Simplified Arabic" w:cs="Simplified Arabic"/>
          <w:kern w:val="0"/>
          <w:sz w:val="28"/>
          <w:szCs w:val="28"/>
          <w:lang w:bidi="ar-SA"/>
        </w:rPr>
        <w:t xml:space="preserve"> </w:t>
      </w:r>
      <w:r w:rsidR="00BD1636" w:rsidRPr="008B3A57">
        <w:rPr>
          <w:rFonts w:ascii="Simplified Arabic" w:hAnsi="Simplified Arabic" w:cs="Simplified Arabic"/>
          <w:kern w:val="0"/>
          <w:sz w:val="28"/>
          <w:szCs w:val="28"/>
          <w:rtl/>
          <w:lang w:bidi="ar-SA"/>
        </w:rPr>
        <w:t>سنوات بـ 2197 حالة أي</w:t>
      </w:r>
      <w:r w:rsidR="00BD1636" w:rsidRPr="008B3A57">
        <w:rPr>
          <w:rFonts w:ascii="Simplified Arabic" w:hAnsi="Simplified Arabic" w:cs="Simplified Arabic"/>
          <w:kern w:val="0"/>
          <w:sz w:val="28"/>
          <w:szCs w:val="28"/>
          <w:lang w:bidi="ar-SA"/>
        </w:rPr>
        <w:t xml:space="preserve"> </w:t>
      </w:r>
      <w:r w:rsidR="00BD1636" w:rsidRPr="008B3A57">
        <w:rPr>
          <w:rFonts w:ascii="Simplified Arabic" w:hAnsi="Simplified Arabic" w:cs="Simplified Arabic"/>
          <w:kern w:val="0"/>
          <w:sz w:val="28"/>
          <w:szCs w:val="28"/>
          <w:rtl/>
          <w:lang w:bidi="ar-SA"/>
        </w:rPr>
        <w:t>تزايد</w:t>
      </w:r>
      <w:r w:rsidR="00BD1636" w:rsidRPr="008B3A57">
        <w:rPr>
          <w:rFonts w:ascii="Simplified Arabic" w:hAnsi="Simplified Arabic" w:cs="Simplified Arabic"/>
          <w:kern w:val="0"/>
          <w:sz w:val="28"/>
          <w:szCs w:val="28"/>
          <w:lang w:bidi="ar-SA"/>
        </w:rPr>
        <w:t xml:space="preserve"> </w:t>
      </w:r>
      <w:r w:rsidR="00BD1636" w:rsidRPr="008B3A57">
        <w:rPr>
          <w:rFonts w:ascii="Simplified Arabic" w:hAnsi="Simplified Arabic" w:cs="Simplified Arabic"/>
          <w:kern w:val="0"/>
          <w:sz w:val="28"/>
          <w:szCs w:val="28"/>
          <w:rtl/>
          <w:lang w:bidi="ar-SA"/>
        </w:rPr>
        <w:t xml:space="preserve">عدد الحالات المصابة </w:t>
      </w:r>
      <w:r w:rsidR="00BD1636" w:rsidRPr="008B3A57">
        <w:rPr>
          <w:rFonts w:ascii="Simplified Arabic" w:hAnsi="Simplified Arabic" w:cs="Simplified Arabic" w:hint="cs"/>
          <w:kern w:val="0"/>
          <w:sz w:val="28"/>
          <w:szCs w:val="28"/>
          <w:rtl/>
          <w:lang w:bidi="ar-SA"/>
        </w:rPr>
        <w:t>بالإسهال</w:t>
      </w:r>
      <w:r w:rsidR="00BD1636" w:rsidRPr="008B3A57">
        <w:rPr>
          <w:rFonts w:ascii="Simplified Arabic" w:hAnsi="Simplified Arabic" w:cs="Simplified Arabic"/>
          <w:kern w:val="0"/>
          <w:sz w:val="28"/>
          <w:szCs w:val="28"/>
          <w:rtl/>
          <w:lang w:bidi="ar-SA"/>
        </w:rPr>
        <w:t xml:space="preserve"> في حين تناقص عدد المصابين الى 244 حالة سنة 2017.</w:t>
      </w:r>
      <w:sdt>
        <w:sdtPr>
          <w:rPr>
            <w:rFonts w:ascii="Simplified Arabic" w:hAnsi="Simplified Arabic" w:cs="Simplified Arabic"/>
            <w:b/>
            <w:bCs/>
            <w:kern w:val="0"/>
            <w:sz w:val="24"/>
            <w:szCs w:val="24"/>
            <w:rtl/>
            <w:lang w:bidi="ar-SA"/>
          </w:rPr>
          <w:id w:val="7723683"/>
          <w:citation/>
        </w:sdtPr>
        <w:sdtContent>
          <w:r w:rsidR="007E6421" w:rsidRPr="008B3A57">
            <w:rPr>
              <w:rFonts w:ascii="Simplified Arabic" w:hAnsi="Simplified Arabic" w:cs="Simplified Arabic"/>
              <w:b/>
              <w:bCs/>
              <w:kern w:val="0"/>
              <w:sz w:val="24"/>
              <w:szCs w:val="24"/>
              <w:rtl/>
              <w:lang w:bidi="ar-SA"/>
            </w:rPr>
            <w:fldChar w:fldCharType="begin"/>
          </w:r>
          <w:r w:rsidR="007E6421" w:rsidRPr="008B3A57">
            <w:rPr>
              <w:rFonts w:ascii="Simplified Arabic" w:hAnsi="Simplified Arabic" w:cs="Simplified Arabic"/>
              <w:b/>
              <w:bCs/>
              <w:kern w:val="0"/>
              <w:sz w:val="24"/>
              <w:szCs w:val="24"/>
              <w:rtl/>
            </w:rPr>
            <w:instrText xml:space="preserve"> </w:instrText>
          </w:r>
          <w:r w:rsidR="007E6421" w:rsidRPr="008B3A57">
            <w:rPr>
              <w:rFonts w:ascii="Simplified Arabic" w:hAnsi="Simplified Arabic" w:cs="Simplified Arabic" w:hint="cs"/>
              <w:b/>
              <w:bCs/>
              <w:kern w:val="0"/>
              <w:sz w:val="24"/>
              <w:szCs w:val="24"/>
            </w:rPr>
            <w:instrText>CITATION</w:instrText>
          </w:r>
          <w:r w:rsidR="007E6421" w:rsidRPr="008B3A57">
            <w:rPr>
              <w:rFonts w:ascii="Simplified Arabic" w:hAnsi="Simplified Arabic" w:cs="Simplified Arabic" w:hint="cs"/>
              <w:b/>
              <w:bCs/>
              <w:kern w:val="0"/>
              <w:sz w:val="24"/>
              <w:szCs w:val="24"/>
              <w:rtl/>
            </w:rPr>
            <w:instrText xml:space="preserve"> قرن23 \</w:instrText>
          </w:r>
          <w:r w:rsidR="007E6421" w:rsidRPr="008B3A57">
            <w:rPr>
              <w:rFonts w:ascii="Simplified Arabic" w:hAnsi="Simplified Arabic" w:cs="Simplified Arabic" w:hint="cs"/>
              <w:b/>
              <w:bCs/>
              <w:kern w:val="0"/>
              <w:sz w:val="24"/>
              <w:szCs w:val="24"/>
            </w:rPr>
            <w:instrText>p 249 \l 5121</w:instrText>
          </w:r>
          <w:r w:rsidR="007E6421" w:rsidRPr="008B3A57">
            <w:rPr>
              <w:rFonts w:ascii="Simplified Arabic" w:hAnsi="Simplified Arabic" w:cs="Simplified Arabic" w:hint="cs"/>
              <w:b/>
              <w:bCs/>
              <w:kern w:val="0"/>
              <w:sz w:val="24"/>
              <w:szCs w:val="24"/>
              <w:rtl/>
            </w:rPr>
            <w:instrText xml:space="preserve"> </w:instrText>
          </w:r>
          <w:r w:rsidR="007E6421" w:rsidRPr="008B3A57">
            <w:rPr>
              <w:rFonts w:ascii="Simplified Arabic" w:hAnsi="Simplified Arabic" w:cs="Simplified Arabic"/>
              <w:b/>
              <w:bCs/>
              <w:kern w:val="0"/>
              <w:sz w:val="24"/>
              <w:szCs w:val="24"/>
              <w:rtl/>
            </w:rPr>
            <w:instrText xml:space="preserve"> </w:instrText>
          </w:r>
          <w:r w:rsidR="007E6421" w:rsidRPr="008B3A57">
            <w:rPr>
              <w:rFonts w:ascii="Simplified Arabic" w:hAnsi="Simplified Arabic" w:cs="Simplified Arabic"/>
              <w:b/>
              <w:bCs/>
              <w:kern w:val="0"/>
              <w:sz w:val="24"/>
              <w:szCs w:val="24"/>
              <w:rtl/>
              <w:lang w:bidi="ar-SA"/>
            </w:rPr>
            <w:fldChar w:fldCharType="separate"/>
          </w:r>
          <w:r w:rsidR="007E6421" w:rsidRPr="008B3A57">
            <w:rPr>
              <w:rFonts w:ascii="Simplified Arabic" w:hAnsi="Simplified Arabic" w:cs="Simplified Arabic"/>
              <w:b/>
              <w:bCs/>
              <w:noProof/>
              <w:kern w:val="0"/>
              <w:sz w:val="24"/>
              <w:szCs w:val="24"/>
              <w:rtl/>
            </w:rPr>
            <w:t xml:space="preserve"> </w:t>
          </w:r>
          <w:r w:rsidR="007E6421" w:rsidRPr="008B3A57">
            <w:rPr>
              <w:rFonts w:ascii="Simplified Arabic" w:hAnsi="Simplified Arabic" w:cs="Simplified Arabic" w:hint="cs"/>
              <w:b/>
              <w:bCs/>
              <w:noProof/>
              <w:kern w:val="0"/>
              <w:sz w:val="24"/>
              <w:szCs w:val="24"/>
              <w:rtl/>
            </w:rPr>
            <w:t>(قرنان، 2023، صفحة 249)</w:t>
          </w:r>
          <w:r w:rsidR="007E6421" w:rsidRPr="008B3A57">
            <w:rPr>
              <w:rFonts w:ascii="Simplified Arabic" w:hAnsi="Simplified Arabic" w:cs="Simplified Arabic"/>
              <w:b/>
              <w:bCs/>
              <w:kern w:val="0"/>
              <w:sz w:val="24"/>
              <w:szCs w:val="24"/>
              <w:rtl/>
              <w:lang w:bidi="ar-SA"/>
            </w:rPr>
            <w:fldChar w:fldCharType="end"/>
          </w:r>
        </w:sdtContent>
      </w:sdt>
    </w:p>
    <w:p w:rsidR="001A7C22" w:rsidRPr="008B3A57" w:rsidRDefault="001A7C22" w:rsidP="008B3A57">
      <w:pPr>
        <w:tabs>
          <w:tab w:val="left" w:pos="1255"/>
          <w:tab w:val="center" w:pos="4536"/>
        </w:tabs>
        <w:bidi/>
        <w:jc w:val="center"/>
        <w:rPr>
          <w:rFonts w:ascii="Simplified Arabic" w:hAnsi="Simplified Arabic" w:cs="Simplified Arabic"/>
          <w:b/>
          <w:bCs/>
          <w:sz w:val="24"/>
          <w:szCs w:val="24"/>
          <w:rtl/>
        </w:rPr>
      </w:pPr>
      <w:r w:rsidRPr="008B3A57">
        <w:rPr>
          <w:rFonts w:ascii="Simplified Arabic" w:hAnsi="Simplified Arabic" w:cs="Simplified Arabic"/>
          <w:b/>
          <w:bCs/>
          <w:sz w:val="24"/>
          <w:szCs w:val="24"/>
          <w:rtl/>
        </w:rPr>
        <w:t>جدول رقم (0</w:t>
      </w:r>
      <w:r w:rsidR="00EC031B" w:rsidRPr="008B3A57">
        <w:rPr>
          <w:rFonts w:ascii="Simplified Arabic" w:hAnsi="Simplified Arabic" w:cs="Simplified Arabic" w:hint="cs"/>
          <w:b/>
          <w:bCs/>
          <w:sz w:val="24"/>
          <w:szCs w:val="24"/>
          <w:rtl/>
        </w:rPr>
        <w:t>9</w:t>
      </w:r>
      <w:r w:rsidRPr="008B3A57">
        <w:rPr>
          <w:rFonts w:ascii="Simplified Arabic" w:hAnsi="Simplified Arabic" w:cs="Simplified Arabic"/>
          <w:b/>
          <w:bCs/>
          <w:sz w:val="24"/>
          <w:szCs w:val="24"/>
          <w:rtl/>
        </w:rPr>
        <w:t xml:space="preserve">): نسب الأطفال الذين أصيبوا بالإسهال </w:t>
      </w:r>
      <w:r w:rsidR="005B7C7F" w:rsidRPr="008B3A57">
        <w:rPr>
          <w:rFonts w:ascii="Simplified Arabic" w:hAnsi="Simplified Arabic" w:cs="Simplified Arabic" w:hint="cs"/>
          <w:b/>
          <w:bCs/>
          <w:sz w:val="24"/>
          <w:szCs w:val="24"/>
          <w:rtl/>
        </w:rPr>
        <w:t xml:space="preserve">الحاد </w:t>
      </w:r>
      <w:r w:rsidRPr="008B3A57">
        <w:rPr>
          <w:rFonts w:ascii="Simplified Arabic" w:hAnsi="Simplified Arabic" w:cs="Simplified Arabic"/>
          <w:b/>
          <w:bCs/>
          <w:sz w:val="24"/>
          <w:szCs w:val="24"/>
          <w:rtl/>
        </w:rPr>
        <w:t>حسب</w:t>
      </w:r>
      <w:r w:rsidR="005B7C7F" w:rsidRPr="008B3A57">
        <w:rPr>
          <w:rFonts w:ascii="Simplified Arabic" w:hAnsi="Simplified Arabic" w:cs="Simplified Arabic" w:hint="cs"/>
          <w:b/>
          <w:bCs/>
          <w:sz w:val="24"/>
          <w:szCs w:val="24"/>
          <w:rtl/>
        </w:rPr>
        <w:t xml:space="preserve"> المسحات الوطنية</w:t>
      </w:r>
      <w:r w:rsidRPr="008B3A57">
        <w:rPr>
          <w:rFonts w:ascii="Simplified Arabic" w:hAnsi="Simplified Arabic" w:cs="Simplified Arabic"/>
          <w:b/>
          <w:bCs/>
          <w:sz w:val="24"/>
          <w:szCs w:val="24"/>
          <w:rtl/>
        </w:rPr>
        <w:t>.</w:t>
      </w:r>
    </w:p>
    <w:tbl>
      <w:tblPr>
        <w:tblStyle w:val="Ombrageclair"/>
        <w:bidiVisual/>
        <w:tblW w:w="0" w:type="auto"/>
        <w:jc w:val="center"/>
        <w:tblLook w:val="04A0"/>
      </w:tblPr>
      <w:tblGrid>
        <w:gridCol w:w="3364"/>
        <w:gridCol w:w="3440"/>
      </w:tblGrid>
      <w:tr w:rsidR="0048765B" w:rsidTr="005B7C7F">
        <w:trPr>
          <w:cnfStyle w:val="100000000000"/>
          <w:jc w:val="center"/>
        </w:trPr>
        <w:tc>
          <w:tcPr>
            <w:cnfStyle w:val="001000000000"/>
            <w:tcW w:w="3364" w:type="dxa"/>
          </w:tcPr>
          <w:p w:rsidR="0048765B" w:rsidRDefault="0048765B" w:rsidP="001A7C22">
            <w:pPr>
              <w:bidi/>
              <w:jc w:val="center"/>
              <w:rPr>
                <w:rFonts w:ascii="Simplified Arabic" w:hAnsi="Simplified Arabic" w:cs="Simplified Arabic" w:hint="cs"/>
                <w:b w:val="0"/>
                <w:bCs w:val="0"/>
                <w:sz w:val="24"/>
                <w:szCs w:val="24"/>
                <w:rtl/>
              </w:rPr>
            </w:pPr>
            <w:r>
              <w:rPr>
                <w:rFonts w:ascii="Simplified Arabic" w:hAnsi="Simplified Arabic" w:cs="Simplified Arabic" w:hint="cs"/>
                <w:b w:val="0"/>
                <w:bCs w:val="0"/>
                <w:sz w:val="24"/>
                <w:szCs w:val="24"/>
                <w:rtl/>
              </w:rPr>
              <w:t>السنوات</w:t>
            </w:r>
          </w:p>
        </w:tc>
        <w:tc>
          <w:tcPr>
            <w:tcW w:w="3440" w:type="dxa"/>
          </w:tcPr>
          <w:p w:rsidR="0048765B" w:rsidRDefault="008B3A57" w:rsidP="001A7C22">
            <w:pPr>
              <w:bidi/>
              <w:jc w:val="center"/>
              <w:cnfStyle w:val="100000000000"/>
              <w:rPr>
                <w:rFonts w:ascii="Simplified Arabic" w:hAnsi="Simplified Arabic" w:cs="Simplified Arabic" w:hint="cs"/>
                <w:b w:val="0"/>
                <w:bCs w:val="0"/>
                <w:sz w:val="24"/>
                <w:szCs w:val="24"/>
                <w:rtl/>
              </w:rPr>
            </w:pPr>
            <w:r>
              <w:rPr>
                <w:rFonts w:ascii="Simplified Arabic" w:hAnsi="Simplified Arabic" w:cs="Simplified Arabic" w:hint="cs"/>
                <w:b w:val="0"/>
                <w:bCs w:val="0"/>
                <w:sz w:val="24"/>
                <w:szCs w:val="24"/>
                <w:rtl/>
              </w:rPr>
              <w:t>الإسهال</w:t>
            </w:r>
            <w:r w:rsidR="0048765B">
              <w:rPr>
                <w:rFonts w:ascii="Simplified Arabic" w:hAnsi="Simplified Arabic" w:cs="Simplified Arabic" w:hint="cs"/>
                <w:b w:val="0"/>
                <w:bCs w:val="0"/>
                <w:sz w:val="24"/>
                <w:szCs w:val="24"/>
                <w:rtl/>
              </w:rPr>
              <w:t xml:space="preserve"> الحاد</w:t>
            </w:r>
          </w:p>
        </w:tc>
      </w:tr>
      <w:tr w:rsidR="0048765B" w:rsidTr="005B7C7F">
        <w:trPr>
          <w:cnfStyle w:val="000000100000"/>
          <w:jc w:val="center"/>
        </w:trPr>
        <w:tc>
          <w:tcPr>
            <w:cnfStyle w:val="001000000000"/>
            <w:tcW w:w="3364" w:type="dxa"/>
          </w:tcPr>
          <w:p w:rsidR="0048765B" w:rsidRDefault="0048765B" w:rsidP="001A7C22">
            <w:pPr>
              <w:bidi/>
              <w:jc w:val="center"/>
              <w:rPr>
                <w:rFonts w:ascii="Simplified Arabic" w:hAnsi="Simplified Arabic" w:cs="Simplified Arabic" w:hint="cs"/>
                <w:b w:val="0"/>
                <w:bCs w:val="0"/>
                <w:sz w:val="24"/>
                <w:szCs w:val="24"/>
                <w:rtl/>
              </w:rPr>
            </w:pPr>
            <w:r>
              <w:rPr>
                <w:rFonts w:ascii="Simplified Arabic" w:hAnsi="Simplified Arabic" w:cs="Simplified Arabic" w:hint="cs"/>
                <w:b w:val="0"/>
                <w:bCs w:val="0"/>
                <w:sz w:val="24"/>
                <w:szCs w:val="24"/>
                <w:rtl/>
              </w:rPr>
              <w:t>2002</w:t>
            </w:r>
          </w:p>
        </w:tc>
        <w:tc>
          <w:tcPr>
            <w:tcW w:w="3440" w:type="dxa"/>
          </w:tcPr>
          <w:p w:rsidR="0048765B" w:rsidRDefault="0048765B" w:rsidP="001A7C22">
            <w:pPr>
              <w:bidi/>
              <w:jc w:val="center"/>
              <w:cnfStyle w:val="000000100000"/>
              <w:rPr>
                <w:rFonts w:ascii="Simplified Arabic" w:hAnsi="Simplified Arabic" w:cs="Simplified Arabic" w:hint="cs"/>
                <w:b/>
                <w:bCs/>
                <w:sz w:val="24"/>
                <w:szCs w:val="24"/>
                <w:rtl/>
              </w:rPr>
            </w:pPr>
            <w:r>
              <w:rPr>
                <w:rFonts w:ascii="Simplified Arabic" w:hAnsi="Simplified Arabic" w:cs="Simplified Arabic" w:hint="cs"/>
                <w:b/>
                <w:bCs/>
                <w:sz w:val="24"/>
                <w:szCs w:val="24"/>
                <w:rtl/>
              </w:rPr>
              <w:t>15</w:t>
            </w:r>
          </w:p>
        </w:tc>
      </w:tr>
      <w:tr w:rsidR="0048765B" w:rsidTr="005B7C7F">
        <w:trPr>
          <w:jc w:val="center"/>
        </w:trPr>
        <w:tc>
          <w:tcPr>
            <w:cnfStyle w:val="001000000000"/>
            <w:tcW w:w="3364" w:type="dxa"/>
          </w:tcPr>
          <w:p w:rsidR="0048765B" w:rsidRDefault="0048765B" w:rsidP="001A7C22">
            <w:pPr>
              <w:bidi/>
              <w:jc w:val="center"/>
              <w:rPr>
                <w:rFonts w:ascii="Simplified Arabic" w:hAnsi="Simplified Arabic" w:cs="Simplified Arabic" w:hint="cs"/>
                <w:b w:val="0"/>
                <w:bCs w:val="0"/>
                <w:sz w:val="24"/>
                <w:szCs w:val="24"/>
                <w:rtl/>
              </w:rPr>
            </w:pPr>
            <w:r>
              <w:rPr>
                <w:rFonts w:ascii="Simplified Arabic" w:hAnsi="Simplified Arabic" w:cs="Simplified Arabic" w:hint="cs"/>
                <w:b w:val="0"/>
                <w:bCs w:val="0"/>
                <w:sz w:val="24"/>
                <w:szCs w:val="24"/>
                <w:rtl/>
              </w:rPr>
              <w:t>2006</w:t>
            </w:r>
          </w:p>
        </w:tc>
        <w:tc>
          <w:tcPr>
            <w:tcW w:w="3440" w:type="dxa"/>
          </w:tcPr>
          <w:p w:rsidR="0048765B" w:rsidRDefault="0048765B" w:rsidP="001A7C22">
            <w:pPr>
              <w:bidi/>
              <w:jc w:val="center"/>
              <w:cnfStyle w:val="000000000000"/>
              <w:rPr>
                <w:rFonts w:ascii="Simplified Arabic" w:hAnsi="Simplified Arabic" w:cs="Simplified Arabic" w:hint="cs"/>
                <w:b/>
                <w:bCs/>
                <w:sz w:val="24"/>
                <w:szCs w:val="24"/>
                <w:rtl/>
              </w:rPr>
            </w:pPr>
            <w:r>
              <w:rPr>
                <w:rFonts w:ascii="Simplified Arabic" w:hAnsi="Simplified Arabic" w:cs="Simplified Arabic" w:hint="cs"/>
                <w:b/>
                <w:bCs/>
                <w:sz w:val="24"/>
                <w:szCs w:val="24"/>
                <w:rtl/>
              </w:rPr>
              <w:t>8.8</w:t>
            </w:r>
          </w:p>
        </w:tc>
      </w:tr>
      <w:tr w:rsidR="0048765B" w:rsidTr="005B7C7F">
        <w:trPr>
          <w:cnfStyle w:val="000000100000"/>
          <w:jc w:val="center"/>
        </w:trPr>
        <w:tc>
          <w:tcPr>
            <w:cnfStyle w:val="001000000000"/>
            <w:tcW w:w="3364" w:type="dxa"/>
          </w:tcPr>
          <w:p w:rsidR="0048765B" w:rsidRDefault="0048765B" w:rsidP="001A7C22">
            <w:pPr>
              <w:bidi/>
              <w:jc w:val="center"/>
              <w:rPr>
                <w:rFonts w:ascii="Simplified Arabic" w:hAnsi="Simplified Arabic" w:cs="Simplified Arabic" w:hint="cs"/>
                <w:b w:val="0"/>
                <w:bCs w:val="0"/>
                <w:sz w:val="24"/>
                <w:szCs w:val="24"/>
                <w:rtl/>
              </w:rPr>
            </w:pPr>
            <w:r>
              <w:rPr>
                <w:rFonts w:ascii="Simplified Arabic" w:hAnsi="Simplified Arabic" w:cs="Simplified Arabic" w:hint="cs"/>
                <w:b w:val="0"/>
                <w:bCs w:val="0"/>
                <w:sz w:val="24"/>
                <w:szCs w:val="24"/>
                <w:rtl/>
              </w:rPr>
              <w:t>2012</w:t>
            </w:r>
          </w:p>
        </w:tc>
        <w:tc>
          <w:tcPr>
            <w:tcW w:w="3440" w:type="dxa"/>
          </w:tcPr>
          <w:p w:rsidR="0048765B" w:rsidRDefault="0048765B" w:rsidP="001A7C22">
            <w:pPr>
              <w:bidi/>
              <w:jc w:val="center"/>
              <w:cnfStyle w:val="000000100000"/>
              <w:rPr>
                <w:rFonts w:ascii="Simplified Arabic" w:hAnsi="Simplified Arabic" w:cs="Simplified Arabic" w:hint="cs"/>
                <w:b/>
                <w:bCs/>
                <w:sz w:val="24"/>
                <w:szCs w:val="24"/>
                <w:rtl/>
              </w:rPr>
            </w:pPr>
            <w:r>
              <w:rPr>
                <w:rFonts w:ascii="Simplified Arabic" w:hAnsi="Simplified Arabic" w:cs="Simplified Arabic" w:hint="cs"/>
                <w:b/>
                <w:bCs/>
                <w:sz w:val="24"/>
                <w:szCs w:val="24"/>
                <w:rtl/>
              </w:rPr>
              <w:t>9.4</w:t>
            </w:r>
          </w:p>
        </w:tc>
      </w:tr>
      <w:tr w:rsidR="0048765B" w:rsidTr="005B7C7F">
        <w:trPr>
          <w:jc w:val="center"/>
        </w:trPr>
        <w:tc>
          <w:tcPr>
            <w:cnfStyle w:val="001000000000"/>
            <w:tcW w:w="3364" w:type="dxa"/>
          </w:tcPr>
          <w:p w:rsidR="0048765B" w:rsidRDefault="0048765B" w:rsidP="001A7C22">
            <w:pPr>
              <w:bidi/>
              <w:jc w:val="center"/>
              <w:rPr>
                <w:rFonts w:ascii="Simplified Arabic" w:hAnsi="Simplified Arabic" w:cs="Simplified Arabic" w:hint="cs"/>
                <w:b w:val="0"/>
                <w:bCs w:val="0"/>
                <w:sz w:val="24"/>
                <w:szCs w:val="24"/>
                <w:rtl/>
              </w:rPr>
            </w:pPr>
            <w:r>
              <w:rPr>
                <w:rFonts w:ascii="Simplified Arabic" w:hAnsi="Simplified Arabic" w:cs="Simplified Arabic" w:hint="cs"/>
                <w:b w:val="0"/>
                <w:bCs w:val="0"/>
                <w:sz w:val="24"/>
                <w:szCs w:val="24"/>
                <w:rtl/>
              </w:rPr>
              <w:t>2019</w:t>
            </w:r>
          </w:p>
        </w:tc>
        <w:tc>
          <w:tcPr>
            <w:tcW w:w="3440" w:type="dxa"/>
          </w:tcPr>
          <w:p w:rsidR="0048765B" w:rsidRDefault="0048765B" w:rsidP="001A7C22">
            <w:pPr>
              <w:bidi/>
              <w:jc w:val="center"/>
              <w:cnfStyle w:val="000000000000"/>
              <w:rPr>
                <w:rFonts w:ascii="Simplified Arabic" w:hAnsi="Simplified Arabic" w:cs="Simplified Arabic" w:hint="cs"/>
                <w:b/>
                <w:bCs/>
                <w:sz w:val="24"/>
                <w:szCs w:val="24"/>
                <w:rtl/>
              </w:rPr>
            </w:pPr>
            <w:r>
              <w:rPr>
                <w:rFonts w:ascii="Simplified Arabic" w:hAnsi="Simplified Arabic" w:cs="Simplified Arabic" w:hint="cs"/>
                <w:b/>
                <w:bCs/>
                <w:sz w:val="24"/>
                <w:szCs w:val="24"/>
                <w:rtl/>
              </w:rPr>
              <w:t>6.6</w:t>
            </w:r>
          </w:p>
        </w:tc>
      </w:tr>
    </w:tbl>
    <w:p w:rsidR="00BD1636" w:rsidRPr="00B866F5" w:rsidRDefault="001A7C22" w:rsidP="00B866F5">
      <w:pPr>
        <w:bidi/>
        <w:jc w:val="center"/>
        <w:rPr>
          <w:rFonts w:asciiTheme="majorBidi" w:hAnsiTheme="majorBidi" w:cstheme="majorBidi"/>
          <w:kern w:val="0"/>
          <w:sz w:val="24"/>
          <w:szCs w:val="24"/>
          <w:rtl/>
          <w:lang w:bidi="ar-SA"/>
        </w:rPr>
      </w:pPr>
      <w:r w:rsidRPr="001A7C22">
        <w:rPr>
          <w:rFonts w:ascii="Simplified Arabic" w:hAnsi="Simplified Arabic" w:cs="Simplified Arabic"/>
          <w:b/>
          <w:bCs/>
          <w:sz w:val="24"/>
          <w:szCs w:val="24"/>
          <w:rtl/>
        </w:rPr>
        <w:t>المصدر:</w:t>
      </w:r>
      <w:r w:rsidR="0048765B">
        <w:rPr>
          <w:rFonts w:ascii="Simplified Arabic" w:hAnsi="Simplified Arabic" w:cs="Simplified Arabic"/>
          <w:sz w:val="24"/>
          <w:szCs w:val="24"/>
          <w:rtl/>
        </w:rPr>
        <w:t>المس</w:t>
      </w:r>
      <w:r w:rsidR="0048765B">
        <w:rPr>
          <w:rFonts w:ascii="Simplified Arabic" w:hAnsi="Simplified Arabic" w:cs="Simplified Arabic" w:hint="cs"/>
          <w:sz w:val="24"/>
          <w:szCs w:val="24"/>
          <w:rtl/>
        </w:rPr>
        <w:t>ح الوطني العنقودي المتعدد المؤشرات :</w:t>
      </w:r>
      <w:r w:rsidR="0048765B" w:rsidRPr="0048765B">
        <w:rPr>
          <w:rFonts w:asciiTheme="majorBidi" w:hAnsiTheme="majorBidi" w:cstheme="majorBidi"/>
          <w:kern w:val="0"/>
          <w:sz w:val="24"/>
          <w:szCs w:val="24"/>
          <w:lang w:bidi="ar-SA"/>
        </w:rPr>
        <w:t xml:space="preserve"> MICS6</w:t>
      </w:r>
      <w:r w:rsidR="0048765B" w:rsidRPr="0048765B">
        <w:rPr>
          <w:rFonts w:asciiTheme="majorBidi" w:hAnsiTheme="majorBidi" w:cstheme="majorBidi"/>
          <w:kern w:val="0"/>
          <w:sz w:val="24"/>
          <w:szCs w:val="24"/>
          <w:rtl/>
          <w:lang w:bidi="ar-SA"/>
        </w:rPr>
        <w:t>،</w:t>
      </w:r>
      <w:r w:rsidR="0048765B" w:rsidRPr="0048765B">
        <w:rPr>
          <w:rFonts w:asciiTheme="majorBidi" w:hAnsiTheme="majorBidi" w:cstheme="majorBidi"/>
          <w:kern w:val="0"/>
          <w:sz w:val="24"/>
          <w:szCs w:val="24"/>
          <w:lang w:bidi="ar-SA"/>
        </w:rPr>
        <w:t xml:space="preserve"> MICS4</w:t>
      </w:r>
      <w:r w:rsidR="0048765B" w:rsidRPr="0048765B">
        <w:rPr>
          <w:rFonts w:asciiTheme="majorBidi" w:hAnsiTheme="majorBidi" w:cstheme="majorBidi"/>
          <w:kern w:val="0"/>
          <w:sz w:val="24"/>
          <w:szCs w:val="24"/>
          <w:rtl/>
          <w:lang w:bidi="ar-SA"/>
        </w:rPr>
        <w:t>،</w:t>
      </w:r>
      <w:r w:rsidR="0048765B" w:rsidRPr="0048765B">
        <w:rPr>
          <w:rFonts w:asciiTheme="majorBidi" w:hAnsiTheme="majorBidi" w:cstheme="majorBidi"/>
          <w:kern w:val="0"/>
          <w:sz w:val="24"/>
          <w:szCs w:val="24"/>
          <w:lang w:bidi="ar-SA"/>
        </w:rPr>
        <w:t xml:space="preserve"> MICS3 </w:t>
      </w:r>
      <w:r w:rsidR="0048765B" w:rsidRPr="0048765B">
        <w:rPr>
          <w:rFonts w:asciiTheme="majorBidi" w:hAnsiTheme="majorBidi" w:cstheme="majorBidi"/>
          <w:kern w:val="0"/>
          <w:sz w:val="24"/>
          <w:szCs w:val="24"/>
          <w:rtl/>
          <w:lang w:bidi="ar-SA"/>
        </w:rPr>
        <w:t>،</w:t>
      </w:r>
      <w:r w:rsidR="0048765B" w:rsidRPr="0048765B">
        <w:rPr>
          <w:rFonts w:asciiTheme="majorBidi" w:hAnsiTheme="majorBidi" w:cstheme="majorBidi"/>
          <w:kern w:val="0"/>
          <w:sz w:val="24"/>
          <w:szCs w:val="24"/>
          <w:lang w:bidi="ar-SA"/>
        </w:rPr>
        <w:t xml:space="preserve"> MICS2</w:t>
      </w:r>
    </w:p>
    <w:p w:rsidR="001A7C22" w:rsidRPr="008B3A57" w:rsidRDefault="001A7C22" w:rsidP="008B3A57">
      <w:pPr>
        <w:pStyle w:val="Paragraphedeliste"/>
        <w:numPr>
          <w:ilvl w:val="1"/>
          <w:numId w:val="31"/>
        </w:numPr>
        <w:bidi/>
        <w:spacing w:after="0" w:line="276" w:lineRule="auto"/>
        <w:jc w:val="lowKashida"/>
        <w:rPr>
          <w:rFonts w:ascii="Simplified Arabic" w:hAnsi="Simplified Arabic" w:cs="Simplified Arabic"/>
          <w:sz w:val="28"/>
          <w:szCs w:val="28"/>
          <w:rtl/>
        </w:rPr>
      </w:pPr>
      <w:r w:rsidRPr="008B3A57">
        <w:rPr>
          <w:rFonts w:ascii="Simplified Arabic" w:hAnsi="Simplified Arabic" w:cs="Simplified Arabic"/>
          <w:b/>
          <w:bCs/>
          <w:sz w:val="28"/>
          <w:szCs w:val="28"/>
          <w:rtl/>
        </w:rPr>
        <w:t>أمراض الجهاز التنفسي:</w:t>
      </w:r>
      <w:r w:rsidRPr="008B3A57">
        <w:rPr>
          <w:rFonts w:ascii="Simplified Arabic" w:hAnsi="Simplified Arabic" w:cs="Simplified Arabic"/>
          <w:sz w:val="28"/>
          <w:szCs w:val="28"/>
          <w:rtl/>
        </w:rPr>
        <w:t xml:space="preserve"> يتعرض الإنسان بكثرة إلى أمراض الجهاز التنفسي بكثرة في مرحلة الطفولة خاصة في السنوات الخمس الأولى، حيث تعتبر هذه الأخيرة من أحد أسباب وفيات الأطفال خاصة في فصل الشتاء. فحسب ما وضحته نتائج تحقيق 1992 فإنه قد أصيب طفل من أصل 4 أطفال بمرض السعال خلال أسبوعين قبل اجراء المسح الإحصائي. والملاحظ أيضا أن معدلات انتشار هذا المرض ترتفع لدى الذكور مقارنة بالإناث بنسبة (26% و24%) وينتشر بالأخص لدى الأطفال من 6إلى 18 شهرا. وتظهر أعراضه من خلال الإصابة بصعوبة التنفس التي تزداد بزيادة عمر الطفل.</w:t>
      </w:r>
    </w:p>
    <w:p w:rsidR="00B74F9B" w:rsidRDefault="00B74F9B" w:rsidP="00B74F9B">
      <w:pPr>
        <w:bidi/>
        <w:ind w:left="360"/>
        <w:rPr>
          <w:rFonts w:ascii="Simplified Arabic" w:hAnsi="Simplified Arabic" w:cs="Simplified Arabic" w:hint="cs"/>
          <w:b/>
          <w:bCs/>
          <w:sz w:val="28"/>
          <w:szCs w:val="28"/>
          <w:rtl/>
        </w:rPr>
      </w:pPr>
    </w:p>
    <w:p w:rsidR="00B74F9B" w:rsidRDefault="00B74F9B" w:rsidP="00B74F9B">
      <w:pPr>
        <w:bidi/>
        <w:ind w:left="360"/>
        <w:rPr>
          <w:rFonts w:ascii="Simplified Arabic" w:hAnsi="Simplified Arabic" w:cs="Simplified Arabic" w:hint="cs"/>
          <w:b/>
          <w:bCs/>
          <w:sz w:val="28"/>
          <w:szCs w:val="28"/>
          <w:rtl/>
        </w:rPr>
      </w:pPr>
    </w:p>
    <w:p w:rsidR="00B74F9B" w:rsidRDefault="00B74F9B" w:rsidP="00B74F9B">
      <w:pPr>
        <w:bidi/>
        <w:ind w:left="360"/>
        <w:rPr>
          <w:rFonts w:ascii="Simplified Arabic" w:hAnsi="Simplified Arabic" w:cs="Simplified Arabic" w:hint="cs"/>
          <w:b/>
          <w:bCs/>
          <w:sz w:val="28"/>
          <w:szCs w:val="28"/>
          <w:rtl/>
        </w:rPr>
      </w:pPr>
    </w:p>
    <w:p w:rsidR="00793246" w:rsidRPr="00B74F9B" w:rsidRDefault="00793246" w:rsidP="008B3A57">
      <w:pPr>
        <w:bidi/>
        <w:rPr>
          <w:rFonts w:ascii="Simplified Arabic" w:hAnsi="Simplified Arabic" w:cs="Simplified Arabic"/>
          <w:b/>
          <w:bCs/>
          <w:sz w:val="28"/>
          <w:szCs w:val="28"/>
          <w:rtl/>
        </w:rPr>
      </w:pPr>
    </w:p>
    <w:p w:rsidR="00B31C5C" w:rsidRDefault="00B31C5C" w:rsidP="00793246">
      <w:pPr>
        <w:bidi/>
        <w:rPr>
          <w:rFonts w:ascii="Simplified Arabic" w:hAnsi="Simplified Arabic" w:cs="Simplified Arabic" w:hint="cs"/>
          <w:sz w:val="28"/>
          <w:szCs w:val="28"/>
          <w:rtl/>
        </w:rPr>
      </w:pPr>
      <w:r w:rsidRPr="00B37B2D">
        <w:rPr>
          <w:rFonts w:ascii="Simplified Arabic" w:hAnsi="Simplified Arabic" w:cs="Simplified Arabic" w:hint="cs"/>
          <w:b/>
          <w:bCs/>
          <w:sz w:val="28"/>
          <w:szCs w:val="28"/>
          <w:rtl/>
        </w:rPr>
        <w:t>خلاصة:</w:t>
      </w:r>
    </w:p>
    <w:p w:rsidR="00793246" w:rsidRPr="00793246" w:rsidRDefault="00793246" w:rsidP="009B0B06">
      <w:pPr>
        <w:bidi/>
        <w:spacing w:after="0" w:line="276" w:lineRule="auto"/>
        <w:ind w:firstLine="567"/>
        <w:jc w:val="lowKashida"/>
        <w:rPr>
          <w:rFonts w:ascii="Simplified Arabic" w:hAnsi="Simplified Arabic" w:cs="Simplified Arabic"/>
          <w:sz w:val="28"/>
          <w:szCs w:val="28"/>
          <w:rtl/>
        </w:rPr>
      </w:pPr>
      <w:r w:rsidRPr="00793246">
        <w:rPr>
          <w:rFonts w:ascii="Simplified Arabic" w:hAnsi="Simplified Arabic" w:cs="Simplified Arabic"/>
          <w:sz w:val="28"/>
          <w:szCs w:val="28"/>
          <w:rtl/>
        </w:rPr>
        <w:lastRenderedPageBreak/>
        <w:t>تولى السلطات العمومية عناية خاصة لصحة الأطفال في مجالات الوقاية ومتابعة الحالة الصحية للطفولة ومحاربة الفقر والمشاكل الناجمة عن سوء التغذية وأثارها على الحالة الصحية للسكان بصفة عامة والأطفال بصفة خاصة . يتلقى ما يقرب من تسعة من كل عشرة أطفال (من عمر 12 إلى 23 شهرًا) (88</w:t>
      </w:r>
      <w:r w:rsidRPr="00793246">
        <w:rPr>
          <w:rFonts w:ascii="Simplified Arabic" w:hAnsi="Simplified Arabic" w:cs="Simplified Arabic"/>
          <w:sz w:val="28"/>
          <w:szCs w:val="28"/>
        </w:rPr>
        <w:t>%</w:t>
      </w:r>
      <w:r w:rsidRPr="00793246">
        <w:rPr>
          <w:rFonts w:ascii="Simplified Arabic" w:hAnsi="Simplified Arabic" w:cs="Simplified Arabic"/>
          <w:sz w:val="28"/>
          <w:szCs w:val="28"/>
          <w:rtl/>
        </w:rPr>
        <w:t xml:space="preserve">) جميع اللقاحات الإلزامية وفقًا لمعايير منظمة الصحة العالمية ، أي جرعة واحدة من الـ </w:t>
      </w:r>
      <w:r w:rsidRPr="00793246">
        <w:rPr>
          <w:rFonts w:ascii="Simplified Arabic" w:hAnsi="Simplified Arabic" w:cs="Simplified Arabic"/>
          <w:sz w:val="28"/>
          <w:szCs w:val="28"/>
        </w:rPr>
        <w:t>BCG</w:t>
      </w:r>
      <w:r w:rsidRPr="00793246">
        <w:rPr>
          <w:rFonts w:ascii="Simplified Arabic" w:hAnsi="Simplified Arabic" w:cs="Simplified Arabic"/>
          <w:sz w:val="28"/>
          <w:szCs w:val="28"/>
          <w:rtl/>
        </w:rPr>
        <w:t xml:space="preserve"> ، ثلاث جرعات ضد سعال الديكي الديفيثريا - التيتانوس - ، ثلاث جرعات ضد شلل الأطفال وجرعة واحدة ضد الحصبة ، في حين أن نسبة الأطفال الذين تم تطعيمهم بشكل صحيح ، قبل سن 12 شهرا ، هو 81.7 </w:t>
      </w:r>
      <w:r w:rsidRPr="00793246">
        <w:rPr>
          <w:rFonts w:ascii="Simplified Arabic" w:hAnsi="Simplified Arabic" w:cs="Simplified Arabic"/>
          <w:sz w:val="28"/>
          <w:szCs w:val="28"/>
        </w:rPr>
        <w:t>%</w:t>
      </w:r>
      <w:r w:rsidRPr="00793246">
        <w:rPr>
          <w:rFonts w:ascii="Simplified Arabic" w:hAnsi="Simplified Arabic" w:cs="Simplified Arabic"/>
          <w:sz w:val="28"/>
          <w:szCs w:val="28"/>
          <w:rtl/>
        </w:rPr>
        <w:t>.  أما فيما يخص الرضاعة الطبيعية تشير مختلف التحقيات في الجزائر</w:t>
      </w:r>
      <w:r w:rsidRPr="00793246">
        <w:rPr>
          <w:rFonts w:ascii="Simplified Arabic" w:hAnsi="Simplified Arabic" w:cs="Simplified Arabic"/>
          <w:b/>
          <w:bCs/>
          <w:sz w:val="28"/>
          <w:szCs w:val="28"/>
          <w:rtl/>
        </w:rPr>
        <w:t xml:space="preserve"> </w:t>
      </w:r>
      <w:r w:rsidRPr="00793246">
        <w:rPr>
          <w:rFonts w:ascii="Simplified Arabic" w:hAnsi="Simplified Arabic" w:cs="Simplified Arabic"/>
          <w:sz w:val="28"/>
          <w:szCs w:val="28"/>
          <w:rtl/>
        </w:rPr>
        <w:t>أن الرضاعة الطبيعية كانت تنتشر على نطاق واسع وتبدأ منذ الساعات الأولى لميلاد الطفل حيث بلغت المدة المتوسطة للرضاعة في سنة 1970بـ 13.4 شهرا  - 11.3 شهرا في المناطق الحضرية و14.4شهرا في المناطق الريفية ،في حين بلغت في تحقيق 1986. شهرا 11.6-  14.6شهرا في المناطق الحضرية و 15.7 شهرا في المناطق الريفية . وفي المسح العنقودي الثالث المتعدد المؤشرات لسنة 2006 ،تم إرضاع ثمانية من كل عشرة أطفال (80.4</w:t>
      </w:r>
      <w:r w:rsidRPr="00793246">
        <w:rPr>
          <w:rFonts w:ascii="Simplified Arabic" w:hAnsi="Simplified Arabic" w:cs="Simplified Arabic"/>
          <w:sz w:val="28"/>
          <w:szCs w:val="28"/>
        </w:rPr>
        <w:t>%</w:t>
      </w:r>
      <w:r w:rsidRPr="00793246">
        <w:rPr>
          <w:rFonts w:ascii="Simplified Arabic" w:hAnsi="Simplified Arabic" w:cs="Simplified Arabic"/>
          <w:sz w:val="28"/>
          <w:szCs w:val="28"/>
          <w:rtl/>
        </w:rPr>
        <w:t>) خلال 24 ساعة من الولادة ، في حين أن أقل من طفل واحد من كل طفلين (49.5</w:t>
      </w:r>
      <w:r w:rsidRPr="00793246">
        <w:rPr>
          <w:rFonts w:ascii="Simplified Arabic" w:hAnsi="Simplified Arabic" w:cs="Simplified Arabic"/>
          <w:sz w:val="28"/>
          <w:szCs w:val="28"/>
        </w:rPr>
        <w:t>%</w:t>
      </w:r>
      <w:r w:rsidRPr="00793246">
        <w:rPr>
          <w:rFonts w:ascii="Simplified Arabic" w:hAnsi="Simplified Arabic" w:cs="Simplified Arabic"/>
          <w:sz w:val="28"/>
          <w:szCs w:val="28"/>
          <w:rtl/>
        </w:rPr>
        <w:t xml:space="preserve">) تلقوا رضاعة طبيعية في أقل من ساعة بعد ،هذه النتيجة هي الأكثر أهمية لأن نسبة الأطفال الذين تم إرضاعهم رضاعة طبيعية حصرية خلال الأشهر الثلاثة الأولى (03) ليست سوى 10.4 </w:t>
      </w:r>
      <w:r w:rsidRPr="00793246">
        <w:rPr>
          <w:rFonts w:ascii="Simplified Arabic" w:hAnsi="Simplified Arabic" w:cs="Simplified Arabic"/>
          <w:sz w:val="28"/>
          <w:szCs w:val="28"/>
        </w:rPr>
        <w:t>%</w:t>
      </w:r>
      <w:r w:rsidRPr="00793246">
        <w:rPr>
          <w:rFonts w:ascii="Simplified Arabic" w:hAnsi="Simplified Arabic" w:cs="Simplified Arabic"/>
          <w:sz w:val="28"/>
          <w:szCs w:val="28"/>
          <w:rtl/>
        </w:rPr>
        <w:t xml:space="preserve">. لقد انخفضت هذه النسبة بمرور الوقت ، بمعنى أنها كانت 15.9 </w:t>
      </w:r>
      <w:r w:rsidRPr="00793246">
        <w:rPr>
          <w:rFonts w:ascii="Simplified Arabic" w:hAnsi="Simplified Arabic" w:cs="Simplified Arabic"/>
          <w:sz w:val="28"/>
          <w:szCs w:val="28"/>
        </w:rPr>
        <w:t>%</w:t>
      </w:r>
      <w:r w:rsidRPr="00793246">
        <w:rPr>
          <w:rFonts w:ascii="Simplified Arabic" w:hAnsi="Simplified Arabic" w:cs="Simplified Arabic"/>
          <w:sz w:val="28"/>
          <w:szCs w:val="28"/>
          <w:rtl/>
        </w:rPr>
        <w:t xml:space="preserve"> في عام 2000. وسيستفيد برنامج الرضاعة الطبيعية من تعزيزه لعكس هذا الاتجاه في السنوات المقبلة.</w:t>
      </w:r>
    </w:p>
    <w:p w:rsidR="00B31C5C" w:rsidRDefault="00B31C5C" w:rsidP="00B65E9A">
      <w:pPr>
        <w:bidi/>
        <w:jc w:val="both"/>
        <w:rPr>
          <w:rFonts w:ascii="Simplified Arabic" w:hAnsi="Simplified Arabic" w:cs="Simplified Arabic" w:hint="cs"/>
          <w:sz w:val="28"/>
          <w:szCs w:val="28"/>
          <w:rtl/>
          <w:lang w:bidi="ar-SA"/>
        </w:rPr>
      </w:pPr>
      <w:r w:rsidRPr="00B65E9A">
        <w:rPr>
          <w:rFonts w:ascii="Simplified Arabic" w:hAnsi="Simplified Arabic" w:cs="Simplified Arabic"/>
          <w:sz w:val="28"/>
          <w:szCs w:val="28"/>
          <w:rtl/>
          <w:lang w:bidi="ar-SA"/>
        </w:rPr>
        <w:t>وعليها انتهت الدراسة إلى ضرورة الأخذ بعين الاعتبار التوصيات الآتية:</w:t>
      </w:r>
    </w:p>
    <w:p w:rsidR="009B0B06" w:rsidRDefault="00A84F8E" w:rsidP="00B62649">
      <w:pPr>
        <w:pStyle w:val="Paragraphedeliste"/>
        <w:numPr>
          <w:ilvl w:val="0"/>
          <w:numId w:val="29"/>
        </w:numPr>
        <w:bidi/>
        <w:jc w:val="both"/>
        <w:rPr>
          <w:rFonts w:ascii="Simplified Arabic" w:hAnsi="Simplified Arabic" w:cs="Simplified Arabic" w:hint="cs"/>
          <w:sz w:val="28"/>
          <w:szCs w:val="28"/>
          <w:lang w:bidi="ar-SA"/>
        </w:rPr>
      </w:pPr>
      <w:r>
        <w:rPr>
          <w:rFonts w:ascii="Simplified Arabic" w:hAnsi="Simplified Arabic" w:cs="Simplified Arabic" w:hint="cs"/>
          <w:sz w:val="28"/>
          <w:szCs w:val="28"/>
          <w:rtl/>
        </w:rPr>
        <w:t>تحسين صحة الطفل وتغذيته من خلال تمويل بحوث حول الوضع الغذائي للاطفال في الجزائر لتحديد المناطق الأكثر عرضة لنقص التغذية.</w:t>
      </w:r>
    </w:p>
    <w:p w:rsidR="00A84F8E" w:rsidRDefault="00A84F8E" w:rsidP="00A84F8E">
      <w:pPr>
        <w:pStyle w:val="Paragraphedeliste"/>
        <w:numPr>
          <w:ilvl w:val="0"/>
          <w:numId w:val="29"/>
        </w:numPr>
        <w:bidi/>
        <w:jc w:val="both"/>
        <w:rPr>
          <w:rFonts w:ascii="Simplified Arabic" w:hAnsi="Simplified Arabic" w:cs="Simplified Arabic" w:hint="cs"/>
          <w:sz w:val="28"/>
          <w:szCs w:val="28"/>
          <w:lang w:bidi="ar-SA"/>
        </w:rPr>
      </w:pPr>
      <w:r>
        <w:rPr>
          <w:rFonts w:ascii="Simplified Arabic" w:hAnsi="Simplified Arabic" w:cs="Simplified Arabic" w:hint="cs"/>
          <w:sz w:val="28"/>
          <w:szCs w:val="28"/>
          <w:rtl/>
        </w:rPr>
        <w:t>تطوير تطبيقات توفر نصائح يومية حول تغذية الأطفال.</w:t>
      </w:r>
    </w:p>
    <w:p w:rsidR="00A84F8E" w:rsidRDefault="00A84F8E" w:rsidP="00A84F8E">
      <w:pPr>
        <w:pStyle w:val="Paragraphedeliste"/>
        <w:numPr>
          <w:ilvl w:val="0"/>
          <w:numId w:val="29"/>
        </w:numPr>
        <w:bidi/>
        <w:jc w:val="both"/>
        <w:rPr>
          <w:rFonts w:ascii="Simplified Arabic" w:hAnsi="Simplified Arabic" w:cs="Simplified Arabic" w:hint="cs"/>
          <w:sz w:val="28"/>
          <w:szCs w:val="28"/>
          <w:lang w:bidi="ar-SA"/>
        </w:rPr>
      </w:pPr>
      <w:r>
        <w:rPr>
          <w:rFonts w:ascii="Simplified Arabic" w:hAnsi="Simplified Arabic" w:cs="Simplified Arabic" w:hint="cs"/>
          <w:sz w:val="28"/>
          <w:szCs w:val="28"/>
          <w:rtl/>
        </w:rPr>
        <w:t>توعية الأمهات باهمية الرضاعة الطبيعية للاشهر الستة الأولى.</w:t>
      </w:r>
    </w:p>
    <w:p w:rsidR="00A84F8E" w:rsidRPr="00B62649" w:rsidRDefault="00A84F8E" w:rsidP="00A84F8E">
      <w:pPr>
        <w:pStyle w:val="Paragraphedeliste"/>
        <w:numPr>
          <w:ilvl w:val="0"/>
          <w:numId w:val="29"/>
        </w:numPr>
        <w:bidi/>
        <w:jc w:val="both"/>
        <w:rPr>
          <w:rFonts w:ascii="Simplified Arabic" w:hAnsi="Simplified Arabic" w:cs="Simplified Arabic" w:hint="cs"/>
          <w:sz w:val="28"/>
          <w:szCs w:val="28"/>
          <w:rtl/>
          <w:lang w:bidi="ar-SA"/>
        </w:rPr>
      </w:pPr>
      <w:r>
        <w:rPr>
          <w:rFonts w:ascii="Simplified Arabic" w:hAnsi="Simplified Arabic" w:cs="Simplified Arabic" w:hint="cs"/>
          <w:sz w:val="28"/>
          <w:szCs w:val="28"/>
          <w:rtl/>
        </w:rPr>
        <w:t>تعزيز الرعاية الصحية للاطفال من خلال توسيع برامج التغطية الصحية خاصة في المناطق النائية.</w:t>
      </w:r>
    </w:p>
    <w:p w:rsidR="009B0B06" w:rsidRDefault="009B0B06" w:rsidP="009B0B06">
      <w:pPr>
        <w:bidi/>
        <w:jc w:val="both"/>
        <w:rPr>
          <w:rFonts w:ascii="Simplified Arabic" w:hAnsi="Simplified Arabic" w:cs="Simplified Arabic" w:hint="cs"/>
          <w:sz w:val="28"/>
          <w:szCs w:val="28"/>
          <w:rtl/>
          <w:lang w:bidi="ar-SA"/>
        </w:rPr>
      </w:pPr>
    </w:p>
    <w:p w:rsidR="009B0B06" w:rsidRDefault="009B0B06" w:rsidP="009B0B06">
      <w:pPr>
        <w:bidi/>
        <w:jc w:val="both"/>
        <w:rPr>
          <w:rFonts w:ascii="Simplified Arabic" w:hAnsi="Simplified Arabic" w:cs="Simplified Arabic" w:hint="cs"/>
          <w:sz w:val="28"/>
          <w:szCs w:val="28"/>
          <w:rtl/>
          <w:lang w:bidi="ar-SA"/>
        </w:rPr>
      </w:pPr>
    </w:p>
    <w:p w:rsidR="009B0B06" w:rsidRDefault="009B0B06" w:rsidP="009B0B06">
      <w:pPr>
        <w:bidi/>
        <w:jc w:val="both"/>
        <w:rPr>
          <w:rFonts w:ascii="Simplified Arabic" w:hAnsi="Simplified Arabic" w:cs="Simplified Arabic" w:hint="cs"/>
          <w:sz w:val="28"/>
          <w:szCs w:val="28"/>
          <w:rtl/>
          <w:lang w:bidi="ar-SA"/>
        </w:rPr>
      </w:pPr>
    </w:p>
    <w:p w:rsidR="009B0B06" w:rsidRPr="00B65E9A" w:rsidRDefault="009B0B06" w:rsidP="009B0B06">
      <w:pPr>
        <w:bidi/>
        <w:jc w:val="both"/>
        <w:rPr>
          <w:rFonts w:ascii="Simplified Arabic" w:hAnsi="Simplified Arabic" w:cs="Simplified Arabic"/>
          <w:sz w:val="28"/>
          <w:szCs w:val="28"/>
          <w:rtl/>
        </w:rPr>
      </w:pPr>
    </w:p>
    <w:p w:rsidR="00B31C5C" w:rsidRDefault="00B65E9A" w:rsidP="00B65E9A">
      <w:pPr>
        <w:bidi/>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قائمة </w:t>
      </w:r>
      <w:r w:rsidR="00B31C5C">
        <w:rPr>
          <w:rFonts w:ascii="Simplified Arabic" w:hAnsi="Simplified Arabic" w:cs="Simplified Arabic" w:hint="cs"/>
          <w:b/>
          <w:bCs/>
          <w:sz w:val="28"/>
          <w:szCs w:val="28"/>
          <w:rtl/>
        </w:rPr>
        <w:t>ال</w:t>
      </w:r>
      <w:r w:rsidR="00B31C5C" w:rsidRPr="00270A6D">
        <w:rPr>
          <w:rFonts w:ascii="Simplified Arabic" w:hAnsi="Simplified Arabic" w:cs="Simplified Arabic" w:hint="cs"/>
          <w:b/>
          <w:bCs/>
          <w:sz w:val="28"/>
          <w:szCs w:val="28"/>
          <w:rtl/>
        </w:rPr>
        <w:t>مصادر والمراجع:</w:t>
      </w:r>
    </w:p>
    <w:p w:rsidR="008B3A57" w:rsidRPr="00A5085D" w:rsidRDefault="00B65E9A" w:rsidP="00A5085D">
      <w:pPr>
        <w:bidi/>
        <w:spacing w:line="276" w:lineRule="auto"/>
        <w:jc w:val="both"/>
        <w:rPr>
          <w:rFonts w:ascii="Simplified Arabic" w:hAnsi="Simplified Arabic" w:cs="Simplified Arabic"/>
          <w:b/>
          <w:bCs/>
          <w:sz w:val="28"/>
          <w:szCs w:val="28"/>
        </w:rPr>
      </w:pPr>
      <w:r w:rsidRPr="00A5085D">
        <w:rPr>
          <w:rFonts w:ascii="Simplified Arabic" w:hAnsi="Simplified Arabic" w:cs="Simplified Arabic" w:hint="cs"/>
          <w:b/>
          <w:bCs/>
          <w:sz w:val="28"/>
          <w:szCs w:val="28"/>
          <w:rtl/>
        </w:rPr>
        <w:t>المراجع العربية:</w:t>
      </w:r>
      <w:r w:rsidRPr="00A5085D">
        <w:rPr>
          <w:rFonts w:ascii="Simplified Arabic" w:hAnsi="Simplified Arabic" w:cs="Simplified Arabic" w:hint="cs"/>
          <w:sz w:val="28"/>
          <w:szCs w:val="28"/>
          <w:rtl/>
        </w:rPr>
        <w:t xml:space="preserve"> </w:t>
      </w:r>
      <w:r w:rsidR="008B3A57" w:rsidRPr="00A5085D">
        <w:rPr>
          <w:rFonts w:ascii="Simplified Arabic" w:hAnsi="Simplified Arabic" w:cs="Simplified Arabic"/>
          <w:sz w:val="28"/>
          <w:szCs w:val="28"/>
          <w:rtl/>
        </w:rPr>
        <w:fldChar w:fldCharType="begin"/>
      </w:r>
      <w:r w:rsidR="008B3A57" w:rsidRPr="00A5085D">
        <w:rPr>
          <w:rFonts w:ascii="Simplified Arabic" w:hAnsi="Simplified Arabic" w:cs="Simplified Arabic"/>
          <w:sz w:val="28"/>
          <w:szCs w:val="28"/>
        </w:rPr>
        <w:instrText xml:space="preserve"> BIBLIOGRAPHY  \l 1036 </w:instrText>
      </w:r>
      <w:r w:rsidR="008B3A57" w:rsidRPr="00A5085D">
        <w:rPr>
          <w:rFonts w:ascii="Simplified Arabic" w:hAnsi="Simplified Arabic" w:cs="Simplified Arabic"/>
          <w:sz w:val="28"/>
          <w:szCs w:val="28"/>
          <w:rtl/>
        </w:rPr>
        <w:fldChar w:fldCharType="separate"/>
      </w:r>
    </w:p>
    <w:p w:rsidR="008B3A57" w:rsidRPr="008B3A57" w:rsidRDefault="008B3A57" w:rsidP="00A5085D">
      <w:pPr>
        <w:pStyle w:val="Bibliographie"/>
        <w:numPr>
          <w:ilvl w:val="0"/>
          <w:numId w:val="32"/>
        </w:numPr>
        <w:bidi/>
        <w:spacing w:after="0" w:line="276" w:lineRule="auto"/>
        <w:jc w:val="lowKashida"/>
        <w:rPr>
          <w:rFonts w:ascii="Simplified Arabic" w:hAnsi="Simplified Arabic" w:cs="Simplified Arabic"/>
          <w:noProof/>
          <w:sz w:val="28"/>
          <w:szCs w:val="28"/>
        </w:rPr>
      </w:pPr>
      <w:r w:rsidRPr="008B3A57">
        <w:rPr>
          <w:rFonts w:ascii="Simplified Arabic" w:hAnsi="Simplified Arabic" w:cs="Simplified Arabic"/>
          <w:noProof/>
          <w:sz w:val="28"/>
          <w:szCs w:val="28"/>
          <w:rtl/>
        </w:rPr>
        <w:t>أباد الفيروسي. (1998).</w:t>
      </w:r>
      <w:r w:rsidRPr="00A5085D">
        <w:rPr>
          <w:rFonts w:ascii="Simplified Arabic" w:hAnsi="Simplified Arabic" w:cs="Simplified Arabic"/>
          <w:b/>
          <w:bCs/>
          <w:i/>
          <w:iCs/>
          <w:noProof/>
          <w:sz w:val="28"/>
          <w:szCs w:val="28"/>
          <w:rtl/>
        </w:rPr>
        <w:t xml:space="preserve"> القاموس المحيط</w:t>
      </w:r>
      <w:r w:rsidRPr="008B3A57">
        <w:rPr>
          <w:rFonts w:ascii="Simplified Arabic" w:hAnsi="Simplified Arabic" w:cs="Simplified Arabic"/>
          <w:noProof/>
          <w:sz w:val="28"/>
          <w:szCs w:val="28"/>
          <w:rtl/>
        </w:rPr>
        <w:t xml:space="preserve"> (الإصدار الاول). لبنان: مؤسسة الرسالة.</w:t>
      </w:r>
    </w:p>
    <w:p w:rsidR="008B3A57" w:rsidRPr="008B3A57" w:rsidRDefault="008B3A57" w:rsidP="00A5085D">
      <w:pPr>
        <w:pStyle w:val="Bibliographie"/>
        <w:numPr>
          <w:ilvl w:val="0"/>
          <w:numId w:val="32"/>
        </w:numPr>
        <w:bidi/>
        <w:spacing w:after="0" w:line="276" w:lineRule="auto"/>
        <w:jc w:val="lowKashida"/>
        <w:rPr>
          <w:rFonts w:ascii="Simplified Arabic" w:hAnsi="Simplified Arabic" w:cs="Simplified Arabic"/>
          <w:noProof/>
          <w:sz w:val="28"/>
          <w:szCs w:val="28"/>
          <w:rtl/>
        </w:rPr>
      </w:pPr>
      <w:r w:rsidRPr="008B3A57">
        <w:rPr>
          <w:rFonts w:ascii="Simplified Arabic" w:hAnsi="Simplified Arabic" w:cs="Simplified Arabic"/>
          <w:noProof/>
          <w:sz w:val="28"/>
          <w:szCs w:val="28"/>
          <w:rtl/>
        </w:rPr>
        <w:t xml:space="preserve">جامعة الدول العربية. (7-10 جوان 1999). </w:t>
      </w:r>
      <w:r w:rsidRPr="00A5085D">
        <w:rPr>
          <w:rFonts w:ascii="Simplified Arabic" w:hAnsi="Simplified Arabic" w:cs="Simplified Arabic"/>
          <w:b/>
          <w:bCs/>
          <w:i/>
          <w:iCs/>
          <w:noProof/>
          <w:sz w:val="28"/>
          <w:szCs w:val="28"/>
          <w:rtl/>
        </w:rPr>
        <w:t>المؤتمر العربي حول صحة الام والطفل</w:t>
      </w:r>
      <w:r w:rsidRPr="008B3A57">
        <w:rPr>
          <w:rFonts w:ascii="Simplified Arabic" w:hAnsi="Simplified Arabic" w:cs="Simplified Arabic"/>
          <w:noProof/>
          <w:sz w:val="28"/>
          <w:szCs w:val="28"/>
          <w:rtl/>
        </w:rPr>
        <w:t>. القاهرة.</w:t>
      </w:r>
    </w:p>
    <w:p w:rsidR="008B3A57" w:rsidRPr="008B3A57" w:rsidRDefault="008B3A57" w:rsidP="00A5085D">
      <w:pPr>
        <w:pStyle w:val="Bibliographie"/>
        <w:numPr>
          <w:ilvl w:val="0"/>
          <w:numId w:val="32"/>
        </w:numPr>
        <w:bidi/>
        <w:spacing w:after="0" w:line="276" w:lineRule="auto"/>
        <w:jc w:val="lowKashida"/>
        <w:rPr>
          <w:rFonts w:ascii="Simplified Arabic" w:hAnsi="Simplified Arabic" w:cs="Simplified Arabic"/>
          <w:noProof/>
          <w:sz w:val="28"/>
          <w:szCs w:val="28"/>
          <w:rtl/>
        </w:rPr>
      </w:pPr>
      <w:r w:rsidRPr="008B3A57">
        <w:rPr>
          <w:rFonts w:ascii="Simplified Arabic" w:hAnsi="Simplified Arabic" w:cs="Simplified Arabic"/>
          <w:noProof/>
          <w:sz w:val="28"/>
          <w:szCs w:val="28"/>
          <w:rtl/>
        </w:rPr>
        <w:t>جميلة عطال. (2019).</w:t>
      </w:r>
      <w:r w:rsidRPr="00A5085D">
        <w:rPr>
          <w:rFonts w:ascii="Simplified Arabic" w:hAnsi="Simplified Arabic" w:cs="Simplified Arabic"/>
          <w:b/>
          <w:bCs/>
          <w:i/>
          <w:iCs/>
          <w:noProof/>
          <w:sz w:val="28"/>
          <w:szCs w:val="28"/>
          <w:rtl/>
        </w:rPr>
        <w:t xml:space="preserve"> تقدير الوفيات في الجزائر (1987-2008) بإستخدام تقنيات التقدير غير المباشرة.</w:t>
      </w:r>
      <w:r w:rsidRPr="008B3A57">
        <w:rPr>
          <w:rFonts w:ascii="Simplified Arabic" w:hAnsi="Simplified Arabic" w:cs="Simplified Arabic"/>
          <w:noProof/>
          <w:sz w:val="28"/>
          <w:szCs w:val="28"/>
          <w:rtl/>
        </w:rPr>
        <w:t xml:space="preserve"> </w:t>
      </w:r>
      <w:r w:rsidRPr="008B3A57">
        <w:rPr>
          <w:rFonts w:ascii="Simplified Arabic" w:hAnsi="Simplified Arabic" w:cs="Simplified Arabic"/>
          <w:i/>
          <w:iCs/>
          <w:noProof/>
          <w:sz w:val="28"/>
          <w:szCs w:val="28"/>
          <w:rtl/>
        </w:rPr>
        <w:t>دكتوراه علوم في الديمغرافيا، تخصص ديمغرافيا، جامعة باتنة</w:t>
      </w:r>
      <w:r w:rsidRPr="008B3A57">
        <w:rPr>
          <w:rFonts w:ascii="Simplified Arabic" w:hAnsi="Simplified Arabic" w:cs="Simplified Arabic"/>
          <w:noProof/>
          <w:sz w:val="28"/>
          <w:szCs w:val="28"/>
          <w:rtl/>
        </w:rPr>
        <w:t xml:space="preserve"> .</w:t>
      </w:r>
    </w:p>
    <w:p w:rsidR="008B3A57" w:rsidRPr="008B3A57" w:rsidRDefault="008B3A57" w:rsidP="00A5085D">
      <w:pPr>
        <w:pStyle w:val="Bibliographie"/>
        <w:numPr>
          <w:ilvl w:val="0"/>
          <w:numId w:val="32"/>
        </w:numPr>
        <w:bidi/>
        <w:spacing w:after="0" w:line="276" w:lineRule="auto"/>
        <w:jc w:val="lowKashida"/>
        <w:rPr>
          <w:rFonts w:ascii="Simplified Arabic" w:hAnsi="Simplified Arabic" w:cs="Simplified Arabic"/>
          <w:noProof/>
          <w:sz w:val="28"/>
          <w:szCs w:val="28"/>
          <w:rtl/>
        </w:rPr>
      </w:pPr>
      <w:r w:rsidRPr="008B3A57">
        <w:rPr>
          <w:rFonts w:ascii="Simplified Arabic" w:hAnsi="Simplified Arabic" w:cs="Simplified Arabic"/>
          <w:noProof/>
          <w:sz w:val="28"/>
          <w:szCs w:val="28"/>
          <w:rtl/>
        </w:rPr>
        <w:t xml:space="preserve">رحاب مختـار. (2014). </w:t>
      </w:r>
      <w:r w:rsidRPr="00A5085D">
        <w:rPr>
          <w:rFonts w:ascii="Simplified Arabic" w:hAnsi="Simplified Arabic" w:cs="Simplified Arabic"/>
          <w:b/>
          <w:bCs/>
          <w:i/>
          <w:iCs/>
          <w:noProof/>
          <w:sz w:val="28"/>
          <w:szCs w:val="28"/>
          <w:rtl/>
        </w:rPr>
        <w:t>الصحة والمرض وعلاقتهما بالنسق الثقافي للمجتمع مقاربة من منظور الأنثروبولوجيا الطبية.</w:t>
      </w:r>
      <w:r w:rsidRPr="008B3A57">
        <w:rPr>
          <w:rFonts w:ascii="Simplified Arabic" w:hAnsi="Simplified Arabic" w:cs="Simplified Arabic"/>
          <w:noProof/>
          <w:sz w:val="28"/>
          <w:szCs w:val="28"/>
          <w:rtl/>
        </w:rPr>
        <w:t xml:space="preserve"> </w:t>
      </w:r>
      <w:r w:rsidRPr="008B3A57">
        <w:rPr>
          <w:rFonts w:ascii="Simplified Arabic" w:hAnsi="Simplified Arabic" w:cs="Simplified Arabic"/>
          <w:i/>
          <w:iCs/>
          <w:noProof/>
          <w:sz w:val="28"/>
          <w:szCs w:val="28"/>
          <w:rtl/>
        </w:rPr>
        <w:t>مجلة العلوم الإنسانية والاجتماعية</w:t>
      </w:r>
      <w:r w:rsidRPr="008B3A57">
        <w:rPr>
          <w:rFonts w:ascii="Simplified Arabic" w:hAnsi="Simplified Arabic" w:cs="Simplified Arabic"/>
          <w:noProof/>
          <w:sz w:val="28"/>
          <w:szCs w:val="28"/>
          <w:rtl/>
        </w:rPr>
        <w:t xml:space="preserve"> (العدد 15).</w:t>
      </w:r>
    </w:p>
    <w:p w:rsidR="008B3A57" w:rsidRPr="008B3A57" w:rsidRDefault="008B3A57" w:rsidP="00A5085D">
      <w:pPr>
        <w:pStyle w:val="Bibliographie"/>
        <w:numPr>
          <w:ilvl w:val="0"/>
          <w:numId w:val="32"/>
        </w:numPr>
        <w:bidi/>
        <w:spacing w:after="0" w:line="276" w:lineRule="auto"/>
        <w:jc w:val="lowKashida"/>
        <w:rPr>
          <w:rFonts w:ascii="Simplified Arabic" w:hAnsi="Simplified Arabic" w:cs="Simplified Arabic"/>
          <w:noProof/>
          <w:sz w:val="28"/>
          <w:szCs w:val="28"/>
          <w:rtl/>
        </w:rPr>
      </w:pPr>
      <w:r w:rsidRPr="008B3A57">
        <w:rPr>
          <w:rFonts w:ascii="Simplified Arabic" w:hAnsi="Simplified Arabic" w:cs="Simplified Arabic"/>
          <w:noProof/>
          <w:sz w:val="28"/>
          <w:szCs w:val="28"/>
          <w:rtl/>
        </w:rPr>
        <w:t xml:space="preserve">سعيدة رحمانية. (2015). </w:t>
      </w:r>
      <w:r w:rsidRPr="00A5085D">
        <w:rPr>
          <w:rFonts w:ascii="Simplified Arabic" w:hAnsi="Simplified Arabic" w:cs="Simplified Arabic"/>
          <w:b/>
          <w:bCs/>
          <w:i/>
          <w:iCs/>
          <w:noProof/>
          <w:sz w:val="28"/>
          <w:szCs w:val="28"/>
          <w:rtl/>
        </w:rPr>
        <w:t>وضعية الصحة والخدمات الصحية</w:t>
      </w:r>
      <w:r w:rsidRPr="008B3A57">
        <w:rPr>
          <w:rFonts w:ascii="Simplified Arabic" w:hAnsi="Simplified Arabic" w:cs="Simplified Arabic"/>
          <w:noProof/>
          <w:sz w:val="28"/>
          <w:szCs w:val="28"/>
          <w:rtl/>
        </w:rPr>
        <w:t xml:space="preserve">. </w:t>
      </w:r>
      <w:r w:rsidRPr="008B3A57">
        <w:rPr>
          <w:rFonts w:ascii="Simplified Arabic" w:hAnsi="Simplified Arabic" w:cs="Simplified Arabic"/>
          <w:i/>
          <w:iCs/>
          <w:noProof/>
          <w:sz w:val="28"/>
          <w:szCs w:val="28"/>
          <w:rtl/>
        </w:rPr>
        <w:t>مجلة الباحث الاجتماعي</w:t>
      </w:r>
      <w:r w:rsidRPr="008B3A57">
        <w:rPr>
          <w:rFonts w:ascii="Simplified Arabic" w:hAnsi="Simplified Arabic" w:cs="Simplified Arabic"/>
          <w:noProof/>
          <w:sz w:val="28"/>
          <w:szCs w:val="28"/>
          <w:rtl/>
        </w:rPr>
        <w:t xml:space="preserve"> (العدد 11)، ص ص 222-227.</w:t>
      </w:r>
    </w:p>
    <w:p w:rsidR="008B3A57" w:rsidRPr="008B3A57" w:rsidRDefault="008B3A57" w:rsidP="00A5085D">
      <w:pPr>
        <w:pStyle w:val="Bibliographie"/>
        <w:numPr>
          <w:ilvl w:val="0"/>
          <w:numId w:val="32"/>
        </w:numPr>
        <w:bidi/>
        <w:spacing w:after="0" w:line="276" w:lineRule="auto"/>
        <w:jc w:val="lowKashida"/>
        <w:rPr>
          <w:rFonts w:ascii="Simplified Arabic" w:hAnsi="Simplified Arabic" w:cs="Simplified Arabic"/>
          <w:noProof/>
          <w:sz w:val="28"/>
          <w:szCs w:val="28"/>
          <w:rtl/>
        </w:rPr>
      </w:pPr>
      <w:r w:rsidRPr="008B3A57">
        <w:rPr>
          <w:rFonts w:ascii="Simplified Arabic" w:hAnsi="Simplified Arabic" w:cs="Simplified Arabic"/>
          <w:noProof/>
          <w:sz w:val="28"/>
          <w:szCs w:val="28"/>
          <w:rtl/>
        </w:rPr>
        <w:t xml:space="preserve">سمير فراطسة، و أحمد درديش. (2019). </w:t>
      </w:r>
      <w:r w:rsidRPr="00A5085D">
        <w:rPr>
          <w:rFonts w:ascii="Simplified Arabic" w:hAnsi="Simplified Arabic" w:cs="Simplified Arabic"/>
          <w:b/>
          <w:bCs/>
          <w:i/>
          <w:iCs/>
          <w:noProof/>
          <w:sz w:val="28"/>
          <w:szCs w:val="28"/>
          <w:rtl/>
        </w:rPr>
        <w:t>واقع عمالة الأطفال</w:t>
      </w:r>
      <w:r w:rsidR="00A5085D">
        <w:rPr>
          <w:rFonts w:ascii="Simplified Arabic" w:hAnsi="Simplified Arabic" w:cs="Simplified Arabic"/>
          <w:b/>
          <w:bCs/>
          <w:i/>
          <w:iCs/>
          <w:noProof/>
          <w:sz w:val="28"/>
          <w:szCs w:val="28"/>
        </w:rPr>
        <w:t xml:space="preserve"> </w:t>
      </w:r>
      <w:r w:rsidRPr="00A5085D">
        <w:rPr>
          <w:rFonts w:ascii="Simplified Arabic" w:hAnsi="Simplified Arabic" w:cs="Simplified Arabic"/>
          <w:b/>
          <w:bCs/>
          <w:i/>
          <w:iCs/>
          <w:noProof/>
          <w:sz w:val="28"/>
          <w:szCs w:val="28"/>
          <w:rtl/>
        </w:rPr>
        <w:t>في الجزائر</w:t>
      </w:r>
      <w:r w:rsidRPr="008B3A57">
        <w:rPr>
          <w:rFonts w:ascii="Simplified Arabic" w:hAnsi="Simplified Arabic" w:cs="Simplified Arabic"/>
          <w:noProof/>
          <w:sz w:val="28"/>
          <w:szCs w:val="28"/>
          <w:rtl/>
        </w:rPr>
        <w:t xml:space="preserve">. </w:t>
      </w:r>
      <w:r w:rsidRPr="008B3A57">
        <w:rPr>
          <w:rFonts w:ascii="Simplified Arabic" w:hAnsi="Simplified Arabic" w:cs="Simplified Arabic"/>
          <w:i/>
          <w:iCs/>
          <w:noProof/>
          <w:sz w:val="28"/>
          <w:szCs w:val="28"/>
          <w:rtl/>
        </w:rPr>
        <w:t>مجلة آفاق لعلم الاجتماع</w:t>
      </w:r>
      <w:r w:rsidRPr="008B3A57">
        <w:rPr>
          <w:rFonts w:ascii="Simplified Arabic" w:hAnsi="Simplified Arabic" w:cs="Simplified Arabic"/>
          <w:noProof/>
          <w:sz w:val="28"/>
          <w:szCs w:val="28"/>
          <w:rtl/>
        </w:rPr>
        <w:t xml:space="preserve"> </w:t>
      </w:r>
      <w:r w:rsidRPr="008B3A57">
        <w:rPr>
          <w:rFonts w:ascii="Simplified Arabic" w:hAnsi="Simplified Arabic" w:cs="Simplified Arabic"/>
          <w:i/>
          <w:iCs/>
          <w:noProof/>
          <w:sz w:val="28"/>
          <w:szCs w:val="28"/>
          <w:rtl/>
        </w:rPr>
        <w:t>، المجلد 9</w:t>
      </w:r>
      <w:r w:rsidRPr="008B3A57">
        <w:rPr>
          <w:rFonts w:ascii="Simplified Arabic" w:hAnsi="Simplified Arabic" w:cs="Simplified Arabic"/>
          <w:noProof/>
          <w:sz w:val="28"/>
          <w:szCs w:val="28"/>
          <w:rtl/>
        </w:rPr>
        <w:t xml:space="preserve"> (العدد 1)، ص ص 51-67.</w:t>
      </w:r>
    </w:p>
    <w:p w:rsidR="008B3A57" w:rsidRPr="008B3A57" w:rsidRDefault="008B3A57" w:rsidP="00A5085D">
      <w:pPr>
        <w:pStyle w:val="Bibliographie"/>
        <w:numPr>
          <w:ilvl w:val="0"/>
          <w:numId w:val="32"/>
        </w:numPr>
        <w:bidi/>
        <w:spacing w:after="0" w:line="276" w:lineRule="auto"/>
        <w:jc w:val="lowKashida"/>
        <w:rPr>
          <w:rFonts w:ascii="Simplified Arabic" w:hAnsi="Simplified Arabic" w:cs="Simplified Arabic"/>
          <w:noProof/>
          <w:sz w:val="28"/>
          <w:szCs w:val="28"/>
          <w:rtl/>
        </w:rPr>
      </w:pPr>
      <w:r w:rsidRPr="008B3A57">
        <w:rPr>
          <w:rFonts w:ascii="Simplified Arabic" w:hAnsi="Simplified Arabic" w:cs="Simplified Arabic"/>
          <w:noProof/>
          <w:sz w:val="28"/>
          <w:szCs w:val="28"/>
          <w:rtl/>
        </w:rPr>
        <w:t xml:space="preserve">عبد الحكيم الغول. (2020). </w:t>
      </w:r>
      <w:r w:rsidRPr="00A5085D">
        <w:rPr>
          <w:rFonts w:ascii="Simplified Arabic" w:hAnsi="Simplified Arabic" w:cs="Simplified Arabic"/>
          <w:b/>
          <w:bCs/>
          <w:i/>
          <w:iCs/>
          <w:noProof/>
          <w:sz w:val="28"/>
          <w:szCs w:val="28"/>
          <w:rtl/>
        </w:rPr>
        <w:t>العوامل الاقليمية والسوسيواقتصادية المؤثرة على سلوك المرأة الانجابي في الجنوب الجزائري</w:t>
      </w:r>
      <w:r w:rsidRPr="008B3A57">
        <w:rPr>
          <w:rFonts w:ascii="Simplified Arabic" w:hAnsi="Simplified Arabic" w:cs="Simplified Arabic"/>
          <w:noProof/>
          <w:sz w:val="28"/>
          <w:szCs w:val="28"/>
          <w:rtl/>
        </w:rPr>
        <w:t xml:space="preserve">. </w:t>
      </w:r>
      <w:r w:rsidRPr="008B3A57">
        <w:rPr>
          <w:rFonts w:ascii="Simplified Arabic" w:hAnsi="Simplified Arabic" w:cs="Simplified Arabic"/>
          <w:i/>
          <w:iCs/>
          <w:noProof/>
          <w:sz w:val="28"/>
          <w:szCs w:val="28"/>
          <w:rtl/>
        </w:rPr>
        <w:t>دكتوراه علوم في الديموغرافيا . كلية العلوم الاجتماعية،جامعة وهران2،الجزائر</w:t>
      </w:r>
      <w:r w:rsidRPr="008B3A57">
        <w:rPr>
          <w:rFonts w:ascii="Simplified Arabic" w:hAnsi="Simplified Arabic" w:cs="Simplified Arabic"/>
          <w:noProof/>
          <w:sz w:val="28"/>
          <w:szCs w:val="28"/>
          <w:rtl/>
        </w:rPr>
        <w:t xml:space="preserve"> .</w:t>
      </w:r>
    </w:p>
    <w:p w:rsidR="008B3A57" w:rsidRPr="008B3A57" w:rsidRDefault="008B3A57" w:rsidP="00A5085D">
      <w:pPr>
        <w:pStyle w:val="Bibliographie"/>
        <w:numPr>
          <w:ilvl w:val="0"/>
          <w:numId w:val="32"/>
        </w:numPr>
        <w:bidi/>
        <w:spacing w:after="0" w:line="276" w:lineRule="auto"/>
        <w:jc w:val="lowKashida"/>
        <w:rPr>
          <w:rFonts w:ascii="Simplified Arabic" w:hAnsi="Simplified Arabic" w:cs="Simplified Arabic"/>
          <w:noProof/>
          <w:sz w:val="28"/>
          <w:szCs w:val="28"/>
          <w:rtl/>
        </w:rPr>
      </w:pPr>
      <w:r w:rsidRPr="008B3A57">
        <w:rPr>
          <w:rFonts w:ascii="Simplified Arabic" w:hAnsi="Simplified Arabic" w:cs="Simplified Arabic"/>
          <w:noProof/>
          <w:sz w:val="28"/>
          <w:szCs w:val="28"/>
          <w:rtl/>
        </w:rPr>
        <w:t xml:space="preserve">عبد الرحمان النجار. (2023). </w:t>
      </w:r>
      <w:r w:rsidRPr="00A5085D">
        <w:rPr>
          <w:rFonts w:ascii="Simplified Arabic" w:hAnsi="Simplified Arabic" w:cs="Simplified Arabic"/>
          <w:b/>
          <w:bCs/>
          <w:i/>
          <w:iCs/>
          <w:noProof/>
          <w:sz w:val="28"/>
          <w:szCs w:val="28"/>
          <w:rtl/>
        </w:rPr>
        <w:t>صحة الطفل وتغذيته</w:t>
      </w:r>
      <w:r w:rsidRPr="008B3A57">
        <w:rPr>
          <w:rFonts w:ascii="Simplified Arabic" w:hAnsi="Simplified Arabic" w:cs="Simplified Arabic"/>
          <w:noProof/>
          <w:sz w:val="28"/>
          <w:szCs w:val="28"/>
          <w:rtl/>
        </w:rPr>
        <w:t xml:space="preserve"> (الإصدار 5). دار الفكر للنشر والتوزيع،الجزائر.</w:t>
      </w:r>
    </w:p>
    <w:p w:rsidR="008B3A57" w:rsidRPr="008B3A57" w:rsidRDefault="008B3A57" w:rsidP="00A5085D">
      <w:pPr>
        <w:pStyle w:val="Bibliographie"/>
        <w:numPr>
          <w:ilvl w:val="0"/>
          <w:numId w:val="32"/>
        </w:numPr>
        <w:bidi/>
        <w:spacing w:after="0" w:line="276" w:lineRule="auto"/>
        <w:jc w:val="lowKashida"/>
        <w:rPr>
          <w:rFonts w:ascii="Simplified Arabic" w:hAnsi="Simplified Arabic" w:cs="Simplified Arabic"/>
          <w:noProof/>
          <w:sz w:val="28"/>
          <w:szCs w:val="28"/>
          <w:rtl/>
        </w:rPr>
      </w:pPr>
      <w:r w:rsidRPr="008B3A57">
        <w:rPr>
          <w:rFonts w:ascii="Simplified Arabic" w:hAnsi="Simplified Arabic" w:cs="Simplified Arabic"/>
          <w:noProof/>
          <w:sz w:val="28"/>
          <w:szCs w:val="28"/>
          <w:rtl/>
        </w:rPr>
        <w:t xml:space="preserve">عبد المجيد رزق الله. </w:t>
      </w:r>
      <w:r w:rsidRPr="00A5085D">
        <w:rPr>
          <w:rFonts w:ascii="Simplified Arabic" w:hAnsi="Simplified Arabic" w:cs="Simplified Arabic"/>
          <w:b/>
          <w:bCs/>
          <w:i/>
          <w:iCs/>
          <w:noProof/>
          <w:sz w:val="28"/>
          <w:szCs w:val="28"/>
          <w:rtl/>
        </w:rPr>
        <w:t>طفلك في سنواته الأولى</w:t>
      </w:r>
      <w:r w:rsidRPr="008B3A57">
        <w:rPr>
          <w:rFonts w:ascii="Simplified Arabic" w:hAnsi="Simplified Arabic" w:cs="Simplified Arabic"/>
          <w:i/>
          <w:iCs/>
          <w:noProof/>
          <w:sz w:val="28"/>
          <w:szCs w:val="28"/>
          <w:rtl/>
        </w:rPr>
        <w:t>.</w:t>
      </w:r>
      <w:r w:rsidRPr="008B3A57">
        <w:rPr>
          <w:rFonts w:ascii="Simplified Arabic" w:hAnsi="Simplified Arabic" w:cs="Simplified Arabic"/>
          <w:noProof/>
          <w:sz w:val="28"/>
          <w:szCs w:val="28"/>
          <w:rtl/>
        </w:rPr>
        <w:t xml:space="preserve"> الجزائر: دار التونسية للنشر.</w:t>
      </w:r>
    </w:p>
    <w:p w:rsidR="00A5085D" w:rsidRDefault="008B3A57" w:rsidP="00A5085D">
      <w:pPr>
        <w:pStyle w:val="Bibliographie"/>
        <w:numPr>
          <w:ilvl w:val="0"/>
          <w:numId w:val="32"/>
        </w:numPr>
        <w:bidi/>
        <w:spacing w:after="0" w:line="276" w:lineRule="auto"/>
        <w:ind w:left="567"/>
        <w:jc w:val="lowKashida"/>
        <w:rPr>
          <w:rFonts w:ascii="Simplified Arabic" w:hAnsi="Simplified Arabic" w:cs="Simplified Arabic"/>
          <w:noProof/>
          <w:sz w:val="28"/>
          <w:szCs w:val="28"/>
        </w:rPr>
      </w:pPr>
      <w:r w:rsidRPr="008B3A57">
        <w:rPr>
          <w:rFonts w:ascii="Simplified Arabic" w:hAnsi="Simplified Arabic" w:cs="Simplified Arabic"/>
          <w:noProof/>
          <w:sz w:val="28"/>
          <w:szCs w:val="28"/>
          <w:rtl/>
        </w:rPr>
        <w:t xml:space="preserve">عميرة جويدة. (2004). </w:t>
      </w:r>
      <w:r w:rsidRPr="00A5085D">
        <w:rPr>
          <w:rFonts w:ascii="Simplified Arabic" w:hAnsi="Simplified Arabic" w:cs="Simplified Arabic"/>
          <w:b/>
          <w:bCs/>
          <w:i/>
          <w:iCs/>
          <w:noProof/>
          <w:sz w:val="28"/>
          <w:szCs w:val="28"/>
          <w:rtl/>
        </w:rPr>
        <w:t>عولمة سوء التغذية.</w:t>
      </w:r>
      <w:r w:rsidRPr="008B3A57">
        <w:rPr>
          <w:rFonts w:ascii="Simplified Arabic" w:hAnsi="Simplified Arabic" w:cs="Simplified Arabic"/>
          <w:noProof/>
          <w:sz w:val="28"/>
          <w:szCs w:val="28"/>
          <w:rtl/>
        </w:rPr>
        <w:t xml:space="preserve"> </w:t>
      </w:r>
      <w:r w:rsidRPr="008B3A57">
        <w:rPr>
          <w:rFonts w:ascii="Simplified Arabic" w:hAnsi="Simplified Arabic" w:cs="Simplified Arabic"/>
          <w:i/>
          <w:iCs/>
          <w:noProof/>
          <w:sz w:val="28"/>
          <w:szCs w:val="28"/>
          <w:rtl/>
        </w:rPr>
        <w:t>مجلة دراسات اقتصادية</w:t>
      </w:r>
      <w:r w:rsidRPr="008B3A57">
        <w:rPr>
          <w:rFonts w:ascii="Simplified Arabic" w:hAnsi="Simplified Arabic" w:cs="Simplified Arabic"/>
          <w:noProof/>
          <w:sz w:val="28"/>
          <w:szCs w:val="28"/>
          <w:rtl/>
        </w:rPr>
        <w:t xml:space="preserve"> (العدد08).</w:t>
      </w:r>
    </w:p>
    <w:p w:rsidR="00A5085D" w:rsidRDefault="008B3A57" w:rsidP="00A5085D">
      <w:pPr>
        <w:pStyle w:val="Bibliographie"/>
        <w:numPr>
          <w:ilvl w:val="0"/>
          <w:numId w:val="32"/>
        </w:numPr>
        <w:bidi/>
        <w:spacing w:after="0" w:line="276" w:lineRule="auto"/>
        <w:ind w:left="567"/>
        <w:jc w:val="lowKashida"/>
        <w:rPr>
          <w:rFonts w:ascii="Simplified Arabic" w:hAnsi="Simplified Arabic" w:cs="Simplified Arabic"/>
          <w:noProof/>
          <w:sz w:val="28"/>
          <w:szCs w:val="28"/>
        </w:rPr>
      </w:pPr>
      <w:r w:rsidRPr="00A5085D">
        <w:rPr>
          <w:rFonts w:ascii="Simplified Arabic" w:hAnsi="Simplified Arabic" w:cs="Simplified Arabic"/>
          <w:noProof/>
          <w:sz w:val="28"/>
          <w:szCs w:val="28"/>
          <w:rtl/>
        </w:rPr>
        <w:t>فتحي ابوعيانة.</w:t>
      </w:r>
      <w:r w:rsidRPr="00A5085D">
        <w:rPr>
          <w:rFonts w:ascii="Simplified Arabic" w:hAnsi="Simplified Arabic" w:cs="Simplified Arabic"/>
          <w:b/>
          <w:bCs/>
          <w:noProof/>
          <w:sz w:val="28"/>
          <w:szCs w:val="28"/>
          <w:rtl/>
        </w:rPr>
        <w:t xml:space="preserve"> </w:t>
      </w:r>
      <w:r w:rsidRPr="00A5085D">
        <w:rPr>
          <w:rFonts w:ascii="Simplified Arabic" w:hAnsi="Simplified Arabic" w:cs="Simplified Arabic"/>
          <w:b/>
          <w:bCs/>
          <w:i/>
          <w:iCs/>
          <w:noProof/>
          <w:sz w:val="28"/>
          <w:szCs w:val="28"/>
          <w:rtl/>
        </w:rPr>
        <w:t>دارسات في علم السكان</w:t>
      </w:r>
      <w:r w:rsidRPr="00A5085D">
        <w:rPr>
          <w:rFonts w:ascii="Simplified Arabic" w:hAnsi="Simplified Arabic" w:cs="Simplified Arabic"/>
          <w:i/>
          <w:iCs/>
          <w:noProof/>
          <w:sz w:val="28"/>
          <w:szCs w:val="28"/>
          <w:rtl/>
        </w:rPr>
        <w:t>.</w:t>
      </w:r>
      <w:r w:rsidRPr="00A5085D">
        <w:rPr>
          <w:rFonts w:ascii="Simplified Arabic" w:hAnsi="Simplified Arabic" w:cs="Simplified Arabic"/>
          <w:noProof/>
          <w:sz w:val="28"/>
          <w:szCs w:val="28"/>
          <w:rtl/>
        </w:rPr>
        <w:t xml:space="preserve"> بيروت،لبنان: دار النهضة العربية والنشر.</w:t>
      </w:r>
    </w:p>
    <w:p w:rsidR="00A5085D" w:rsidRDefault="008B3A57" w:rsidP="00A5085D">
      <w:pPr>
        <w:pStyle w:val="Bibliographie"/>
        <w:numPr>
          <w:ilvl w:val="0"/>
          <w:numId w:val="32"/>
        </w:numPr>
        <w:bidi/>
        <w:spacing w:after="0" w:line="276" w:lineRule="auto"/>
        <w:ind w:left="567"/>
        <w:jc w:val="lowKashida"/>
        <w:rPr>
          <w:rFonts w:ascii="Simplified Arabic" w:hAnsi="Simplified Arabic" w:cs="Simplified Arabic"/>
          <w:noProof/>
          <w:sz w:val="28"/>
          <w:szCs w:val="28"/>
        </w:rPr>
      </w:pPr>
      <w:r w:rsidRPr="00A5085D">
        <w:rPr>
          <w:rFonts w:ascii="Simplified Arabic" w:hAnsi="Simplified Arabic" w:cs="Simplified Arabic"/>
          <w:noProof/>
          <w:sz w:val="28"/>
          <w:szCs w:val="28"/>
          <w:rtl/>
        </w:rPr>
        <w:t xml:space="preserve">فهيمة خليفاوي. (2005). </w:t>
      </w:r>
      <w:r w:rsidRPr="00A5085D">
        <w:rPr>
          <w:rFonts w:ascii="Simplified Arabic" w:hAnsi="Simplified Arabic" w:cs="Simplified Arabic"/>
          <w:b/>
          <w:bCs/>
          <w:i/>
          <w:iCs/>
          <w:noProof/>
          <w:sz w:val="28"/>
          <w:szCs w:val="28"/>
          <w:rtl/>
        </w:rPr>
        <w:t>الأم ودورها في الرعاية الصحية لأطفالها الأقل من خمس سنوات</w:t>
      </w:r>
      <w:r w:rsidRPr="00A5085D">
        <w:rPr>
          <w:rFonts w:ascii="Simplified Arabic" w:hAnsi="Simplified Arabic" w:cs="Simplified Arabic"/>
          <w:noProof/>
          <w:sz w:val="28"/>
          <w:szCs w:val="28"/>
          <w:rtl/>
        </w:rPr>
        <w:t xml:space="preserve">. </w:t>
      </w:r>
      <w:r w:rsidRPr="00A5085D">
        <w:rPr>
          <w:rFonts w:ascii="Simplified Arabic" w:hAnsi="Simplified Arabic" w:cs="Simplified Arabic"/>
          <w:i/>
          <w:iCs/>
          <w:noProof/>
          <w:sz w:val="28"/>
          <w:szCs w:val="28"/>
          <w:rtl/>
        </w:rPr>
        <w:t>ماجيستير في علم الاجتماع، جامعة الجزائر,</w:t>
      </w:r>
      <w:r w:rsidRPr="00A5085D">
        <w:rPr>
          <w:rFonts w:ascii="Simplified Arabic" w:hAnsi="Simplified Arabic" w:cs="Simplified Arabic"/>
          <w:noProof/>
          <w:sz w:val="28"/>
          <w:szCs w:val="28"/>
          <w:rtl/>
        </w:rPr>
        <w:t xml:space="preserve"> .</w:t>
      </w:r>
    </w:p>
    <w:p w:rsidR="00A5085D" w:rsidRDefault="008B3A57" w:rsidP="00A5085D">
      <w:pPr>
        <w:pStyle w:val="Bibliographie"/>
        <w:numPr>
          <w:ilvl w:val="0"/>
          <w:numId w:val="32"/>
        </w:numPr>
        <w:bidi/>
        <w:spacing w:after="0" w:line="276" w:lineRule="auto"/>
        <w:ind w:left="567"/>
        <w:jc w:val="lowKashida"/>
        <w:rPr>
          <w:rFonts w:ascii="Simplified Arabic" w:hAnsi="Simplified Arabic" w:cs="Simplified Arabic"/>
          <w:noProof/>
          <w:sz w:val="28"/>
          <w:szCs w:val="28"/>
        </w:rPr>
      </w:pPr>
      <w:r w:rsidRPr="00A5085D">
        <w:rPr>
          <w:rFonts w:ascii="Simplified Arabic" w:hAnsi="Simplified Arabic" w:cs="Simplified Arabic"/>
          <w:noProof/>
          <w:sz w:val="28"/>
          <w:szCs w:val="28"/>
          <w:rtl/>
        </w:rPr>
        <w:lastRenderedPageBreak/>
        <w:t xml:space="preserve">كميلية قرنان. (2023). </w:t>
      </w:r>
      <w:r w:rsidRPr="00A5085D">
        <w:rPr>
          <w:rFonts w:ascii="Simplified Arabic" w:hAnsi="Simplified Arabic" w:cs="Simplified Arabic"/>
          <w:b/>
          <w:bCs/>
          <w:i/>
          <w:iCs/>
          <w:noProof/>
          <w:sz w:val="28"/>
          <w:szCs w:val="28"/>
          <w:rtl/>
        </w:rPr>
        <w:t>التغطية الصحية لدى الأطفال والعائد الديموغرافي منذ الاستقلال الى غاية 2017 في الجزائر</w:t>
      </w:r>
      <w:r w:rsidRPr="00A5085D">
        <w:rPr>
          <w:rFonts w:ascii="Simplified Arabic" w:hAnsi="Simplified Arabic" w:cs="Simplified Arabic"/>
          <w:noProof/>
          <w:sz w:val="28"/>
          <w:szCs w:val="28"/>
          <w:rtl/>
        </w:rPr>
        <w:t xml:space="preserve">. </w:t>
      </w:r>
      <w:r w:rsidRPr="00A5085D">
        <w:rPr>
          <w:rFonts w:ascii="Simplified Arabic" w:hAnsi="Simplified Arabic" w:cs="Simplified Arabic"/>
          <w:i/>
          <w:iCs/>
          <w:noProof/>
          <w:sz w:val="28"/>
          <w:szCs w:val="28"/>
          <w:rtl/>
        </w:rPr>
        <w:t>مجلة العلوم الاجتماعية</w:t>
      </w:r>
      <w:r w:rsidRPr="00A5085D">
        <w:rPr>
          <w:rFonts w:ascii="Simplified Arabic" w:hAnsi="Simplified Arabic" w:cs="Simplified Arabic"/>
          <w:noProof/>
          <w:sz w:val="28"/>
          <w:szCs w:val="28"/>
          <w:rtl/>
        </w:rPr>
        <w:t xml:space="preserve"> </w:t>
      </w:r>
      <w:r w:rsidRPr="00A5085D">
        <w:rPr>
          <w:rFonts w:ascii="Simplified Arabic" w:hAnsi="Simplified Arabic" w:cs="Simplified Arabic"/>
          <w:i/>
          <w:iCs/>
          <w:noProof/>
          <w:sz w:val="28"/>
          <w:szCs w:val="28"/>
          <w:rtl/>
        </w:rPr>
        <w:t>، المجلد 17</w:t>
      </w:r>
      <w:r w:rsidRPr="00A5085D">
        <w:rPr>
          <w:rFonts w:ascii="Simplified Arabic" w:hAnsi="Simplified Arabic" w:cs="Simplified Arabic"/>
          <w:noProof/>
          <w:sz w:val="28"/>
          <w:szCs w:val="28"/>
          <w:rtl/>
        </w:rPr>
        <w:t xml:space="preserve"> (العدد 02)، ص ص 243-255.</w:t>
      </w:r>
    </w:p>
    <w:p w:rsidR="00A5085D" w:rsidRDefault="008B3A57" w:rsidP="00A5085D">
      <w:pPr>
        <w:pStyle w:val="Bibliographie"/>
        <w:numPr>
          <w:ilvl w:val="0"/>
          <w:numId w:val="32"/>
        </w:numPr>
        <w:bidi/>
        <w:spacing w:after="0" w:line="276" w:lineRule="auto"/>
        <w:ind w:left="567"/>
        <w:jc w:val="lowKashida"/>
        <w:rPr>
          <w:rFonts w:ascii="Simplified Arabic" w:hAnsi="Simplified Arabic" w:cs="Simplified Arabic"/>
          <w:noProof/>
          <w:sz w:val="28"/>
          <w:szCs w:val="28"/>
        </w:rPr>
      </w:pPr>
      <w:r w:rsidRPr="00A5085D">
        <w:rPr>
          <w:rFonts w:ascii="Simplified Arabic" w:hAnsi="Simplified Arabic" w:cs="Simplified Arabic"/>
          <w:noProof/>
          <w:sz w:val="28"/>
          <w:szCs w:val="28"/>
          <w:rtl/>
        </w:rPr>
        <w:t xml:space="preserve">محمد كمال السيد يوسف. (2006). </w:t>
      </w:r>
      <w:r w:rsidRPr="00A5085D">
        <w:rPr>
          <w:rFonts w:ascii="Simplified Arabic" w:hAnsi="Simplified Arabic" w:cs="Simplified Arabic"/>
          <w:b/>
          <w:bCs/>
          <w:i/>
          <w:iCs/>
          <w:noProof/>
          <w:sz w:val="28"/>
          <w:szCs w:val="28"/>
          <w:rtl/>
        </w:rPr>
        <w:t>مزايا وفوائد الرضاعة الطبيعية.</w:t>
      </w:r>
      <w:r w:rsidRPr="00A5085D">
        <w:rPr>
          <w:rFonts w:ascii="Simplified Arabic" w:hAnsi="Simplified Arabic" w:cs="Simplified Arabic"/>
          <w:noProof/>
          <w:sz w:val="28"/>
          <w:szCs w:val="28"/>
          <w:rtl/>
        </w:rPr>
        <w:t xml:space="preserve"> </w:t>
      </w:r>
      <w:r w:rsidRPr="00A5085D">
        <w:rPr>
          <w:rFonts w:ascii="Simplified Arabic" w:hAnsi="Simplified Arabic" w:cs="Simplified Arabic"/>
          <w:i/>
          <w:iCs/>
          <w:noProof/>
          <w:sz w:val="28"/>
          <w:szCs w:val="28"/>
          <w:rtl/>
        </w:rPr>
        <w:t>مجلة أسيوط للدراسات البيئية</w:t>
      </w:r>
      <w:r w:rsidRPr="00A5085D">
        <w:rPr>
          <w:rFonts w:ascii="Simplified Arabic" w:hAnsi="Simplified Arabic" w:cs="Simplified Arabic"/>
          <w:noProof/>
          <w:sz w:val="28"/>
          <w:szCs w:val="28"/>
          <w:rtl/>
        </w:rPr>
        <w:t xml:space="preserve"> </w:t>
      </w:r>
      <w:r w:rsidRPr="00A5085D">
        <w:rPr>
          <w:rFonts w:ascii="Simplified Arabic" w:hAnsi="Simplified Arabic" w:cs="Simplified Arabic"/>
          <w:i/>
          <w:iCs/>
          <w:noProof/>
          <w:sz w:val="28"/>
          <w:szCs w:val="28"/>
          <w:rtl/>
        </w:rPr>
        <w:t>، مجلة أسيوط للدراسات البيئية</w:t>
      </w:r>
      <w:r w:rsidRPr="00A5085D">
        <w:rPr>
          <w:rFonts w:ascii="Simplified Arabic" w:hAnsi="Simplified Arabic" w:cs="Simplified Arabic"/>
          <w:noProof/>
          <w:sz w:val="28"/>
          <w:szCs w:val="28"/>
          <w:rtl/>
        </w:rPr>
        <w:t xml:space="preserve"> (30).</w:t>
      </w:r>
    </w:p>
    <w:p w:rsidR="00A5085D" w:rsidRDefault="008B3A57" w:rsidP="00A5085D">
      <w:pPr>
        <w:pStyle w:val="Bibliographie"/>
        <w:numPr>
          <w:ilvl w:val="0"/>
          <w:numId w:val="32"/>
        </w:numPr>
        <w:bidi/>
        <w:spacing w:after="0" w:line="276" w:lineRule="auto"/>
        <w:ind w:left="567"/>
        <w:jc w:val="lowKashida"/>
        <w:rPr>
          <w:rFonts w:ascii="Simplified Arabic" w:hAnsi="Simplified Arabic" w:cs="Simplified Arabic"/>
          <w:noProof/>
          <w:sz w:val="28"/>
          <w:szCs w:val="28"/>
        </w:rPr>
      </w:pPr>
      <w:r w:rsidRPr="00A5085D">
        <w:rPr>
          <w:rFonts w:ascii="Simplified Arabic" w:hAnsi="Simplified Arabic" w:cs="Simplified Arabic"/>
          <w:noProof/>
          <w:sz w:val="28"/>
          <w:szCs w:val="28"/>
          <w:rtl/>
        </w:rPr>
        <w:t xml:space="preserve">منظمة الأمم المتحدة للطفولة. (1991). </w:t>
      </w:r>
      <w:r w:rsidRPr="00A5085D">
        <w:rPr>
          <w:rFonts w:ascii="Simplified Arabic" w:hAnsi="Simplified Arabic" w:cs="Simplified Arabic"/>
          <w:b/>
          <w:bCs/>
          <w:i/>
          <w:iCs/>
          <w:noProof/>
          <w:sz w:val="28"/>
          <w:szCs w:val="28"/>
          <w:rtl/>
        </w:rPr>
        <w:t>وضع الأطفال في العالم 1991</w:t>
      </w:r>
      <w:r w:rsidRPr="00A5085D">
        <w:rPr>
          <w:rFonts w:ascii="Simplified Arabic" w:hAnsi="Simplified Arabic" w:cs="Simplified Arabic"/>
          <w:noProof/>
          <w:sz w:val="28"/>
          <w:szCs w:val="28"/>
          <w:rtl/>
        </w:rPr>
        <w:t>. المكتب الإقليمي للشرق الأوسط، عمان، الأردن.</w:t>
      </w:r>
    </w:p>
    <w:p w:rsidR="00A5085D" w:rsidRDefault="008B3A57" w:rsidP="00A5085D">
      <w:pPr>
        <w:pStyle w:val="Bibliographie"/>
        <w:numPr>
          <w:ilvl w:val="0"/>
          <w:numId w:val="32"/>
        </w:numPr>
        <w:bidi/>
        <w:spacing w:after="0" w:line="276" w:lineRule="auto"/>
        <w:ind w:left="567"/>
        <w:jc w:val="lowKashida"/>
        <w:rPr>
          <w:rFonts w:ascii="Simplified Arabic" w:hAnsi="Simplified Arabic" w:cs="Simplified Arabic"/>
          <w:noProof/>
          <w:sz w:val="28"/>
          <w:szCs w:val="28"/>
        </w:rPr>
      </w:pPr>
      <w:r w:rsidRPr="00A5085D">
        <w:rPr>
          <w:rFonts w:ascii="Simplified Arabic" w:hAnsi="Simplified Arabic" w:cs="Simplified Arabic"/>
          <w:noProof/>
          <w:sz w:val="28"/>
          <w:szCs w:val="28"/>
          <w:rtl/>
        </w:rPr>
        <w:t xml:space="preserve">منظمة الأمم المتحدة للطفولة. (2003). </w:t>
      </w:r>
      <w:r w:rsidRPr="00A5085D">
        <w:rPr>
          <w:rFonts w:ascii="Simplified Arabic" w:hAnsi="Simplified Arabic" w:cs="Simplified Arabic"/>
          <w:b/>
          <w:bCs/>
          <w:i/>
          <w:iCs/>
          <w:noProof/>
          <w:sz w:val="28"/>
          <w:szCs w:val="28"/>
          <w:rtl/>
        </w:rPr>
        <w:t>وضع الأطفال في العالم 2003</w:t>
      </w:r>
      <w:r w:rsidRPr="00A5085D">
        <w:rPr>
          <w:rFonts w:ascii="Simplified Arabic" w:hAnsi="Simplified Arabic" w:cs="Simplified Arabic"/>
          <w:noProof/>
          <w:sz w:val="28"/>
          <w:szCs w:val="28"/>
          <w:rtl/>
        </w:rPr>
        <w:t xml:space="preserve">. </w:t>
      </w:r>
      <w:r w:rsidRPr="00A5085D">
        <w:rPr>
          <w:rFonts w:ascii="Simplified Arabic" w:hAnsi="Simplified Arabic" w:cs="Simplified Arabic"/>
          <w:i/>
          <w:iCs/>
          <w:noProof/>
          <w:sz w:val="28"/>
          <w:szCs w:val="28"/>
          <w:rtl/>
        </w:rPr>
        <w:t>موجز رسمي</w:t>
      </w:r>
      <w:r w:rsidRPr="00A5085D">
        <w:rPr>
          <w:rFonts w:ascii="Simplified Arabic" w:hAnsi="Simplified Arabic" w:cs="Simplified Arabic"/>
          <w:noProof/>
          <w:sz w:val="28"/>
          <w:szCs w:val="28"/>
          <w:rtl/>
        </w:rPr>
        <w:t xml:space="preserve"> . المكتب الإقليمي للشرق الأوسط، عمان، الأردن.</w:t>
      </w:r>
    </w:p>
    <w:p w:rsidR="00A5085D" w:rsidRDefault="008B3A57" w:rsidP="00A5085D">
      <w:pPr>
        <w:pStyle w:val="Bibliographie"/>
        <w:numPr>
          <w:ilvl w:val="0"/>
          <w:numId w:val="32"/>
        </w:numPr>
        <w:bidi/>
        <w:spacing w:after="0" w:line="276" w:lineRule="auto"/>
        <w:ind w:left="567"/>
        <w:jc w:val="lowKashida"/>
        <w:rPr>
          <w:rFonts w:ascii="Simplified Arabic" w:hAnsi="Simplified Arabic" w:cs="Simplified Arabic"/>
          <w:noProof/>
          <w:sz w:val="28"/>
          <w:szCs w:val="28"/>
        </w:rPr>
      </w:pPr>
      <w:r w:rsidRPr="00A5085D">
        <w:rPr>
          <w:rFonts w:ascii="Simplified Arabic" w:hAnsi="Simplified Arabic" w:cs="Simplified Arabic"/>
          <w:noProof/>
          <w:sz w:val="28"/>
          <w:szCs w:val="28"/>
          <w:rtl/>
        </w:rPr>
        <w:t xml:space="preserve">وزارة الصحة والسكان وإصلاح المستشفيات . (2004). وزارة الصحة والسكان وإصلاح المستشفيات وزارة الصحة والديوان الوطني للإحصائيات جامعة الدول العربية. </w:t>
      </w:r>
      <w:r w:rsidRPr="00A5085D">
        <w:rPr>
          <w:rFonts w:ascii="Simplified Arabic" w:hAnsi="Simplified Arabic" w:cs="Simplified Arabic"/>
          <w:i/>
          <w:iCs/>
          <w:noProof/>
          <w:sz w:val="28"/>
          <w:szCs w:val="28"/>
          <w:rtl/>
        </w:rPr>
        <w:t>التقرير النهائي لمسح الجزائري حول صحة الأسرة 2002</w:t>
      </w:r>
      <w:r w:rsidRPr="00A5085D">
        <w:rPr>
          <w:rFonts w:ascii="Simplified Arabic" w:hAnsi="Simplified Arabic" w:cs="Simplified Arabic"/>
          <w:noProof/>
          <w:sz w:val="28"/>
          <w:szCs w:val="28"/>
          <w:rtl/>
        </w:rPr>
        <w:t xml:space="preserve"> .</w:t>
      </w:r>
    </w:p>
    <w:p w:rsidR="00A5085D" w:rsidRPr="00A5085D" w:rsidRDefault="00A5085D" w:rsidP="00A5085D">
      <w:pPr>
        <w:pStyle w:val="Paragraphedeliste"/>
        <w:numPr>
          <w:ilvl w:val="0"/>
          <w:numId w:val="32"/>
        </w:numPr>
        <w:bidi/>
      </w:pPr>
      <w:r>
        <w:rPr>
          <w:rFonts w:ascii="Simplified Arabic" w:hAnsi="Simplified Arabic" w:cs="Simplified Arabic" w:hint="cs"/>
          <w:noProof/>
          <w:sz w:val="28"/>
          <w:szCs w:val="28"/>
          <w:rtl/>
        </w:rPr>
        <w:t xml:space="preserve">الاذاعة </w:t>
      </w:r>
      <w:r w:rsidRPr="008B3A57">
        <w:rPr>
          <w:rFonts w:ascii="Simplified Arabic" w:hAnsi="Simplified Arabic" w:cs="Simplified Arabic"/>
          <w:noProof/>
          <w:sz w:val="28"/>
          <w:szCs w:val="28"/>
          <w:rtl/>
        </w:rPr>
        <w:t xml:space="preserve">الجزائرية. (2024). تم الاسترداد من </w:t>
      </w:r>
      <w:hyperlink r:id="rId9" w:history="1">
        <w:r w:rsidRPr="003F1BBE">
          <w:rPr>
            <w:rStyle w:val="Lienhypertexte"/>
            <w:rFonts w:ascii="Simplified Arabic" w:hAnsi="Simplified Arabic" w:cs="Simplified Arabic"/>
            <w:noProof/>
            <w:sz w:val="28"/>
            <w:szCs w:val="28"/>
          </w:rPr>
          <w:t>https://radioalgerie.dz/news/ar/article/20180322/137159.html</w:t>
        </w:r>
      </w:hyperlink>
    </w:p>
    <w:p w:rsidR="00A5085D" w:rsidRDefault="008B3A57" w:rsidP="00A5085D">
      <w:pPr>
        <w:pStyle w:val="Bibliographie"/>
        <w:numPr>
          <w:ilvl w:val="0"/>
          <w:numId w:val="32"/>
        </w:numPr>
        <w:bidi/>
        <w:spacing w:after="0" w:line="276" w:lineRule="auto"/>
        <w:ind w:left="567"/>
        <w:rPr>
          <w:rFonts w:ascii="Simplified Arabic" w:hAnsi="Simplified Arabic" w:cs="Simplified Arabic"/>
          <w:noProof/>
          <w:sz w:val="28"/>
          <w:szCs w:val="28"/>
        </w:rPr>
      </w:pPr>
      <w:r w:rsidRPr="00A5085D">
        <w:rPr>
          <w:rFonts w:ascii="Simplified Arabic" w:hAnsi="Simplified Arabic" w:cs="Simplified Arabic"/>
          <w:sz w:val="28"/>
          <w:szCs w:val="28"/>
          <w:rtl/>
        </w:rPr>
        <w:fldChar w:fldCharType="end"/>
      </w:r>
      <w:r w:rsidR="00A5085D">
        <w:rPr>
          <w:rFonts w:ascii="Simplified Arabic" w:hAnsi="Simplified Arabic" w:cs="Simplified Arabic" w:hint="cs"/>
          <w:sz w:val="28"/>
          <w:szCs w:val="28"/>
          <w:rtl/>
        </w:rPr>
        <w:t xml:space="preserve"> </w:t>
      </w:r>
      <w:r w:rsidR="00A5085D" w:rsidRPr="008B3A57">
        <w:rPr>
          <w:rFonts w:ascii="Simplified Arabic" w:hAnsi="Simplified Arabic" w:cs="Simplified Arabic"/>
          <w:noProof/>
          <w:sz w:val="28"/>
          <w:szCs w:val="28"/>
          <w:rtl/>
        </w:rPr>
        <w:t xml:space="preserve">معجم :اللغة العربية المعاصر. (2024). </w:t>
      </w:r>
      <w:r w:rsidR="00A5085D" w:rsidRPr="008B3A57">
        <w:rPr>
          <w:rFonts w:ascii="Simplified Arabic" w:hAnsi="Simplified Arabic" w:cs="Simplified Arabic"/>
          <w:i/>
          <w:iCs/>
          <w:noProof/>
          <w:sz w:val="28"/>
          <w:szCs w:val="28"/>
          <w:rtl/>
        </w:rPr>
        <w:t>المعاني لكل رسممعنى</w:t>
      </w:r>
      <w:r w:rsidR="00A5085D" w:rsidRPr="008B3A57">
        <w:rPr>
          <w:rFonts w:ascii="Simplified Arabic" w:hAnsi="Simplified Arabic" w:cs="Simplified Arabic"/>
          <w:noProof/>
          <w:sz w:val="28"/>
          <w:szCs w:val="28"/>
          <w:rtl/>
        </w:rPr>
        <w:t xml:space="preserve">. تم الاسترداد من </w:t>
      </w:r>
      <w:hyperlink r:id="rId10" w:history="1">
        <w:r w:rsidR="00A5085D" w:rsidRPr="003F1BBE">
          <w:rPr>
            <w:rStyle w:val="Lienhypertexte"/>
            <w:rFonts w:ascii="Simplified Arabic" w:hAnsi="Simplified Arabic" w:cs="Simplified Arabic"/>
            <w:noProof/>
            <w:sz w:val="28"/>
            <w:szCs w:val="28"/>
          </w:rPr>
          <w:t>https://www.almaany.com/ar/dict/ar-ar/%D8%B5%D8%AD%D8%A9</w:t>
        </w:r>
      </w:hyperlink>
    </w:p>
    <w:p w:rsidR="00A5085D" w:rsidRPr="00A5085D" w:rsidRDefault="00B65E9A" w:rsidP="00A5085D">
      <w:pPr>
        <w:pStyle w:val="Bibliographie"/>
        <w:bidi/>
        <w:spacing w:after="0" w:line="276" w:lineRule="auto"/>
        <w:rPr>
          <w:rFonts w:ascii="Simplified Arabic" w:hAnsi="Simplified Arabic" w:cs="Simplified Arabic"/>
          <w:noProof/>
          <w:sz w:val="28"/>
          <w:szCs w:val="28"/>
        </w:rPr>
      </w:pPr>
      <w:r w:rsidRPr="00A5085D">
        <w:rPr>
          <w:rFonts w:ascii="Simplified Arabic" w:hAnsi="Simplified Arabic" w:cs="Simplified Arabic" w:hint="cs"/>
          <w:b/>
          <w:bCs/>
          <w:sz w:val="28"/>
          <w:szCs w:val="28"/>
          <w:rtl/>
        </w:rPr>
        <w:t>المراجع الأجنبية:</w:t>
      </w:r>
      <w:r w:rsidR="00A5085D">
        <w:rPr>
          <w:rFonts w:ascii="Simplified Arabic" w:hAnsi="Simplified Arabic" w:cs="Simplified Arabic"/>
          <w:b/>
          <w:bCs/>
          <w:sz w:val="28"/>
          <w:szCs w:val="28"/>
        </w:rPr>
        <w:t xml:space="preserve">  </w:t>
      </w:r>
    </w:p>
    <w:p w:rsidR="00A5085D" w:rsidRDefault="008B3A57" w:rsidP="00A5085D">
      <w:pPr>
        <w:pStyle w:val="Bibliographie"/>
        <w:numPr>
          <w:ilvl w:val="0"/>
          <w:numId w:val="32"/>
        </w:numPr>
        <w:spacing w:after="0" w:line="276" w:lineRule="auto"/>
        <w:ind w:left="567"/>
        <w:rPr>
          <w:rFonts w:ascii="Simplified Arabic" w:hAnsi="Simplified Arabic" w:cs="Simplified Arabic"/>
          <w:noProof/>
          <w:sz w:val="28"/>
          <w:szCs w:val="28"/>
        </w:rPr>
      </w:pPr>
      <w:r w:rsidRPr="00A5085D">
        <w:rPr>
          <w:rFonts w:asciiTheme="majorBidi" w:hAnsiTheme="majorBidi" w:cstheme="majorBidi"/>
          <w:noProof/>
          <w:sz w:val="24"/>
          <w:szCs w:val="24"/>
        </w:rPr>
        <w:t>Domart et autres. (1981). Nouveau Larousse médicale. Paris: librairie Larousse.</w:t>
      </w:r>
    </w:p>
    <w:p w:rsidR="00A5085D" w:rsidRDefault="008B3A57" w:rsidP="00A5085D">
      <w:pPr>
        <w:pStyle w:val="Bibliographie"/>
        <w:numPr>
          <w:ilvl w:val="0"/>
          <w:numId w:val="32"/>
        </w:numPr>
        <w:spacing w:after="0" w:line="276" w:lineRule="auto"/>
        <w:ind w:left="567"/>
        <w:rPr>
          <w:rFonts w:ascii="Simplified Arabic" w:hAnsi="Simplified Arabic" w:cs="Simplified Arabic"/>
          <w:noProof/>
          <w:sz w:val="28"/>
          <w:szCs w:val="28"/>
        </w:rPr>
      </w:pPr>
      <w:r w:rsidRPr="00A5085D">
        <w:rPr>
          <w:rFonts w:asciiTheme="majorBidi" w:hAnsiTheme="majorBidi" w:cstheme="majorBidi"/>
          <w:noProof/>
          <w:sz w:val="24"/>
          <w:szCs w:val="24"/>
        </w:rPr>
        <w:t>MICS3. (2006). National survey with multiple indicators monitoring of the situation of children and women MICS3. ALGERIA.</w:t>
      </w:r>
    </w:p>
    <w:p w:rsidR="00A5085D" w:rsidRDefault="008B3A57" w:rsidP="00A5085D">
      <w:pPr>
        <w:pStyle w:val="Bibliographie"/>
        <w:numPr>
          <w:ilvl w:val="0"/>
          <w:numId w:val="32"/>
        </w:numPr>
        <w:spacing w:after="0" w:line="276" w:lineRule="auto"/>
        <w:ind w:left="567"/>
        <w:rPr>
          <w:rFonts w:ascii="Simplified Arabic" w:hAnsi="Simplified Arabic" w:cs="Simplified Arabic"/>
          <w:noProof/>
          <w:sz w:val="28"/>
          <w:szCs w:val="28"/>
        </w:rPr>
      </w:pPr>
      <w:r w:rsidRPr="00A5085D">
        <w:rPr>
          <w:rFonts w:asciiTheme="majorBidi" w:hAnsiTheme="majorBidi" w:cstheme="majorBidi"/>
          <w:noProof/>
          <w:sz w:val="24"/>
          <w:szCs w:val="24"/>
        </w:rPr>
        <w:t xml:space="preserve">ONS. (2017). </w:t>
      </w:r>
      <w:r w:rsidRPr="00A5085D">
        <w:rPr>
          <w:rFonts w:asciiTheme="majorBidi" w:hAnsiTheme="majorBidi" w:cstheme="majorBidi"/>
          <w:i/>
          <w:iCs/>
          <w:noProof/>
          <w:sz w:val="24"/>
          <w:szCs w:val="24"/>
        </w:rPr>
        <w:t>Algerian Demography in Statistical</w:t>
      </w:r>
      <w:r w:rsidRPr="00A5085D">
        <w:rPr>
          <w:rFonts w:asciiTheme="majorBidi" w:hAnsiTheme="majorBidi" w:cstheme="majorBidi"/>
          <w:noProof/>
          <w:sz w:val="24"/>
          <w:szCs w:val="24"/>
        </w:rPr>
        <w:t>. Récupéré sur www. Ons.dz.p25</w:t>
      </w:r>
    </w:p>
    <w:p w:rsidR="008B3A57" w:rsidRPr="00A5085D" w:rsidRDefault="008B3A57" w:rsidP="00A5085D">
      <w:pPr>
        <w:pStyle w:val="Bibliographie"/>
        <w:numPr>
          <w:ilvl w:val="0"/>
          <w:numId w:val="32"/>
        </w:numPr>
        <w:spacing w:after="0" w:line="276" w:lineRule="auto"/>
        <w:ind w:left="567"/>
        <w:rPr>
          <w:rFonts w:ascii="Simplified Arabic" w:hAnsi="Simplified Arabic" w:cs="Simplified Arabic"/>
          <w:noProof/>
          <w:sz w:val="28"/>
          <w:szCs w:val="28"/>
        </w:rPr>
      </w:pPr>
      <w:r w:rsidRPr="00A5085D">
        <w:rPr>
          <w:rFonts w:asciiTheme="majorBidi" w:hAnsiTheme="majorBidi" w:cstheme="majorBidi"/>
          <w:noProof/>
          <w:sz w:val="24"/>
          <w:szCs w:val="24"/>
        </w:rPr>
        <w:t>ONSM, MSPRH. (2012). National survey with multiple indicators monitoring of the situation of children and women MICS4. . Algeria.</w:t>
      </w:r>
    </w:p>
    <w:p w:rsidR="008B3A57" w:rsidRPr="00B65E9A" w:rsidRDefault="008B3A57" w:rsidP="008B3A57">
      <w:pPr>
        <w:pStyle w:val="Paragraphedeliste"/>
        <w:bidi/>
        <w:rPr>
          <w:rFonts w:ascii="Simplified Arabic" w:hAnsi="Simplified Arabic" w:cs="Simplified Arabic"/>
          <w:b/>
          <w:bCs/>
          <w:sz w:val="28"/>
          <w:szCs w:val="28"/>
        </w:rPr>
      </w:pPr>
    </w:p>
    <w:sectPr w:rsidR="008B3A57" w:rsidRPr="00B65E9A" w:rsidSect="00D40141">
      <w:footerReference w:type="default" r:id="rId11"/>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412" w:rsidRDefault="005A1412" w:rsidP="00E96B5A">
      <w:pPr>
        <w:spacing w:after="0" w:line="240" w:lineRule="auto"/>
      </w:pPr>
      <w:r>
        <w:separator/>
      </w:r>
    </w:p>
  </w:endnote>
  <w:endnote w:type="continuationSeparator" w:id="1">
    <w:p w:rsidR="005A1412" w:rsidRDefault="005A1412" w:rsidP="00E96B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3">
    <w:altName w:val="Times New Roman"/>
    <w:panose1 w:val="00000000000000000000"/>
    <w:charset w:val="B2"/>
    <w:family w:val="auto"/>
    <w:notTrueType/>
    <w:pitch w:val="default"/>
    <w:sig w:usb0="00002001" w:usb1="00000000" w:usb2="00000000" w:usb3="00000000" w:csb0="0000004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144094636"/>
      <w:docPartObj>
        <w:docPartGallery w:val="Page Numbers (Bottom of Page)"/>
        <w:docPartUnique/>
      </w:docPartObj>
    </w:sdtPr>
    <w:sdtContent>
      <w:sdt>
        <w:sdtPr>
          <w:rPr>
            <w:rFonts w:asciiTheme="majorHAnsi" w:eastAsiaTheme="majorEastAsia" w:hAnsiTheme="majorHAnsi" w:cstheme="majorBidi"/>
          </w:rPr>
          <w:id w:val="1806425445"/>
        </w:sdtPr>
        <w:sdtContent>
          <w:p w:rsidR="008B3A57" w:rsidRDefault="008B3A57">
            <w:pPr>
              <w:rPr>
                <w:rFonts w:asciiTheme="majorHAnsi" w:eastAsiaTheme="majorEastAsia" w:hAnsiTheme="majorHAnsi" w:cstheme="majorBidi"/>
              </w:rPr>
            </w:pPr>
            <w:r>
              <w:rPr>
                <w:rFonts w:asciiTheme="majorHAnsi" w:eastAsiaTheme="majorEastAsia" w:hAnsiTheme="majorHAnsi" w:cstheme="majorBidi"/>
                <w:noProof/>
                <w:lang w:eastAsia="fr-FR" w:bidi="ar-SA"/>
              </w:rPr>
              <w:pict>
                <v:oval id="Oval 10" o:spid="_x0000_s4097" style="position:absolute;margin-left:205.4pt;margin-top:14.2pt;width:44.65pt;height:39.85pt;z-index:251659264;visibility:visible;mso-position-horizontal-relative:margin;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OWywIAAE8GAAAOAAAAZHJzL2Uyb0RvYy54bWysVV1v2yAUfZ+0/4B4X+2k+WitOlXVrtOk&#10;bq3UTXu+wdhGw8CAxOl+/S7guOmah2paHiy4wL3nnPuRi8tdJ8mWWye0KunkJKeEK6YroZqSfv92&#10;++GMEudBVSC14iV94o5ert6/u+hNwae61bLilqAT5YrelLT13hRZ5ljLO3An2nCFh7W2HXjc2iar&#10;LPTovZPZNM8XWa9tZaxm3Dm03qRDuor+65ozf1/XjnsiS4rYfPza+F2Hb7a6gKKxYFrBBhjwDyg6&#10;EAqDjq5uwAPZWPHKVSeY1U7X/oTpLtN1LRiPHJDNJP+LzWMLhkcuKI4zo0zu/7llX7cPlogKc0eJ&#10;gg5TdL8FSSZRmt64Am88mgcbyDlzp9lPR5S+bkE1/Mpa3bccKgQ0CVJmLx6EjcOnZN1/0RV6ho3X&#10;UaVdbbvgEPmTXUzG05gMvvOEoXG+WObzOSUMj+b5Ij+fxwhQ7B8b6/wnrjsSFiXlUgrjglxQwPbO&#10;+YAHiv2tITnVrZCSWO1/CN9GfUPgeOjwTVoQo5FRMsdK5NfSEpSlpNJP4m256ZBTsk3y8EulhHYs&#10;uGSPJoQwuoiAGncYZHgbTOO19BoY4+pItNnxYIu9+WhANDZ7flIogtlDVaMr7ArHQPJYAkkz7Ieo&#10;U0AlFekxu9MlMowotRTj4Rshj9jQ3YE+I5NXkN1hEKs3qop9Gkrt47D2IGRa42upAjQe+33Iot54&#10;bh/bqieVCOUxPTs9x1lUCWz+07NQT0tKQDY4tZi39GhJvJHefC/9S3pDRYA0LaSUjhdfER7RxhI5&#10;IBI7KjRRmGiu8Lv1DqUIy7WunrC3sJRDqYYZjItW29+U9DjPSup+bcBySuRnhdV8PpnNwgCMm9l8&#10;OcWNPTxZH56AYuhqkCZtrn0amxtjRdNirNQISl9hV9cittszrmEW4NRKRZ8mbBiLh/t46/l/YPUH&#10;AAD//wMAUEsDBBQABgAIAAAAIQDV1i6I3wAAAAoBAAAPAAAAZHJzL2Rvd25yZXYueG1sTI9NS8Qw&#10;EIbvgv8hjOBF3KRlV0ptuqyCoJcF149zthmbajMpTbat/97xpMfhfXjfZ6rt4nsx4Ri7QBqylQKB&#10;1ATbUavh9eXhugARkyFr+kCo4RsjbOvzs8qUNsz0jNMhtYJLKJZGg0tpKKWMjUNv4ioMSJx9hNGb&#10;xOfYSjuamct9L3OlbqQ3HfGCMwPeO2y+Diev4Urt35qnjS1mdzfm+92j/Zzek9aXF8vuFkTCJf3B&#10;8KvP6lCz0zGcyEbRa1hnitWThrxYg2Bgo1QG4sikKjKQdSX/v1D/AAAA//8DAFBLAQItABQABgAI&#10;AAAAIQC2gziS/gAAAOEBAAATAAAAAAAAAAAAAAAAAAAAAABbQ29udGVudF9UeXBlc10ueG1sUEsB&#10;Ai0AFAAGAAgAAAAhADj9If/WAAAAlAEAAAsAAAAAAAAAAAAAAAAALwEAAF9yZWxzLy5yZWxzUEsB&#10;Ai0AFAAGAAgAAAAhAMdq05bLAgAATwYAAA4AAAAAAAAAAAAAAAAALgIAAGRycy9lMm9Eb2MueG1s&#10;UEsBAi0AFAAGAAgAAAAhANXWLojfAAAACgEAAA8AAAAAAAAAAAAAAAAAJQUAAGRycy9kb3ducmV2&#10;LnhtbFBLBQYAAAAABAAEAPMAAAAxBgAAAAA=&#10;" fillcolor="white [3201]" strokecolor="#8eaadb [1940]" strokeweight="1pt">
                  <v:fill color2="#b4c6e7 [1300]" focus="100%" type="gradient"/>
                  <v:shadow on="t" color="#1f3763 [1604]" opacity=".5" offset="1pt"/>
                  <v:textbox>
                    <w:txbxContent>
                      <w:p w:rsidR="008B3A57" w:rsidRPr="00E96B5A" w:rsidRDefault="008B3A57">
                        <w:pPr>
                          <w:pStyle w:val="Pieddepage"/>
                          <w:jc w:val="center"/>
                          <w:rPr>
                            <w:b/>
                            <w:bCs/>
                          </w:rPr>
                        </w:pPr>
                        <w:r w:rsidRPr="001F658E">
                          <w:fldChar w:fldCharType="begin"/>
                        </w:r>
                        <w:r w:rsidRPr="00E96B5A">
                          <w:instrText>PAGE    \* MERGEFORMAT</w:instrText>
                        </w:r>
                        <w:r w:rsidRPr="001F658E">
                          <w:fldChar w:fldCharType="separate"/>
                        </w:r>
                        <w:r w:rsidR="00093308" w:rsidRPr="00093308">
                          <w:rPr>
                            <w:b/>
                            <w:bCs/>
                            <w:noProof/>
                          </w:rPr>
                          <w:t>7</w:t>
                        </w:r>
                        <w:r w:rsidRPr="00E96B5A">
                          <w:rPr>
                            <w:b/>
                            <w:bCs/>
                          </w:rPr>
                          <w:fldChar w:fldCharType="end"/>
                        </w:r>
                      </w:p>
                    </w:txbxContent>
                  </v:textbox>
                  <w10:wrap anchorx="margin" anchory="margin"/>
                </v:oval>
              </w:pict>
            </w:r>
          </w:p>
        </w:sdtContent>
      </w:sdt>
    </w:sdtContent>
  </w:sdt>
  <w:p w:rsidR="008B3A57" w:rsidRDefault="008B3A5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412" w:rsidRDefault="005A1412" w:rsidP="00E96B5A">
      <w:pPr>
        <w:spacing w:after="0" w:line="240" w:lineRule="auto"/>
      </w:pPr>
      <w:r>
        <w:separator/>
      </w:r>
    </w:p>
  </w:footnote>
  <w:footnote w:type="continuationSeparator" w:id="1">
    <w:p w:rsidR="005A1412" w:rsidRDefault="005A1412" w:rsidP="00E96B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90941"/>
    <w:multiLevelType w:val="hybridMultilevel"/>
    <w:tmpl w:val="57EA1E46"/>
    <w:lvl w:ilvl="0" w:tplc="AE880714">
      <w:start w:val="1"/>
      <w:numFmt w:val="bullet"/>
      <w:lvlText w:val="-"/>
      <w:lvlJc w:val="left"/>
      <w:pPr>
        <w:ind w:left="360" w:hanging="360"/>
      </w:pPr>
      <w:rPr>
        <w:rFonts w:ascii="Simplified Arabic" w:eastAsiaTheme="minorHAnsi" w:hAnsi="Simplified Arabic" w:cs="Simplified Arabic" w:hint="default"/>
        <w:b w:val="0"/>
        <w:bCs w:val="0"/>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
    <w:nsid w:val="08531245"/>
    <w:multiLevelType w:val="hybridMultilevel"/>
    <w:tmpl w:val="1110F67A"/>
    <w:lvl w:ilvl="0" w:tplc="4A8AFF26">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0AE36AEB"/>
    <w:multiLevelType w:val="hybridMultilevel"/>
    <w:tmpl w:val="85242EFC"/>
    <w:lvl w:ilvl="0" w:tplc="EEF25C2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D20AC5"/>
    <w:multiLevelType w:val="hybridMultilevel"/>
    <w:tmpl w:val="CFC435D4"/>
    <w:lvl w:ilvl="0" w:tplc="8298754A">
      <w:start w:val="1"/>
      <w:numFmt w:val="bullet"/>
      <w:lvlText w:val=""/>
      <w:lvlJc w:val="left"/>
      <w:pPr>
        <w:ind w:left="720" w:hanging="360"/>
      </w:pPr>
      <w:rPr>
        <w:rFonts w:ascii="Symbol" w:eastAsia="Times New Roman"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F365B0"/>
    <w:multiLevelType w:val="hybridMultilevel"/>
    <w:tmpl w:val="093448E0"/>
    <w:lvl w:ilvl="0" w:tplc="08B2E9B2">
      <w:start w:val="1"/>
      <w:numFmt w:val="arabicAbjad"/>
      <w:lvlText w:val="%1-"/>
      <w:lvlJc w:val="left"/>
      <w:pPr>
        <w:ind w:left="720" w:hanging="360"/>
      </w:pPr>
      <w:rPr>
        <w:rFonts w:hint="default"/>
        <w:b/>
        <w:bCs/>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017AE0"/>
    <w:multiLevelType w:val="multilevel"/>
    <w:tmpl w:val="73248A96"/>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
    <w:nsid w:val="1D707EC6"/>
    <w:multiLevelType w:val="hybridMultilevel"/>
    <w:tmpl w:val="8FA2D136"/>
    <w:lvl w:ilvl="0" w:tplc="E0D4B5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E2478A9"/>
    <w:multiLevelType w:val="hybridMultilevel"/>
    <w:tmpl w:val="9BD49C7C"/>
    <w:lvl w:ilvl="0" w:tplc="57D6195E">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05340FF"/>
    <w:multiLevelType w:val="hybridMultilevel"/>
    <w:tmpl w:val="413C2C14"/>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1950C71"/>
    <w:multiLevelType w:val="hybridMultilevel"/>
    <w:tmpl w:val="FE1AC1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9880765"/>
    <w:multiLevelType w:val="hybridMultilevel"/>
    <w:tmpl w:val="4AF4C388"/>
    <w:lvl w:ilvl="0" w:tplc="3A1480E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9A72FA7"/>
    <w:multiLevelType w:val="multilevel"/>
    <w:tmpl w:val="B8AC2156"/>
    <w:lvl w:ilvl="0">
      <w:start w:val="7"/>
      <w:numFmt w:val="decimal"/>
      <w:lvlText w:val="%1."/>
      <w:lvlJc w:val="left"/>
      <w:pPr>
        <w:ind w:left="510" w:hanging="51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nsid w:val="33E51961"/>
    <w:multiLevelType w:val="multilevel"/>
    <w:tmpl w:val="A308F03A"/>
    <w:lvl w:ilvl="0">
      <w:start w:val="7"/>
      <w:numFmt w:val="decimal"/>
      <w:lvlText w:val="%1."/>
      <w:lvlJc w:val="left"/>
      <w:pPr>
        <w:ind w:left="360" w:hanging="360"/>
      </w:pPr>
      <w:rPr>
        <w:rFonts w:hint="default"/>
        <w:b/>
      </w:rPr>
    </w:lvl>
    <w:lvl w:ilvl="1">
      <w:start w:val="5"/>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3">
    <w:nsid w:val="38F834C0"/>
    <w:multiLevelType w:val="hybridMultilevel"/>
    <w:tmpl w:val="CECCE470"/>
    <w:lvl w:ilvl="0" w:tplc="B49C477C">
      <w:start w:val="1"/>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E382015"/>
    <w:multiLevelType w:val="hybridMultilevel"/>
    <w:tmpl w:val="3E50F330"/>
    <w:lvl w:ilvl="0" w:tplc="69A0B6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E5042DE"/>
    <w:multiLevelType w:val="multilevel"/>
    <w:tmpl w:val="0DF27122"/>
    <w:lvl w:ilvl="0">
      <w:start w:val="5"/>
      <w:numFmt w:val="decimal"/>
      <w:lvlText w:val="%1."/>
      <w:lvlJc w:val="left"/>
      <w:pPr>
        <w:ind w:left="510" w:hanging="51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44BE61B2"/>
    <w:multiLevelType w:val="hybridMultilevel"/>
    <w:tmpl w:val="5E8EFB7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51925F3"/>
    <w:multiLevelType w:val="hybridMultilevel"/>
    <w:tmpl w:val="F460C364"/>
    <w:lvl w:ilvl="0" w:tplc="5A4ECA36">
      <w:start w:val="1"/>
      <w:numFmt w:val="decimal"/>
      <w:lvlText w:val="%1-"/>
      <w:lvlJc w:val="left"/>
      <w:pPr>
        <w:ind w:left="501" w:hanging="360"/>
      </w:pPr>
    </w:lvl>
    <w:lvl w:ilvl="1" w:tplc="040C0019">
      <w:start w:val="1"/>
      <w:numFmt w:val="lowerLetter"/>
      <w:lvlText w:val="%2."/>
      <w:lvlJc w:val="left"/>
      <w:pPr>
        <w:ind w:left="1221" w:hanging="360"/>
      </w:pPr>
    </w:lvl>
    <w:lvl w:ilvl="2" w:tplc="040C001B">
      <w:start w:val="1"/>
      <w:numFmt w:val="lowerRoman"/>
      <w:lvlText w:val="%3."/>
      <w:lvlJc w:val="right"/>
      <w:pPr>
        <w:ind w:left="1941" w:hanging="180"/>
      </w:pPr>
    </w:lvl>
    <w:lvl w:ilvl="3" w:tplc="040C000F">
      <w:start w:val="1"/>
      <w:numFmt w:val="decimal"/>
      <w:lvlText w:val="%4."/>
      <w:lvlJc w:val="left"/>
      <w:pPr>
        <w:ind w:left="2661" w:hanging="360"/>
      </w:pPr>
    </w:lvl>
    <w:lvl w:ilvl="4" w:tplc="040C0019">
      <w:start w:val="1"/>
      <w:numFmt w:val="lowerLetter"/>
      <w:lvlText w:val="%5."/>
      <w:lvlJc w:val="left"/>
      <w:pPr>
        <w:ind w:left="3381" w:hanging="360"/>
      </w:pPr>
    </w:lvl>
    <w:lvl w:ilvl="5" w:tplc="040C001B">
      <w:start w:val="1"/>
      <w:numFmt w:val="lowerRoman"/>
      <w:lvlText w:val="%6."/>
      <w:lvlJc w:val="right"/>
      <w:pPr>
        <w:ind w:left="4101" w:hanging="180"/>
      </w:pPr>
    </w:lvl>
    <w:lvl w:ilvl="6" w:tplc="040C000F">
      <w:start w:val="1"/>
      <w:numFmt w:val="decimal"/>
      <w:lvlText w:val="%7."/>
      <w:lvlJc w:val="left"/>
      <w:pPr>
        <w:ind w:left="4821" w:hanging="360"/>
      </w:pPr>
    </w:lvl>
    <w:lvl w:ilvl="7" w:tplc="040C0019">
      <w:start w:val="1"/>
      <w:numFmt w:val="lowerLetter"/>
      <w:lvlText w:val="%8."/>
      <w:lvlJc w:val="left"/>
      <w:pPr>
        <w:ind w:left="5541" w:hanging="360"/>
      </w:pPr>
    </w:lvl>
    <w:lvl w:ilvl="8" w:tplc="040C001B">
      <w:start w:val="1"/>
      <w:numFmt w:val="lowerRoman"/>
      <w:lvlText w:val="%9."/>
      <w:lvlJc w:val="right"/>
      <w:pPr>
        <w:ind w:left="6261" w:hanging="180"/>
      </w:pPr>
    </w:lvl>
  </w:abstractNum>
  <w:abstractNum w:abstractNumId="18">
    <w:nsid w:val="45AD4AD4"/>
    <w:multiLevelType w:val="hybridMultilevel"/>
    <w:tmpl w:val="543E2EEE"/>
    <w:lvl w:ilvl="0" w:tplc="E81624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5C44495"/>
    <w:multiLevelType w:val="hybridMultilevel"/>
    <w:tmpl w:val="21AC21FE"/>
    <w:lvl w:ilvl="0" w:tplc="9C2CCC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A171575"/>
    <w:multiLevelType w:val="hybridMultilevel"/>
    <w:tmpl w:val="96301A88"/>
    <w:lvl w:ilvl="0" w:tplc="8298754A">
      <w:start w:val="1"/>
      <w:numFmt w:val="bullet"/>
      <w:lvlText w:val=""/>
      <w:lvlJc w:val="left"/>
      <w:pPr>
        <w:ind w:left="720" w:hanging="360"/>
      </w:pPr>
      <w:rPr>
        <w:rFonts w:ascii="Symbol" w:eastAsia="Times New Roman"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45C179A"/>
    <w:multiLevelType w:val="hybridMultilevel"/>
    <w:tmpl w:val="E9727D9C"/>
    <w:lvl w:ilvl="0" w:tplc="27ECE1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6DD2613"/>
    <w:multiLevelType w:val="hybridMultilevel"/>
    <w:tmpl w:val="765E5E4E"/>
    <w:lvl w:ilvl="0" w:tplc="90742B8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nsid w:val="56E55793"/>
    <w:multiLevelType w:val="multilevel"/>
    <w:tmpl w:val="C09E02EE"/>
    <w:lvl w:ilvl="0">
      <w:start w:val="3"/>
      <w:numFmt w:val="decimal"/>
      <w:lvlText w:val="%1."/>
      <w:lvlJc w:val="left"/>
      <w:pPr>
        <w:ind w:left="510" w:hanging="51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4">
    <w:nsid w:val="57120A5F"/>
    <w:multiLevelType w:val="hybridMultilevel"/>
    <w:tmpl w:val="A962C564"/>
    <w:lvl w:ilvl="0" w:tplc="84A8B75A">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FA04532"/>
    <w:multiLevelType w:val="hybridMultilevel"/>
    <w:tmpl w:val="D5F236E8"/>
    <w:lvl w:ilvl="0" w:tplc="5B3699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28F47DE"/>
    <w:multiLevelType w:val="multilevel"/>
    <w:tmpl w:val="A0BA6D40"/>
    <w:lvl w:ilvl="0">
      <w:start w:val="1"/>
      <w:numFmt w:val="decimal"/>
      <w:lvlText w:val="%1"/>
      <w:lvlJc w:val="left"/>
      <w:pPr>
        <w:ind w:left="570" w:hanging="570"/>
      </w:pPr>
      <w:rPr>
        <w:rFonts w:eastAsiaTheme="minorHAnsi" w:hint="default"/>
      </w:rPr>
    </w:lvl>
    <w:lvl w:ilvl="1">
      <w:start w:val="1"/>
      <w:numFmt w:val="decimal"/>
      <w:lvlText w:val="%1-%2"/>
      <w:lvlJc w:val="left"/>
      <w:pPr>
        <w:ind w:left="1440" w:hanging="72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3240" w:hanging="1080"/>
      </w:pPr>
      <w:rPr>
        <w:rFonts w:eastAsiaTheme="minorHAnsi" w:hint="default"/>
      </w:rPr>
    </w:lvl>
    <w:lvl w:ilvl="4">
      <w:start w:val="1"/>
      <w:numFmt w:val="decimal"/>
      <w:lvlText w:val="%1-%2.%3.%4.%5"/>
      <w:lvlJc w:val="left"/>
      <w:pPr>
        <w:ind w:left="4320" w:hanging="1440"/>
      </w:pPr>
      <w:rPr>
        <w:rFonts w:eastAsiaTheme="minorHAnsi" w:hint="default"/>
      </w:rPr>
    </w:lvl>
    <w:lvl w:ilvl="5">
      <w:start w:val="1"/>
      <w:numFmt w:val="decimal"/>
      <w:lvlText w:val="%1-%2.%3.%4.%5.%6"/>
      <w:lvlJc w:val="left"/>
      <w:pPr>
        <w:ind w:left="5040" w:hanging="1440"/>
      </w:pPr>
      <w:rPr>
        <w:rFonts w:eastAsiaTheme="minorHAnsi" w:hint="default"/>
      </w:rPr>
    </w:lvl>
    <w:lvl w:ilvl="6">
      <w:start w:val="1"/>
      <w:numFmt w:val="decimal"/>
      <w:lvlText w:val="%1-%2.%3.%4.%5.%6.%7"/>
      <w:lvlJc w:val="left"/>
      <w:pPr>
        <w:ind w:left="6120" w:hanging="1800"/>
      </w:pPr>
      <w:rPr>
        <w:rFonts w:eastAsiaTheme="minorHAnsi" w:hint="default"/>
      </w:rPr>
    </w:lvl>
    <w:lvl w:ilvl="7">
      <w:start w:val="1"/>
      <w:numFmt w:val="decimal"/>
      <w:lvlText w:val="%1-%2.%3.%4.%5.%6.%7.%8"/>
      <w:lvlJc w:val="left"/>
      <w:pPr>
        <w:ind w:left="7200" w:hanging="2160"/>
      </w:pPr>
      <w:rPr>
        <w:rFonts w:eastAsiaTheme="minorHAnsi" w:hint="default"/>
      </w:rPr>
    </w:lvl>
    <w:lvl w:ilvl="8">
      <w:start w:val="1"/>
      <w:numFmt w:val="decimal"/>
      <w:lvlText w:val="%1-%2.%3.%4.%5.%6.%7.%8.%9"/>
      <w:lvlJc w:val="left"/>
      <w:pPr>
        <w:ind w:left="7920" w:hanging="2160"/>
      </w:pPr>
      <w:rPr>
        <w:rFonts w:eastAsiaTheme="minorHAnsi" w:hint="default"/>
      </w:rPr>
    </w:lvl>
  </w:abstractNum>
  <w:abstractNum w:abstractNumId="27">
    <w:nsid w:val="631267E6"/>
    <w:multiLevelType w:val="hybridMultilevel"/>
    <w:tmpl w:val="0F7C666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3D77A04"/>
    <w:multiLevelType w:val="multilevel"/>
    <w:tmpl w:val="53E26B1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649E60B3"/>
    <w:multiLevelType w:val="hybridMultilevel"/>
    <w:tmpl w:val="1C1A52A2"/>
    <w:lvl w:ilvl="0" w:tplc="4F4212A6">
      <w:numFmt w:val="bullet"/>
      <w:lvlText w:val="-"/>
      <w:lvlJc w:val="left"/>
      <w:pPr>
        <w:ind w:left="36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BDB7EE9"/>
    <w:multiLevelType w:val="hybridMultilevel"/>
    <w:tmpl w:val="16CA9144"/>
    <w:lvl w:ilvl="0" w:tplc="5C3AB9F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nsid w:val="759D4D0B"/>
    <w:multiLevelType w:val="multilevel"/>
    <w:tmpl w:val="AE1E68FA"/>
    <w:lvl w:ilvl="0">
      <w:start w:val="2"/>
      <w:numFmt w:val="decimal"/>
      <w:lvlText w:val="%1."/>
      <w:lvlJc w:val="left"/>
      <w:pPr>
        <w:ind w:left="390" w:hanging="390"/>
      </w:pPr>
      <w:rPr>
        <w:rFonts w:hint="default"/>
        <w:sz w:val="32"/>
        <w:u w:val="single"/>
      </w:rPr>
    </w:lvl>
    <w:lvl w:ilvl="1">
      <w:start w:val="1"/>
      <w:numFmt w:val="decimal"/>
      <w:lvlText w:val="%1.%2."/>
      <w:lvlJc w:val="left"/>
      <w:pPr>
        <w:ind w:left="720" w:hanging="720"/>
      </w:pPr>
      <w:rPr>
        <w:rFonts w:hint="default"/>
        <w:sz w:val="32"/>
        <w:u w:val="single"/>
      </w:rPr>
    </w:lvl>
    <w:lvl w:ilvl="2">
      <w:start w:val="1"/>
      <w:numFmt w:val="decimal"/>
      <w:lvlText w:val="%1.%2.%3."/>
      <w:lvlJc w:val="left"/>
      <w:pPr>
        <w:ind w:left="720" w:hanging="720"/>
      </w:pPr>
      <w:rPr>
        <w:rFonts w:hint="default"/>
        <w:sz w:val="32"/>
        <w:u w:val="single"/>
      </w:rPr>
    </w:lvl>
    <w:lvl w:ilvl="3">
      <w:start w:val="1"/>
      <w:numFmt w:val="decimal"/>
      <w:lvlText w:val="%1.%2.%3.%4."/>
      <w:lvlJc w:val="left"/>
      <w:pPr>
        <w:ind w:left="1080" w:hanging="1080"/>
      </w:pPr>
      <w:rPr>
        <w:rFonts w:hint="default"/>
        <w:sz w:val="32"/>
        <w:u w:val="single"/>
      </w:rPr>
    </w:lvl>
    <w:lvl w:ilvl="4">
      <w:start w:val="1"/>
      <w:numFmt w:val="decimal"/>
      <w:lvlText w:val="%1.%2.%3.%4.%5."/>
      <w:lvlJc w:val="left"/>
      <w:pPr>
        <w:ind w:left="1440" w:hanging="1440"/>
      </w:pPr>
      <w:rPr>
        <w:rFonts w:hint="default"/>
        <w:sz w:val="32"/>
        <w:u w:val="single"/>
      </w:rPr>
    </w:lvl>
    <w:lvl w:ilvl="5">
      <w:start w:val="1"/>
      <w:numFmt w:val="decimal"/>
      <w:lvlText w:val="%1.%2.%3.%4.%5.%6."/>
      <w:lvlJc w:val="left"/>
      <w:pPr>
        <w:ind w:left="1440" w:hanging="1440"/>
      </w:pPr>
      <w:rPr>
        <w:rFonts w:hint="default"/>
        <w:sz w:val="32"/>
        <w:u w:val="single"/>
      </w:rPr>
    </w:lvl>
    <w:lvl w:ilvl="6">
      <w:start w:val="1"/>
      <w:numFmt w:val="decimal"/>
      <w:lvlText w:val="%1.%2.%3.%4.%5.%6.%7."/>
      <w:lvlJc w:val="left"/>
      <w:pPr>
        <w:ind w:left="1800" w:hanging="1800"/>
      </w:pPr>
      <w:rPr>
        <w:rFonts w:hint="default"/>
        <w:sz w:val="32"/>
        <w:u w:val="single"/>
      </w:rPr>
    </w:lvl>
    <w:lvl w:ilvl="7">
      <w:start w:val="1"/>
      <w:numFmt w:val="decimal"/>
      <w:lvlText w:val="%1.%2.%3.%4.%5.%6.%7.%8."/>
      <w:lvlJc w:val="left"/>
      <w:pPr>
        <w:ind w:left="2160" w:hanging="2160"/>
      </w:pPr>
      <w:rPr>
        <w:rFonts w:hint="default"/>
        <w:sz w:val="32"/>
        <w:u w:val="single"/>
      </w:rPr>
    </w:lvl>
    <w:lvl w:ilvl="8">
      <w:start w:val="1"/>
      <w:numFmt w:val="decimal"/>
      <w:lvlText w:val="%1.%2.%3.%4.%5.%6.%7.%8.%9."/>
      <w:lvlJc w:val="left"/>
      <w:pPr>
        <w:ind w:left="2160" w:hanging="2160"/>
      </w:pPr>
      <w:rPr>
        <w:rFonts w:hint="default"/>
        <w:sz w:val="32"/>
        <w:u w:val="single"/>
      </w:rPr>
    </w:lvl>
  </w:abstractNum>
  <w:abstractNum w:abstractNumId="32">
    <w:nsid w:val="79200B7E"/>
    <w:multiLevelType w:val="hybridMultilevel"/>
    <w:tmpl w:val="6382099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0"/>
  </w:num>
  <w:num w:numId="3">
    <w:abstractNumId w:val="29"/>
  </w:num>
  <w:num w:numId="4">
    <w:abstractNumId w:val="22"/>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24"/>
  </w:num>
  <w:num w:numId="8">
    <w:abstractNumId w:val="28"/>
  </w:num>
  <w:num w:numId="9">
    <w:abstractNumId w:val="19"/>
  </w:num>
  <w:num w:numId="10">
    <w:abstractNumId w:val="14"/>
  </w:num>
  <w:num w:numId="11">
    <w:abstractNumId w:val="2"/>
  </w:num>
  <w:num w:numId="12">
    <w:abstractNumId w:val="6"/>
  </w:num>
  <w:num w:numId="13">
    <w:abstractNumId w:val="25"/>
  </w:num>
  <w:num w:numId="14">
    <w:abstractNumId w:val="5"/>
  </w:num>
  <w:num w:numId="15">
    <w:abstractNumId w:val="18"/>
  </w:num>
  <w:num w:numId="16">
    <w:abstractNumId w:val="9"/>
  </w:num>
  <w:num w:numId="17">
    <w:abstractNumId w:val="7"/>
  </w:num>
  <w:num w:numId="18">
    <w:abstractNumId w:val="27"/>
  </w:num>
  <w:num w:numId="19">
    <w:abstractNumId w:val="13"/>
  </w:num>
  <w:num w:numId="20">
    <w:abstractNumId w:val="1"/>
  </w:num>
  <w:num w:numId="21">
    <w:abstractNumId w:val="26"/>
  </w:num>
  <w:num w:numId="22">
    <w:abstractNumId w:val="20"/>
  </w:num>
  <w:num w:numId="23">
    <w:abstractNumId w:val="8"/>
  </w:num>
  <w:num w:numId="24">
    <w:abstractNumId w:val="23"/>
  </w:num>
  <w:num w:numId="25">
    <w:abstractNumId w:val="11"/>
  </w:num>
  <w:num w:numId="26">
    <w:abstractNumId w:val="21"/>
  </w:num>
  <w:num w:numId="27">
    <w:abstractNumId w:val="31"/>
  </w:num>
  <w:num w:numId="28">
    <w:abstractNumId w:val="15"/>
  </w:num>
  <w:num w:numId="29">
    <w:abstractNumId w:val="3"/>
  </w:num>
  <w:num w:numId="30">
    <w:abstractNumId w:val="4"/>
  </w:num>
  <w:num w:numId="31">
    <w:abstractNumId w:val="12"/>
  </w:num>
  <w:num w:numId="32">
    <w:abstractNumId w:val="32"/>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754622"/>
    <w:rsid w:val="00093308"/>
    <w:rsid w:val="000B4D6D"/>
    <w:rsid w:val="00117F87"/>
    <w:rsid w:val="00157D8A"/>
    <w:rsid w:val="00172DC1"/>
    <w:rsid w:val="001915D4"/>
    <w:rsid w:val="001A650A"/>
    <w:rsid w:val="001A7C22"/>
    <w:rsid w:val="001C644A"/>
    <w:rsid w:val="001D6F75"/>
    <w:rsid w:val="001D7A98"/>
    <w:rsid w:val="001F658E"/>
    <w:rsid w:val="0020758E"/>
    <w:rsid w:val="00207EAE"/>
    <w:rsid w:val="002837AD"/>
    <w:rsid w:val="002C2C48"/>
    <w:rsid w:val="002E2002"/>
    <w:rsid w:val="00342071"/>
    <w:rsid w:val="003420E5"/>
    <w:rsid w:val="003457F4"/>
    <w:rsid w:val="0036409A"/>
    <w:rsid w:val="003C7186"/>
    <w:rsid w:val="004050FB"/>
    <w:rsid w:val="00423F9C"/>
    <w:rsid w:val="00427A9F"/>
    <w:rsid w:val="00461062"/>
    <w:rsid w:val="00466C9D"/>
    <w:rsid w:val="0048765B"/>
    <w:rsid w:val="004935B2"/>
    <w:rsid w:val="004E0E7E"/>
    <w:rsid w:val="00503311"/>
    <w:rsid w:val="00506114"/>
    <w:rsid w:val="005240D2"/>
    <w:rsid w:val="00560AAD"/>
    <w:rsid w:val="00573835"/>
    <w:rsid w:val="0058336A"/>
    <w:rsid w:val="00583861"/>
    <w:rsid w:val="00596F86"/>
    <w:rsid w:val="005A1412"/>
    <w:rsid w:val="005B7C7F"/>
    <w:rsid w:val="005D3CEE"/>
    <w:rsid w:val="00643737"/>
    <w:rsid w:val="00663254"/>
    <w:rsid w:val="006A6582"/>
    <w:rsid w:val="006B23B9"/>
    <w:rsid w:val="006E74B1"/>
    <w:rsid w:val="00700ECD"/>
    <w:rsid w:val="00723396"/>
    <w:rsid w:val="0072343C"/>
    <w:rsid w:val="00754622"/>
    <w:rsid w:val="0075771E"/>
    <w:rsid w:val="00793246"/>
    <w:rsid w:val="00795AF8"/>
    <w:rsid w:val="00796174"/>
    <w:rsid w:val="007A7DD5"/>
    <w:rsid w:val="007E6421"/>
    <w:rsid w:val="00803A0F"/>
    <w:rsid w:val="00845676"/>
    <w:rsid w:val="008728B4"/>
    <w:rsid w:val="008730BE"/>
    <w:rsid w:val="008962DA"/>
    <w:rsid w:val="008A32C9"/>
    <w:rsid w:val="008A6F02"/>
    <w:rsid w:val="008B3A57"/>
    <w:rsid w:val="008D197D"/>
    <w:rsid w:val="008F25D2"/>
    <w:rsid w:val="008F4DDC"/>
    <w:rsid w:val="00902C1A"/>
    <w:rsid w:val="009158B5"/>
    <w:rsid w:val="00916463"/>
    <w:rsid w:val="00921837"/>
    <w:rsid w:val="009B0B06"/>
    <w:rsid w:val="009D1F86"/>
    <w:rsid w:val="009D4CD5"/>
    <w:rsid w:val="00A02202"/>
    <w:rsid w:val="00A12AB9"/>
    <w:rsid w:val="00A13B51"/>
    <w:rsid w:val="00A5085D"/>
    <w:rsid w:val="00A707AC"/>
    <w:rsid w:val="00A84F8E"/>
    <w:rsid w:val="00A85FB5"/>
    <w:rsid w:val="00A974ED"/>
    <w:rsid w:val="00AA3019"/>
    <w:rsid w:val="00AA4AE8"/>
    <w:rsid w:val="00AA7DF7"/>
    <w:rsid w:val="00AB79B9"/>
    <w:rsid w:val="00AE5112"/>
    <w:rsid w:val="00B15639"/>
    <w:rsid w:val="00B25485"/>
    <w:rsid w:val="00B31C5C"/>
    <w:rsid w:val="00B62649"/>
    <w:rsid w:val="00B65E9A"/>
    <w:rsid w:val="00B66741"/>
    <w:rsid w:val="00B74F9B"/>
    <w:rsid w:val="00B866F5"/>
    <w:rsid w:val="00B948A6"/>
    <w:rsid w:val="00B951EC"/>
    <w:rsid w:val="00BA42ED"/>
    <w:rsid w:val="00BD1636"/>
    <w:rsid w:val="00BF67B2"/>
    <w:rsid w:val="00C03D8C"/>
    <w:rsid w:val="00C06B6E"/>
    <w:rsid w:val="00C107BE"/>
    <w:rsid w:val="00C519C8"/>
    <w:rsid w:val="00C86794"/>
    <w:rsid w:val="00C93540"/>
    <w:rsid w:val="00CD60B7"/>
    <w:rsid w:val="00D40141"/>
    <w:rsid w:val="00D5051C"/>
    <w:rsid w:val="00DC0397"/>
    <w:rsid w:val="00DD36EE"/>
    <w:rsid w:val="00E124EB"/>
    <w:rsid w:val="00E457FB"/>
    <w:rsid w:val="00E557C4"/>
    <w:rsid w:val="00E61F3F"/>
    <w:rsid w:val="00E865E7"/>
    <w:rsid w:val="00E96B5A"/>
    <w:rsid w:val="00E973E8"/>
    <w:rsid w:val="00EC031B"/>
    <w:rsid w:val="00EF58EB"/>
    <w:rsid w:val="00F57B5B"/>
    <w:rsid w:val="00FA26A0"/>
    <w:rsid w:val="00FA2B53"/>
    <w:rsid w:val="00FB017F"/>
    <w:rsid w:val="00FB5842"/>
    <w:rsid w:val="00FC479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7"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141"/>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40141"/>
    <w:rPr>
      <w:color w:val="0000FF"/>
      <w:u w:val="single"/>
    </w:rPr>
  </w:style>
  <w:style w:type="paragraph" w:styleId="Paragraphedeliste">
    <w:name w:val="List Paragraph"/>
    <w:basedOn w:val="Normal"/>
    <w:link w:val="ParagraphedelisteCar"/>
    <w:uiPriority w:val="34"/>
    <w:qFormat/>
    <w:rsid w:val="00B31C5C"/>
    <w:pPr>
      <w:ind w:left="720"/>
      <w:contextualSpacing/>
    </w:pPr>
  </w:style>
  <w:style w:type="paragraph" w:styleId="Notedebasdepage">
    <w:name w:val="footnote text"/>
    <w:aliases w:val="Char Char Char,Char Char"/>
    <w:basedOn w:val="Normal"/>
    <w:link w:val="NotedebasdepageCar"/>
    <w:uiPriority w:val="99"/>
    <w:unhideWhenUsed/>
    <w:rsid w:val="00B31C5C"/>
    <w:pPr>
      <w:spacing w:after="0" w:line="240" w:lineRule="auto"/>
    </w:pPr>
    <w:rPr>
      <w:sz w:val="20"/>
      <w:szCs w:val="20"/>
    </w:rPr>
  </w:style>
  <w:style w:type="character" w:customStyle="1" w:styleId="NotedebasdepageCar">
    <w:name w:val="Note de bas de page Car"/>
    <w:aliases w:val="Char Char Char Car,Char Char Car"/>
    <w:basedOn w:val="Policepardfaut"/>
    <w:link w:val="Notedebasdepage"/>
    <w:uiPriority w:val="99"/>
    <w:rsid w:val="00B31C5C"/>
    <w:rPr>
      <w:sz w:val="20"/>
      <w:szCs w:val="20"/>
      <w:lang w:bidi="ar-DZ"/>
    </w:rPr>
  </w:style>
  <w:style w:type="table" w:styleId="Grilledutableau">
    <w:name w:val="Table Grid"/>
    <w:basedOn w:val="TableauNormal"/>
    <w:uiPriority w:val="59"/>
    <w:rsid w:val="00B31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E96B5A"/>
    <w:pPr>
      <w:tabs>
        <w:tab w:val="center" w:pos="4536"/>
        <w:tab w:val="right" w:pos="9072"/>
      </w:tabs>
      <w:spacing w:after="0" w:line="240" w:lineRule="auto"/>
    </w:pPr>
  </w:style>
  <w:style w:type="character" w:customStyle="1" w:styleId="En-tteCar">
    <w:name w:val="En-tête Car"/>
    <w:basedOn w:val="Policepardfaut"/>
    <w:link w:val="En-tte"/>
    <w:uiPriority w:val="99"/>
    <w:rsid w:val="00E96B5A"/>
    <w:rPr>
      <w:lang w:bidi="ar-DZ"/>
    </w:rPr>
  </w:style>
  <w:style w:type="paragraph" w:styleId="Pieddepage">
    <w:name w:val="footer"/>
    <w:basedOn w:val="Normal"/>
    <w:link w:val="PieddepageCar"/>
    <w:uiPriority w:val="99"/>
    <w:unhideWhenUsed/>
    <w:rsid w:val="00E96B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6B5A"/>
    <w:rPr>
      <w:lang w:bidi="ar-DZ"/>
    </w:rPr>
  </w:style>
  <w:style w:type="paragraph" w:styleId="Textedebulles">
    <w:name w:val="Balloon Text"/>
    <w:basedOn w:val="Normal"/>
    <w:link w:val="TextedebullesCar"/>
    <w:uiPriority w:val="99"/>
    <w:semiHidden/>
    <w:unhideWhenUsed/>
    <w:rsid w:val="008D19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197D"/>
    <w:rPr>
      <w:rFonts w:ascii="Tahoma" w:hAnsi="Tahoma" w:cs="Tahoma"/>
      <w:sz w:val="16"/>
      <w:szCs w:val="16"/>
      <w:lang w:bidi="ar-DZ"/>
    </w:rPr>
  </w:style>
  <w:style w:type="character" w:styleId="Appelnotedebasdep">
    <w:name w:val="footnote reference"/>
    <w:basedOn w:val="Policepardfaut"/>
    <w:uiPriority w:val="99"/>
    <w:unhideWhenUsed/>
    <w:rsid w:val="003420E5"/>
    <w:rPr>
      <w:vertAlign w:val="superscript"/>
    </w:rPr>
  </w:style>
  <w:style w:type="character" w:customStyle="1" w:styleId="ParagraphedelisteCar">
    <w:name w:val="Paragraphe de liste Car"/>
    <w:link w:val="Paragraphedeliste"/>
    <w:uiPriority w:val="34"/>
    <w:rsid w:val="001A650A"/>
    <w:rPr>
      <w:lang w:bidi="ar-DZ"/>
    </w:rPr>
  </w:style>
  <w:style w:type="table" w:styleId="Tramemoyenne2-Accent3">
    <w:name w:val="Medium Shading 2 Accent 3"/>
    <w:basedOn w:val="TableauNormal"/>
    <w:uiPriority w:val="64"/>
    <w:rsid w:val="00902C1A"/>
    <w:pPr>
      <w:spacing w:after="0" w:line="240" w:lineRule="auto"/>
    </w:pPr>
    <w:rPr>
      <w:rFonts w:eastAsiaTheme="minorEastAsia"/>
      <w:kern w:val="0"/>
      <w:lang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ibliographie">
    <w:name w:val="Bibliography"/>
    <w:basedOn w:val="Normal"/>
    <w:next w:val="Normal"/>
    <w:uiPriority w:val="37"/>
    <w:unhideWhenUsed/>
    <w:rsid w:val="00506114"/>
  </w:style>
  <w:style w:type="table" w:customStyle="1" w:styleId="Ombrageclair">
    <w:name w:val="Light Shading"/>
    <w:basedOn w:val="TableauNormal"/>
    <w:uiPriority w:val="60"/>
    <w:rsid w:val="005B7C7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ev">
    <w:name w:val="Strong"/>
    <w:basedOn w:val="Policepardfaut"/>
    <w:uiPriority w:val="22"/>
    <w:qFormat/>
    <w:rsid w:val="00DD36EE"/>
    <w:rPr>
      <w:b/>
      <w:bCs/>
    </w:rPr>
  </w:style>
  <w:style w:type="paragraph" w:styleId="NormalWeb">
    <w:name w:val="Normal (Web)"/>
    <w:basedOn w:val="Normal"/>
    <w:uiPriority w:val="99"/>
    <w:semiHidden/>
    <w:unhideWhenUsed/>
    <w:rsid w:val="00DD36EE"/>
    <w:pPr>
      <w:spacing w:before="100" w:beforeAutospacing="1" w:after="100" w:afterAutospacing="1" w:line="240" w:lineRule="auto"/>
    </w:pPr>
    <w:rPr>
      <w:rFonts w:ascii="Times New Roman" w:eastAsia="Times New Roman" w:hAnsi="Times New Roman" w:cs="Times New Roman"/>
      <w:kern w:val="0"/>
      <w:sz w:val="24"/>
      <w:szCs w:val="24"/>
      <w:lang w:eastAsia="fr-FR"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lmaany.com/ar/dict/ar-ar/%D8%B5%D8%AD%D8%A9" TargetMode="External"/><Relationship Id="rId4" Type="http://schemas.openxmlformats.org/officeDocument/2006/relationships/settings" Target="settings.xml"/><Relationship Id="rId9" Type="http://schemas.openxmlformats.org/officeDocument/2006/relationships/hyperlink" Target="https://radioalgerie.dz/news/ar/article/20180322/137159.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معج24</b:Tag>
    <b:SourceType>InternetSite</b:SourceType>
    <b:Guid>{7BAFFDFA-F2EE-4092-96D8-1CD33089866E}</b:Guid>
    <b:LCID>5121</b:LCID>
    <b:Author>
      <b:Author>
        <b:Corporate>معجم :اللغة العربية المعاصر</b:Corporate>
      </b:Author>
    </b:Author>
    <b:Title>المعاني لكل رسممعنى</b:Title>
    <b:Year>2024</b:Year>
    <b:URL> https://www.almaany.com/ar/dict/ar-ar/%D8%B5%D8%AD%D8%A9</b:URL>
    <b:RefOrder>1</b:RefOrder>
  </b:Source>
  <b:Source>
    <b:Tag>Espace_réservé2</b:Tag>
    <b:SourceType>JournalArticle</b:SourceType>
    <b:Guid>{F6F263D8-5342-423C-B21E-DC0EE1F52CA9}</b:Guid>
    <b:LCID>5121</b:LCID>
    <b:Author>
      <b:Author>
        <b:NameList>
          <b:Person>
            <b:Last>مختـار</b:Last>
            <b:First>رحاب</b:First>
          </b:Person>
        </b:NameList>
      </b:Author>
    </b:Author>
    <b:Title>الصحة والمرض وعلاقتهما بالنسق الثقافي للمجتمع مقاربة من منظور الأنثروبولوجيا الطبية</b:Title>
    <b:JournalName>مجلة العلوم الإنسانية والاجتماعية</b:JournalName>
    <b:Year>2014</b:Year>
    <b:Publisher>مسيلة،الجزائر</b:Publisher>
    <b:Issue>العدد 15</b:Issue>
    <b:RefOrder>2</b:RefOrder>
  </b:Source>
  <b:Source>
    <b:Tag>فرا19</b:Tag>
    <b:SourceType>JournalArticle</b:SourceType>
    <b:Guid>{CC72D980-FA3B-424B-87E7-8596D140564F}</b:Guid>
    <b:LCID>5121</b:LCID>
    <b:Author>
      <b:Author>
        <b:NameList>
          <b:Person>
            <b:Last>فراطسة</b:Last>
            <b:First>سمير</b:First>
          </b:Person>
          <b:Person>
            <b:Last>درديش</b:Last>
            <b:First>أحمد</b:First>
          </b:Person>
        </b:NameList>
      </b:Author>
    </b:Author>
    <b:Title>واقع عمالة الأطفالفي الجزائر</b:Title>
    <b:JournalName>مجلة آفاق لعلم الاجتماع</b:JournalName>
    <b:Year>2019</b:Year>
    <b:Pages>ص ص 51-67</b:Pages>
    <b:Volume>المجلد 9</b:Volume>
    <b:Issue>العدد 1</b:Issue>
    <b:RefOrder>3</b:RefOrder>
  </b:Source>
  <b:Source>
    <b:Tag>ONS17</b:Tag>
    <b:SourceType>InternetSite</b:SourceType>
    <b:Guid>{58BD6E6D-A501-4251-B930-93CB07F79C89}</b:Guid>
    <b:LCID>1036</b:LCID>
    <b:Author>
      <b:Author>
        <b:Corporate>ONS</b:Corporate>
      </b:Author>
    </b:Author>
    <b:Title>Algerian Demography in Statistical</b:Title>
    <b:Year>2017</b:Year>
    <b:URL> www. Ons.dz.p25</b:URL>
    <b:RefOrder>13</b:RefOrder>
  </b:Source>
  <b:Source>
    <b:Tag>ONS121</b:Tag>
    <b:SourceType>Misc</b:SourceType>
    <b:Guid>{319F0FC7-B552-4552-B933-7112FBDC797D}</b:Guid>
    <b:LCID>1036</b:LCID>
    <b:Author>
      <b:Author>
        <b:Corporate>ONSM, MSPRH</b:Corporate>
      </b:Author>
    </b:Author>
    <b:Title>National survey with multiple indicators monitoring of the situation of children and women MICS4. </b:Title>
    <b:InternetSiteTitle>ONSM, MSPRH. (2012). National survey with multiple indicators monitoring of the situation of children and women MICS4. Algeria.p176.</b:InternetSiteTitle>
    <b:Year>2012</b:Year>
    <b:CountryRegion>Algeria</b:CountryRegion>
    <b:RefOrder>14</b:RefOrder>
  </b:Source>
  <b:Source>
    <b:Tag>خلي05</b:Tag>
    <b:SourceType>Misc</b:SourceType>
    <b:Guid>{FDAB1825-DC9A-4EA3-962B-A2AFFCC4104E}</b:Guid>
    <b:LCID>5121</b:LCID>
    <b:Author>
      <b:Author>
        <b:NameList>
          <b:Person>
            <b:Last>خليفاوي</b:Last>
            <b:First>فهيمة</b:First>
          </b:Person>
        </b:NameList>
      </b:Author>
    </b:Author>
    <b:Title>الأم ودورها في الرعاية الصحية لأطفالها الأقل من خمس سنوات</b:Title>
    <b:PublicationTitle>ماجيستير في علم الاجتماع، جامعة الجزائر,</b:PublicationTitle>
    <b:Year>2005</b:Year>
    <b:RefOrder>15</b:RefOrder>
  </b:Source>
  <b:Source>
    <b:Tag>رحم15</b:Tag>
    <b:SourceType>JournalArticle</b:SourceType>
    <b:Guid>{F4C32F45-7CEE-404A-B1C3-82286E778BC2}</b:Guid>
    <b:LCID>5121</b:LCID>
    <b:Author>
      <b:Author>
        <b:NameList>
          <b:Person>
            <b:Last>رحمانية</b:Last>
            <b:First>سعيدة</b:First>
          </b:Person>
        </b:NameList>
      </b:Author>
    </b:Author>
    <b:Title>وضعية الصحة والخدمات الصحية</b:Title>
    <b:Year>2015</b:Year>
    <b:JournalName>مجلة الباحث الاجتماعي</b:JournalName>
    <b:Pages>ص ص 222-227</b:Pages>
    <b:Issue>العدد 11</b:Issue>
    <b:RefOrder>16</b:RefOrder>
  </b:Source>
  <b:Source>
    <b:Tag>رزق</b:Tag>
    <b:SourceType>Book</b:SourceType>
    <b:Guid>{D4BCB0DF-1C83-449C-B236-92913C2194B9}</b:Guid>
    <b:LCID>5121</b:LCID>
    <b:Author>
      <b:Author>
        <b:NameList>
          <b:Person>
            <b:Last>رزق الله</b:Last>
            <b:First>عبد</b:First>
            <b:Middle>المجيد</b:Middle>
          </b:Person>
        </b:NameList>
      </b:Author>
    </b:Author>
    <b:Title>طفلك في سنواته الأولى</b:Title>
    <b:City>الجزائر</b:City>
    <b:Publisher>دار التونسية للنشر</b:Publisher>
    <b:RefOrder>19</b:RefOrder>
  </b:Source>
  <b:Source>
    <b:Tag>ابو</b:Tag>
    <b:SourceType>Book</b:SourceType>
    <b:Guid>{09EEAF2C-70C8-4711-9D24-3308E0F6D183}</b:Guid>
    <b:LCID>5121</b:LCID>
    <b:Author>
      <b:Author>
        <b:NameList>
          <b:Person>
            <b:Last>ابوعيانة</b:Last>
            <b:First>فتحي</b:First>
          </b:Person>
        </b:NameList>
      </b:Author>
    </b:Author>
    <b:Title>دارسات في علم السكان</b:Title>
    <b:City>بيروت،لبنان</b:City>
    <b:Publisher>دار النهضة العربية والنشر</b:Publisher>
    <b:RefOrder>20</b:RefOrder>
  </b:Source>
  <b:Source>
    <b:Tag>الف98</b:Tag>
    <b:SourceType>Book</b:SourceType>
    <b:Guid>{BAEF124B-81DA-44E4-BBC7-4644CC6415B2}</b:Guid>
    <b:LCID>5121</b:LCID>
    <b:Author>
      <b:Author>
        <b:NameList>
          <b:Person>
            <b:Last>الفيروسي</b:Last>
            <b:First>أباد</b:First>
          </b:Person>
        </b:NameList>
      </b:Author>
    </b:Author>
    <b:Title>القاموس المحيط</b:Title>
    <b:Year>1998</b:Year>
    <b:City>لبنان</b:City>
    <b:Publisher>مؤسسة الرسالة</b:Publisher>
    <b:Edition>الاول</b:Edition>
    <b:RefOrder>22</b:RefOrder>
  </b:Source>
  <b:Source>
    <b:Tag>عطا191</b:Tag>
    <b:SourceType>Misc</b:SourceType>
    <b:Guid>{24563EC5-92CF-481A-9300-E322F4902A5A}</b:Guid>
    <b:LCID>5121</b:LCID>
    <b:Author>
      <b:Author>
        <b:NameList>
          <b:Person>
            <b:Last>عطال</b:Last>
            <b:First>جميلة</b:First>
          </b:Person>
        </b:NameList>
      </b:Author>
    </b:Author>
    <b:Title> تقدير الوفيات في الجزائر (1987-2008) بإستخدام تقنيات التقدير غير المباشرة</b:Title>
    <b:Year>2019</b:Year>
    <b:PublicationTitle>دكتوراه علوم في  الديمغرافيا، تخصص ديمغرافيا، جامعة باتنة</b:PublicationTitle>
    <b:RefOrder>23</b:RefOrder>
  </b:Source>
  <b:Source>
    <b:Tag>قرن23</b:Tag>
    <b:SourceType>JournalArticle</b:SourceType>
    <b:Guid>{36CDB815-3707-4B63-BFC8-4F6EF14D30E2}</b:Guid>
    <b:LCID>5121</b:LCID>
    <b:Author>
      <b:Author>
        <b:NameList>
          <b:Person>
            <b:Last>قرنان</b:Last>
            <b:First>كميلية</b:First>
          </b:Person>
        </b:NameList>
      </b:Author>
    </b:Author>
    <b:Title>التغطية الصحية لدى الأطفال والعائد الديموغرافي منذ الاستقلال الى غاية 2017 في الجزائر</b:Title>
    <b:Year>2023</b:Year>
    <b:JournalName>مجلة العلوم الاجتماعية</b:JournalName>
    <b:Pages>ص ص 243-255.</b:Pages>
    <b:Volume>المجلد 17</b:Volume>
    <b:Issue>العدد 02</b:Issue>
    <b:RefOrder>17</b:RefOrder>
  </b:Source>
  <b:Source>
    <b:Tag>الا24</b:Tag>
    <b:SourceType>InternetSite</b:SourceType>
    <b:Guid>{562F14C2-277D-4C37-86BF-3A9A1783698E}</b:Guid>
    <b:LCID>5121</b:LCID>
    <b:Author>
      <b:Author>
        <b:Corporate>الاذاعة الجزائرية</b:Corporate>
      </b:Author>
    </b:Author>
    <b:Year>2024</b:Year>
    <b:URL>https://radioalgerie.dz/news/ar/article/20180322/137159.html</b:URL>
    <b:RefOrder>18</b:RefOrder>
  </b:Source>
  <b:Source>
    <b:Tag>منظ03</b:Tag>
    <b:SourceType>Misc</b:SourceType>
    <b:Guid>{BC21A869-1DFD-46D4-98A7-8D851EFD592B}</b:Guid>
    <b:LCID>5121</b:LCID>
    <b:Author>
      <b:Author>
        <b:Corporate>منظمة الأمم المتحدة للطفولة</b:Corporate>
      </b:Author>
    </b:Author>
    <b:Title> وضع الأطفال في العالم 2003</b:Title>
    <b:Year>2003</b:Year>
    <b:PublicationTitle>موجز رسمي</b:PublicationTitle>
    <b:StateProvince>المكتب الإقليمي للشرق الأوسط، عمان، الأردن</b:StateProvince>
    <b:RefOrder>4</b:RefOrder>
  </b:Source>
  <b:Source>
    <b:Tag>منظ91</b:Tag>
    <b:SourceType>Misc</b:SourceType>
    <b:Guid>{2A04593C-162D-4809-8657-B490DBAA05DF}</b:Guid>
    <b:LCID>5121</b:LCID>
    <b:Author>
      <b:Author>
        <b:Corporate>منظمة الأمم المتحدة للطفولة</b:Corporate>
      </b:Author>
    </b:Author>
    <b:Title>وضع الأطفال في العالم 1991</b:Title>
    <b:Year>1991</b:Year>
    <b:StateProvince> المكتب الإقليمي للشرق الأوسط، عمان، الأردن</b:StateProvince>
    <b:RefOrder>5</b:RefOrder>
  </b:Source>
  <b:Source>
    <b:Tag>جام99</b:Tag>
    <b:SourceType>Misc</b:SourceType>
    <b:Guid>{8CAC4FE7-D1DD-44F8-BC0B-E9BFDD487331}</b:Guid>
    <b:LCID>5121</b:LCID>
    <b:Author>
      <b:Author>
        <b:Corporate>جامعة الدول العربية</b:Corporate>
      </b:Author>
    </b:Author>
    <b:Title> المؤتمر العربي حول صحة الام والطفل</b:Title>
    <b:Year>7-10 جوان 1999</b:Year>
    <b:StateProvince> القاهرة</b:StateProvince>
    <b:RefOrder>6</b:RefOrder>
  </b:Source>
  <b:Source>
    <b:Tag>الن23</b:Tag>
    <b:SourceType>Book</b:SourceType>
    <b:Guid>{54F0623D-C43E-4D59-984A-06EE16C80C8D}</b:Guid>
    <b:LCID>5121</b:LCID>
    <b:Author>
      <b:Author>
        <b:NameList>
          <b:Person>
            <b:Last>النجار</b:Last>
            <b:First>عبد</b:First>
            <b:Middle>الرحمان</b:Middle>
          </b:Person>
        </b:NameList>
      </b:Author>
    </b:Author>
    <b:Title>صحة الطفل وتغذيته</b:Title>
    <b:PublicationTitle>عبد الرحمان النجار، صحة الطفل وتغذيته، دار الفكر للنشر والتوزيع، ط 5, 2023, ص 21.</b:PublicationTitle>
    <b:Year>2023</b:Year>
    <b:Publisher>دار الفكر للنشر والتوزيع،الجزائر</b:Publisher>
    <b:Edition>5</b:Edition>
    <b:RefOrder>7</b:RefOrder>
  </b:Source>
  <b:Source>
    <b:Tag>جوي04</b:Tag>
    <b:SourceType>JournalArticle</b:SourceType>
    <b:Guid>{F0B497B3-353B-4585-805F-9AACE290A5C0}</b:Guid>
    <b:LCID>5121</b:LCID>
    <b:Author>
      <b:Author>
        <b:NameList>
          <b:Person>
            <b:Last>جويدة</b:Last>
            <b:First>عميرة</b:First>
          </b:Person>
        </b:NameList>
      </b:Author>
    </b:Author>
    <b:Title>عولمة سوء التغذية</b:Title>
    <b:Year>2004</b:Year>
    <b:JournalName>مجلة دراسات اقتصادية</b:JournalName>
    <b:Issue>العدد08</b:Issue>
    <b:RefOrder>8</b:RefOrder>
  </b:Source>
  <b:Source>
    <b:Tag>وزا041</b:Tag>
    <b:SourceType>Misc</b:SourceType>
    <b:Guid>{D3E00356-DC71-437E-B817-29C34DA451A4}</b:Guid>
    <b:LCID>5121</b:LCID>
    <b:Author>
      <b:Author>
        <b:Corporate>وزارة الصحة والسكان وإصلاح المستشفيات </b:Corporate>
      </b:Author>
    </b:Author>
    <b:Title>وزارة الصحة والسكان وإصلاح المستشفيات وزارة الصحة والديوان الوطني للإحصائيات جامعة الدول العربية</b:Title>
    <b:Year>2004</b:Year>
    <b:PublicationTitle>التقرير النهائي لمسح الجزائري حول صحة الأسرة 2002</b:PublicationTitle>
    <b:RefOrder>9</b:RefOrder>
  </b:Source>
  <b:Source>
    <b:Tag>الس061</b:Tag>
    <b:SourceType>JournalArticle</b:SourceType>
    <b:Guid>{5B63DC5A-12F8-4ACD-A429-679E1988097E}</b:Guid>
    <b:LCID>5121</b:LCID>
    <b:Author>
      <b:Author>
        <b:NameList>
          <b:Person>
            <b:Last>السيد يوسف</b:Last>
            <b:First>محمد</b:First>
            <b:Middle>كمال</b:Middle>
          </b:Person>
        </b:NameList>
      </b:Author>
    </b:Author>
    <b:Title>مزايا وفوائد الرضاعة الطبيعية</b:Title>
    <b:Year>2006</b:Year>
    <b:JournalName>مجلة أسيوط للدراسات البيئية</b:JournalName>
    <b:Volume>مجلة أسيوط للدراسات البيئية</b:Volume>
    <b:Issue>30</b:Issue>
    <b:RefOrder>10</b:RefOrder>
  </b:Source>
  <b:Source>
    <b:Tag>MIC06</b:Tag>
    <b:SourceType>Misc</b:SourceType>
    <b:Guid>{061EC8E4-D122-43C2-A6E4-FC01A76DD163}</b:Guid>
    <b:LCID>1036</b:LCID>
    <b:Author>
      <b:Author>
        <b:Corporate>MICS3</b:Corporate>
      </b:Author>
    </b:Author>
    <b:Title> National survey with multiple indicators monitoring of the situation of children and women MICS3</b:Title>
    <b:Year>2006</b:Year>
    <b:City>ALGERIA</b:City>
    <b:RefOrder>12</b:RefOrder>
  </b:Source>
  <b:Source>
    <b:Tag>Dom81</b:Tag>
    <b:SourceType>Misc</b:SourceType>
    <b:Guid>{AF21A294-88D1-4677-88A3-CC92E20DD863}</b:Guid>
    <b:LCID>0</b:LCID>
    <b:Author>
      <b:Author>
        <b:Corporate>Domart et autres</b:Corporate>
      </b:Author>
    </b:Author>
    <b:Title> Nouveau Larousse médicale</b:Title>
    <b:Year>1981</b:Year>
    <b:City>Paris</b:City>
    <b:Publisher> librairie Larousse</b:Publisher>
    <b:RefOrder>21</b:RefOrder>
  </b:Source>
  <b:Source>
    <b:Tag>الغ201</b:Tag>
    <b:SourceType>Misc</b:SourceType>
    <b:Guid>{FE642119-B258-490C-96C2-B379E8A9461D}</b:Guid>
    <b:LCID>5121</b:LCID>
    <b:Author>
      <b:Author>
        <b:NameList>
          <b:Person>
            <b:Last>الغول</b:Last>
            <b:First>عبد</b:First>
            <b:Middle>الحكيم</b:Middle>
          </b:Person>
        </b:NameList>
      </b:Author>
    </b:Author>
    <b:Title>العوامل الاقليمية والسوسيواقتصادية المؤثرة على سلوك المرأة الانجابي في الجنوب الجزائري</b:Title>
    <b:JournalName>. دكتوراه علوم في الديموغرافيا . كلية العلوم الاجتماعية،جامعة وهران2،الجزائر.ص 34.</b:JournalName>
    <b:Year>2020</b:Year>
    <b:PublicationTitle>دكتوراه علوم في الديموغرافيا . كلية العلوم الاجتماعية،جامعة وهران2،الجزائر</b:PublicationTitle>
    <b:RefOrder>11</b:RefOrder>
  </b:Source>
</b:Sources>
</file>

<file path=customXml/itemProps1.xml><?xml version="1.0" encoding="utf-8"?>
<ds:datastoreItem xmlns:ds="http://schemas.openxmlformats.org/officeDocument/2006/customXml" ds:itemID="{27A1E3DD-05EE-4F7E-8958-1D1676C07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5048</Words>
  <Characters>27768</Characters>
  <Application>Microsoft Office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dikra dida</dc:creator>
  <cp:lastModifiedBy>Extra Pc</cp:lastModifiedBy>
  <cp:revision>2</cp:revision>
  <dcterms:created xsi:type="dcterms:W3CDTF">2025-04-16T21:07:00Z</dcterms:created>
  <dcterms:modified xsi:type="dcterms:W3CDTF">2025-04-16T21:07:00Z</dcterms:modified>
</cp:coreProperties>
</file>