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9C129" w14:textId="42951ACE" w:rsidR="00D40141" w:rsidRPr="00683AD0" w:rsidRDefault="009D4CD5" w:rsidP="00D40141">
      <w:pPr>
        <w:bidi/>
        <w:spacing w:line="240" w:lineRule="auto"/>
        <w:jc w:val="center"/>
        <w:rPr>
          <w:rFonts w:ascii="Simplified Arabic" w:hAnsi="Simplified Arabic" w:cs="Simplified Arabic"/>
          <w:b/>
          <w:bCs/>
          <w:sz w:val="28"/>
          <w:szCs w:val="28"/>
        </w:rPr>
      </w:pP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2336" behindDoc="0" locked="0" layoutInCell="1" allowOverlap="1" wp14:anchorId="5D4FCA42" wp14:editId="770BA8F2">
                <wp:simplePos x="0" y="0"/>
                <wp:positionH relativeFrom="column">
                  <wp:posOffset>997244</wp:posOffset>
                </wp:positionH>
                <wp:positionV relativeFrom="paragraph">
                  <wp:posOffset>131701</wp:posOffset>
                </wp:positionV>
                <wp:extent cx="3223260" cy="18288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10E50" w14:textId="77777777" w:rsidR="00892AF2" w:rsidRPr="006E071D" w:rsidRDefault="00892AF2"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892AF2" w:rsidRPr="006E071D" w:rsidRDefault="00892AF2"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892AF2" w:rsidRPr="00FB017F" w:rsidRDefault="00892AF2"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14:paraId="45A24516" w14:textId="0AD9D645" w:rsidR="00892AF2" w:rsidRPr="006E071D" w:rsidRDefault="00892AF2"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892AF2" w:rsidRPr="00683AD0" w:rsidRDefault="00892AF2"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14:paraId="162BC420" w14:textId="77777777" w:rsidR="00892AF2" w:rsidRDefault="00892AF2" w:rsidP="00D40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CA42" id="_x0000_t202" coordsize="21600,21600" o:spt="202" path="m,l,21600r21600,l21600,xe">
                <v:stroke joinstyle="miter"/>
                <v:path gradientshapeok="t" o:connecttype="rect"/>
              </v:shapetype>
              <v:shape id="Text Box 5" o:spid="_x0000_s1026" type="#_x0000_t202" style="position:absolute;left:0;text-align:left;margin-left:78.5pt;margin-top:10.35pt;width:253.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wBgwIAABA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" stroked="f">
                <v:textbox>
                  <w:txbxContent>
                    <w:p w14:paraId="14F10E50" w14:textId="77777777" w:rsidR="00892AF2" w:rsidRPr="006E071D" w:rsidRDefault="00892AF2"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الجمهورية الجزائرية الديمقراطية الشعبية</w:t>
                      </w:r>
                    </w:p>
                    <w:p w14:paraId="7EBEE268" w14:textId="77777777" w:rsidR="00892AF2" w:rsidRPr="006E071D" w:rsidRDefault="00892AF2" w:rsidP="00D40141">
                      <w:pPr>
                        <w:spacing w:after="0" w:line="240" w:lineRule="auto"/>
                        <w:jc w:val="center"/>
                        <w:rPr>
                          <w:rFonts w:ascii="Simplified Arabic" w:hAnsi="Simplified Arabic" w:cs="Simplified Arabic"/>
                          <w:b/>
                          <w:bCs/>
                          <w:sz w:val="28"/>
                          <w:szCs w:val="28"/>
                          <w:rtl/>
                        </w:rPr>
                      </w:pPr>
                      <w:r w:rsidRPr="006E071D">
                        <w:rPr>
                          <w:rFonts w:ascii="Simplified Arabic" w:hAnsi="Simplified Arabic" w:cs="Simplified Arabic"/>
                          <w:b/>
                          <w:bCs/>
                          <w:sz w:val="28"/>
                          <w:szCs w:val="28"/>
                          <w:rtl/>
                        </w:rPr>
                        <w:t>جـــــامـــعـــــــة 8 ماي 1945 قالمــــة</w:t>
                      </w:r>
                    </w:p>
                    <w:p w14:paraId="7C00BDB1" w14:textId="2A3EC898" w:rsidR="00892AF2" w:rsidRPr="00FB017F" w:rsidRDefault="00892AF2" w:rsidP="00B951EC">
                      <w:pPr>
                        <w:spacing w:after="0" w:line="240" w:lineRule="auto"/>
                        <w:jc w:val="center"/>
                        <w:rPr>
                          <w:rFonts w:ascii="Simplified Arabic" w:hAnsi="Simplified Arabic" w:cs="Simplified Arabic"/>
                          <w:b/>
                          <w:bCs/>
                          <w:sz w:val="32"/>
                          <w:szCs w:val="32"/>
                          <w:rtl/>
                        </w:rPr>
                      </w:pPr>
                      <w:r w:rsidRPr="00FB017F">
                        <w:rPr>
                          <w:rFonts w:ascii="Simplified Arabic" w:hAnsi="Simplified Arabic" w:cs="Simplified Arabic"/>
                          <w:b/>
                          <w:bCs/>
                          <w:sz w:val="32"/>
                          <w:szCs w:val="32"/>
                          <w:rtl/>
                        </w:rPr>
                        <w:t xml:space="preserve">كلية العلوم </w:t>
                      </w:r>
                      <w:r w:rsidRPr="00FB017F">
                        <w:rPr>
                          <w:rFonts w:ascii="Simplified Arabic" w:hAnsi="Simplified Arabic" w:cs="Simplified Arabic" w:hint="cs"/>
                          <w:b/>
                          <w:bCs/>
                          <w:sz w:val="32"/>
                          <w:szCs w:val="32"/>
                          <w:rtl/>
                        </w:rPr>
                        <w:t>الإنسانية والاجتماعية</w:t>
                      </w:r>
                    </w:p>
                    <w:p w14:paraId="45A24516" w14:textId="0AD9D645" w:rsidR="00892AF2" w:rsidRPr="006E071D" w:rsidRDefault="00892AF2" w:rsidP="00B951EC">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قسم علم الاجتماع</w:t>
                      </w:r>
                    </w:p>
                    <w:p w14:paraId="730B5E40" w14:textId="60D244DB" w:rsidR="00892AF2" w:rsidRPr="00683AD0" w:rsidRDefault="00892AF2" w:rsidP="00D40141">
                      <w:pPr>
                        <w:bidi/>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ي</w:t>
                      </w:r>
                      <w:r w:rsidRPr="00683AD0">
                        <w:rPr>
                          <w:rFonts w:ascii="Simplified Arabic" w:hAnsi="Simplified Arabic" w:cs="Simplified Arabic"/>
                          <w:b/>
                          <w:bCs/>
                          <w:sz w:val="28"/>
                          <w:szCs w:val="28"/>
                          <w:rtl/>
                        </w:rPr>
                        <w:t>ـــنـــظـــــــــم:</w:t>
                      </w:r>
                    </w:p>
                    <w:p w14:paraId="162BC420" w14:textId="77777777" w:rsidR="00892AF2" w:rsidRDefault="00892AF2" w:rsidP="00D40141"/>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3360" behindDoc="0" locked="0" layoutInCell="1" allowOverlap="1" wp14:anchorId="590F24AF" wp14:editId="0D68F138">
                <wp:simplePos x="0" y="0"/>
                <wp:positionH relativeFrom="column">
                  <wp:posOffset>-242570</wp:posOffset>
                </wp:positionH>
                <wp:positionV relativeFrom="paragraph">
                  <wp:posOffset>-676910</wp:posOffset>
                </wp:positionV>
                <wp:extent cx="1562100" cy="495300"/>
                <wp:effectExtent l="0" t="381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E8650" w14:textId="77777777" w:rsidR="00892AF2" w:rsidRDefault="00892AF2"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7"/>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F24AF" id="Text Box 6" o:spid="_x0000_s1027" type="#_x0000_t202" style="position:absolute;left:0;text-align:left;margin-left:-19.1pt;margin-top:-53.3pt;width:12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4gQIAABY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" stroked="f">
                <v:textbox>
                  <w:txbxContent>
                    <w:p w14:paraId="69AE8650" w14:textId="77777777" w:rsidR="00892AF2" w:rsidRDefault="00892AF2" w:rsidP="00D40141">
                      <w:r w:rsidRPr="006E071D">
                        <w:rPr>
                          <w:noProof/>
                          <w:lang w:eastAsia="fr-FR" w:bidi="ar-SA"/>
                        </w:rPr>
                        <w:drawing>
                          <wp:inline distT="0" distB="0" distL="0" distR="0" wp14:anchorId="75C80035" wp14:editId="14BCF249">
                            <wp:extent cx="1256030" cy="394335"/>
                            <wp:effectExtent l="0" t="0" r="1270" b="5715"/>
                            <wp:docPr id="6" name="Image 5">
                              <a:extLst xmlns:a="http://schemas.openxmlformats.org/drawingml/2006/main">
                                <a:ext uri="{FF2B5EF4-FFF2-40B4-BE49-F238E27FC236}">
                                  <a16:creationId xmlns:a16="http://schemas.microsoft.com/office/drawing/2014/main" id="{48823F81-9CE3-1F7C-8E44-EAF44C93A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48823F81-9CE3-1F7C-8E44-EAF44C93AAC2}"/>
                                        </a:ext>
                                      </a:extLst>
                                    </pic:cNvPr>
                                    <pic:cNvPicPr>
                                      <a:picLocks noChangeAspect="1"/>
                                    </pic:cNvPicPr>
                                  </pic:nvPicPr>
                                  <pic:blipFill>
                                    <a:blip r:embed="rId7"/>
                                    <a:srcRect/>
                                    <a:stretch>
                                      <a:fillRect/>
                                    </a:stretch>
                                  </pic:blipFill>
                                  <pic:spPr bwMode="auto">
                                    <a:xfrm>
                                      <a:off x="0" y="0"/>
                                      <a:ext cx="1256030" cy="394335"/>
                                    </a:xfrm>
                                    <a:prstGeom prst="rect">
                                      <a:avLst/>
                                    </a:prstGeom>
                                    <a:noFill/>
                                    <a:ln w="9525">
                                      <a:noFill/>
                                      <a:miter lim="800000"/>
                                      <a:headEnd/>
                                      <a:tailEnd/>
                                    </a:ln>
                                  </pic:spPr>
                                </pic:pic>
                              </a:graphicData>
                            </a:graphic>
                          </wp:inline>
                        </w:drawing>
                      </w:r>
                    </w:p>
                  </w:txbxContent>
                </v:textbox>
              </v:shape>
            </w:pict>
          </mc:Fallback>
        </mc:AlternateContent>
      </w:r>
      <w:r>
        <w:rPr>
          <w:rFonts w:ascii="Simplified Arabic" w:hAnsi="Simplified Arabic" w:cs="Simplified Arabic"/>
          <w:b/>
          <w:bCs/>
          <w:noProof/>
          <w:sz w:val="28"/>
          <w:szCs w:val="28"/>
          <w:lang w:eastAsia="fr-FR" w:bidi="ar-SA"/>
        </w:rPr>
        <mc:AlternateContent>
          <mc:Choice Requires="wps">
            <w:drawing>
              <wp:anchor distT="0" distB="0" distL="114300" distR="114300" simplePos="0" relativeHeight="251661312" behindDoc="0" locked="0" layoutInCell="1" allowOverlap="1" wp14:anchorId="34FF3E31" wp14:editId="7417BD2E">
                <wp:simplePos x="0" y="0"/>
                <wp:positionH relativeFrom="column">
                  <wp:posOffset>4415155</wp:posOffset>
                </wp:positionH>
                <wp:positionV relativeFrom="paragraph">
                  <wp:posOffset>-603885</wp:posOffset>
                </wp:positionV>
                <wp:extent cx="1724025" cy="466725"/>
                <wp:effectExtent l="0" t="63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785E8" w14:textId="77777777" w:rsidR="00892AF2" w:rsidRDefault="00892AF2"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7"/>
                                          <a:srcRect/>
                                          <a:stretch>
                                            <a:fillRect/>
                                          </a:stretch>
                                        </pic:blipFill>
                                        <pic:spPr bwMode="auto">
                                          <a:xfrm>
                                            <a:off x="0" y="0"/>
                                            <a:ext cx="1195705" cy="375285"/>
                                          </a:xfrm>
                                          <a:prstGeom prst="rect">
                                            <a:avLst/>
                                          </a:prstGeom>
                                          <a:ln>
                                            <a:solidFill>
                                              <a:schemeClr val="bg1"/>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F3E31" id="Rectangle 4" o:spid="_x0000_s1028" style="position:absolute;left:0;text-align:left;margin-left:347.65pt;margin-top:-47.55pt;width:135.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GwgQIAAA0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" stroked="f">
                <v:textbox>
                  <w:txbxContent>
                    <w:p w14:paraId="2FA785E8" w14:textId="77777777" w:rsidR="00892AF2" w:rsidRDefault="00892AF2" w:rsidP="00D40141">
                      <w:r w:rsidRPr="006E071D">
                        <w:rPr>
                          <w:noProof/>
                          <w:lang w:eastAsia="fr-FR" w:bidi="ar-SA"/>
                        </w:rPr>
                        <w:drawing>
                          <wp:inline distT="0" distB="0" distL="0" distR="0" wp14:anchorId="5AC4A0E5" wp14:editId="445D63AF">
                            <wp:extent cx="1195705" cy="375285"/>
                            <wp:effectExtent l="19050" t="19050" r="23495" b="24765"/>
                            <wp:docPr id="7" name="Image 6">
                              <a:extLst xmlns:a="http://schemas.openxmlformats.org/drawingml/2006/main">
                                <a:ext uri="{FF2B5EF4-FFF2-40B4-BE49-F238E27FC236}">
                                  <a16:creationId xmlns:a16="http://schemas.microsoft.com/office/drawing/2014/main" id="{23D76533-C994-FAC3-B00D-966D58666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23D76533-C994-FAC3-B00D-966D58666042}"/>
                                        </a:ext>
                                      </a:extLst>
                                    </pic:cNvPr>
                                    <pic:cNvPicPr>
                                      <a:picLocks noChangeAspect="1"/>
                                    </pic:cNvPicPr>
                                  </pic:nvPicPr>
                                  <pic:blipFill>
                                    <a:blip r:embed="rId7"/>
                                    <a:srcRect/>
                                    <a:stretch>
                                      <a:fillRect/>
                                    </a:stretch>
                                  </pic:blipFill>
                                  <pic:spPr bwMode="auto">
                                    <a:xfrm>
                                      <a:off x="0" y="0"/>
                                      <a:ext cx="1195705" cy="375285"/>
                                    </a:xfrm>
                                    <a:prstGeom prst="rect">
                                      <a:avLst/>
                                    </a:prstGeom>
                                    <a:ln>
                                      <a:solidFill>
                                        <a:schemeClr val="bg1"/>
                                      </a:solidFill>
                                    </a:ln>
                                  </pic:spPr>
                                </pic:pic>
                              </a:graphicData>
                            </a:graphic>
                          </wp:inline>
                        </w:drawing>
                      </w:r>
                    </w:p>
                  </w:txbxContent>
                </v:textbox>
              </v:rect>
            </w:pict>
          </mc:Fallback>
        </mc:AlternateContent>
      </w:r>
    </w:p>
    <w:p w14:paraId="7A04507B" w14:textId="77777777" w:rsidR="00D40141" w:rsidRPr="00683AD0" w:rsidRDefault="00D40141" w:rsidP="00D40141">
      <w:pPr>
        <w:bidi/>
        <w:spacing w:line="276" w:lineRule="auto"/>
        <w:rPr>
          <w:rFonts w:ascii="Simplified Arabic" w:hAnsi="Simplified Arabic" w:cs="Simplified Arabic"/>
          <w:b/>
          <w:bCs/>
          <w:sz w:val="28"/>
          <w:szCs w:val="28"/>
        </w:rPr>
      </w:pPr>
    </w:p>
    <w:p w14:paraId="12907200" w14:textId="77777777" w:rsidR="00D40141" w:rsidRDefault="00D40141" w:rsidP="00D40141">
      <w:pPr>
        <w:bidi/>
        <w:spacing w:line="276" w:lineRule="auto"/>
        <w:rPr>
          <w:rFonts w:ascii="Simplified Arabic" w:hAnsi="Simplified Arabic" w:cs="Simplified Arabic"/>
          <w:b/>
          <w:bCs/>
          <w:sz w:val="28"/>
          <w:szCs w:val="28"/>
        </w:rPr>
      </w:pPr>
    </w:p>
    <w:p w14:paraId="4A723275" w14:textId="4D376670" w:rsidR="00D40141" w:rsidRDefault="00D40141" w:rsidP="00D40141">
      <w:pPr>
        <w:bidi/>
        <w:spacing w:line="276" w:lineRule="auto"/>
        <w:rPr>
          <w:rFonts w:ascii="Simplified Arabic" w:hAnsi="Simplified Arabic" w:cs="Simplified Arabic"/>
          <w:b/>
          <w:bCs/>
          <w:sz w:val="28"/>
          <w:szCs w:val="28"/>
        </w:rPr>
      </w:pPr>
    </w:p>
    <w:p w14:paraId="1A067EC9" w14:textId="53EBC274" w:rsidR="00D40141" w:rsidRDefault="00D40141" w:rsidP="00D40141">
      <w:pPr>
        <w:bidi/>
        <w:spacing w:line="276" w:lineRule="auto"/>
        <w:rPr>
          <w:rFonts w:ascii="Simplified Arabic" w:hAnsi="Simplified Arabic" w:cs="Simplified Arabic"/>
          <w:b/>
          <w:bCs/>
          <w:sz w:val="28"/>
          <w:szCs w:val="28"/>
          <w:rtl/>
        </w:rPr>
      </w:pPr>
    </w:p>
    <w:p w14:paraId="063A950D" w14:textId="5E401783" w:rsidR="00D40141" w:rsidRDefault="00921837" w:rsidP="00D40141">
      <w:pPr>
        <w:bidi/>
        <w:spacing w:line="276" w:lineRule="auto"/>
        <w:jc w:val="center"/>
        <w:rPr>
          <w:rFonts w:ascii="Simplified Arabic" w:hAnsi="Simplified Arabic" w:cs="Simplified Arabic"/>
          <w:b/>
          <w:bCs/>
          <w:sz w:val="28"/>
          <w:szCs w:val="28"/>
          <w:rtl/>
        </w:rPr>
      </w:pPr>
      <w:r>
        <w:rPr>
          <w:rFonts w:ascii="Simplified Arabic" w:hAnsi="Simplified Arabic" w:cs="Simplified Arabic"/>
          <w:b/>
          <w:bCs/>
          <w:noProof/>
          <w:sz w:val="28"/>
          <w:szCs w:val="28"/>
          <w:rtl/>
          <w:lang w:eastAsia="fr-FR" w:bidi="ar-SA"/>
        </w:rPr>
        <mc:AlternateContent>
          <mc:Choice Requires="wps">
            <w:drawing>
              <wp:anchor distT="0" distB="0" distL="114300" distR="114300" simplePos="0" relativeHeight="251658240" behindDoc="0" locked="0" layoutInCell="1" allowOverlap="1" wp14:anchorId="3F01B7DD" wp14:editId="6E9D1A05">
                <wp:simplePos x="0" y="0"/>
                <wp:positionH relativeFrom="column">
                  <wp:posOffset>615106</wp:posOffset>
                </wp:positionH>
                <wp:positionV relativeFrom="paragraph">
                  <wp:posOffset>261079</wp:posOffset>
                </wp:positionV>
                <wp:extent cx="4514850" cy="1405719"/>
                <wp:effectExtent l="76200" t="7620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405719"/>
                        </a:xfrm>
                        <a:prstGeom prst="rect">
                          <a:avLst/>
                        </a:prstGeom>
                        <a:solidFill>
                          <a:schemeClr val="accent6">
                            <a:lumMod val="40000"/>
                            <a:lumOff val="60000"/>
                          </a:schemeClr>
                        </a:solidFill>
                        <a:ln w="12700">
                          <a:solidFill>
                            <a:srgbClr val="92D050"/>
                          </a:solidFill>
                          <a:miter lim="800000"/>
                          <a:headEnd/>
                          <a:tailEnd/>
                        </a:ln>
                        <a:effectLst>
                          <a:outerShdw dist="107763" dir="13500000" algn="ctr" rotWithShape="0">
                            <a:schemeClr val="accent1">
                              <a:lumMod val="50000"/>
                              <a:lumOff val="0"/>
                              <a:alpha val="50000"/>
                            </a:schemeClr>
                          </a:outerShdw>
                        </a:effectLst>
                      </wps:spPr>
                      <wps:txbx>
                        <w:txbxContent>
                          <w:p w14:paraId="18FA7169" w14:textId="462E9610" w:rsidR="00892AF2" w:rsidRPr="006B23B9" w:rsidRDefault="00892AF2"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Pr="002E2002">
                              <w:rPr>
                                <w:rFonts w:ascii="Simplified Arabic" w:hAnsi="Simplified Arabic" w:cs="Simplified Arabic" w:hint="cs"/>
                                <w:b/>
                                <w:bCs/>
                                <w:sz w:val="36"/>
                                <w:szCs w:val="36"/>
                                <w:rtl/>
                              </w:rPr>
                              <w:t>زاائر</w:t>
                            </w:r>
                          </w:p>
                          <w:p w14:paraId="043FBB7C" w14:textId="58E5F11B" w:rsidR="00892AF2" w:rsidRPr="00C93540" w:rsidRDefault="00892AF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B7DD" id="Rectangle 3" o:spid="_x0000_s1029" style="position:absolute;left:0;text-align:left;margin-left:48.45pt;margin-top:20.55pt;width:355.5pt;height:1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" fillcolor="#c5e0b3 [1305]" strokecolor="#92d050" strokeweight="1pt">
                <v:shadow on="t" color="#1f3763 [1604]" opacity=".5" offset="-6pt,-6pt"/>
                <v:textbox>
                  <w:txbxContent>
                    <w:p w14:paraId="18FA7169" w14:textId="462E9610" w:rsidR="00892AF2" w:rsidRPr="006B23B9" w:rsidRDefault="00892AF2" w:rsidP="002E2002">
                      <w:pPr>
                        <w:jc w:val="center"/>
                        <w:rPr>
                          <w:rFonts w:ascii="Simplified Arabic" w:hAnsi="Simplified Arabic" w:cs="Simplified Arabic"/>
                          <w:b/>
                          <w:bCs/>
                          <w:sz w:val="36"/>
                          <w:szCs w:val="36"/>
                          <w:rtl/>
                          <w14:textOutline w14:w="9525" w14:cap="rnd" w14:cmpd="sng" w14:algn="ctr">
                            <w14:solidFill>
                              <w14:srgbClr w14:val="0070C0"/>
                            </w14:solidFill>
                            <w14:prstDash w14:val="solid"/>
                            <w14:bevel/>
                          </w14:textOutline>
                        </w:rPr>
                      </w:pPr>
                      <w:r w:rsidRPr="002E2002">
                        <w:rPr>
                          <w:rFonts w:ascii="Simplified Arabic" w:hAnsi="Simplified Arabic" w:cs="Simplified Arabic"/>
                          <w:b/>
                          <w:bCs/>
                          <w:sz w:val="36"/>
                          <w:szCs w:val="36"/>
                          <w:rtl/>
                        </w:rPr>
                        <w:t xml:space="preserve">الملتقى الوطني </w:t>
                      </w:r>
                      <w:r w:rsidRPr="002E2002">
                        <w:rPr>
                          <w:rFonts w:ascii="Simplified Arabic" w:hAnsi="Simplified Arabic" w:cs="Simplified Arabic" w:hint="cs"/>
                          <w:b/>
                          <w:bCs/>
                          <w:sz w:val="36"/>
                          <w:szCs w:val="36"/>
                          <w:rtl/>
                        </w:rPr>
                        <w:t>الأول</w:t>
                      </w:r>
                      <w:r w:rsidRPr="002E2002">
                        <w:rPr>
                          <w:rFonts w:ascii="Simplified Arabic" w:hAnsi="Simplified Arabic" w:cs="Simplified Arabic"/>
                          <w:b/>
                          <w:bCs/>
                          <w:sz w:val="36"/>
                          <w:szCs w:val="36"/>
                          <w:rtl/>
                        </w:rPr>
                        <w:t xml:space="preserve"> حول: تأثير صحة الأم والطفل على وفيات الأطفال في الج</w:t>
                      </w:r>
                      <w:r w:rsidRPr="002E2002">
                        <w:rPr>
                          <w:rFonts w:ascii="Simplified Arabic" w:hAnsi="Simplified Arabic" w:cs="Simplified Arabic" w:hint="cs"/>
                          <w:b/>
                          <w:bCs/>
                          <w:sz w:val="36"/>
                          <w:szCs w:val="36"/>
                          <w:rtl/>
                        </w:rPr>
                        <w:t>زاائر</w:t>
                      </w:r>
                    </w:p>
                    <w:p w14:paraId="043FBB7C" w14:textId="58E5F11B" w:rsidR="00892AF2" w:rsidRPr="00C93540" w:rsidRDefault="00892AF2" w:rsidP="002E2002">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24/04/2025</w:t>
                      </w:r>
                    </w:p>
                  </w:txbxContent>
                </v:textbox>
              </v:rect>
            </w:pict>
          </mc:Fallback>
        </mc:AlternateContent>
      </w:r>
    </w:p>
    <w:p w14:paraId="070D966D" w14:textId="7B7F507F" w:rsidR="00157D8A" w:rsidRDefault="00157D8A" w:rsidP="00D40141">
      <w:pPr>
        <w:bidi/>
        <w:spacing w:line="276" w:lineRule="auto"/>
        <w:jc w:val="center"/>
        <w:rPr>
          <w:rFonts w:ascii="Simplified Arabic" w:hAnsi="Simplified Arabic" w:cs="Simplified Arabic"/>
          <w:b/>
          <w:bCs/>
          <w:sz w:val="28"/>
          <w:szCs w:val="28"/>
          <w:rtl/>
        </w:rPr>
      </w:pPr>
    </w:p>
    <w:p w14:paraId="1BA1EAFA" w14:textId="77777777" w:rsidR="00921837" w:rsidRDefault="00157D8A" w:rsidP="00157D8A">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3FAF99F2" w14:textId="77777777" w:rsidR="00921837" w:rsidRDefault="00921837" w:rsidP="00921837">
      <w:pPr>
        <w:bidi/>
        <w:spacing w:line="276" w:lineRule="auto"/>
        <w:rPr>
          <w:rFonts w:ascii="Simplified Arabic" w:hAnsi="Simplified Arabic" w:cs="Simplified Arabic"/>
          <w:b/>
          <w:bCs/>
          <w:sz w:val="28"/>
          <w:szCs w:val="28"/>
          <w:rtl/>
        </w:rPr>
      </w:pPr>
    </w:p>
    <w:p w14:paraId="6D86049E" w14:textId="757BB141" w:rsidR="00D40141" w:rsidRPr="00FC6ED4" w:rsidRDefault="00921837" w:rsidP="00921837">
      <w:pPr>
        <w:bidi/>
        <w:spacing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tab/>
      </w:r>
      <w:r w:rsidR="00D40141" w:rsidRPr="00FC6ED4">
        <w:rPr>
          <w:rFonts w:ascii="Simplified Arabic" w:hAnsi="Simplified Arabic" w:cs="Simplified Arabic"/>
          <w:b/>
          <w:bCs/>
          <w:sz w:val="28"/>
          <w:szCs w:val="28"/>
          <w:rtl/>
        </w:rPr>
        <w:t>محور المداخلة:</w:t>
      </w:r>
      <w:bookmarkStart w:id="0" w:name="_Hlk149075487"/>
      <w:r w:rsidR="00D40141" w:rsidRPr="00FC6ED4">
        <w:rPr>
          <w:rFonts w:ascii="Simplified Arabic" w:hAnsi="Simplified Arabic" w:cs="Simplified Arabic"/>
          <w:b/>
          <w:bCs/>
          <w:sz w:val="28"/>
          <w:szCs w:val="28"/>
          <w:rtl/>
        </w:rPr>
        <w:t xml:space="preserve"> </w:t>
      </w:r>
      <w:bookmarkEnd w:id="0"/>
      <w:r w:rsidR="00447ADD">
        <w:rPr>
          <w:rFonts w:ascii="Simplified Arabic" w:hAnsi="Simplified Arabic" w:cs="Simplified Arabic" w:hint="cs"/>
          <w:b/>
          <w:bCs/>
          <w:sz w:val="28"/>
          <w:szCs w:val="28"/>
          <w:rtl/>
        </w:rPr>
        <w:t>دراسة محددات النفسية لصحة الأم والطفل، بالجزائر.</w:t>
      </w:r>
      <w:bookmarkStart w:id="1" w:name="_GoBack"/>
      <w:bookmarkEnd w:id="1"/>
    </w:p>
    <w:p w14:paraId="496C04C1" w14:textId="2642B02F" w:rsidR="00D40141" w:rsidRPr="00FC6ED4" w:rsidRDefault="00157D8A" w:rsidP="00921837">
      <w:pPr>
        <w:bidi/>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D40141" w:rsidRPr="00FC6ED4">
        <w:rPr>
          <w:rFonts w:ascii="Simplified Arabic" w:hAnsi="Simplified Arabic" w:cs="Simplified Arabic"/>
          <w:b/>
          <w:bCs/>
          <w:sz w:val="28"/>
          <w:szCs w:val="28"/>
          <w:rtl/>
        </w:rPr>
        <w:t>عنوان المداخلة</w:t>
      </w:r>
      <w:bookmarkStart w:id="2" w:name="_Hlk149075506"/>
      <w:r w:rsidR="00D40141" w:rsidRPr="00FC6ED4">
        <w:rPr>
          <w:rFonts w:ascii="Simplified Arabic" w:hAnsi="Simplified Arabic" w:cs="Simplified Arabic"/>
          <w:b/>
          <w:bCs/>
          <w:sz w:val="28"/>
          <w:szCs w:val="28"/>
          <w:rtl/>
        </w:rPr>
        <w:t>:</w:t>
      </w:r>
      <w:bookmarkEnd w:id="2"/>
      <w:r w:rsidR="00D40141" w:rsidRPr="00B37B2D">
        <w:rPr>
          <w:rFonts w:ascii="Simplified Arabic" w:hAnsi="Simplified Arabic" w:cs="Simplified Arabic"/>
          <w:b/>
          <w:bCs/>
          <w:sz w:val="28"/>
          <w:szCs w:val="28"/>
          <w:rtl/>
        </w:rPr>
        <w:t xml:space="preserve"> </w:t>
      </w:r>
      <w:r w:rsidR="00C24C9F">
        <w:rPr>
          <w:rFonts w:ascii="Simplified Arabic" w:hAnsi="Simplified Arabic" w:cs="Simplified Arabic" w:hint="cs"/>
          <w:b/>
          <w:bCs/>
          <w:sz w:val="28"/>
          <w:szCs w:val="28"/>
          <w:rtl/>
        </w:rPr>
        <w:t>قلق الموت لدى المرأة الحامل</w:t>
      </w:r>
    </w:p>
    <w:p w14:paraId="4FFF348F" w14:textId="3B8DA454" w:rsidR="00D40141" w:rsidRDefault="00637F00" w:rsidP="00D40141">
      <w:pPr>
        <w:bidi/>
        <w:spacing w:line="276" w:lineRule="auto"/>
        <w:jc w:val="both"/>
        <w:rPr>
          <w:rFonts w:ascii="Simplified Arabic" w:hAnsi="Simplified Arabic" w:cs="Simplified Arabic"/>
          <w:noProof/>
          <w:sz w:val="28"/>
          <w:szCs w:val="28"/>
          <w:rtl/>
        </w:rPr>
      </w:pP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5408" behindDoc="0" locked="0" layoutInCell="1" allowOverlap="1" wp14:anchorId="0E9024FE" wp14:editId="43BF7894">
                <wp:simplePos x="0" y="0"/>
                <wp:positionH relativeFrom="column">
                  <wp:posOffset>-297815</wp:posOffset>
                </wp:positionH>
                <wp:positionV relativeFrom="paragraph">
                  <wp:posOffset>105410</wp:posOffset>
                </wp:positionV>
                <wp:extent cx="3329940" cy="1573530"/>
                <wp:effectExtent l="0" t="0" r="22860" b="266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573530"/>
                        </a:xfrm>
                        <a:prstGeom prst="rect">
                          <a:avLst/>
                        </a:prstGeom>
                        <a:solidFill>
                          <a:srgbClr val="FFFFFF"/>
                        </a:solidFill>
                        <a:ln w="9525">
                          <a:solidFill>
                            <a:srgbClr val="0000FF"/>
                          </a:solidFill>
                          <a:miter lim="800000"/>
                          <a:headEnd/>
                          <a:tailEnd/>
                        </a:ln>
                      </wps:spPr>
                      <wps:txbx>
                        <w:txbxContent>
                          <w:p w14:paraId="53DC6D26" w14:textId="4D89DB6D" w:rsidR="00892AF2" w:rsidRPr="00637F00" w:rsidRDefault="00892AF2" w:rsidP="00D40141">
                            <w:pPr>
                              <w:jc w:val="right"/>
                              <w:rPr>
                                <w:rFonts w:ascii="Simplified Arabic" w:hAnsi="Simplified Arabic" w:cs="Simplified Arabic"/>
                                <w:b/>
                                <w:bCs/>
                                <w:sz w:val="24"/>
                                <w:szCs w:val="24"/>
                                <w:rtl/>
                              </w:rPr>
                            </w:pPr>
                            <w:r w:rsidRPr="00637F00">
                              <w:rPr>
                                <w:rFonts w:ascii="Simplified Arabic" w:hAnsi="Simplified Arabic" w:cs="Simplified Arabic"/>
                                <w:b/>
                                <w:bCs/>
                                <w:sz w:val="24"/>
                                <w:szCs w:val="24"/>
                                <w:rtl/>
                              </w:rPr>
                              <w:t>الإسم واللقب:</w:t>
                            </w:r>
                            <w:r w:rsidRPr="00637F00">
                              <w:rPr>
                                <w:rFonts w:ascii="Simplified Arabic" w:hAnsi="Simplified Arabic" w:cs="Simplified Arabic" w:hint="cs"/>
                                <w:b/>
                                <w:bCs/>
                                <w:sz w:val="24"/>
                                <w:szCs w:val="24"/>
                                <w:rtl/>
                              </w:rPr>
                              <w:t xml:space="preserve"> أحلام حمزة</w:t>
                            </w:r>
                          </w:p>
                          <w:p w14:paraId="2A3EE6D2" w14:textId="688A84BF" w:rsidR="00892AF2" w:rsidRPr="00637F00" w:rsidRDefault="00892AF2" w:rsidP="00637F00">
                            <w:pPr>
                              <w:bidi/>
                              <w:rPr>
                                <w:rFonts w:ascii="Simplified Arabic" w:hAnsi="Simplified Arabic" w:cs="Simplified Arabic"/>
                                <w:b/>
                                <w:bCs/>
                                <w:sz w:val="24"/>
                                <w:szCs w:val="24"/>
                                <w:rtl/>
                              </w:rPr>
                            </w:pPr>
                            <w:r w:rsidRPr="00637F00">
                              <w:rPr>
                                <w:rFonts w:ascii="Simplified Arabic" w:hAnsi="Simplified Arabic" w:cs="Simplified Arabic"/>
                                <w:b/>
                                <w:bCs/>
                                <w:sz w:val="24"/>
                                <w:szCs w:val="24"/>
                                <w:rtl/>
                              </w:rPr>
                              <w:t>الجامعة:</w:t>
                            </w:r>
                            <w:r w:rsidRPr="00637F00">
                              <w:rPr>
                                <w:rFonts w:ascii="Simplified Arabic" w:hAnsi="Simplified Arabic" w:cs="Simplified Arabic"/>
                                <w:b/>
                                <w:bCs/>
                                <w:sz w:val="24"/>
                                <w:szCs w:val="24"/>
                              </w:rPr>
                              <w:t xml:space="preserve"> 8</w:t>
                            </w:r>
                            <w:r w:rsidRPr="00637F00">
                              <w:rPr>
                                <w:rFonts w:ascii="Simplified Arabic" w:hAnsi="Simplified Arabic" w:cs="Simplified Arabic"/>
                                <w:b/>
                                <w:bCs/>
                                <w:sz w:val="24"/>
                                <w:szCs w:val="24"/>
                                <w:rtl/>
                              </w:rPr>
                              <w:t xml:space="preserve"> ماي 1945 قالمة</w:t>
                            </w:r>
                          </w:p>
                          <w:p w14:paraId="4A29DD81" w14:textId="47B9C3E6" w:rsidR="00892AF2" w:rsidRPr="00637F00" w:rsidRDefault="00892AF2" w:rsidP="00637F00">
                            <w:pPr>
                              <w:bidi/>
                              <w:rPr>
                                <w:rFonts w:ascii="Simplified Arabic" w:hAnsi="Simplified Arabic" w:cs="Simplified Arabic"/>
                                <w:b/>
                                <w:bCs/>
                                <w:sz w:val="24"/>
                                <w:szCs w:val="24"/>
                                <w:rtl/>
                              </w:rPr>
                            </w:pPr>
                            <w:r w:rsidRPr="00637F00">
                              <w:rPr>
                                <w:rFonts w:ascii="Simplified Arabic" w:hAnsi="Simplified Arabic" w:cs="Simplified Arabic" w:hint="cs"/>
                                <w:b/>
                                <w:bCs/>
                                <w:sz w:val="24"/>
                                <w:szCs w:val="24"/>
                                <w:rtl/>
                              </w:rPr>
                              <w:t>المخبر:</w:t>
                            </w:r>
                            <w:r w:rsidRPr="00637F00">
                              <w:rPr>
                                <w:rFonts w:ascii="Simplified Arabic" w:hAnsi="Simplified Arabic" w:cs="Simplified Arabic"/>
                                <w:b/>
                                <w:bCs/>
                                <w:sz w:val="24"/>
                                <w:szCs w:val="24"/>
                              </w:rPr>
                              <w:t xml:space="preserve"> </w:t>
                            </w:r>
                            <w:r w:rsidRPr="00637F00">
                              <w:rPr>
                                <w:rFonts w:ascii="Simplified Arabic" w:hAnsi="Simplified Arabic" w:cs="Simplified Arabic"/>
                                <w:b/>
                                <w:bCs/>
                                <w:sz w:val="24"/>
                                <w:szCs w:val="24"/>
                                <w:rtl/>
                              </w:rPr>
                              <w:t>التربية الانحراف والجريمة في المجتمع – جامعة عنابة</w:t>
                            </w:r>
                          </w:p>
                          <w:p w14:paraId="43238830" w14:textId="3833143F" w:rsidR="00892AF2" w:rsidRPr="00637F00" w:rsidRDefault="00892AF2" w:rsidP="00637F00">
                            <w:pPr>
                              <w:bidi/>
                              <w:rPr>
                                <w:rFonts w:ascii="Simplified Arabic" w:hAnsi="Simplified Arabic" w:cs="Simplified Arabic"/>
                                <w:b/>
                                <w:bCs/>
                                <w:sz w:val="24"/>
                                <w:szCs w:val="24"/>
                              </w:rPr>
                            </w:pPr>
                            <w:r w:rsidRPr="00637F00">
                              <w:rPr>
                                <w:rFonts w:ascii="Simplified Arabic" w:hAnsi="Simplified Arabic" w:cs="Simplified Arabic"/>
                                <w:b/>
                                <w:bCs/>
                                <w:sz w:val="24"/>
                                <w:szCs w:val="24"/>
                                <w:rtl/>
                              </w:rPr>
                              <w:t>البريد الالكتروني:</w:t>
                            </w:r>
                            <w:r>
                              <w:rPr>
                                <w:rFonts w:ascii="Simplified Arabic" w:hAnsi="Simplified Arabic" w:cs="Simplified Arabic"/>
                                <w:b/>
                                <w:bCs/>
                                <w:sz w:val="24"/>
                                <w:szCs w:val="24"/>
                              </w:rPr>
                              <w:t xml:space="preserve"> </w:t>
                            </w:r>
                            <w:r w:rsidRPr="00637F00">
                              <w:rPr>
                                <w:rFonts w:ascii="Simplified Arabic" w:hAnsi="Simplified Arabic" w:cs="Simplified Arabic"/>
                                <w:b/>
                                <w:bCs/>
                                <w:sz w:val="24"/>
                                <w:szCs w:val="24"/>
                              </w:rPr>
                              <w:t>Ham</w:t>
                            </w:r>
                            <w:r>
                              <w:rPr>
                                <w:rFonts w:ascii="Simplified Arabic" w:hAnsi="Simplified Arabic" w:cs="Simplified Arabic"/>
                                <w:b/>
                                <w:bCs/>
                                <w:sz w:val="24"/>
                                <w:szCs w:val="24"/>
                              </w:rPr>
                              <w:t>za</w:t>
                            </w:r>
                            <w:r w:rsidRPr="00637F00">
                              <w:rPr>
                                <w:rFonts w:ascii="Simplified Arabic" w:hAnsi="Simplified Arabic" w:cs="Simplified Arabic"/>
                                <w:b/>
                                <w:bCs/>
                                <w:sz w:val="24"/>
                                <w:szCs w:val="24"/>
                              </w:rPr>
                              <w:t>.</w:t>
                            </w:r>
                            <w:r>
                              <w:rPr>
                                <w:rFonts w:ascii="Simplified Arabic" w:hAnsi="Simplified Arabic" w:cs="Simplified Arabic"/>
                                <w:b/>
                                <w:bCs/>
                                <w:sz w:val="24"/>
                                <w:szCs w:val="24"/>
                              </w:rPr>
                              <w:t>ahla</w:t>
                            </w:r>
                            <w:r w:rsidRPr="00637F00">
                              <w:rPr>
                                <w:rFonts w:ascii="Simplified Arabic" w:hAnsi="Simplified Arabic" w:cs="Simplified Arabic"/>
                                <w:b/>
                                <w:bCs/>
                                <w:sz w:val="24"/>
                                <w:szCs w:val="24"/>
                              </w:rPr>
                              <w:t>m@univ-guelma.dz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8" o:spid="_x0000_s1030" type="#_x0000_t202" style="position:absolute;left:0;text-align:left;margin-left:-23.45pt;margin-top:8.3pt;width:262.2pt;height:12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1ecMAIAAFg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" strokecolor="blue">
                <v:textbox>
                  <w:txbxContent>
                    <w:p w14:paraId="53DC6D26" w14:textId="4D89DB6D" w:rsidR="00892AF2" w:rsidRPr="00637F00" w:rsidRDefault="00892AF2" w:rsidP="00D40141">
                      <w:pPr>
                        <w:jc w:val="right"/>
                        <w:rPr>
                          <w:rFonts w:ascii="Simplified Arabic" w:hAnsi="Simplified Arabic" w:cs="Simplified Arabic"/>
                          <w:b/>
                          <w:bCs/>
                          <w:sz w:val="24"/>
                          <w:szCs w:val="24"/>
                          <w:rtl/>
                        </w:rPr>
                      </w:pPr>
                      <w:r w:rsidRPr="00637F00">
                        <w:rPr>
                          <w:rFonts w:ascii="Simplified Arabic" w:hAnsi="Simplified Arabic" w:cs="Simplified Arabic"/>
                          <w:b/>
                          <w:bCs/>
                          <w:sz w:val="24"/>
                          <w:szCs w:val="24"/>
                          <w:rtl/>
                        </w:rPr>
                        <w:t>الإسم واللقب:</w:t>
                      </w:r>
                      <w:r w:rsidRPr="00637F00">
                        <w:rPr>
                          <w:rFonts w:ascii="Simplified Arabic" w:hAnsi="Simplified Arabic" w:cs="Simplified Arabic" w:hint="cs"/>
                          <w:b/>
                          <w:bCs/>
                          <w:sz w:val="24"/>
                          <w:szCs w:val="24"/>
                          <w:rtl/>
                        </w:rPr>
                        <w:t xml:space="preserve"> أحلام حمزة</w:t>
                      </w:r>
                    </w:p>
                    <w:p w14:paraId="2A3EE6D2" w14:textId="688A84BF" w:rsidR="00892AF2" w:rsidRPr="00637F00" w:rsidRDefault="00892AF2" w:rsidP="00637F00">
                      <w:pPr>
                        <w:bidi/>
                        <w:rPr>
                          <w:rFonts w:ascii="Simplified Arabic" w:hAnsi="Simplified Arabic" w:cs="Simplified Arabic"/>
                          <w:b/>
                          <w:bCs/>
                          <w:sz w:val="24"/>
                          <w:szCs w:val="24"/>
                          <w:rtl/>
                        </w:rPr>
                      </w:pPr>
                      <w:r w:rsidRPr="00637F00">
                        <w:rPr>
                          <w:rFonts w:ascii="Simplified Arabic" w:hAnsi="Simplified Arabic" w:cs="Simplified Arabic"/>
                          <w:b/>
                          <w:bCs/>
                          <w:sz w:val="24"/>
                          <w:szCs w:val="24"/>
                          <w:rtl/>
                        </w:rPr>
                        <w:t>الجامعة:</w:t>
                      </w:r>
                      <w:r w:rsidRPr="00637F00">
                        <w:rPr>
                          <w:rFonts w:ascii="Simplified Arabic" w:hAnsi="Simplified Arabic" w:cs="Simplified Arabic"/>
                          <w:b/>
                          <w:bCs/>
                          <w:sz w:val="24"/>
                          <w:szCs w:val="24"/>
                        </w:rPr>
                        <w:t xml:space="preserve"> 8</w:t>
                      </w:r>
                      <w:r w:rsidRPr="00637F00">
                        <w:rPr>
                          <w:rFonts w:ascii="Simplified Arabic" w:hAnsi="Simplified Arabic" w:cs="Simplified Arabic"/>
                          <w:b/>
                          <w:bCs/>
                          <w:sz w:val="24"/>
                          <w:szCs w:val="24"/>
                          <w:rtl/>
                        </w:rPr>
                        <w:t xml:space="preserve"> ماي 1945 قالمة</w:t>
                      </w:r>
                    </w:p>
                    <w:p w14:paraId="4A29DD81" w14:textId="47B9C3E6" w:rsidR="00892AF2" w:rsidRPr="00637F00" w:rsidRDefault="00892AF2" w:rsidP="00637F00">
                      <w:pPr>
                        <w:bidi/>
                        <w:rPr>
                          <w:rFonts w:ascii="Simplified Arabic" w:hAnsi="Simplified Arabic" w:cs="Simplified Arabic"/>
                          <w:b/>
                          <w:bCs/>
                          <w:sz w:val="24"/>
                          <w:szCs w:val="24"/>
                          <w:rtl/>
                        </w:rPr>
                      </w:pPr>
                      <w:r w:rsidRPr="00637F00">
                        <w:rPr>
                          <w:rFonts w:ascii="Simplified Arabic" w:hAnsi="Simplified Arabic" w:cs="Simplified Arabic" w:hint="cs"/>
                          <w:b/>
                          <w:bCs/>
                          <w:sz w:val="24"/>
                          <w:szCs w:val="24"/>
                          <w:rtl/>
                        </w:rPr>
                        <w:t>المخبر:</w:t>
                      </w:r>
                      <w:r w:rsidRPr="00637F00">
                        <w:rPr>
                          <w:rFonts w:ascii="Simplified Arabic" w:hAnsi="Simplified Arabic" w:cs="Simplified Arabic"/>
                          <w:b/>
                          <w:bCs/>
                          <w:sz w:val="24"/>
                          <w:szCs w:val="24"/>
                        </w:rPr>
                        <w:t xml:space="preserve"> </w:t>
                      </w:r>
                      <w:r w:rsidRPr="00637F00">
                        <w:rPr>
                          <w:rFonts w:ascii="Simplified Arabic" w:hAnsi="Simplified Arabic" w:cs="Simplified Arabic"/>
                          <w:b/>
                          <w:bCs/>
                          <w:sz w:val="24"/>
                          <w:szCs w:val="24"/>
                          <w:rtl/>
                        </w:rPr>
                        <w:t>التربية الانحراف والجريمة في المجتمع – جامعة عنابة</w:t>
                      </w:r>
                    </w:p>
                    <w:p w14:paraId="43238830" w14:textId="3833143F" w:rsidR="00892AF2" w:rsidRPr="00637F00" w:rsidRDefault="00892AF2" w:rsidP="00637F00">
                      <w:pPr>
                        <w:bidi/>
                        <w:rPr>
                          <w:rFonts w:ascii="Simplified Arabic" w:hAnsi="Simplified Arabic" w:cs="Simplified Arabic"/>
                          <w:b/>
                          <w:bCs/>
                          <w:sz w:val="24"/>
                          <w:szCs w:val="24"/>
                        </w:rPr>
                      </w:pPr>
                      <w:r w:rsidRPr="00637F00">
                        <w:rPr>
                          <w:rFonts w:ascii="Simplified Arabic" w:hAnsi="Simplified Arabic" w:cs="Simplified Arabic"/>
                          <w:b/>
                          <w:bCs/>
                          <w:sz w:val="24"/>
                          <w:szCs w:val="24"/>
                          <w:rtl/>
                        </w:rPr>
                        <w:t>البريد الالكتروني:</w:t>
                      </w:r>
                      <w:r>
                        <w:rPr>
                          <w:rFonts w:ascii="Simplified Arabic" w:hAnsi="Simplified Arabic" w:cs="Simplified Arabic"/>
                          <w:b/>
                          <w:bCs/>
                          <w:sz w:val="24"/>
                          <w:szCs w:val="24"/>
                        </w:rPr>
                        <w:t xml:space="preserve"> </w:t>
                      </w:r>
                      <w:r w:rsidRPr="00637F00">
                        <w:rPr>
                          <w:rFonts w:ascii="Simplified Arabic" w:hAnsi="Simplified Arabic" w:cs="Simplified Arabic"/>
                          <w:b/>
                          <w:bCs/>
                          <w:sz w:val="24"/>
                          <w:szCs w:val="24"/>
                        </w:rPr>
                        <w:t>Ham</w:t>
                      </w:r>
                      <w:r>
                        <w:rPr>
                          <w:rFonts w:ascii="Simplified Arabic" w:hAnsi="Simplified Arabic" w:cs="Simplified Arabic"/>
                          <w:b/>
                          <w:bCs/>
                          <w:sz w:val="24"/>
                          <w:szCs w:val="24"/>
                        </w:rPr>
                        <w:t>za</w:t>
                      </w:r>
                      <w:r w:rsidRPr="00637F00">
                        <w:rPr>
                          <w:rFonts w:ascii="Simplified Arabic" w:hAnsi="Simplified Arabic" w:cs="Simplified Arabic"/>
                          <w:b/>
                          <w:bCs/>
                          <w:sz w:val="24"/>
                          <w:szCs w:val="24"/>
                        </w:rPr>
                        <w:t>.</w:t>
                      </w:r>
                      <w:r>
                        <w:rPr>
                          <w:rFonts w:ascii="Simplified Arabic" w:hAnsi="Simplified Arabic" w:cs="Simplified Arabic"/>
                          <w:b/>
                          <w:bCs/>
                          <w:sz w:val="24"/>
                          <w:szCs w:val="24"/>
                        </w:rPr>
                        <w:t>ahla</w:t>
                      </w:r>
                      <w:r w:rsidRPr="00637F00">
                        <w:rPr>
                          <w:rFonts w:ascii="Simplified Arabic" w:hAnsi="Simplified Arabic" w:cs="Simplified Arabic"/>
                          <w:b/>
                          <w:bCs/>
                          <w:sz w:val="24"/>
                          <w:szCs w:val="24"/>
                        </w:rPr>
                        <w:t>m@univ-guelma.dz</w:t>
                      </w:r>
                    </w:p>
                  </w:txbxContent>
                </v:textbox>
              </v:shape>
            </w:pict>
          </mc:Fallback>
        </mc:AlternateContent>
      </w:r>
      <w:r>
        <w:rPr>
          <w:rFonts w:ascii="Simplified Arabic" w:hAnsi="Simplified Arabic" w:cs="Simplified Arabic"/>
          <w:noProof/>
          <w:sz w:val="28"/>
          <w:szCs w:val="28"/>
          <w:rtl/>
          <w:lang w:eastAsia="fr-FR" w:bidi="ar-SA"/>
        </w:rPr>
        <mc:AlternateContent>
          <mc:Choice Requires="wps">
            <w:drawing>
              <wp:anchor distT="0" distB="0" distL="114300" distR="114300" simplePos="0" relativeHeight="251664384" behindDoc="0" locked="0" layoutInCell="1" allowOverlap="1" wp14:anchorId="0E9024FE" wp14:editId="2921FB66">
                <wp:simplePos x="0" y="0"/>
                <wp:positionH relativeFrom="column">
                  <wp:posOffset>3207385</wp:posOffset>
                </wp:positionH>
                <wp:positionV relativeFrom="paragraph">
                  <wp:posOffset>78740</wp:posOffset>
                </wp:positionV>
                <wp:extent cx="3246120" cy="1600200"/>
                <wp:effectExtent l="0" t="0" r="1143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600200"/>
                        </a:xfrm>
                        <a:prstGeom prst="rect">
                          <a:avLst/>
                        </a:prstGeom>
                        <a:solidFill>
                          <a:srgbClr val="FFFFFF"/>
                        </a:solidFill>
                        <a:ln w="9525">
                          <a:solidFill>
                            <a:srgbClr val="0000FF"/>
                          </a:solidFill>
                          <a:miter lim="800000"/>
                          <a:headEnd/>
                          <a:tailEnd/>
                        </a:ln>
                      </wps:spPr>
                      <wps:txbx>
                        <w:txbxContent>
                          <w:p w14:paraId="4AE7EA08" w14:textId="0A332513" w:rsidR="00892AF2" w:rsidRPr="00637F00" w:rsidRDefault="00892AF2" w:rsidP="00637F00">
                            <w:pPr>
                              <w:jc w:val="right"/>
                              <w:rPr>
                                <w:rFonts w:ascii="Simplified Arabic" w:hAnsi="Simplified Arabic" w:cs="Simplified Arabic"/>
                                <w:b/>
                                <w:bCs/>
                                <w:sz w:val="24"/>
                                <w:szCs w:val="24"/>
                                <w:rtl/>
                              </w:rPr>
                            </w:pPr>
                            <w:r w:rsidRPr="00637F00">
                              <w:rPr>
                                <w:rFonts w:ascii="Simplified Arabic" w:hAnsi="Simplified Arabic" w:cs="Simplified Arabic"/>
                                <w:b/>
                                <w:bCs/>
                                <w:sz w:val="24"/>
                                <w:szCs w:val="24"/>
                                <w:rtl/>
                              </w:rPr>
                              <w:t>الإسم واللقب:</w:t>
                            </w:r>
                            <w:r w:rsidRPr="00637F00">
                              <w:rPr>
                                <w:rFonts w:ascii="Simplified Arabic" w:hAnsi="Simplified Arabic" w:cs="Simplified Arabic" w:hint="cs"/>
                                <w:b/>
                                <w:bCs/>
                                <w:sz w:val="24"/>
                                <w:szCs w:val="24"/>
                                <w:rtl/>
                              </w:rPr>
                              <w:t xml:space="preserve"> ريمة حمدي</w:t>
                            </w:r>
                          </w:p>
                          <w:p w14:paraId="1ED2E001" w14:textId="45373BDA" w:rsidR="00892AF2" w:rsidRPr="00637F00" w:rsidRDefault="00892AF2" w:rsidP="00637F00">
                            <w:pPr>
                              <w:jc w:val="right"/>
                              <w:rPr>
                                <w:rFonts w:ascii="Simplified Arabic" w:hAnsi="Simplified Arabic" w:cs="Simplified Arabic"/>
                                <w:b/>
                                <w:bCs/>
                                <w:sz w:val="24"/>
                                <w:szCs w:val="24"/>
                                <w:rtl/>
                              </w:rPr>
                            </w:pPr>
                            <w:r w:rsidRPr="00637F00">
                              <w:rPr>
                                <w:rFonts w:ascii="Simplified Arabic" w:hAnsi="Simplified Arabic" w:cs="Simplified Arabic"/>
                                <w:b/>
                                <w:bCs/>
                                <w:sz w:val="24"/>
                                <w:szCs w:val="24"/>
                                <w:rtl/>
                              </w:rPr>
                              <w:t>الجامعة:</w:t>
                            </w:r>
                            <w:r w:rsidRPr="00637F00">
                              <w:rPr>
                                <w:rFonts w:ascii="Simplified Arabic" w:hAnsi="Simplified Arabic" w:cs="Simplified Arabic" w:hint="cs"/>
                                <w:b/>
                                <w:bCs/>
                                <w:sz w:val="24"/>
                                <w:szCs w:val="24"/>
                                <w:rtl/>
                              </w:rPr>
                              <w:t xml:space="preserve"> 8 ماي 1945 قالمة</w:t>
                            </w:r>
                          </w:p>
                          <w:p w14:paraId="123C06A1" w14:textId="4FEDC56C" w:rsidR="00892AF2" w:rsidRPr="00637F00" w:rsidRDefault="00892AF2" w:rsidP="00637F00">
                            <w:pPr>
                              <w:jc w:val="right"/>
                              <w:rPr>
                                <w:rFonts w:ascii="Simplified Arabic" w:hAnsi="Simplified Arabic" w:cs="Simplified Arabic"/>
                                <w:b/>
                                <w:bCs/>
                                <w:sz w:val="24"/>
                                <w:szCs w:val="24"/>
                                <w:rtl/>
                              </w:rPr>
                            </w:pPr>
                            <w:r w:rsidRPr="00637F00">
                              <w:rPr>
                                <w:rFonts w:ascii="Simplified Arabic" w:hAnsi="Simplified Arabic" w:cs="Simplified Arabic"/>
                                <w:b/>
                                <w:bCs/>
                                <w:sz w:val="24"/>
                                <w:szCs w:val="24"/>
                                <w:rtl/>
                              </w:rPr>
                              <w:t>المخبر:</w:t>
                            </w:r>
                            <w:r w:rsidRPr="00637F00">
                              <w:rPr>
                                <w:rFonts w:ascii="Simplified Arabic" w:hAnsi="Simplified Arabic" w:cs="Simplified Arabic" w:hint="cs"/>
                                <w:b/>
                                <w:bCs/>
                                <w:sz w:val="24"/>
                                <w:szCs w:val="24"/>
                                <w:rtl/>
                              </w:rPr>
                              <w:t xml:space="preserve"> التربية الانحراف والجريمة في المجتمع </w:t>
                            </w:r>
                            <w:r w:rsidRPr="00637F00">
                              <w:rPr>
                                <w:rFonts w:ascii="Simplified Arabic" w:hAnsi="Simplified Arabic" w:cs="Simplified Arabic"/>
                                <w:b/>
                                <w:bCs/>
                                <w:sz w:val="24"/>
                                <w:szCs w:val="24"/>
                                <w:rtl/>
                              </w:rPr>
                              <w:t>–</w:t>
                            </w:r>
                            <w:r w:rsidRPr="00637F00">
                              <w:rPr>
                                <w:rFonts w:ascii="Simplified Arabic" w:hAnsi="Simplified Arabic" w:cs="Simplified Arabic" w:hint="cs"/>
                                <w:b/>
                                <w:bCs/>
                                <w:sz w:val="24"/>
                                <w:szCs w:val="24"/>
                                <w:rtl/>
                              </w:rPr>
                              <w:t xml:space="preserve"> جامعة عنابة</w:t>
                            </w:r>
                          </w:p>
                          <w:p w14:paraId="171DFA72" w14:textId="2206CF6D" w:rsidR="00892AF2" w:rsidRPr="00637F00" w:rsidRDefault="00892AF2" w:rsidP="00637F00">
                            <w:pPr>
                              <w:bidi/>
                              <w:rPr>
                                <w:rFonts w:ascii="Simplified Arabic" w:hAnsi="Simplified Arabic" w:cs="Simplified Arabic"/>
                                <w:b/>
                                <w:bCs/>
                                <w:sz w:val="24"/>
                                <w:szCs w:val="24"/>
                              </w:rPr>
                            </w:pPr>
                            <w:r w:rsidRPr="00637F00">
                              <w:rPr>
                                <w:rFonts w:ascii="Simplified Arabic" w:hAnsi="Simplified Arabic" w:cs="Simplified Arabic"/>
                                <w:b/>
                                <w:bCs/>
                                <w:sz w:val="24"/>
                                <w:szCs w:val="24"/>
                                <w:rtl/>
                              </w:rPr>
                              <w:t>البريد الالكتروني:</w:t>
                            </w:r>
                            <w:r w:rsidRPr="00637F00">
                              <w:rPr>
                                <w:rFonts w:ascii="Simplified Arabic" w:hAnsi="Simplified Arabic" w:cs="Simplified Arabic" w:hint="cs"/>
                                <w:b/>
                                <w:bCs/>
                                <w:sz w:val="24"/>
                                <w:szCs w:val="24"/>
                                <w:rtl/>
                              </w:rPr>
                              <w:t xml:space="preserve"> </w:t>
                            </w:r>
                            <w:r w:rsidRPr="00637F00">
                              <w:rPr>
                                <w:rFonts w:ascii="Simplified Arabic" w:hAnsi="Simplified Arabic" w:cs="Simplified Arabic"/>
                                <w:b/>
                                <w:bCs/>
                                <w:sz w:val="24"/>
                                <w:szCs w:val="24"/>
                              </w:rPr>
                              <w:t>Hamdi.rima@univ-guelma.dz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24FE" id="Text Box 7" o:spid="_x0000_s1031" type="#_x0000_t202" style="position:absolute;left:0;text-align:left;margin-left:252.55pt;margin-top:6.2pt;width:255.6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" strokecolor="blue">
                <v:textbox>
                  <w:txbxContent>
                    <w:p w14:paraId="4AE7EA08" w14:textId="0A332513" w:rsidR="00892AF2" w:rsidRPr="00637F00" w:rsidRDefault="00892AF2" w:rsidP="00637F00">
                      <w:pPr>
                        <w:jc w:val="right"/>
                        <w:rPr>
                          <w:rFonts w:ascii="Simplified Arabic" w:hAnsi="Simplified Arabic" w:cs="Simplified Arabic"/>
                          <w:b/>
                          <w:bCs/>
                          <w:sz w:val="24"/>
                          <w:szCs w:val="24"/>
                          <w:rtl/>
                        </w:rPr>
                      </w:pPr>
                      <w:r w:rsidRPr="00637F00">
                        <w:rPr>
                          <w:rFonts w:ascii="Simplified Arabic" w:hAnsi="Simplified Arabic" w:cs="Simplified Arabic"/>
                          <w:b/>
                          <w:bCs/>
                          <w:sz w:val="24"/>
                          <w:szCs w:val="24"/>
                          <w:rtl/>
                        </w:rPr>
                        <w:t>الإسم واللقب:</w:t>
                      </w:r>
                      <w:r w:rsidRPr="00637F00">
                        <w:rPr>
                          <w:rFonts w:ascii="Simplified Arabic" w:hAnsi="Simplified Arabic" w:cs="Simplified Arabic" w:hint="cs"/>
                          <w:b/>
                          <w:bCs/>
                          <w:sz w:val="24"/>
                          <w:szCs w:val="24"/>
                          <w:rtl/>
                        </w:rPr>
                        <w:t xml:space="preserve"> ريمة حمدي</w:t>
                      </w:r>
                    </w:p>
                    <w:p w14:paraId="1ED2E001" w14:textId="45373BDA" w:rsidR="00892AF2" w:rsidRPr="00637F00" w:rsidRDefault="00892AF2" w:rsidP="00637F00">
                      <w:pPr>
                        <w:jc w:val="right"/>
                        <w:rPr>
                          <w:rFonts w:ascii="Simplified Arabic" w:hAnsi="Simplified Arabic" w:cs="Simplified Arabic"/>
                          <w:b/>
                          <w:bCs/>
                          <w:sz w:val="24"/>
                          <w:szCs w:val="24"/>
                          <w:rtl/>
                        </w:rPr>
                      </w:pPr>
                      <w:r w:rsidRPr="00637F00">
                        <w:rPr>
                          <w:rFonts w:ascii="Simplified Arabic" w:hAnsi="Simplified Arabic" w:cs="Simplified Arabic"/>
                          <w:b/>
                          <w:bCs/>
                          <w:sz w:val="24"/>
                          <w:szCs w:val="24"/>
                          <w:rtl/>
                        </w:rPr>
                        <w:t>الجامعة:</w:t>
                      </w:r>
                      <w:r w:rsidRPr="00637F00">
                        <w:rPr>
                          <w:rFonts w:ascii="Simplified Arabic" w:hAnsi="Simplified Arabic" w:cs="Simplified Arabic" w:hint="cs"/>
                          <w:b/>
                          <w:bCs/>
                          <w:sz w:val="24"/>
                          <w:szCs w:val="24"/>
                          <w:rtl/>
                        </w:rPr>
                        <w:t xml:space="preserve"> 8 ماي 1945 قالمة</w:t>
                      </w:r>
                    </w:p>
                    <w:p w14:paraId="123C06A1" w14:textId="4FEDC56C" w:rsidR="00892AF2" w:rsidRPr="00637F00" w:rsidRDefault="00892AF2" w:rsidP="00637F00">
                      <w:pPr>
                        <w:jc w:val="right"/>
                        <w:rPr>
                          <w:rFonts w:ascii="Simplified Arabic" w:hAnsi="Simplified Arabic" w:cs="Simplified Arabic"/>
                          <w:b/>
                          <w:bCs/>
                          <w:sz w:val="24"/>
                          <w:szCs w:val="24"/>
                          <w:rtl/>
                        </w:rPr>
                      </w:pPr>
                      <w:r w:rsidRPr="00637F00">
                        <w:rPr>
                          <w:rFonts w:ascii="Simplified Arabic" w:hAnsi="Simplified Arabic" w:cs="Simplified Arabic"/>
                          <w:b/>
                          <w:bCs/>
                          <w:sz w:val="24"/>
                          <w:szCs w:val="24"/>
                          <w:rtl/>
                        </w:rPr>
                        <w:t>المخبر:</w:t>
                      </w:r>
                      <w:r w:rsidRPr="00637F00">
                        <w:rPr>
                          <w:rFonts w:ascii="Simplified Arabic" w:hAnsi="Simplified Arabic" w:cs="Simplified Arabic" w:hint="cs"/>
                          <w:b/>
                          <w:bCs/>
                          <w:sz w:val="24"/>
                          <w:szCs w:val="24"/>
                          <w:rtl/>
                        </w:rPr>
                        <w:t xml:space="preserve"> التربية الانحراف والجريمة في المجتمع </w:t>
                      </w:r>
                      <w:r w:rsidRPr="00637F00">
                        <w:rPr>
                          <w:rFonts w:ascii="Simplified Arabic" w:hAnsi="Simplified Arabic" w:cs="Simplified Arabic"/>
                          <w:b/>
                          <w:bCs/>
                          <w:sz w:val="24"/>
                          <w:szCs w:val="24"/>
                          <w:rtl/>
                        </w:rPr>
                        <w:t>–</w:t>
                      </w:r>
                      <w:r w:rsidRPr="00637F00">
                        <w:rPr>
                          <w:rFonts w:ascii="Simplified Arabic" w:hAnsi="Simplified Arabic" w:cs="Simplified Arabic" w:hint="cs"/>
                          <w:b/>
                          <w:bCs/>
                          <w:sz w:val="24"/>
                          <w:szCs w:val="24"/>
                          <w:rtl/>
                        </w:rPr>
                        <w:t xml:space="preserve"> جامعة عنابة</w:t>
                      </w:r>
                    </w:p>
                    <w:p w14:paraId="171DFA72" w14:textId="2206CF6D" w:rsidR="00892AF2" w:rsidRPr="00637F00" w:rsidRDefault="00892AF2" w:rsidP="00637F00">
                      <w:pPr>
                        <w:bidi/>
                        <w:rPr>
                          <w:rFonts w:ascii="Simplified Arabic" w:hAnsi="Simplified Arabic" w:cs="Simplified Arabic"/>
                          <w:b/>
                          <w:bCs/>
                          <w:sz w:val="24"/>
                          <w:szCs w:val="24"/>
                        </w:rPr>
                      </w:pPr>
                      <w:r w:rsidRPr="00637F00">
                        <w:rPr>
                          <w:rFonts w:ascii="Simplified Arabic" w:hAnsi="Simplified Arabic" w:cs="Simplified Arabic"/>
                          <w:b/>
                          <w:bCs/>
                          <w:sz w:val="24"/>
                          <w:szCs w:val="24"/>
                          <w:rtl/>
                        </w:rPr>
                        <w:t>البريد الالكتروني:</w:t>
                      </w:r>
                      <w:r w:rsidRPr="00637F00">
                        <w:rPr>
                          <w:rFonts w:ascii="Simplified Arabic" w:hAnsi="Simplified Arabic" w:cs="Simplified Arabic" w:hint="cs"/>
                          <w:b/>
                          <w:bCs/>
                          <w:sz w:val="24"/>
                          <w:szCs w:val="24"/>
                          <w:rtl/>
                        </w:rPr>
                        <w:t xml:space="preserve"> </w:t>
                      </w:r>
                      <w:r w:rsidRPr="00637F00">
                        <w:rPr>
                          <w:rFonts w:ascii="Simplified Arabic" w:hAnsi="Simplified Arabic" w:cs="Simplified Arabic"/>
                          <w:b/>
                          <w:bCs/>
                          <w:sz w:val="24"/>
                          <w:szCs w:val="24"/>
                        </w:rPr>
                        <w:t>Hamdi.rima@univ-guelma.dz</w:t>
                      </w:r>
                    </w:p>
                  </w:txbxContent>
                </v:textbox>
              </v:shape>
            </w:pict>
          </mc:Fallback>
        </mc:AlternateContent>
      </w:r>
    </w:p>
    <w:p w14:paraId="1EB09774" w14:textId="1AB1E5B9" w:rsidR="00D40141" w:rsidRDefault="00D40141" w:rsidP="00D40141">
      <w:pPr>
        <w:bidi/>
        <w:spacing w:line="276" w:lineRule="auto"/>
        <w:jc w:val="both"/>
        <w:rPr>
          <w:rFonts w:ascii="Simplified Arabic" w:hAnsi="Simplified Arabic" w:cs="Simplified Arabic"/>
          <w:noProof/>
          <w:sz w:val="28"/>
          <w:szCs w:val="28"/>
          <w:rtl/>
        </w:rPr>
      </w:pPr>
    </w:p>
    <w:p w14:paraId="113A0211" w14:textId="77777777" w:rsidR="00D40141" w:rsidRDefault="00D40141" w:rsidP="00D40141">
      <w:pPr>
        <w:bidi/>
        <w:spacing w:line="276" w:lineRule="auto"/>
        <w:jc w:val="both"/>
        <w:rPr>
          <w:rFonts w:ascii="Simplified Arabic" w:hAnsi="Simplified Arabic" w:cs="Simplified Arabic"/>
          <w:noProof/>
          <w:sz w:val="28"/>
          <w:szCs w:val="28"/>
          <w:rtl/>
        </w:rPr>
      </w:pPr>
    </w:p>
    <w:p w14:paraId="60963FA9" w14:textId="77777777" w:rsidR="00D40141" w:rsidRPr="006E071D" w:rsidRDefault="00D40141" w:rsidP="00D40141">
      <w:pPr>
        <w:bidi/>
        <w:spacing w:line="276" w:lineRule="auto"/>
        <w:jc w:val="both"/>
        <w:rPr>
          <w:rFonts w:ascii="Simplified Arabic" w:hAnsi="Simplified Arabic" w:cs="Simplified Arabic"/>
          <w:b/>
          <w:bCs/>
          <w:sz w:val="28"/>
          <w:szCs w:val="28"/>
        </w:rPr>
      </w:pPr>
    </w:p>
    <w:p w14:paraId="2527B5E3" w14:textId="77777777" w:rsidR="00D40141" w:rsidRDefault="00D40141" w:rsidP="00D40141">
      <w:pPr>
        <w:bidi/>
        <w:spacing w:line="276" w:lineRule="auto"/>
        <w:jc w:val="both"/>
        <w:rPr>
          <w:rFonts w:ascii="Simplified Arabic" w:hAnsi="Simplified Arabic" w:cs="Simplified Arabic" w:hint="cs"/>
          <w:b/>
          <w:bCs/>
          <w:sz w:val="28"/>
          <w:szCs w:val="28"/>
          <w:rtl/>
        </w:rPr>
      </w:pPr>
    </w:p>
    <w:p w14:paraId="257FD2C7" w14:textId="77777777" w:rsidR="00637F00" w:rsidRDefault="00D40141" w:rsidP="00637F00">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t>ملخص</w:t>
      </w:r>
      <w:r w:rsidRPr="00B37B2D">
        <w:rPr>
          <w:rFonts w:ascii="Simplified Arabic" w:hAnsi="Simplified Arabic" w:cs="Simplified Arabic"/>
          <w:b/>
          <w:bCs/>
          <w:sz w:val="28"/>
          <w:szCs w:val="28"/>
        </w:rPr>
        <w:t>:</w:t>
      </w:r>
    </w:p>
    <w:p w14:paraId="0C9020A1" w14:textId="24BD7F46" w:rsidR="00D40141" w:rsidRDefault="00637F00" w:rsidP="005F325E">
      <w:pPr>
        <w:bidi/>
        <w:spacing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ab/>
      </w:r>
      <w:r w:rsidR="00B31C5C">
        <w:rPr>
          <w:rFonts w:ascii="Simplified Arabic" w:hAnsi="Simplified Arabic" w:cs="Simplified Arabic" w:hint="cs"/>
          <w:b/>
          <w:bCs/>
          <w:sz w:val="28"/>
          <w:szCs w:val="28"/>
          <w:rtl/>
        </w:rPr>
        <w:t xml:space="preserve"> </w:t>
      </w:r>
      <w:r w:rsidRPr="00637F00">
        <w:rPr>
          <w:rFonts w:ascii="Simplified Arabic" w:hAnsi="Simplified Arabic" w:cs="Simplified Arabic"/>
          <w:sz w:val="28"/>
          <w:szCs w:val="28"/>
          <w:rtl/>
        </w:rPr>
        <w:t xml:space="preserve">يشهد العصر الحالي تصاعدًا ملحوظًا في مستويات القلق، حيث أصبحت هذه الظاهرة النفسية أكثر انتشارًا وتأثيرًا على حياة الأفراد، وتعود هذه الزيادة إلى عدة عوامل متشابكة، </w:t>
      </w:r>
      <w:r w:rsidRPr="00637F00">
        <w:rPr>
          <w:rFonts w:ascii="Simplified Arabic" w:hAnsi="Simplified Arabic" w:cs="Simplified Arabic"/>
          <w:sz w:val="28"/>
          <w:szCs w:val="28"/>
          <w:rtl/>
        </w:rPr>
        <w:tab/>
        <w:t xml:space="preserve">والقلق حالة وجدانية يصحبها اضطراب فسيولوجي ونفسي، والقلق قد يتمثل في خوف من خطر محتمل أو خلفي وغير متوقع، وتعد رهبة الاقبال على الولادة واحدة من أقسى تجارب القلق التي يمكن للمرأة أن تتعرض لها، هذا ما ينجم </w:t>
      </w:r>
      <w:r w:rsidRPr="00637F00">
        <w:rPr>
          <w:rFonts w:ascii="Simplified Arabic" w:hAnsi="Simplified Arabic" w:cs="Simplified Arabic"/>
          <w:sz w:val="28"/>
          <w:szCs w:val="28"/>
          <w:rtl/>
        </w:rPr>
        <w:lastRenderedPageBreak/>
        <w:t>عنه انهيار معنويات المرأة وقلقها، وأهم من ذلك خوفها وقلقها من الموت، ويعرف قلق الموت لدى المرأة الحامل بأنه خوف شديد ومستمر من الموت، سواء كان موت الأم أو الجنين، أو الخوف من مضاعفات الحمل والولادة التي قد تؤدي إلى الموت، وعليه نهدف من خلال هذه الورقة البحثية الى معرفة مستوى القلق لدى المرأة المقبلة على الولادة، ودراسة بعض المتغيرات التي تؤثر عليها سواء كان هذا التأثير سلباً أو إيجاباً.</w:t>
      </w:r>
    </w:p>
    <w:p w14:paraId="12156EC5" w14:textId="6A2DA142" w:rsidR="00D40141" w:rsidRPr="00683AD0" w:rsidRDefault="00D40141" w:rsidP="00637F00">
      <w:pPr>
        <w:bidi/>
        <w:spacing w:line="276" w:lineRule="auto"/>
        <w:jc w:val="both"/>
        <w:rPr>
          <w:rFonts w:ascii="Simplified Arabic" w:hAnsi="Simplified Arabic" w:cs="Simplified Arabic"/>
          <w:b/>
          <w:bCs/>
          <w:sz w:val="28"/>
          <w:szCs w:val="28"/>
          <w:rtl/>
        </w:rPr>
      </w:pPr>
      <w:r w:rsidRPr="000F0334">
        <w:rPr>
          <w:rFonts w:ascii="Simplified Arabic" w:hAnsi="Simplified Arabic" w:cs="Simplified Arabic"/>
          <w:b/>
          <w:bCs/>
          <w:sz w:val="28"/>
          <w:szCs w:val="28"/>
          <w:rtl/>
          <w:lang w:bidi="ar-SA"/>
        </w:rPr>
        <w:t>الكلمات المفتاحية</w:t>
      </w:r>
      <w:bookmarkStart w:id="3" w:name="_Hlk149075760"/>
      <w:r>
        <w:rPr>
          <w:rFonts w:ascii="Simplified Arabic" w:hAnsi="Simplified Arabic" w:cs="Simplified Arabic" w:hint="cs"/>
          <w:b/>
          <w:bCs/>
          <w:sz w:val="28"/>
          <w:szCs w:val="28"/>
          <w:rtl/>
        </w:rPr>
        <w:t>:</w:t>
      </w:r>
      <w:r w:rsidRPr="000F0334">
        <w:rPr>
          <w:rFonts w:ascii="Simplified Arabic" w:hAnsi="Simplified Arabic" w:cs="Simplified Arabic"/>
          <w:b/>
          <w:bCs/>
          <w:sz w:val="28"/>
          <w:szCs w:val="28"/>
          <w:rtl/>
          <w:lang w:bidi="ar-SA"/>
        </w:rPr>
        <w:t xml:space="preserve"> </w:t>
      </w:r>
      <w:bookmarkEnd w:id="3"/>
      <w:r w:rsidR="00637F00">
        <w:rPr>
          <w:rFonts w:ascii="Simplified Arabic" w:hAnsi="Simplified Arabic" w:cs="Simplified Arabic" w:hint="cs"/>
          <w:b/>
          <w:bCs/>
          <w:sz w:val="28"/>
          <w:szCs w:val="28"/>
          <w:rtl/>
          <w:lang w:bidi="ar-SA"/>
        </w:rPr>
        <w:t xml:space="preserve">القلق </w:t>
      </w:r>
      <w:r w:rsidR="00637F00">
        <w:rPr>
          <w:rFonts w:ascii="Simplified Arabic" w:hAnsi="Simplified Arabic" w:cs="Simplified Arabic"/>
          <w:b/>
          <w:bCs/>
          <w:sz w:val="28"/>
          <w:szCs w:val="28"/>
          <w:rtl/>
          <w:lang w:bidi="ar-SA"/>
        </w:rPr>
        <w:t>–</w:t>
      </w:r>
      <w:r w:rsidR="00637F00">
        <w:rPr>
          <w:rFonts w:ascii="Simplified Arabic" w:hAnsi="Simplified Arabic" w:cs="Simplified Arabic" w:hint="cs"/>
          <w:b/>
          <w:bCs/>
          <w:sz w:val="28"/>
          <w:szCs w:val="28"/>
          <w:rtl/>
          <w:lang w:bidi="ar-SA"/>
        </w:rPr>
        <w:t xml:space="preserve"> الموت </w:t>
      </w:r>
      <w:r w:rsidR="00637F00">
        <w:rPr>
          <w:rFonts w:ascii="Simplified Arabic" w:hAnsi="Simplified Arabic" w:cs="Simplified Arabic"/>
          <w:b/>
          <w:bCs/>
          <w:sz w:val="28"/>
          <w:szCs w:val="28"/>
          <w:rtl/>
          <w:lang w:bidi="ar-SA"/>
        </w:rPr>
        <w:t>–</w:t>
      </w:r>
      <w:r w:rsidR="00637F00">
        <w:rPr>
          <w:rFonts w:ascii="Simplified Arabic" w:hAnsi="Simplified Arabic" w:cs="Simplified Arabic" w:hint="cs"/>
          <w:b/>
          <w:bCs/>
          <w:sz w:val="28"/>
          <w:szCs w:val="28"/>
          <w:rtl/>
          <w:lang w:bidi="ar-SA"/>
        </w:rPr>
        <w:t xml:space="preserve"> المرأة </w:t>
      </w:r>
      <w:r w:rsidR="00637F00">
        <w:rPr>
          <w:rFonts w:ascii="Simplified Arabic" w:hAnsi="Simplified Arabic" w:cs="Simplified Arabic"/>
          <w:b/>
          <w:bCs/>
          <w:sz w:val="28"/>
          <w:szCs w:val="28"/>
          <w:rtl/>
          <w:lang w:bidi="ar-SA"/>
        </w:rPr>
        <w:t>–</w:t>
      </w:r>
      <w:r w:rsidR="00637F00">
        <w:rPr>
          <w:rFonts w:ascii="Simplified Arabic" w:hAnsi="Simplified Arabic" w:cs="Simplified Arabic" w:hint="cs"/>
          <w:b/>
          <w:bCs/>
          <w:sz w:val="28"/>
          <w:szCs w:val="28"/>
          <w:rtl/>
          <w:lang w:bidi="ar-SA"/>
        </w:rPr>
        <w:t xml:space="preserve"> الحمل - الولادة</w:t>
      </w:r>
      <w:r w:rsidR="00B31C5C">
        <w:rPr>
          <w:rFonts w:ascii="Simplified Arabic" w:hAnsi="Simplified Arabic" w:cs="Simplified Arabic" w:hint="cs"/>
          <w:b/>
          <w:bCs/>
          <w:sz w:val="28"/>
          <w:szCs w:val="28"/>
          <w:rtl/>
          <w:lang w:bidi="ar-SA"/>
        </w:rPr>
        <w:t xml:space="preserve"> </w:t>
      </w:r>
    </w:p>
    <w:p w14:paraId="5B473855" w14:textId="070FEA2F" w:rsidR="00D40141" w:rsidRDefault="00D40141" w:rsidP="005F325E">
      <w:pPr>
        <w:spacing w:line="276" w:lineRule="auto"/>
        <w:jc w:val="both"/>
        <w:rPr>
          <w:rFonts w:asciiTheme="majorBidi" w:hAnsiTheme="majorBidi" w:cstheme="majorBidi"/>
          <w:sz w:val="28"/>
          <w:szCs w:val="28"/>
          <w:rtl/>
        </w:rPr>
      </w:pPr>
      <w:r w:rsidRPr="00D40141">
        <w:rPr>
          <w:rFonts w:asciiTheme="majorBidi" w:hAnsiTheme="majorBidi" w:cstheme="majorBidi"/>
          <w:b/>
          <w:bCs/>
          <w:sz w:val="28"/>
          <w:szCs w:val="28"/>
          <w:lang w:val="en-CA"/>
        </w:rPr>
        <w:t>Abstract:</w:t>
      </w:r>
    </w:p>
    <w:p w14:paraId="0897C3B3" w14:textId="272175FE" w:rsidR="005F325E" w:rsidRPr="005F325E" w:rsidRDefault="005F325E" w:rsidP="005F325E">
      <w:pPr>
        <w:spacing w:line="276" w:lineRule="auto"/>
        <w:jc w:val="both"/>
        <w:rPr>
          <w:rFonts w:asciiTheme="majorBidi" w:hAnsiTheme="majorBidi" w:cstheme="majorBidi"/>
          <w:sz w:val="24"/>
          <w:szCs w:val="24"/>
          <w:lang w:val="en-CA"/>
        </w:rPr>
      </w:pPr>
      <w:r>
        <w:rPr>
          <w:rFonts w:asciiTheme="majorBidi" w:hAnsiTheme="majorBidi" w:cstheme="majorBidi"/>
          <w:sz w:val="24"/>
          <w:szCs w:val="24"/>
          <w:lang w:val="en-CA"/>
        </w:rPr>
        <w:tab/>
      </w:r>
      <w:r w:rsidRPr="005F325E">
        <w:rPr>
          <w:rFonts w:asciiTheme="majorBidi" w:hAnsiTheme="majorBidi" w:cstheme="majorBidi"/>
          <w:sz w:val="24"/>
          <w:szCs w:val="24"/>
          <w:lang w:val="en-CA"/>
        </w:rPr>
        <w:t xml:space="preserve">Contemporary society is marked by a significant escalation in anxiety prevalence, with this psychological phenomenon increasingly affecting individuals' well-being. This rise is driven by a confluence of interrelated elements. Anxiety, an emotional state characterized by both physiological and psychological disturbances, can present as fear stemming from potential, latent, or unforeseen threats. The apprehension associated with impending childbirth stands out as one of the most profound anxiety experiences a woman can encounter. This often results in diminished morale and heightened worry, crucially including fear and anxiety concerning death. </w:t>
      </w:r>
      <w:r>
        <w:rPr>
          <w:rFonts w:asciiTheme="majorBidi" w:hAnsiTheme="majorBidi" w:cstheme="majorBidi"/>
          <w:sz w:val="24"/>
          <w:szCs w:val="24"/>
          <w:lang w:val="en-CA"/>
        </w:rPr>
        <w:tab/>
      </w:r>
      <w:r w:rsidRPr="005F325E">
        <w:rPr>
          <w:rFonts w:asciiTheme="majorBidi" w:hAnsiTheme="majorBidi" w:cstheme="majorBidi"/>
          <w:sz w:val="24"/>
          <w:szCs w:val="24"/>
          <w:lang w:val="en-CA"/>
        </w:rPr>
        <w:t>Death anxiety in pregnant women is understood as a severe and ongoing fear of mortality, encompassing concerns about the death of either the mother or the unborn child, as well as anxieties regarding pregnancy and delivery complications that could prove fatal. Consequently, this research paper seeks to ascertain the extent of anxiety in women nearing childbirth and to investigate the influence of various variables, whether these factors exert a detrimental or beneficial effect.</w:t>
      </w:r>
    </w:p>
    <w:p w14:paraId="105AD85B" w14:textId="77777777" w:rsidR="005F325E" w:rsidRPr="005F325E" w:rsidRDefault="00D40141" w:rsidP="005F325E">
      <w:pPr>
        <w:rPr>
          <w:rFonts w:asciiTheme="majorBidi" w:hAnsiTheme="majorBidi" w:cstheme="majorBidi"/>
          <w:b/>
          <w:bCs/>
          <w:sz w:val="28"/>
          <w:szCs w:val="28"/>
        </w:rPr>
      </w:pPr>
      <w:r w:rsidRPr="00D40141">
        <w:rPr>
          <w:rFonts w:asciiTheme="majorBidi" w:hAnsiTheme="majorBidi" w:cstheme="majorBidi"/>
          <w:b/>
          <w:bCs/>
          <w:sz w:val="28"/>
          <w:szCs w:val="28"/>
          <w:lang w:val="en-CA"/>
        </w:rPr>
        <w:t>Keywords</w:t>
      </w:r>
      <w:r w:rsidR="00AA7DF7">
        <w:rPr>
          <w:rFonts w:asciiTheme="majorBidi" w:hAnsiTheme="majorBidi" w:cstheme="majorBidi" w:hint="cs"/>
          <w:b/>
          <w:bCs/>
          <w:sz w:val="28"/>
          <w:szCs w:val="28"/>
          <w:rtl/>
          <w:lang w:val="en-CA"/>
        </w:rPr>
        <w:t>:</w:t>
      </w:r>
      <w:r w:rsidR="00FA2B53" w:rsidRPr="00FA2B53">
        <w:t xml:space="preserve"> </w:t>
      </w:r>
      <w:r w:rsidR="005F325E" w:rsidRPr="005F325E">
        <w:rPr>
          <w:rFonts w:asciiTheme="majorBidi" w:hAnsiTheme="majorBidi" w:cstheme="majorBidi"/>
          <w:sz w:val="24"/>
          <w:szCs w:val="24"/>
        </w:rPr>
        <w:t>Anxiety - Death - Women - Pregnancy - Childbirth</w:t>
      </w:r>
    </w:p>
    <w:p w14:paraId="488A51F2" w14:textId="56337D4D" w:rsidR="001915D4" w:rsidRDefault="001915D4" w:rsidP="005F325E">
      <w:pPr>
        <w:rPr>
          <w:rFonts w:asciiTheme="majorBidi" w:hAnsiTheme="majorBidi" w:cstheme="majorBidi"/>
          <w:b/>
          <w:bCs/>
          <w:sz w:val="28"/>
          <w:szCs w:val="28"/>
          <w:rtl/>
        </w:rPr>
      </w:pPr>
    </w:p>
    <w:p w14:paraId="7C7C8392" w14:textId="6898FF94" w:rsidR="00C24C9F" w:rsidRDefault="00C24C9F" w:rsidP="00FA2B53">
      <w:pPr>
        <w:rPr>
          <w:rFonts w:asciiTheme="majorBidi" w:hAnsiTheme="majorBidi" w:cstheme="majorBidi"/>
          <w:b/>
          <w:bCs/>
          <w:sz w:val="28"/>
          <w:szCs w:val="28"/>
          <w:rtl/>
        </w:rPr>
      </w:pPr>
    </w:p>
    <w:p w14:paraId="5091B219" w14:textId="7E6BA957" w:rsidR="00C24C9F" w:rsidRDefault="00C24C9F" w:rsidP="00FA2B53">
      <w:pPr>
        <w:rPr>
          <w:rFonts w:asciiTheme="majorBidi" w:hAnsiTheme="majorBidi" w:cstheme="majorBidi"/>
          <w:b/>
          <w:bCs/>
          <w:sz w:val="28"/>
          <w:szCs w:val="28"/>
          <w:rtl/>
        </w:rPr>
      </w:pPr>
    </w:p>
    <w:p w14:paraId="034C6033" w14:textId="393A008D" w:rsidR="00C24C9F" w:rsidRDefault="00C24C9F" w:rsidP="00FA2B53">
      <w:pPr>
        <w:rPr>
          <w:rFonts w:asciiTheme="majorBidi" w:hAnsiTheme="majorBidi" w:cstheme="majorBidi"/>
          <w:b/>
          <w:bCs/>
          <w:sz w:val="28"/>
          <w:szCs w:val="28"/>
          <w:rtl/>
        </w:rPr>
      </w:pPr>
    </w:p>
    <w:p w14:paraId="01340182" w14:textId="162AE60C" w:rsidR="00C24C9F" w:rsidRDefault="00C24C9F" w:rsidP="00FA2B53">
      <w:pPr>
        <w:rPr>
          <w:rFonts w:asciiTheme="majorBidi" w:hAnsiTheme="majorBidi" w:cstheme="majorBidi"/>
          <w:b/>
          <w:bCs/>
          <w:sz w:val="28"/>
          <w:szCs w:val="28"/>
          <w:rtl/>
        </w:rPr>
      </w:pPr>
    </w:p>
    <w:p w14:paraId="06C8091E" w14:textId="00E2B889" w:rsidR="00C24C9F" w:rsidRDefault="00C24C9F" w:rsidP="00FA2B53">
      <w:pPr>
        <w:rPr>
          <w:rFonts w:asciiTheme="majorBidi" w:hAnsiTheme="majorBidi" w:cstheme="majorBidi"/>
          <w:b/>
          <w:bCs/>
          <w:sz w:val="28"/>
          <w:szCs w:val="28"/>
          <w:rtl/>
        </w:rPr>
      </w:pPr>
    </w:p>
    <w:p w14:paraId="14CE0A42" w14:textId="48469285" w:rsidR="00C24C9F" w:rsidRDefault="00C24C9F" w:rsidP="00FA2B53">
      <w:pPr>
        <w:rPr>
          <w:rFonts w:asciiTheme="majorBidi" w:hAnsiTheme="majorBidi" w:cstheme="majorBidi"/>
          <w:b/>
          <w:bCs/>
          <w:sz w:val="28"/>
          <w:szCs w:val="28"/>
          <w:rtl/>
        </w:rPr>
      </w:pPr>
    </w:p>
    <w:p w14:paraId="566FD3BA" w14:textId="18933541" w:rsidR="00C24C9F" w:rsidRDefault="00C24C9F" w:rsidP="00FA2B53">
      <w:pPr>
        <w:rPr>
          <w:rFonts w:asciiTheme="majorBidi" w:hAnsiTheme="majorBidi" w:cstheme="majorBidi"/>
          <w:b/>
          <w:bCs/>
          <w:sz w:val="28"/>
          <w:szCs w:val="28"/>
          <w:rtl/>
        </w:rPr>
      </w:pPr>
    </w:p>
    <w:p w14:paraId="24C1D56B" w14:textId="17017A13" w:rsidR="00B31C5C" w:rsidRDefault="00B31C5C">
      <w:pPr>
        <w:rPr>
          <w:rFonts w:asciiTheme="majorBidi" w:hAnsiTheme="majorBidi" w:cstheme="majorBidi"/>
          <w:b/>
          <w:bCs/>
          <w:sz w:val="28"/>
          <w:szCs w:val="28"/>
        </w:rPr>
      </w:pPr>
    </w:p>
    <w:p w14:paraId="2EB4D64A" w14:textId="77777777" w:rsidR="005F325E" w:rsidRDefault="005F325E">
      <w:pPr>
        <w:rPr>
          <w:rFonts w:asciiTheme="majorBidi" w:hAnsiTheme="majorBidi" w:cstheme="majorBidi"/>
          <w:b/>
          <w:bCs/>
          <w:sz w:val="28"/>
          <w:szCs w:val="28"/>
          <w:rtl/>
          <w:lang w:val="en-CA"/>
        </w:rPr>
      </w:pPr>
    </w:p>
    <w:p w14:paraId="1D4AA9D2" w14:textId="48FE60EA" w:rsidR="00B31C5C" w:rsidRDefault="00C24C9F" w:rsidP="00C24C9F">
      <w:pPr>
        <w:bidi/>
        <w:rPr>
          <w:rFonts w:asciiTheme="majorBidi" w:hAnsiTheme="majorBidi" w:cstheme="majorBidi"/>
          <w:b/>
          <w:bCs/>
          <w:sz w:val="28"/>
          <w:szCs w:val="28"/>
          <w:rtl/>
          <w:lang w:val="en-CA"/>
        </w:rPr>
      </w:pPr>
      <w:r>
        <w:rPr>
          <w:rFonts w:asciiTheme="majorBidi" w:hAnsiTheme="majorBidi" w:cstheme="majorBidi" w:hint="cs"/>
          <w:b/>
          <w:bCs/>
          <w:sz w:val="28"/>
          <w:szCs w:val="28"/>
          <w:rtl/>
          <w:lang w:val="en-CA"/>
        </w:rPr>
        <w:lastRenderedPageBreak/>
        <w:t>مقدمة:</w:t>
      </w:r>
    </w:p>
    <w:p w14:paraId="61D8D0FD" w14:textId="1309BD25" w:rsidR="00892AF2" w:rsidRDefault="00892AF2" w:rsidP="005F325E">
      <w:pPr>
        <w:bidi/>
        <w:spacing w:line="276" w:lineRule="auto"/>
        <w:jc w:val="both"/>
        <w:rPr>
          <w:rFonts w:ascii="Simplified Arabic" w:hAnsi="Simplified Arabic" w:cs="Simplified Arabic"/>
          <w:sz w:val="28"/>
          <w:szCs w:val="28"/>
          <w:rtl/>
          <w:lang w:val="en-CA"/>
        </w:rPr>
      </w:pPr>
      <w:r>
        <w:rPr>
          <w:rFonts w:asciiTheme="majorBidi" w:hAnsiTheme="majorBidi" w:cs="Times New Roman"/>
          <w:sz w:val="28"/>
          <w:szCs w:val="28"/>
          <w:rtl/>
          <w:lang w:val="en-CA"/>
        </w:rPr>
        <w:tab/>
      </w:r>
      <w:r w:rsidRPr="00892AF2">
        <w:rPr>
          <w:rFonts w:ascii="Simplified Arabic" w:hAnsi="Simplified Arabic" w:cs="Simplified Arabic"/>
          <w:sz w:val="28"/>
          <w:szCs w:val="28"/>
          <w:rtl/>
          <w:lang w:val="en-CA"/>
        </w:rPr>
        <w:t>يعد القلق حالة وجدانية ملازمة للتجربة الإنسانية، يتميز بشعور بالتوتر والانزعاج والخوف تجاه تهديد غير محدد أو متوقع</w:t>
      </w:r>
      <w:r>
        <w:rPr>
          <w:rFonts w:ascii="Simplified Arabic" w:hAnsi="Simplified Arabic" w:cs="Simplified Arabic" w:hint="cs"/>
          <w:sz w:val="28"/>
          <w:szCs w:val="28"/>
          <w:rtl/>
          <w:lang w:val="en-CA"/>
        </w:rPr>
        <w:t>،</w:t>
      </w:r>
      <w:r w:rsidRPr="00892AF2">
        <w:rPr>
          <w:rFonts w:ascii="Simplified Arabic" w:hAnsi="Simplified Arabic" w:cs="Simplified Arabic"/>
          <w:sz w:val="28"/>
          <w:szCs w:val="28"/>
          <w:rtl/>
          <w:lang w:val="en-CA"/>
        </w:rPr>
        <w:t xml:space="preserve"> وعلى الر</w:t>
      </w:r>
      <w:r>
        <w:rPr>
          <w:rFonts w:ascii="Simplified Arabic" w:hAnsi="Simplified Arabic" w:cs="Simplified Arabic"/>
          <w:sz w:val="28"/>
          <w:szCs w:val="28"/>
          <w:rtl/>
          <w:lang w:val="en-CA"/>
        </w:rPr>
        <w:t>غم من أن القلق يلعب دورا تكيفي</w:t>
      </w:r>
      <w:r w:rsidRPr="00892AF2">
        <w:rPr>
          <w:rFonts w:ascii="Simplified Arabic" w:hAnsi="Simplified Arabic" w:cs="Simplified Arabic"/>
          <w:sz w:val="28"/>
          <w:szCs w:val="28"/>
          <w:rtl/>
          <w:lang w:val="en-CA"/>
        </w:rPr>
        <w:t>ا في تحفيز الاستجابة للمخاطر، إلا أن القلق المفرط والمستمر يمكن أن يتحول إلى اضطراب نف</w:t>
      </w:r>
      <w:r>
        <w:rPr>
          <w:rFonts w:ascii="Simplified Arabic" w:hAnsi="Simplified Arabic" w:cs="Simplified Arabic"/>
          <w:sz w:val="28"/>
          <w:szCs w:val="28"/>
          <w:rtl/>
          <w:lang w:val="en-CA"/>
        </w:rPr>
        <w:t>سي يعيق الأداء اليومي ويؤثر سلب</w:t>
      </w:r>
      <w:r w:rsidRPr="00892AF2">
        <w:rPr>
          <w:rFonts w:ascii="Simplified Arabic" w:hAnsi="Simplified Arabic" w:cs="Simplified Arabic"/>
          <w:sz w:val="28"/>
          <w:szCs w:val="28"/>
          <w:rtl/>
          <w:lang w:val="en-CA"/>
        </w:rPr>
        <w:t xml:space="preserve">ا على </w:t>
      </w:r>
      <w:r>
        <w:rPr>
          <w:rFonts w:ascii="Simplified Arabic" w:hAnsi="Simplified Arabic" w:cs="Simplified Arabic" w:hint="cs"/>
          <w:sz w:val="28"/>
          <w:szCs w:val="28"/>
          <w:rtl/>
          <w:lang w:val="en-CA"/>
        </w:rPr>
        <w:t xml:space="preserve">تكيفه وعلى </w:t>
      </w:r>
      <w:r w:rsidRPr="00892AF2">
        <w:rPr>
          <w:rFonts w:ascii="Simplified Arabic" w:hAnsi="Simplified Arabic" w:cs="Simplified Arabic"/>
          <w:sz w:val="28"/>
          <w:szCs w:val="28"/>
          <w:rtl/>
          <w:lang w:val="en-CA"/>
        </w:rPr>
        <w:t>جود</w:t>
      </w:r>
      <w:r>
        <w:rPr>
          <w:rFonts w:ascii="Simplified Arabic" w:hAnsi="Simplified Arabic" w:cs="Simplified Arabic"/>
          <w:sz w:val="28"/>
          <w:szCs w:val="28"/>
          <w:rtl/>
          <w:lang w:val="en-CA"/>
        </w:rPr>
        <w:t xml:space="preserve">ة </w:t>
      </w:r>
      <w:r w:rsidRPr="00892AF2">
        <w:rPr>
          <w:rFonts w:ascii="Simplified Arabic" w:hAnsi="Simplified Arabic" w:cs="Simplified Arabic"/>
          <w:sz w:val="28"/>
          <w:szCs w:val="28"/>
          <w:rtl/>
          <w:lang w:val="en-CA"/>
        </w:rPr>
        <w:t>حيا</w:t>
      </w:r>
      <w:r>
        <w:rPr>
          <w:rFonts w:ascii="Simplified Arabic" w:hAnsi="Simplified Arabic" w:cs="Simplified Arabic" w:hint="cs"/>
          <w:sz w:val="28"/>
          <w:szCs w:val="28"/>
          <w:rtl/>
          <w:lang w:val="en-CA"/>
        </w:rPr>
        <w:t>ته</w:t>
      </w:r>
      <w:r w:rsidRPr="00892AF2">
        <w:rPr>
          <w:rFonts w:ascii="Simplified Arabic" w:hAnsi="Simplified Arabic" w:cs="Simplified Arabic"/>
          <w:sz w:val="28"/>
          <w:szCs w:val="28"/>
          <w:rtl/>
          <w:lang w:val="en-CA"/>
        </w:rPr>
        <w:t xml:space="preserve">. </w:t>
      </w:r>
      <w:r>
        <w:rPr>
          <w:rFonts w:ascii="Simplified Arabic" w:hAnsi="Simplified Arabic" w:cs="Simplified Arabic" w:hint="cs"/>
          <w:sz w:val="28"/>
          <w:szCs w:val="28"/>
          <w:rtl/>
          <w:lang w:val="en-CA"/>
        </w:rPr>
        <w:t>ومن أنواع القلق التي يتعرض لها الانسان</w:t>
      </w:r>
      <w:r w:rsidRPr="00892AF2">
        <w:rPr>
          <w:rFonts w:ascii="Simplified Arabic" w:hAnsi="Simplified Arabic" w:cs="Simplified Arabic"/>
          <w:sz w:val="28"/>
          <w:szCs w:val="28"/>
          <w:rtl/>
          <w:lang w:val="en-CA"/>
        </w:rPr>
        <w:t xml:space="preserve"> يبرز قلق الموت </w:t>
      </w:r>
      <w:r>
        <w:rPr>
          <w:rFonts w:ascii="Simplified Arabic" w:hAnsi="Simplified Arabic" w:cs="Simplified Arabic" w:hint="cs"/>
          <w:sz w:val="28"/>
          <w:szCs w:val="28"/>
          <w:rtl/>
          <w:lang w:val="en-CA"/>
        </w:rPr>
        <w:t>الذي</w:t>
      </w:r>
      <w:r w:rsidRPr="00892AF2">
        <w:rPr>
          <w:rFonts w:ascii="Simplified Arabic" w:hAnsi="Simplified Arabic" w:cs="Simplified Arabic"/>
          <w:sz w:val="28"/>
          <w:szCs w:val="28"/>
          <w:rtl/>
          <w:lang w:val="en-CA"/>
        </w:rPr>
        <w:t xml:space="preserve"> </w:t>
      </w:r>
      <w:r>
        <w:rPr>
          <w:rFonts w:ascii="Simplified Arabic" w:hAnsi="Simplified Arabic" w:cs="Simplified Arabic" w:hint="cs"/>
          <w:sz w:val="28"/>
          <w:szCs w:val="28"/>
          <w:rtl/>
          <w:lang w:val="en-CA"/>
        </w:rPr>
        <w:t>ي</w:t>
      </w:r>
      <w:r w:rsidRPr="00892AF2">
        <w:rPr>
          <w:rFonts w:ascii="Simplified Arabic" w:hAnsi="Simplified Arabic" w:cs="Simplified Arabic"/>
          <w:sz w:val="28"/>
          <w:szCs w:val="28"/>
          <w:rtl/>
          <w:lang w:val="en-CA"/>
        </w:rPr>
        <w:t>تمحور حول الخوف من الموت والفناء وعملية الاحتضار</w:t>
      </w:r>
      <w:r>
        <w:rPr>
          <w:rFonts w:ascii="Simplified Arabic" w:hAnsi="Simplified Arabic" w:cs="Simplified Arabic" w:hint="cs"/>
          <w:sz w:val="28"/>
          <w:szCs w:val="28"/>
          <w:rtl/>
          <w:lang w:val="en-CA"/>
        </w:rPr>
        <w:t>،</w:t>
      </w:r>
      <w:r w:rsidRPr="00892AF2">
        <w:rPr>
          <w:rFonts w:ascii="Simplified Arabic" w:hAnsi="Simplified Arabic" w:cs="Simplified Arabic"/>
          <w:sz w:val="28"/>
          <w:szCs w:val="28"/>
          <w:rtl/>
          <w:lang w:val="en-CA"/>
        </w:rPr>
        <w:t xml:space="preserve"> </w:t>
      </w:r>
      <w:r>
        <w:rPr>
          <w:rFonts w:ascii="Simplified Arabic" w:hAnsi="Simplified Arabic" w:cs="Simplified Arabic" w:hint="cs"/>
          <w:sz w:val="28"/>
          <w:szCs w:val="28"/>
          <w:rtl/>
          <w:lang w:val="en-CA"/>
        </w:rPr>
        <w:t xml:space="preserve">وهو </w:t>
      </w:r>
      <w:r w:rsidRPr="00892AF2">
        <w:rPr>
          <w:rFonts w:ascii="Simplified Arabic" w:hAnsi="Simplified Arabic" w:cs="Simplified Arabic"/>
          <w:sz w:val="28"/>
          <w:szCs w:val="28"/>
          <w:rtl/>
          <w:lang w:val="en-CA"/>
        </w:rPr>
        <w:t>خوف أساسي ينبع من إدراك حتمية الموت، يشترك فيه البشر عبر الثقافات</w:t>
      </w:r>
      <w:r>
        <w:rPr>
          <w:rFonts w:ascii="Simplified Arabic" w:hAnsi="Simplified Arabic" w:cs="Simplified Arabic" w:hint="cs"/>
          <w:sz w:val="28"/>
          <w:szCs w:val="28"/>
          <w:rtl/>
          <w:lang w:val="en-CA"/>
        </w:rPr>
        <w:t xml:space="preserve"> المختلفة</w:t>
      </w:r>
      <w:r w:rsidRPr="00892AF2">
        <w:rPr>
          <w:rFonts w:ascii="Simplified Arabic" w:hAnsi="Simplified Arabic" w:cs="Simplified Arabic"/>
          <w:sz w:val="28"/>
          <w:szCs w:val="28"/>
          <w:rtl/>
          <w:lang w:val="en-CA"/>
        </w:rPr>
        <w:t xml:space="preserve"> و</w:t>
      </w:r>
      <w:r>
        <w:rPr>
          <w:rFonts w:ascii="Simplified Arabic" w:hAnsi="Simplified Arabic" w:cs="Simplified Arabic" w:hint="cs"/>
          <w:sz w:val="28"/>
          <w:szCs w:val="28"/>
          <w:rtl/>
          <w:lang w:val="en-CA"/>
        </w:rPr>
        <w:t>عبر العصور و</w:t>
      </w:r>
      <w:r w:rsidRPr="00892AF2">
        <w:rPr>
          <w:rFonts w:ascii="Simplified Arabic" w:hAnsi="Simplified Arabic" w:cs="Simplified Arabic"/>
          <w:sz w:val="28"/>
          <w:szCs w:val="28"/>
          <w:rtl/>
          <w:lang w:val="en-CA"/>
        </w:rPr>
        <w:t>الأزمنة</w:t>
      </w:r>
      <w:r>
        <w:rPr>
          <w:rFonts w:ascii="Simplified Arabic" w:hAnsi="Simplified Arabic" w:cs="Simplified Arabic" w:hint="cs"/>
          <w:sz w:val="28"/>
          <w:szCs w:val="28"/>
          <w:rtl/>
          <w:lang w:val="en-CA"/>
        </w:rPr>
        <w:t>،</w:t>
      </w:r>
      <w:r w:rsidRPr="00892AF2">
        <w:rPr>
          <w:rFonts w:ascii="Simplified Arabic" w:hAnsi="Simplified Arabic" w:cs="Simplified Arabic"/>
          <w:sz w:val="28"/>
          <w:szCs w:val="28"/>
          <w:rtl/>
          <w:lang w:val="en-CA"/>
        </w:rPr>
        <w:t xml:space="preserve"> يمكن أن ي</w:t>
      </w:r>
      <w:r>
        <w:rPr>
          <w:rFonts w:ascii="Simplified Arabic" w:hAnsi="Simplified Arabic" w:cs="Simplified Arabic"/>
          <w:sz w:val="28"/>
          <w:szCs w:val="28"/>
          <w:rtl/>
          <w:lang w:val="en-CA"/>
        </w:rPr>
        <w:t>تجلى قلق الموت بطرق متنوعة، بدء</w:t>
      </w:r>
      <w:r w:rsidRPr="00892AF2">
        <w:rPr>
          <w:rFonts w:ascii="Simplified Arabic" w:hAnsi="Simplified Arabic" w:cs="Simplified Arabic"/>
          <w:sz w:val="28"/>
          <w:szCs w:val="28"/>
          <w:rtl/>
          <w:lang w:val="en-CA"/>
        </w:rPr>
        <w:t>ا من التفكير العابر في</w:t>
      </w:r>
      <w:r>
        <w:rPr>
          <w:rFonts w:ascii="Simplified Arabic" w:hAnsi="Simplified Arabic" w:cs="Simplified Arabic"/>
          <w:sz w:val="28"/>
          <w:szCs w:val="28"/>
          <w:rtl/>
          <w:lang w:val="en-CA"/>
        </w:rPr>
        <w:t xml:space="preserve"> الموت وصول</w:t>
      </w:r>
      <w:r w:rsidRPr="00892AF2">
        <w:rPr>
          <w:rFonts w:ascii="Simplified Arabic" w:hAnsi="Simplified Arabic" w:cs="Simplified Arabic"/>
          <w:sz w:val="28"/>
          <w:szCs w:val="28"/>
          <w:rtl/>
          <w:lang w:val="en-CA"/>
        </w:rPr>
        <w:t>ا إلى الخوف الشديد والمستمر الذي يؤثر على حياة الفرد.</w:t>
      </w:r>
    </w:p>
    <w:p w14:paraId="7D62A246" w14:textId="09ACBC35" w:rsidR="00892AF2" w:rsidRDefault="00892AF2" w:rsidP="005F325E">
      <w:pPr>
        <w:bidi/>
        <w:spacing w:line="276" w:lineRule="auto"/>
        <w:jc w:val="both"/>
        <w:rPr>
          <w:rFonts w:ascii="Simplified Arabic" w:hAnsi="Simplified Arabic" w:cs="Simplified Arabic"/>
          <w:sz w:val="28"/>
          <w:szCs w:val="28"/>
          <w:rtl/>
          <w:lang w:val="en-CA"/>
        </w:rPr>
      </w:pPr>
      <w:r>
        <w:rPr>
          <w:rFonts w:ascii="Simplified Arabic" w:hAnsi="Simplified Arabic" w:cs="Simplified Arabic"/>
          <w:sz w:val="28"/>
          <w:szCs w:val="28"/>
          <w:rtl/>
          <w:lang w:val="en-CA"/>
        </w:rPr>
        <w:tab/>
      </w:r>
      <w:r>
        <w:rPr>
          <w:rFonts w:ascii="Simplified Arabic" w:hAnsi="Simplified Arabic" w:cs="Simplified Arabic" w:hint="cs"/>
          <w:sz w:val="28"/>
          <w:szCs w:val="28"/>
          <w:rtl/>
          <w:lang w:val="en-CA"/>
        </w:rPr>
        <w:t>وي</w:t>
      </w:r>
      <w:r w:rsidRPr="00892AF2">
        <w:rPr>
          <w:rFonts w:ascii="Simplified Arabic" w:hAnsi="Simplified Arabic" w:cs="Simplified Arabic"/>
          <w:sz w:val="28"/>
          <w:szCs w:val="28"/>
          <w:rtl/>
          <w:lang w:val="en-CA"/>
        </w:rPr>
        <w:t>مكن أن يكون لقلق الموت تأثير عميق على حياة الفرد، يتجلى في جوانب مختلفة</w:t>
      </w:r>
      <w:r w:rsidR="003F63F2">
        <w:rPr>
          <w:rFonts w:ascii="Simplified Arabic" w:hAnsi="Simplified Arabic" w:cs="Simplified Arabic" w:hint="cs"/>
          <w:sz w:val="28"/>
          <w:szCs w:val="28"/>
          <w:rtl/>
          <w:lang w:val="en-CA"/>
        </w:rPr>
        <w:t xml:space="preserve"> كال</w:t>
      </w:r>
      <w:r w:rsidRPr="00892AF2">
        <w:rPr>
          <w:rFonts w:ascii="Simplified Arabic" w:hAnsi="Simplified Arabic" w:cs="Simplified Arabic"/>
          <w:sz w:val="28"/>
          <w:szCs w:val="28"/>
          <w:rtl/>
          <w:lang w:val="en-CA"/>
        </w:rPr>
        <w:t xml:space="preserve">انشغال </w:t>
      </w:r>
      <w:r w:rsidR="003F63F2">
        <w:rPr>
          <w:rFonts w:ascii="Simplified Arabic" w:hAnsi="Simplified Arabic" w:cs="Simplified Arabic" w:hint="cs"/>
          <w:sz w:val="28"/>
          <w:szCs w:val="28"/>
          <w:rtl/>
          <w:lang w:val="en-CA"/>
        </w:rPr>
        <w:t>ال</w:t>
      </w:r>
      <w:r w:rsidRPr="00892AF2">
        <w:rPr>
          <w:rFonts w:ascii="Simplified Arabic" w:hAnsi="Simplified Arabic" w:cs="Simplified Arabic"/>
          <w:sz w:val="28"/>
          <w:szCs w:val="28"/>
          <w:rtl/>
          <w:lang w:val="en-CA"/>
        </w:rPr>
        <w:t>مستمر بأفكار حول الموت</w:t>
      </w:r>
      <w:r w:rsidR="003F63F2">
        <w:rPr>
          <w:rFonts w:ascii="Simplified Arabic" w:hAnsi="Simplified Arabic" w:cs="Simplified Arabic" w:hint="cs"/>
          <w:sz w:val="28"/>
          <w:szCs w:val="28"/>
          <w:rtl/>
          <w:lang w:val="en-CA"/>
        </w:rPr>
        <w:t>، و</w:t>
      </w:r>
      <w:r w:rsidRPr="00892AF2">
        <w:rPr>
          <w:rFonts w:ascii="Simplified Arabic" w:hAnsi="Simplified Arabic" w:cs="Simplified Arabic"/>
          <w:sz w:val="28"/>
          <w:szCs w:val="28"/>
          <w:rtl/>
          <w:lang w:val="en-CA"/>
        </w:rPr>
        <w:t>تبني سلوكيات قهرية للتخفيف من القلق، مثل البحث المفرط عن معلومات حول الأمراض أو تجنب الحديث عن الموت</w:t>
      </w:r>
      <w:r w:rsidR="003F63F2">
        <w:rPr>
          <w:rFonts w:ascii="Simplified Arabic" w:hAnsi="Simplified Arabic" w:cs="Simplified Arabic" w:hint="cs"/>
          <w:sz w:val="28"/>
          <w:szCs w:val="28"/>
          <w:rtl/>
          <w:lang w:val="en-CA"/>
        </w:rPr>
        <w:t xml:space="preserve">، ويترك لدى الفرد </w:t>
      </w:r>
      <w:r w:rsidRPr="00892AF2">
        <w:rPr>
          <w:rFonts w:ascii="Simplified Arabic" w:hAnsi="Simplified Arabic" w:cs="Simplified Arabic"/>
          <w:sz w:val="28"/>
          <w:szCs w:val="28"/>
          <w:rtl/>
          <w:lang w:val="en-CA"/>
        </w:rPr>
        <w:t>الشعور بالحزن والاكتئاب</w:t>
      </w:r>
      <w:r w:rsidR="003F63F2">
        <w:rPr>
          <w:rFonts w:ascii="Simplified Arabic" w:hAnsi="Simplified Arabic" w:cs="Simplified Arabic"/>
          <w:sz w:val="28"/>
          <w:szCs w:val="28"/>
          <w:rtl/>
          <w:lang w:val="en-CA"/>
        </w:rPr>
        <w:t xml:space="preserve"> واليأس نتيجة للتفكير في الفناء</w:t>
      </w:r>
      <w:r w:rsidR="003F63F2">
        <w:rPr>
          <w:rFonts w:ascii="Simplified Arabic" w:hAnsi="Simplified Arabic" w:cs="Simplified Arabic" w:hint="cs"/>
          <w:sz w:val="28"/>
          <w:szCs w:val="28"/>
          <w:rtl/>
          <w:lang w:val="en-CA"/>
        </w:rPr>
        <w:t>، و</w:t>
      </w:r>
      <w:r w:rsidR="003F63F2" w:rsidRPr="003F63F2">
        <w:rPr>
          <w:rFonts w:ascii="Simplified Arabic" w:hAnsi="Simplified Arabic" w:cs="Simplified Arabic"/>
          <w:sz w:val="28"/>
          <w:szCs w:val="28"/>
          <w:rtl/>
          <w:lang w:val="en-CA"/>
        </w:rPr>
        <w:t xml:space="preserve">على الرغم من أن هذا القلق قد يظهر لدى الأفراد بغض النظر عن الجنس، إلا أن هناك </w:t>
      </w:r>
      <w:r w:rsidR="003F63F2">
        <w:rPr>
          <w:rFonts w:ascii="Simplified Arabic" w:hAnsi="Simplified Arabic" w:cs="Simplified Arabic" w:hint="cs"/>
          <w:sz w:val="28"/>
          <w:szCs w:val="28"/>
          <w:rtl/>
          <w:lang w:val="en-CA"/>
        </w:rPr>
        <w:t>دراسات</w:t>
      </w:r>
      <w:r w:rsidR="003F63F2" w:rsidRPr="003F63F2">
        <w:rPr>
          <w:rFonts w:ascii="Simplified Arabic" w:hAnsi="Simplified Arabic" w:cs="Simplified Arabic"/>
          <w:sz w:val="28"/>
          <w:szCs w:val="28"/>
          <w:rtl/>
          <w:lang w:val="en-CA"/>
        </w:rPr>
        <w:t xml:space="preserve"> تشير إلى أن النساء قد يختبرن قلق الموت </w:t>
      </w:r>
      <w:r w:rsidR="003F63F2">
        <w:rPr>
          <w:rFonts w:ascii="Simplified Arabic" w:hAnsi="Simplified Arabic" w:cs="Simplified Arabic" w:hint="cs"/>
          <w:sz w:val="28"/>
          <w:szCs w:val="28"/>
          <w:rtl/>
          <w:lang w:val="en-CA"/>
        </w:rPr>
        <w:t>و</w:t>
      </w:r>
      <w:r w:rsidR="003F63F2" w:rsidRPr="003F63F2">
        <w:rPr>
          <w:rFonts w:ascii="Simplified Arabic" w:hAnsi="Simplified Arabic" w:cs="Simplified Arabic"/>
          <w:sz w:val="28"/>
          <w:szCs w:val="28"/>
          <w:rtl/>
          <w:lang w:val="en-CA"/>
        </w:rPr>
        <w:t>قد تتأثرن به بش</w:t>
      </w:r>
      <w:r w:rsidR="003F63F2">
        <w:rPr>
          <w:rFonts w:ascii="Simplified Arabic" w:hAnsi="Simplified Arabic" w:cs="Simplified Arabic"/>
          <w:sz w:val="28"/>
          <w:szCs w:val="28"/>
          <w:rtl/>
          <w:lang w:val="en-CA"/>
        </w:rPr>
        <w:t>كل مختلف في سياقات حياتية معينة</w:t>
      </w:r>
      <w:r w:rsidR="003F63F2">
        <w:rPr>
          <w:rFonts w:ascii="Simplified Arabic" w:hAnsi="Simplified Arabic" w:cs="Simplified Arabic" w:hint="cs"/>
          <w:sz w:val="28"/>
          <w:szCs w:val="28"/>
          <w:rtl/>
          <w:lang w:val="en-CA"/>
        </w:rPr>
        <w:t>، فا</w:t>
      </w:r>
      <w:r w:rsidR="003F63F2" w:rsidRPr="003F63F2">
        <w:rPr>
          <w:rFonts w:ascii="Simplified Arabic" w:hAnsi="Simplified Arabic" w:cs="Simplified Arabic"/>
          <w:sz w:val="28"/>
          <w:szCs w:val="28"/>
          <w:rtl/>
          <w:lang w:val="en-CA"/>
        </w:rPr>
        <w:t>لتغيرات الهرمونية التي تمر بها المرأة عبر مراحل حياتها المختلفة (مثل الدورة الشهرية، الحمل، انقطاع الطمث) قد تؤثر على حالتها المزاجية ومستويات قلقها بشكل عام، مما قد يزيد من</w:t>
      </w:r>
      <w:r w:rsidR="003F63F2">
        <w:rPr>
          <w:rFonts w:ascii="Simplified Arabic" w:hAnsi="Simplified Arabic" w:cs="Simplified Arabic"/>
          <w:sz w:val="28"/>
          <w:szCs w:val="28"/>
          <w:rtl/>
          <w:lang w:val="en-CA"/>
        </w:rPr>
        <w:t xml:space="preserve"> حساسيتها تجاه المخاوف الوجودية</w:t>
      </w:r>
      <w:r w:rsidR="003F63F2">
        <w:rPr>
          <w:rFonts w:ascii="Simplified Arabic" w:hAnsi="Simplified Arabic" w:cs="Simplified Arabic" w:hint="cs"/>
          <w:sz w:val="28"/>
          <w:szCs w:val="28"/>
          <w:rtl/>
          <w:lang w:val="en-CA"/>
        </w:rPr>
        <w:t>، كما أنها غ</w:t>
      </w:r>
      <w:r w:rsidR="003F63F2">
        <w:rPr>
          <w:rFonts w:ascii="Simplified Arabic" w:hAnsi="Simplified Arabic" w:cs="Simplified Arabic"/>
          <w:sz w:val="28"/>
          <w:szCs w:val="28"/>
          <w:rtl/>
          <w:lang w:val="en-CA"/>
        </w:rPr>
        <w:t>البًا ما ي</w:t>
      </w:r>
      <w:r w:rsidR="003F63F2" w:rsidRPr="003F63F2">
        <w:rPr>
          <w:rFonts w:ascii="Simplified Arabic" w:hAnsi="Simplified Arabic" w:cs="Simplified Arabic"/>
          <w:sz w:val="28"/>
          <w:szCs w:val="28"/>
          <w:rtl/>
          <w:lang w:val="en-CA"/>
        </w:rPr>
        <w:t>ناط ب</w:t>
      </w:r>
      <w:r w:rsidR="003F63F2">
        <w:rPr>
          <w:rFonts w:ascii="Simplified Arabic" w:hAnsi="Simplified Arabic" w:cs="Simplified Arabic" w:hint="cs"/>
          <w:sz w:val="28"/>
          <w:szCs w:val="28"/>
          <w:rtl/>
          <w:lang w:val="en-CA"/>
        </w:rPr>
        <w:t>ها</w:t>
      </w:r>
      <w:r w:rsidR="003F63F2" w:rsidRPr="003F63F2">
        <w:rPr>
          <w:rFonts w:ascii="Simplified Arabic" w:hAnsi="Simplified Arabic" w:cs="Simplified Arabic"/>
          <w:sz w:val="28"/>
          <w:szCs w:val="28"/>
          <w:rtl/>
          <w:lang w:val="en-CA"/>
        </w:rPr>
        <w:t xml:space="preserve"> أدوار الرعاية والحماية في الأسرة، مما قد يزيد من قلقها بشأن ترك أ</w:t>
      </w:r>
      <w:r w:rsidR="003F63F2">
        <w:rPr>
          <w:rFonts w:ascii="Simplified Arabic" w:hAnsi="Simplified Arabic" w:cs="Simplified Arabic" w:hint="cs"/>
          <w:sz w:val="28"/>
          <w:szCs w:val="28"/>
          <w:rtl/>
          <w:lang w:val="en-CA"/>
        </w:rPr>
        <w:t>بنائها</w:t>
      </w:r>
      <w:r w:rsidR="003F63F2" w:rsidRPr="003F63F2">
        <w:rPr>
          <w:rFonts w:ascii="Simplified Arabic" w:hAnsi="Simplified Arabic" w:cs="Simplified Arabic"/>
          <w:sz w:val="28"/>
          <w:szCs w:val="28"/>
          <w:rtl/>
          <w:lang w:val="en-CA"/>
        </w:rPr>
        <w:t xml:space="preserve"> أو عدم القدرة على رعايتهم في حال وفاتها. </w:t>
      </w:r>
    </w:p>
    <w:p w14:paraId="6D17B868" w14:textId="000C31F9" w:rsidR="00B31C5C" w:rsidRDefault="003F63F2" w:rsidP="005F325E">
      <w:pPr>
        <w:bidi/>
        <w:spacing w:line="276" w:lineRule="auto"/>
        <w:jc w:val="both"/>
        <w:rPr>
          <w:rFonts w:ascii="Simplified Arabic" w:hAnsi="Simplified Arabic" w:cs="Simplified Arabic"/>
          <w:sz w:val="28"/>
          <w:szCs w:val="28"/>
          <w:rtl/>
          <w:lang w:val="en-CA"/>
        </w:rPr>
      </w:pPr>
      <w:r>
        <w:rPr>
          <w:rFonts w:ascii="Simplified Arabic" w:hAnsi="Simplified Arabic" w:cs="Simplified Arabic"/>
          <w:sz w:val="28"/>
          <w:szCs w:val="28"/>
          <w:rtl/>
          <w:lang w:val="en-CA"/>
        </w:rPr>
        <w:tab/>
      </w:r>
      <w:r>
        <w:rPr>
          <w:rFonts w:ascii="Simplified Arabic" w:hAnsi="Simplified Arabic" w:cs="Simplified Arabic" w:hint="cs"/>
          <w:sz w:val="28"/>
          <w:szCs w:val="28"/>
          <w:rtl/>
          <w:lang w:val="en-CA"/>
        </w:rPr>
        <w:t>وت</w:t>
      </w:r>
      <w:r>
        <w:rPr>
          <w:rFonts w:ascii="Simplified Arabic" w:hAnsi="Simplified Arabic" w:cs="Simplified Arabic"/>
          <w:sz w:val="28"/>
          <w:szCs w:val="28"/>
          <w:rtl/>
          <w:lang w:val="en-CA"/>
        </w:rPr>
        <w:t>مثل فترة الحمل تحول</w:t>
      </w:r>
      <w:r>
        <w:rPr>
          <w:rFonts w:ascii="Simplified Arabic" w:hAnsi="Simplified Arabic" w:cs="Simplified Arabic" w:hint="cs"/>
          <w:sz w:val="28"/>
          <w:szCs w:val="28"/>
          <w:rtl/>
          <w:lang w:val="en-CA"/>
        </w:rPr>
        <w:t>ا</w:t>
      </w:r>
      <w:r>
        <w:rPr>
          <w:rFonts w:ascii="Simplified Arabic" w:hAnsi="Simplified Arabic" w:cs="Simplified Arabic"/>
          <w:sz w:val="28"/>
          <w:szCs w:val="28"/>
          <w:rtl/>
          <w:lang w:val="en-CA"/>
        </w:rPr>
        <w:t xml:space="preserve"> جذري</w:t>
      </w:r>
      <w:r w:rsidR="005F325E">
        <w:rPr>
          <w:rFonts w:ascii="Simplified Arabic" w:hAnsi="Simplified Arabic" w:cs="Simplified Arabic"/>
          <w:sz w:val="28"/>
          <w:szCs w:val="28"/>
          <w:rtl/>
          <w:lang w:val="en-CA"/>
        </w:rPr>
        <w:t xml:space="preserve">ا في حياة المرأة، </w:t>
      </w:r>
      <w:r>
        <w:rPr>
          <w:rFonts w:ascii="Simplified Arabic" w:hAnsi="Simplified Arabic" w:cs="Simplified Arabic" w:hint="cs"/>
          <w:sz w:val="28"/>
          <w:szCs w:val="28"/>
          <w:rtl/>
          <w:lang w:val="en-CA"/>
        </w:rPr>
        <w:t>تتميز</w:t>
      </w:r>
      <w:r w:rsidRPr="003F63F2">
        <w:rPr>
          <w:rFonts w:ascii="Simplified Arabic" w:hAnsi="Simplified Arabic" w:cs="Simplified Arabic"/>
          <w:sz w:val="28"/>
          <w:szCs w:val="28"/>
          <w:rtl/>
          <w:lang w:val="en-CA"/>
        </w:rPr>
        <w:t xml:space="preserve"> بتغيرات فسيولوجية وهرمونية ونفسية عميقة</w:t>
      </w:r>
      <w:r>
        <w:rPr>
          <w:rFonts w:ascii="Simplified Arabic" w:hAnsi="Simplified Arabic" w:cs="Simplified Arabic" w:hint="cs"/>
          <w:sz w:val="28"/>
          <w:szCs w:val="28"/>
          <w:rtl/>
          <w:lang w:val="en-CA"/>
        </w:rPr>
        <w:t>،</w:t>
      </w:r>
      <w:r w:rsidRPr="003F63F2">
        <w:rPr>
          <w:rFonts w:ascii="Simplified Arabic" w:hAnsi="Simplified Arabic" w:cs="Simplified Arabic"/>
          <w:sz w:val="28"/>
          <w:szCs w:val="28"/>
          <w:rtl/>
          <w:lang w:val="en-CA"/>
        </w:rPr>
        <w:t xml:space="preserve"> </w:t>
      </w:r>
      <w:r>
        <w:rPr>
          <w:rFonts w:ascii="Simplified Arabic" w:hAnsi="Simplified Arabic" w:cs="Simplified Arabic" w:hint="cs"/>
          <w:sz w:val="28"/>
          <w:szCs w:val="28"/>
          <w:rtl/>
          <w:lang w:val="en-CA"/>
        </w:rPr>
        <w:t>ف</w:t>
      </w:r>
      <w:r w:rsidRPr="003F63F2">
        <w:rPr>
          <w:rFonts w:ascii="Simplified Arabic" w:hAnsi="Simplified Arabic" w:cs="Simplified Arabic"/>
          <w:sz w:val="28"/>
          <w:szCs w:val="28"/>
          <w:rtl/>
          <w:lang w:val="en-CA"/>
        </w:rPr>
        <w:t>يبرز قلق الموت كحالة وجدانية مميزة قد تتفاقم لدى المرأة الحامل</w:t>
      </w:r>
      <w:r>
        <w:rPr>
          <w:rFonts w:ascii="Simplified Arabic" w:hAnsi="Simplified Arabic" w:cs="Simplified Arabic" w:hint="cs"/>
          <w:sz w:val="28"/>
          <w:szCs w:val="28"/>
          <w:rtl/>
          <w:lang w:val="en-CA"/>
        </w:rPr>
        <w:t>،</w:t>
      </w:r>
      <w:r>
        <w:rPr>
          <w:rFonts w:ascii="Simplified Arabic" w:hAnsi="Simplified Arabic" w:cs="Simplified Arabic"/>
          <w:sz w:val="28"/>
          <w:szCs w:val="28"/>
          <w:rtl/>
          <w:lang w:val="en-CA"/>
        </w:rPr>
        <w:t xml:space="preserve"> </w:t>
      </w:r>
      <w:r>
        <w:rPr>
          <w:rFonts w:ascii="Simplified Arabic" w:hAnsi="Simplified Arabic" w:cs="Simplified Arabic" w:hint="cs"/>
          <w:sz w:val="28"/>
          <w:szCs w:val="28"/>
          <w:rtl/>
          <w:lang w:val="en-CA"/>
        </w:rPr>
        <w:t>و</w:t>
      </w:r>
      <w:r>
        <w:rPr>
          <w:rFonts w:ascii="Simplified Arabic" w:hAnsi="Simplified Arabic" w:cs="Simplified Arabic"/>
          <w:sz w:val="28"/>
          <w:szCs w:val="28"/>
          <w:rtl/>
          <w:lang w:val="en-CA"/>
        </w:rPr>
        <w:t>ي</w:t>
      </w:r>
      <w:r w:rsidRPr="003F63F2">
        <w:rPr>
          <w:rFonts w:ascii="Simplified Arabic" w:hAnsi="Simplified Arabic" w:cs="Simplified Arabic"/>
          <w:sz w:val="28"/>
          <w:szCs w:val="28"/>
          <w:rtl/>
          <w:lang w:val="en-CA"/>
        </w:rPr>
        <w:t xml:space="preserve">عرف قلق الموت بأنه الخوف والضيق الناجم عن إدراك الفناء واحتمالية الموت، سواء تعلق ذلك بحياة الأم أو </w:t>
      </w:r>
      <w:r>
        <w:rPr>
          <w:rFonts w:ascii="Simplified Arabic" w:hAnsi="Simplified Arabic" w:cs="Simplified Arabic" w:hint="cs"/>
          <w:sz w:val="28"/>
          <w:szCs w:val="28"/>
          <w:rtl/>
          <w:lang w:val="en-CA"/>
        </w:rPr>
        <w:t xml:space="preserve">حياة </w:t>
      </w:r>
      <w:r w:rsidRPr="003F63F2">
        <w:rPr>
          <w:rFonts w:ascii="Simplified Arabic" w:hAnsi="Simplified Arabic" w:cs="Simplified Arabic"/>
          <w:sz w:val="28"/>
          <w:szCs w:val="28"/>
          <w:rtl/>
          <w:lang w:val="en-CA"/>
        </w:rPr>
        <w:t>الجنين</w:t>
      </w:r>
      <w:r>
        <w:rPr>
          <w:rFonts w:ascii="Simplified Arabic" w:hAnsi="Simplified Arabic" w:cs="Simplified Arabic" w:hint="cs"/>
          <w:sz w:val="28"/>
          <w:szCs w:val="28"/>
          <w:rtl/>
          <w:lang w:val="en-CA"/>
        </w:rPr>
        <w:t>،</w:t>
      </w:r>
      <w:r w:rsidRPr="003F63F2">
        <w:rPr>
          <w:rFonts w:ascii="Simplified Arabic" w:hAnsi="Simplified Arabic" w:cs="Simplified Arabic"/>
          <w:sz w:val="28"/>
          <w:szCs w:val="28"/>
          <w:rtl/>
          <w:lang w:val="en-CA"/>
        </w:rPr>
        <w:t xml:space="preserve"> يستهدف هذا النص العلمي استكشاف قلق الموت لدى المرأة الحامل، </w:t>
      </w:r>
      <w:r>
        <w:rPr>
          <w:rFonts w:ascii="Simplified Arabic" w:hAnsi="Simplified Arabic" w:cs="Simplified Arabic" w:hint="cs"/>
          <w:sz w:val="28"/>
          <w:szCs w:val="28"/>
          <w:rtl/>
          <w:lang w:val="en-CA"/>
        </w:rPr>
        <w:t>فبالرغم من أن ا</w:t>
      </w:r>
      <w:r>
        <w:rPr>
          <w:rFonts w:ascii="Simplified Arabic" w:hAnsi="Simplified Arabic" w:cs="Simplified Arabic"/>
          <w:sz w:val="28"/>
          <w:szCs w:val="28"/>
          <w:rtl/>
          <w:lang w:val="en-CA"/>
        </w:rPr>
        <w:t>لحمل والولادة يمثلان حدث</w:t>
      </w:r>
      <w:r>
        <w:rPr>
          <w:rFonts w:ascii="Simplified Arabic" w:hAnsi="Simplified Arabic" w:cs="Simplified Arabic" w:hint="cs"/>
          <w:sz w:val="28"/>
          <w:szCs w:val="28"/>
          <w:rtl/>
          <w:lang w:val="en-CA"/>
        </w:rPr>
        <w:t>ا</w:t>
      </w:r>
      <w:r>
        <w:rPr>
          <w:rFonts w:ascii="Simplified Arabic" w:hAnsi="Simplified Arabic" w:cs="Simplified Arabic"/>
          <w:sz w:val="28"/>
          <w:szCs w:val="28"/>
          <w:rtl/>
          <w:lang w:val="en-CA"/>
        </w:rPr>
        <w:t xml:space="preserve"> بيولوجيا طبيعي</w:t>
      </w:r>
      <w:r w:rsidRPr="003F63F2">
        <w:rPr>
          <w:rFonts w:ascii="Simplified Arabic" w:hAnsi="Simplified Arabic" w:cs="Simplified Arabic"/>
          <w:sz w:val="28"/>
          <w:szCs w:val="28"/>
          <w:rtl/>
          <w:lang w:val="en-CA"/>
        </w:rPr>
        <w:t>ا</w:t>
      </w:r>
      <w:r>
        <w:rPr>
          <w:rFonts w:ascii="Simplified Arabic" w:hAnsi="Simplified Arabic" w:cs="Simplified Arabic" w:hint="cs"/>
          <w:sz w:val="28"/>
          <w:szCs w:val="28"/>
          <w:rtl/>
          <w:lang w:val="en-CA"/>
        </w:rPr>
        <w:t>،</w:t>
      </w:r>
      <w:r>
        <w:rPr>
          <w:rFonts w:ascii="Simplified Arabic" w:hAnsi="Simplified Arabic" w:cs="Simplified Arabic"/>
          <w:sz w:val="28"/>
          <w:szCs w:val="28"/>
          <w:rtl/>
          <w:lang w:val="en-CA"/>
        </w:rPr>
        <w:t xml:space="preserve"> </w:t>
      </w:r>
      <w:r w:rsidRPr="003F63F2">
        <w:rPr>
          <w:rFonts w:ascii="Simplified Arabic" w:hAnsi="Simplified Arabic" w:cs="Simplified Arabic"/>
          <w:sz w:val="28"/>
          <w:szCs w:val="28"/>
          <w:rtl/>
          <w:lang w:val="en-CA"/>
        </w:rPr>
        <w:t>لكنه يحمل في طياته مخاطر محتملة على حياة الأم والجنين</w:t>
      </w:r>
      <w:r w:rsidR="005F325E">
        <w:rPr>
          <w:rFonts w:ascii="Simplified Arabic" w:hAnsi="Simplified Arabic" w:cs="Simplified Arabic" w:hint="cs"/>
          <w:sz w:val="28"/>
          <w:szCs w:val="28"/>
          <w:rtl/>
          <w:lang w:val="en-CA"/>
        </w:rPr>
        <w:t>،</w:t>
      </w:r>
      <w:r w:rsidRPr="003F63F2">
        <w:rPr>
          <w:rFonts w:ascii="Simplified Arabic" w:hAnsi="Simplified Arabic" w:cs="Simplified Arabic"/>
          <w:sz w:val="28"/>
          <w:szCs w:val="28"/>
          <w:rtl/>
          <w:lang w:val="en-CA"/>
        </w:rPr>
        <w:t xml:space="preserve"> إدراك هذه المخاطر، حتى في ظل الرعاية الصحية المتقدمة، يمكن أن ي</w:t>
      </w:r>
      <w:r w:rsidR="005F325E">
        <w:rPr>
          <w:rFonts w:ascii="Simplified Arabic" w:hAnsi="Simplified Arabic" w:cs="Simplified Arabic"/>
          <w:sz w:val="28"/>
          <w:szCs w:val="28"/>
          <w:rtl/>
          <w:lang w:val="en-CA"/>
        </w:rPr>
        <w:t>ثير مشاعر القلق والخوف من الموت</w:t>
      </w:r>
      <w:r w:rsidR="005F325E">
        <w:rPr>
          <w:rFonts w:ascii="Simplified Arabic" w:hAnsi="Simplified Arabic" w:cs="Simplified Arabic" w:hint="cs"/>
          <w:sz w:val="28"/>
          <w:szCs w:val="28"/>
          <w:rtl/>
          <w:lang w:val="en-CA"/>
        </w:rPr>
        <w:t xml:space="preserve">، وعليه سيتم التطرق من خلال هذه الورقة العلمية إلى ماهية قلق الموت لدى المرأة الحامل، وأهم مظاهره. </w:t>
      </w:r>
    </w:p>
    <w:p w14:paraId="6EE5BE33" w14:textId="77777777" w:rsidR="00BD6C20" w:rsidRPr="005F325E" w:rsidRDefault="00BD6C20" w:rsidP="00BD6C20">
      <w:pPr>
        <w:bidi/>
        <w:spacing w:line="276" w:lineRule="auto"/>
        <w:jc w:val="both"/>
        <w:rPr>
          <w:rFonts w:ascii="Simplified Arabic" w:hAnsi="Simplified Arabic" w:cs="Simplified Arabic"/>
          <w:sz w:val="28"/>
          <w:szCs w:val="28"/>
          <w:rtl/>
          <w:lang w:val="en-CA"/>
        </w:rPr>
      </w:pPr>
    </w:p>
    <w:p w14:paraId="2D5AF986" w14:textId="77777777" w:rsidR="006F35E7" w:rsidRDefault="00B31C5C" w:rsidP="005F325E">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lastRenderedPageBreak/>
        <w:t>أولا: الإشكالية</w:t>
      </w:r>
      <w:r w:rsidRPr="00B37B2D">
        <w:rPr>
          <w:rFonts w:ascii="Simplified Arabic" w:hAnsi="Simplified Arabic" w:cs="Simplified Arabic"/>
          <w:b/>
          <w:bCs/>
          <w:sz w:val="28"/>
          <w:szCs w:val="28"/>
        </w:rPr>
        <w:t>:</w:t>
      </w:r>
      <w:r w:rsidR="00B65E9A">
        <w:rPr>
          <w:rFonts w:ascii="Simplified Arabic" w:hAnsi="Simplified Arabic" w:cs="Simplified Arabic" w:hint="cs"/>
          <w:b/>
          <w:bCs/>
          <w:sz w:val="28"/>
          <w:szCs w:val="28"/>
          <w:rtl/>
        </w:rPr>
        <w:t xml:space="preserve"> </w:t>
      </w:r>
    </w:p>
    <w:p w14:paraId="09255114" w14:textId="50D2B565" w:rsidR="006F35E7" w:rsidRPr="006F35E7" w:rsidRDefault="006F35E7" w:rsidP="005F325E">
      <w:pPr>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sidRPr="006F35E7">
        <w:rPr>
          <w:rFonts w:ascii="Simplified Arabic" w:hAnsi="Simplified Arabic" w:cs="Simplified Arabic"/>
          <w:sz w:val="28"/>
          <w:szCs w:val="28"/>
          <w:rtl/>
        </w:rPr>
        <w:t>يختلف الأفراد من حيث قدراتهم الجسمية والعقلية وامكانياتهم الشخصية في مختلف المجالات، فهناك من يستطيعون مواجهة الضغوط وأحداث الحياة الصعبة بصلابة وقوة ودرجة عالية من التحمل والتوافق النفسي، في حين نجد البعض الآخر لا يستطيع تحمل الضغوط الحياتية، وقد يصل بهم الأمر للاضطراب أو الانهيار لمجرد مواجهتهم لظروف صعبة</w:t>
      </w:r>
      <w:r w:rsidRPr="006F35E7">
        <w:rPr>
          <w:rFonts w:ascii="Simplified Arabic" w:hAnsi="Simplified Arabic" w:cs="Simplified Arabic"/>
          <w:sz w:val="28"/>
          <w:szCs w:val="28"/>
        </w:rPr>
        <w:t>.</w:t>
      </w:r>
    </w:p>
    <w:p w14:paraId="77A42DC0" w14:textId="76FE687E" w:rsidR="006F35E7" w:rsidRPr="006F35E7" w:rsidRDefault="006F35E7" w:rsidP="005F325E">
      <w:pPr>
        <w:bidi/>
        <w:spacing w:line="276" w:lineRule="auto"/>
        <w:jc w:val="both"/>
        <w:rPr>
          <w:rFonts w:ascii="Simplified Arabic" w:hAnsi="Simplified Arabic" w:cs="Simplified Arabic"/>
          <w:b/>
          <w:bCs/>
          <w:sz w:val="28"/>
          <w:szCs w:val="28"/>
          <w:rtl/>
        </w:rPr>
      </w:pPr>
      <w:r w:rsidRPr="006F35E7">
        <w:rPr>
          <w:rFonts w:ascii="Simplified Arabic" w:hAnsi="Simplified Arabic" w:cs="Simplified Arabic"/>
          <w:sz w:val="28"/>
          <w:szCs w:val="28"/>
          <w:rtl/>
        </w:rPr>
        <w:t xml:space="preserve">ويوجد العديد من الأسباب والعوامل التي تسبب ضغوطا للإنسان في حياته اليومية، منها القلق كمشكلة لا تقل أهمية عن العوامل الأخرى، حيث عرفه فرويد على  أنه حالة من الكدر مصحوبة بعمليات التفريغ تتخذ مسالك، وهو يتوقف على زيادة في </w:t>
      </w:r>
      <w:r w:rsidR="00C24C9F" w:rsidRPr="006F35E7">
        <w:rPr>
          <w:rFonts w:ascii="Simplified Arabic" w:hAnsi="Simplified Arabic" w:cs="Simplified Arabic" w:hint="cs"/>
          <w:sz w:val="28"/>
          <w:szCs w:val="28"/>
          <w:rtl/>
        </w:rPr>
        <w:t>التنبيه</w:t>
      </w:r>
      <w:r w:rsidRPr="006F35E7">
        <w:rPr>
          <w:rFonts w:ascii="Simplified Arabic" w:hAnsi="Simplified Arabic" w:cs="Simplified Arabic"/>
          <w:sz w:val="28"/>
          <w:szCs w:val="28"/>
          <w:rtl/>
        </w:rPr>
        <w:t>، كما يفترض أن حالة القلق هي استعادة لخبرة ما تتضمن الخبرة الضرورية لمثل هذه الزيادة في التنبيه، وينتاب الفرد فترات من حالة القلق أثناء مراحل حياته المختلفة، مما يولد لديه توترا وتأزما نفسيا، ويشعر من خلاله بالضيق، ونوبات القلق تكتسي عدة مظاهر منها الهول والهيجان والارتباك</w:t>
      </w:r>
      <w:r w:rsidRPr="006F35E7">
        <w:rPr>
          <w:rFonts w:ascii="Simplified Arabic" w:hAnsi="Simplified Arabic" w:cs="Simplified Arabic"/>
          <w:b/>
          <w:bCs/>
          <w:sz w:val="28"/>
          <w:szCs w:val="28"/>
        </w:rPr>
        <w:t>.</w:t>
      </w:r>
    </w:p>
    <w:p w14:paraId="707C1582" w14:textId="77777777" w:rsidR="006F35E7" w:rsidRPr="006F35E7" w:rsidRDefault="006F35E7" w:rsidP="005F325E">
      <w:pPr>
        <w:bidi/>
        <w:spacing w:line="276" w:lineRule="auto"/>
        <w:jc w:val="both"/>
        <w:rPr>
          <w:rFonts w:ascii="Simplified Arabic" w:hAnsi="Simplified Arabic" w:cs="Simplified Arabic"/>
          <w:sz w:val="28"/>
          <w:szCs w:val="28"/>
          <w:rtl/>
        </w:rPr>
      </w:pPr>
      <w:r w:rsidRPr="006F35E7">
        <w:rPr>
          <w:rFonts w:ascii="Simplified Arabic" w:hAnsi="Simplified Arabic" w:cs="Simplified Arabic"/>
          <w:b/>
          <w:bCs/>
          <w:sz w:val="28"/>
          <w:szCs w:val="28"/>
        </w:rPr>
        <w:tab/>
        <w:t xml:space="preserve"> </w:t>
      </w:r>
      <w:r w:rsidRPr="006F35E7">
        <w:rPr>
          <w:rFonts w:ascii="Simplified Arabic" w:hAnsi="Simplified Arabic" w:cs="Simplified Arabic"/>
          <w:sz w:val="28"/>
          <w:szCs w:val="28"/>
          <w:rtl/>
        </w:rPr>
        <w:t>وتشير الدراسات العلمية إلى أن النساء أكثر عرضة للإصابة باضطرابات القلق مقارنة بالرجال، كما وتختلف الاستجابة الفسيولوجية للتوتر بين الجنسين، وتظهر بعض الدراسات أن النساء قد يظهرن استجابة أكبر للمحور الوطائي النخامي الكظري، وهو نظام الجسم المسؤول عن إدارة الإجهاد، مما يجعلهن أكثر عرضة للقلق المزمن، وتتعدد العوامل التي تساهم في هذا الاختلاف، منها العوامل البيولوجية، حيث تلعب التغيرات الهرمونية دورًا هامًا في زيادة تعرض النساء للقلق. فتقلبات مستويات هرموني الأستروجين والبروجستيرون خلال الدورة الشهرية، والحمل، وفترة ما بعد الولادة، وانقطاع الطمث، يمكن أن تؤثر على المزاج والقلق. وقد أكدت الأبحاث أن انخفاض مستويات الأستروجين يرتبط بزيادة أعراض القلق. كما تشير بعض الأدلة إلى وجود مكون وراثي في تطور اضطرابات القلق، وقد تكون هناك جينات معينة أكثر شيوعًا لدى النساء وتزيد من خطر الإصابة، إضافة إلى العوامل النفسية والاجتماعية المرتبطة بالأدوار الاجتماعية والتوقعات، فغالبًا ما تواجه النساء ضغوطًا اجتماعية متعددة تتعلق بالعمل، والأسرة، وتربية الأطفال، هذه الضغوط يمكن أن تزيد من مستويات التوتر والقلق لديهن</w:t>
      </w:r>
      <w:r w:rsidRPr="006F35E7">
        <w:rPr>
          <w:rFonts w:ascii="Simplified Arabic" w:hAnsi="Simplified Arabic" w:cs="Simplified Arabic"/>
          <w:sz w:val="28"/>
          <w:szCs w:val="28"/>
        </w:rPr>
        <w:t>.</w:t>
      </w:r>
    </w:p>
    <w:p w14:paraId="635218AE" w14:textId="4FA832B8" w:rsidR="006F35E7" w:rsidRPr="006F35E7" w:rsidRDefault="006F35E7" w:rsidP="005F325E">
      <w:pPr>
        <w:bidi/>
        <w:spacing w:line="276" w:lineRule="auto"/>
        <w:jc w:val="both"/>
        <w:rPr>
          <w:rFonts w:ascii="Simplified Arabic" w:hAnsi="Simplified Arabic" w:cs="Simplified Arabic"/>
          <w:sz w:val="28"/>
          <w:szCs w:val="28"/>
          <w:rtl/>
        </w:rPr>
      </w:pPr>
      <w:r w:rsidRPr="006F35E7">
        <w:rPr>
          <w:rFonts w:ascii="Simplified Arabic" w:hAnsi="Simplified Arabic" w:cs="Simplified Arabic"/>
          <w:sz w:val="28"/>
          <w:szCs w:val="28"/>
        </w:rPr>
        <w:t xml:space="preserve">  </w:t>
      </w:r>
      <w:r>
        <w:rPr>
          <w:rFonts w:ascii="Simplified Arabic" w:hAnsi="Simplified Arabic" w:cs="Simplified Arabic"/>
          <w:sz w:val="28"/>
          <w:szCs w:val="28"/>
          <w:rtl/>
        </w:rPr>
        <w:tab/>
      </w:r>
      <w:r w:rsidRPr="006F35E7">
        <w:rPr>
          <w:rFonts w:ascii="Simplified Arabic" w:hAnsi="Simplified Arabic" w:cs="Simplified Arabic"/>
          <w:sz w:val="28"/>
          <w:szCs w:val="28"/>
          <w:rtl/>
        </w:rPr>
        <w:t xml:space="preserve">كما قد تكون النساء أكثر عرضة لتجارب مؤلمة أو صادمة والتي تعتبر عوامل خطر قوية لتطور اضطرابات القلق، مثل العنف المنزلي أو الاعتداء الجنسي، أو حتى من الولادة والتي تعد آلية فيزيولوجية طبيعية تقوم بها المرأة على مر العصور، إلا أن القلق من الولادة لدى </w:t>
      </w:r>
      <w:r w:rsidR="00756C4C" w:rsidRPr="006F35E7">
        <w:rPr>
          <w:rFonts w:ascii="Simplified Arabic" w:hAnsi="Simplified Arabic" w:cs="Simplified Arabic" w:hint="cs"/>
          <w:sz w:val="28"/>
          <w:szCs w:val="28"/>
          <w:rtl/>
        </w:rPr>
        <w:t>المرأة والذي</w:t>
      </w:r>
      <w:r w:rsidR="00756C4C">
        <w:rPr>
          <w:rFonts w:ascii="Simplified Arabic" w:hAnsi="Simplified Arabic" w:cs="Simplified Arabic"/>
          <w:sz w:val="28"/>
          <w:szCs w:val="28"/>
          <w:rtl/>
        </w:rPr>
        <w:t xml:space="preserve"> يعرف أيض</w:t>
      </w:r>
      <w:r w:rsidRPr="006F35E7">
        <w:rPr>
          <w:rFonts w:ascii="Simplified Arabic" w:hAnsi="Simplified Arabic" w:cs="Simplified Arabic"/>
          <w:sz w:val="28"/>
          <w:szCs w:val="28"/>
          <w:rtl/>
        </w:rPr>
        <w:t xml:space="preserve">ا باسم رهاب </w:t>
      </w:r>
      <w:r w:rsidRPr="006F35E7">
        <w:rPr>
          <w:rFonts w:ascii="Simplified Arabic" w:hAnsi="Simplified Arabic" w:cs="Simplified Arabic"/>
          <w:sz w:val="28"/>
          <w:szCs w:val="28"/>
          <w:rtl/>
        </w:rPr>
        <w:lastRenderedPageBreak/>
        <w:t>الولاد</w:t>
      </w:r>
      <w:r w:rsidR="005F325E">
        <w:rPr>
          <w:rFonts w:ascii="Simplified Arabic" w:hAnsi="Simplified Arabic" w:cs="Simplified Arabic" w:hint="cs"/>
          <w:sz w:val="28"/>
          <w:szCs w:val="28"/>
          <w:rtl/>
        </w:rPr>
        <w:t>ة</w:t>
      </w:r>
      <w:r w:rsidRPr="006F35E7">
        <w:rPr>
          <w:rFonts w:ascii="Simplified Arabic" w:hAnsi="Simplified Arabic" w:cs="Simplified Arabic"/>
          <w:sz w:val="28"/>
          <w:szCs w:val="28"/>
          <w:rtl/>
        </w:rPr>
        <w:t>، ظاهرة نفسية شائعة تصيب نسبة كبيرة من النساء الحوامل وغير الحوامل. يتراوح هذا القلق في شدته من مجرد شعور بالتوتر إلى خوف مرضي يعيق حياة المرأة ويؤثر على قراراتها الإنجابية</w:t>
      </w:r>
      <w:r w:rsidRPr="006F35E7">
        <w:rPr>
          <w:rFonts w:ascii="Simplified Arabic" w:hAnsi="Simplified Arabic" w:cs="Simplified Arabic"/>
          <w:sz w:val="28"/>
          <w:szCs w:val="28"/>
        </w:rPr>
        <w:t>.</w:t>
      </w:r>
    </w:p>
    <w:p w14:paraId="5F89C02C" w14:textId="77777777" w:rsidR="006F35E7" w:rsidRPr="006F35E7" w:rsidRDefault="006F35E7" w:rsidP="005F325E">
      <w:pPr>
        <w:bidi/>
        <w:spacing w:line="276" w:lineRule="auto"/>
        <w:jc w:val="both"/>
        <w:rPr>
          <w:rFonts w:ascii="Simplified Arabic" w:hAnsi="Simplified Arabic" w:cs="Simplified Arabic"/>
          <w:sz w:val="28"/>
          <w:szCs w:val="28"/>
          <w:rtl/>
        </w:rPr>
      </w:pPr>
      <w:r w:rsidRPr="006F35E7">
        <w:rPr>
          <w:rFonts w:ascii="Simplified Arabic" w:hAnsi="Simplified Arabic" w:cs="Simplified Arabic"/>
          <w:sz w:val="28"/>
          <w:szCs w:val="28"/>
        </w:rPr>
        <w:tab/>
      </w:r>
      <w:r w:rsidRPr="006F35E7">
        <w:rPr>
          <w:rFonts w:ascii="Simplified Arabic" w:hAnsi="Simplified Arabic" w:cs="Simplified Arabic"/>
          <w:sz w:val="28"/>
          <w:szCs w:val="28"/>
          <w:rtl/>
        </w:rPr>
        <w:t>وتشير الاحصاءات إلى أن نسبة تتراوح بين 2.5% إلى 15% من النساء الحوامل يعانين من رهاب الولادة بدرجة كبيرة. يزداد هذا الانتشار لدى النساء اللاتي مررن بتجارب ولادة سلبية سابقة، أو لديهن تاريخ من اضطرابات القلق أو الاكتئاب، أو يفتقرن إلى الدعم الاجتماعي الكافي، كما تلعب العوامل الثقافية والاجتماعية دورًا في تشكيل تصورات النساء عن الولادة وتأثيرها على مستويات القلق لديهن</w:t>
      </w:r>
      <w:r w:rsidRPr="006F35E7">
        <w:rPr>
          <w:rFonts w:ascii="Simplified Arabic" w:hAnsi="Simplified Arabic" w:cs="Simplified Arabic"/>
          <w:sz w:val="28"/>
          <w:szCs w:val="28"/>
        </w:rPr>
        <w:t>.</w:t>
      </w:r>
    </w:p>
    <w:p w14:paraId="3793D0C6" w14:textId="6BD74D5C" w:rsidR="006F35E7" w:rsidRPr="00C24C9F" w:rsidRDefault="006F35E7" w:rsidP="005F325E">
      <w:pPr>
        <w:bidi/>
        <w:spacing w:line="276" w:lineRule="auto"/>
        <w:jc w:val="both"/>
        <w:rPr>
          <w:rFonts w:ascii="Simplified Arabic" w:hAnsi="Simplified Arabic" w:cs="Simplified Arabic"/>
          <w:sz w:val="28"/>
          <w:szCs w:val="28"/>
          <w:rtl/>
        </w:rPr>
      </w:pPr>
      <w:r w:rsidRPr="006F35E7">
        <w:rPr>
          <w:rFonts w:ascii="Simplified Arabic" w:hAnsi="Simplified Arabic" w:cs="Simplified Arabic"/>
          <w:sz w:val="28"/>
          <w:szCs w:val="28"/>
          <w:rtl/>
        </w:rPr>
        <w:t>وعليه سنحاول من خلال هذه الورقة العلمية التعرف على ماهية قلق الموت لدى المرأة الحامل، وماهي أسبابه وعوامله؟</w:t>
      </w:r>
    </w:p>
    <w:p w14:paraId="1CB042A0" w14:textId="4E97D649" w:rsidR="00B31C5C" w:rsidRDefault="00B31C5C" w:rsidP="005F325E">
      <w:pPr>
        <w:bidi/>
        <w:spacing w:line="276" w:lineRule="auto"/>
        <w:jc w:val="both"/>
        <w:rPr>
          <w:rFonts w:ascii="Simplified Arabic" w:hAnsi="Simplified Arabic" w:cs="Simplified Arabic"/>
          <w:sz w:val="28"/>
          <w:szCs w:val="28"/>
          <w:rtl/>
        </w:rPr>
      </w:pPr>
      <w:r w:rsidRPr="00B37B2D">
        <w:rPr>
          <w:rFonts w:ascii="Simplified Arabic" w:hAnsi="Simplified Arabic" w:cs="Simplified Arabic"/>
          <w:b/>
          <w:bCs/>
          <w:sz w:val="28"/>
          <w:szCs w:val="28"/>
          <w:rtl/>
        </w:rPr>
        <w:t>أهداف الدراسة</w:t>
      </w:r>
      <w:r w:rsidRPr="00B37B2D">
        <w:rPr>
          <w:rFonts w:ascii="Simplified Arabic" w:hAnsi="Simplified Arabic" w:cs="Simplified Arabic"/>
          <w:b/>
          <w:bCs/>
          <w:sz w:val="28"/>
          <w:szCs w:val="28"/>
        </w:rPr>
        <w:t xml:space="preserve">: </w:t>
      </w:r>
    </w:p>
    <w:p w14:paraId="320495FF" w14:textId="588811EE" w:rsidR="003D78A2" w:rsidRPr="00892AF2" w:rsidRDefault="00892AF2" w:rsidP="005F325E">
      <w:pPr>
        <w:bidi/>
        <w:spacing w:line="276" w:lineRule="auto"/>
        <w:jc w:val="both"/>
        <w:rPr>
          <w:rFonts w:ascii="Simplified Arabic" w:hAnsi="Simplified Arabic" w:cs="Simplified Arabic"/>
          <w:sz w:val="28"/>
          <w:szCs w:val="28"/>
          <w:rtl/>
        </w:rPr>
      </w:pPr>
      <w:r>
        <w:rPr>
          <w:rFonts w:ascii="Simplified Arabic" w:hAnsi="Simplified Arabic" w:cs="Simplified Arabic"/>
          <w:b/>
          <w:bCs/>
          <w:sz w:val="28"/>
          <w:szCs w:val="28"/>
          <w:rtl/>
        </w:rPr>
        <w:tab/>
      </w:r>
      <w:r>
        <w:rPr>
          <w:rFonts w:ascii="Simplified Arabic" w:hAnsi="Simplified Arabic" w:cs="Simplified Arabic" w:hint="cs"/>
          <w:sz w:val="28"/>
          <w:szCs w:val="28"/>
          <w:rtl/>
        </w:rPr>
        <w:t>تهدف الدراسة إلى</w:t>
      </w:r>
      <w:r w:rsidRPr="00892AF2">
        <w:rPr>
          <w:rFonts w:ascii="Simplified Arabic" w:hAnsi="Simplified Arabic" w:cs="Simplified Arabic"/>
          <w:sz w:val="28"/>
          <w:szCs w:val="28"/>
          <w:rtl/>
        </w:rPr>
        <w:t xml:space="preserve"> تسليط الضوء على مرحلة مهمة من حياة المرأة، ألا وهي مرحلة الحمل والولادة، وتكوين فكرة عن موضوع قلق الموت والحالة التي تكون فيها المرأة الحامل. ويهتم هذا البحث بالمرأة الحامل قصد فهم جانب من جوانب حياتها، وكيفية مساعدتها على تقبل وضعها كامرأة حامل مقبلة على الولادة، وكل التغ</w:t>
      </w:r>
      <w:r>
        <w:rPr>
          <w:rFonts w:ascii="Simplified Arabic" w:hAnsi="Simplified Arabic" w:cs="Simplified Arabic"/>
          <w:sz w:val="28"/>
          <w:szCs w:val="28"/>
          <w:rtl/>
        </w:rPr>
        <w:t>يرات التي ستطرأ على حياتها سواء كانت نفسية أم جسدية، و</w:t>
      </w:r>
      <w:r w:rsidRPr="00892AF2">
        <w:rPr>
          <w:rFonts w:ascii="Simplified Arabic" w:hAnsi="Simplified Arabic" w:cs="Simplified Arabic"/>
          <w:sz w:val="28"/>
          <w:szCs w:val="28"/>
          <w:rtl/>
        </w:rPr>
        <w:t>مد</w:t>
      </w:r>
      <w:r>
        <w:rPr>
          <w:rFonts w:ascii="Simplified Arabic" w:hAnsi="Simplified Arabic" w:cs="Simplified Arabic"/>
          <w:sz w:val="28"/>
          <w:szCs w:val="28"/>
          <w:rtl/>
        </w:rPr>
        <w:t>ى تأثير المحيط الأسرى و</w:t>
      </w:r>
      <w:r w:rsidRPr="00892AF2">
        <w:rPr>
          <w:rFonts w:ascii="Simplified Arabic" w:hAnsi="Simplified Arabic" w:cs="Simplified Arabic"/>
          <w:sz w:val="28"/>
          <w:szCs w:val="28"/>
          <w:rtl/>
        </w:rPr>
        <w:t>الاجتماعي عليها.</w:t>
      </w:r>
      <w:r w:rsidR="005F325E">
        <w:rPr>
          <w:rFonts w:ascii="Simplified Arabic" w:hAnsi="Simplified Arabic" w:cs="Simplified Arabic"/>
          <w:sz w:val="28"/>
          <w:szCs w:val="28"/>
        </w:rPr>
        <w:t xml:space="preserve"> </w:t>
      </w:r>
      <w:r w:rsidRPr="00892AF2">
        <w:rPr>
          <w:rFonts w:ascii="Simplified Arabic" w:hAnsi="Simplified Arabic" w:cs="Simplified Arabic"/>
          <w:sz w:val="28"/>
          <w:szCs w:val="28"/>
          <w:rtl/>
        </w:rPr>
        <w:t>فهم طبيعة ومسببات قلق الموت يساهم في تطوير تدخلات نفسية مبكرة وفعالة لدعم الصحة النفسية للأمهات.</w:t>
      </w:r>
      <w:r w:rsidR="003D78A2" w:rsidRPr="003D78A2">
        <w:rPr>
          <w:rFonts w:ascii="Simplified Arabic" w:hAnsi="Simplified Arabic" w:cs="Simplified Arabic"/>
          <w:b/>
          <w:bCs/>
          <w:sz w:val="28"/>
          <w:szCs w:val="28"/>
          <w:rtl/>
        </w:rPr>
        <w:t xml:space="preserve"> </w:t>
      </w:r>
    </w:p>
    <w:p w14:paraId="425752D3" w14:textId="6F974167" w:rsidR="00B31C5C" w:rsidRDefault="00B31C5C" w:rsidP="005F325E">
      <w:pPr>
        <w:bidi/>
        <w:spacing w:line="276" w:lineRule="auto"/>
        <w:jc w:val="both"/>
        <w:rPr>
          <w:rFonts w:ascii="Simplified Arabic" w:hAnsi="Simplified Arabic" w:cs="Simplified Arabic"/>
          <w:sz w:val="28"/>
          <w:szCs w:val="28"/>
          <w:rtl/>
        </w:rPr>
      </w:pPr>
      <w:r w:rsidRPr="00B37B2D">
        <w:rPr>
          <w:rFonts w:ascii="Simplified Arabic" w:hAnsi="Simplified Arabic" w:cs="Simplified Arabic"/>
          <w:b/>
          <w:bCs/>
          <w:sz w:val="28"/>
          <w:szCs w:val="28"/>
          <w:rtl/>
        </w:rPr>
        <w:t>أهمية الدراسة</w:t>
      </w:r>
      <w:r w:rsidRPr="00B37B2D">
        <w:rPr>
          <w:rFonts w:ascii="Simplified Arabic" w:hAnsi="Simplified Arabic" w:cs="Simplified Arabic"/>
          <w:b/>
          <w:bCs/>
          <w:sz w:val="28"/>
          <w:szCs w:val="28"/>
        </w:rPr>
        <w:t>:</w:t>
      </w:r>
      <w:r w:rsidR="00B65E9A" w:rsidRPr="00B65E9A">
        <w:rPr>
          <w:rFonts w:ascii="Simplified Arabic" w:hAnsi="Simplified Arabic" w:cs="Simplified Arabic" w:hint="cs"/>
          <w:sz w:val="28"/>
          <w:szCs w:val="28"/>
          <w:rtl/>
        </w:rPr>
        <w:t xml:space="preserve"> </w:t>
      </w:r>
    </w:p>
    <w:p w14:paraId="0D9D2CB1" w14:textId="25515F76" w:rsidR="00892AF2" w:rsidRDefault="0023491E" w:rsidP="005F325E">
      <w:pPr>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sidR="00892AF2" w:rsidRPr="00892AF2">
        <w:rPr>
          <w:rFonts w:ascii="Simplified Arabic" w:hAnsi="Simplified Arabic" w:cs="Simplified Arabic" w:hint="cs"/>
          <w:sz w:val="28"/>
          <w:szCs w:val="28"/>
          <w:rtl/>
        </w:rPr>
        <w:t>ت</w:t>
      </w:r>
      <w:r w:rsidR="00892AF2" w:rsidRPr="00892AF2">
        <w:rPr>
          <w:rFonts w:ascii="Simplified Arabic" w:hAnsi="Simplified Arabic" w:cs="Simplified Arabic"/>
          <w:sz w:val="28"/>
          <w:szCs w:val="28"/>
          <w:rtl/>
        </w:rPr>
        <w:t>كتسب دراسة قلق الموت لدى المرأة الحامل أهمية بالغة تنطلق من اعتبارات علمية وإنسانية متعددة، وتتجاوز مجرد فهم حال</w:t>
      </w:r>
      <w:r w:rsidR="00892AF2" w:rsidRPr="00892AF2">
        <w:rPr>
          <w:rFonts w:ascii="Simplified Arabic" w:hAnsi="Simplified Arabic" w:cs="Simplified Arabic" w:hint="cs"/>
          <w:sz w:val="28"/>
          <w:szCs w:val="28"/>
          <w:rtl/>
        </w:rPr>
        <w:t>تها</w:t>
      </w:r>
      <w:r w:rsidR="00892AF2" w:rsidRPr="00892AF2">
        <w:rPr>
          <w:rFonts w:ascii="Simplified Arabic" w:hAnsi="Simplified Arabic" w:cs="Simplified Arabic"/>
          <w:sz w:val="28"/>
          <w:szCs w:val="28"/>
          <w:rtl/>
        </w:rPr>
        <w:t xml:space="preserve"> </w:t>
      </w:r>
      <w:r w:rsidR="00892AF2" w:rsidRPr="00892AF2">
        <w:rPr>
          <w:rFonts w:ascii="Simplified Arabic" w:hAnsi="Simplified Arabic" w:cs="Simplified Arabic" w:hint="cs"/>
          <w:sz w:val="28"/>
          <w:szCs w:val="28"/>
          <w:rtl/>
        </w:rPr>
        <w:t>ال</w:t>
      </w:r>
      <w:r w:rsidR="00892AF2" w:rsidRPr="00892AF2">
        <w:rPr>
          <w:rFonts w:ascii="Simplified Arabic" w:hAnsi="Simplified Arabic" w:cs="Simplified Arabic"/>
          <w:sz w:val="28"/>
          <w:szCs w:val="28"/>
          <w:rtl/>
        </w:rPr>
        <w:t>نفسية</w:t>
      </w:r>
      <w:r w:rsidR="00892AF2" w:rsidRPr="00892AF2">
        <w:rPr>
          <w:rFonts w:ascii="Simplified Arabic" w:hAnsi="Simplified Arabic" w:cs="Simplified Arabic" w:hint="cs"/>
          <w:sz w:val="28"/>
          <w:szCs w:val="28"/>
          <w:rtl/>
        </w:rPr>
        <w:t>، بل</w:t>
      </w:r>
      <w:r w:rsidR="00892AF2" w:rsidRPr="00892AF2">
        <w:rPr>
          <w:rFonts w:ascii="Simplified Arabic" w:hAnsi="Simplified Arabic" w:cs="Simplified Arabic"/>
          <w:sz w:val="28"/>
          <w:szCs w:val="28"/>
          <w:rtl/>
        </w:rPr>
        <w:t xml:space="preserve"> تشمل جوانب صحية واجتماعية وتنموية حاسمة</w:t>
      </w:r>
      <w:r w:rsidR="00892AF2" w:rsidRPr="00892AF2">
        <w:rPr>
          <w:rFonts w:ascii="Simplified Arabic" w:hAnsi="Simplified Arabic" w:cs="Simplified Arabic"/>
          <w:sz w:val="28"/>
          <w:szCs w:val="28"/>
        </w:rPr>
        <w:t>.</w:t>
      </w:r>
    </w:p>
    <w:p w14:paraId="3DC7E7E4" w14:textId="57AFF5D0" w:rsidR="005F325E" w:rsidRDefault="005F325E" w:rsidP="005F325E">
      <w:pPr>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ا</w:t>
      </w:r>
      <w:r w:rsidRPr="005F325E">
        <w:rPr>
          <w:rFonts w:ascii="Simplified Arabic" w:hAnsi="Simplified Arabic" w:cs="Simplified Arabic"/>
          <w:sz w:val="28"/>
          <w:szCs w:val="28"/>
          <w:rtl/>
        </w:rPr>
        <w:t>ثراء البحث في الصحة النفسية للمرأة</w:t>
      </w:r>
      <w:r>
        <w:rPr>
          <w:rFonts w:ascii="Simplified Arabic" w:hAnsi="Simplified Arabic" w:cs="Simplified Arabic" w:hint="cs"/>
          <w:sz w:val="28"/>
          <w:szCs w:val="28"/>
          <w:rtl/>
        </w:rPr>
        <w:t xml:space="preserve"> من خلال</w:t>
      </w:r>
      <w:r w:rsidRPr="005F325E">
        <w:rPr>
          <w:rFonts w:ascii="Simplified Arabic" w:hAnsi="Simplified Arabic" w:cs="Simplified Arabic"/>
          <w:sz w:val="28"/>
          <w:szCs w:val="28"/>
          <w:rtl/>
        </w:rPr>
        <w:t xml:space="preserve"> تسليط الضوء </w:t>
      </w:r>
      <w:r>
        <w:rPr>
          <w:rFonts w:ascii="Simplified Arabic" w:hAnsi="Simplified Arabic" w:cs="Simplified Arabic" w:hint="cs"/>
          <w:sz w:val="28"/>
          <w:szCs w:val="28"/>
          <w:rtl/>
        </w:rPr>
        <w:t>على متغير قلق الموت الذي</w:t>
      </w:r>
      <w:r>
        <w:rPr>
          <w:rFonts w:ascii="Simplified Arabic" w:hAnsi="Simplified Arabic" w:cs="Simplified Arabic"/>
          <w:sz w:val="28"/>
          <w:szCs w:val="28"/>
          <w:rtl/>
        </w:rPr>
        <w:t xml:space="preserve"> غالب</w:t>
      </w:r>
      <w:r w:rsidRPr="005F325E">
        <w:rPr>
          <w:rFonts w:ascii="Simplified Arabic" w:hAnsi="Simplified Arabic" w:cs="Simplified Arabic"/>
          <w:sz w:val="28"/>
          <w:szCs w:val="28"/>
          <w:rtl/>
        </w:rPr>
        <w:t xml:space="preserve">ا ما يتم التغاضي </w:t>
      </w:r>
      <w:r>
        <w:rPr>
          <w:rFonts w:ascii="Simplified Arabic" w:hAnsi="Simplified Arabic" w:cs="Simplified Arabic" w:hint="cs"/>
          <w:sz w:val="28"/>
          <w:szCs w:val="28"/>
          <w:rtl/>
        </w:rPr>
        <w:t>عنه</w:t>
      </w:r>
      <w:r w:rsidRPr="005F325E">
        <w:rPr>
          <w:rFonts w:ascii="Simplified Arabic" w:hAnsi="Simplified Arabic" w:cs="Simplified Arabic"/>
          <w:sz w:val="28"/>
          <w:szCs w:val="28"/>
          <w:rtl/>
        </w:rPr>
        <w:t xml:space="preserve"> الأبحاث المتعلقة بالصحة النفسية للمرأة الحامل، على الرغم من تأثيره المحتمل على جودة حياتها ورفاهيتها.</w:t>
      </w:r>
    </w:p>
    <w:p w14:paraId="147620B4" w14:textId="243A2D08" w:rsidR="00BD6C20" w:rsidRDefault="00BD6C20" w:rsidP="00BD6C20">
      <w:pPr>
        <w:bidi/>
        <w:spacing w:line="276" w:lineRule="auto"/>
        <w:jc w:val="both"/>
        <w:rPr>
          <w:rFonts w:ascii="Simplified Arabic" w:hAnsi="Simplified Arabic" w:cs="Simplified Arabic"/>
          <w:sz w:val="28"/>
          <w:szCs w:val="28"/>
          <w:rtl/>
        </w:rPr>
      </w:pPr>
    </w:p>
    <w:p w14:paraId="66DE40CE" w14:textId="77777777" w:rsidR="00BD6C20" w:rsidRDefault="00BD6C20" w:rsidP="00BD6C20">
      <w:pPr>
        <w:bidi/>
        <w:spacing w:line="276" w:lineRule="auto"/>
        <w:jc w:val="both"/>
        <w:rPr>
          <w:rFonts w:ascii="Simplified Arabic" w:hAnsi="Simplified Arabic" w:cs="Simplified Arabic"/>
          <w:sz w:val="28"/>
          <w:szCs w:val="28"/>
          <w:rtl/>
        </w:rPr>
      </w:pPr>
    </w:p>
    <w:p w14:paraId="2AD35B84" w14:textId="77777777" w:rsidR="00A83EDC" w:rsidRDefault="00B31C5C" w:rsidP="005F325E">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lastRenderedPageBreak/>
        <w:t>ثانيا: تحديد المفاهيم</w:t>
      </w:r>
      <w:r w:rsidR="00A83EDC">
        <w:rPr>
          <w:rFonts w:ascii="Simplified Arabic" w:hAnsi="Simplified Arabic" w:cs="Simplified Arabic" w:hint="cs"/>
          <w:b/>
          <w:bCs/>
          <w:sz w:val="28"/>
          <w:szCs w:val="28"/>
          <w:rtl/>
        </w:rPr>
        <w:t xml:space="preserve">: </w:t>
      </w:r>
    </w:p>
    <w:p w14:paraId="041689EE" w14:textId="3E22FAD8" w:rsidR="00A83EDC" w:rsidRPr="00A83EDC" w:rsidRDefault="00A83EDC" w:rsidP="005F325E">
      <w:pPr>
        <w:pStyle w:val="Paragraphedeliste"/>
        <w:numPr>
          <w:ilvl w:val="0"/>
          <w:numId w:val="17"/>
        </w:numPr>
        <w:tabs>
          <w:tab w:val="right" w:pos="850"/>
        </w:tabs>
        <w:bidi/>
        <w:jc w:val="both"/>
        <w:rPr>
          <w:rFonts w:ascii="Simplified Arabic" w:eastAsia="Calibri" w:hAnsi="Simplified Arabic" w:cs="Simplified Arabic" w:hint="cs"/>
          <w:b/>
          <w:bCs/>
          <w:kern w:val="0"/>
          <w:sz w:val="28"/>
          <w:szCs w:val="28"/>
          <w:rtl/>
          <w14:ligatures w14:val="none"/>
        </w:rPr>
      </w:pPr>
      <w:r>
        <w:rPr>
          <w:rFonts w:ascii="Simplified Arabic" w:eastAsia="Calibri" w:hAnsi="Simplified Arabic" w:cs="Simplified Arabic" w:hint="cs"/>
          <w:b/>
          <w:bCs/>
          <w:kern w:val="0"/>
          <w:sz w:val="28"/>
          <w:szCs w:val="28"/>
          <w:rtl/>
          <w14:ligatures w14:val="none"/>
        </w:rPr>
        <w:t xml:space="preserve">مفهوم القلق </w:t>
      </w:r>
      <w:r w:rsidRPr="00A83EDC">
        <w:rPr>
          <w:rFonts w:ascii="Simplified Arabic" w:eastAsia="Calibri" w:hAnsi="Simplified Arabic" w:cs="Simplified Arabic" w:hint="cs"/>
          <w:b/>
          <w:bCs/>
          <w:kern w:val="0"/>
          <w:sz w:val="28"/>
          <w:szCs w:val="28"/>
          <w:rtl/>
          <w14:ligatures w14:val="none"/>
        </w:rPr>
        <w:t xml:space="preserve">القلق: </w:t>
      </w:r>
    </w:p>
    <w:p w14:paraId="6FB62209" w14:textId="77777777" w:rsidR="00A83EDC" w:rsidRPr="00A83EDC" w:rsidRDefault="00A83EDC" w:rsidP="005F325E">
      <w:pPr>
        <w:bidi/>
        <w:spacing w:line="240" w:lineRule="auto"/>
        <w:jc w:val="both"/>
        <w:rPr>
          <w:rFonts w:ascii="Simplified Arabic" w:eastAsia="Calibri" w:hAnsi="Simplified Arabic" w:cs="Simplified Arabic"/>
          <w:kern w:val="0"/>
          <w:sz w:val="28"/>
          <w:szCs w:val="28"/>
          <w:rtl/>
          <w14:ligatures w14:val="none"/>
        </w:rPr>
      </w:pPr>
      <w:r w:rsidRPr="00A83EDC">
        <w:rPr>
          <w:rFonts w:ascii="Simplified Arabic" w:eastAsia="Calibri" w:hAnsi="Simplified Arabic" w:cs="Simplified Arabic"/>
          <w:b/>
          <w:bCs/>
          <w:kern w:val="0"/>
          <w:sz w:val="28"/>
          <w:szCs w:val="28"/>
          <w:rtl/>
          <w14:ligatures w14:val="none"/>
        </w:rPr>
        <w:t>لغة:</w:t>
      </w:r>
      <w:r w:rsidRPr="00A83EDC">
        <w:rPr>
          <w:rFonts w:ascii="Simplified Arabic" w:eastAsia="Calibri" w:hAnsi="Simplified Arabic" w:cs="Simplified Arabic"/>
          <w:kern w:val="0"/>
          <w:sz w:val="28"/>
          <w:szCs w:val="28"/>
          <w:rtl/>
          <w14:ligatures w14:val="none"/>
        </w:rPr>
        <w:t xml:space="preserve"> القلق لغة كما ورد في لسان العرب (لابن منظور) هو الانزعاج</w:t>
      </w:r>
      <w:r w:rsidRPr="00A83EDC">
        <w:rPr>
          <w:rFonts w:ascii="Simplified Arabic" w:eastAsia="Calibri" w:hAnsi="Simplified Arabic" w:cs="Simplified Arabic"/>
          <w:kern w:val="0"/>
          <w:sz w:val="28"/>
          <w:szCs w:val="28"/>
          <w14:ligatures w14:val="none"/>
        </w:rPr>
        <w:t>.</w:t>
      </w:r>
    </w:p>
    <w:p w14:paraId="3944A469" w14:textId="77777777" w:rsidR="00A83EDC" w:rsidRPr="00A83EDC" w:rsidRDefault="00A83EDC" w:rsidP="005F325E">
      <w:pPr>
        <w:bidi/>
        <w:spacing w:line="240" w:lineRule="auto"/>
        <w:jc w:val="both"/>
        <w:rPr>
          <w:rFonts w:ascii="Simplified Arabic" w:eastAsia="Calibri" w:hAnsi="Simplified Arabic" w:cs="Simplified Arabic"/>
          <w:kern w:val="0"/>
          <w:sz w:val="28"/>
          <w:szCs w:val="28"/>
          <w:rtl/>
          <w14:ligatures w14:val="none"/>
        </w:rPr>
      </w:pPr>
      <w:r w:rsidRPr="00A83EDC">
        <w:rPr>
          <w:rFonts w:ascii="Simplified Arabic" w:eastAsia="Calibri" w:hAnsi="Simplified Arabic" w:cs="Simplified Arabic"/>
          <w:kern w:val="0"/>
          <w:sz w:val="28"/>
          <w:szCs w:val="28"/>
          <w:rtl/>
          <w14:ligatures w14:val="none"/>
        </w:rPr>
        <w:t>فيقال قلق الشيء قلقاً، فهو قلق ومقلاق، وأقلق الشيء من مكانه، وقلقه: أي حركه، والقلق أيضا لا يستقر في مكان واحد. (ابن منظور، ج3، ص 154)</w:t>
      </w:r>
      <w:r w:rsidRPr="00A83EDC">
        <w:rPr>
          <w:rFonts w:ascii="Simplified Arabic" w:eastAsia="Calibri" w:hAnsi="Simplified Arabic" w:cs="Simplified Arabic"/>
          <w:kern w:val="0"/>
          <w:sz w:val="28"/>
          <w:szCs w:val="28"/>
          <w14:ligatures w14:val="none"/>
        </w:rPr>
        <w:t>.</w:t>
      </w:r>
    </w:p>
    <w:p w14:paraId="196434C7" w14:textId="77777777" w:rsidR="00A83EDC" w:rsidRPr="00A83EDC" w:rsidRDefault="00A83EDC" w:rsidP="005F325E">
      <w:pPr>
        <w:bidi/>
        <w:spacing w:line="240" w:lineRule="auto"/>
        <w:jc w:val="both"/>
        <w:rPr>
          <w:rFonts w:ascii="Simplified Arabic" w:eastAsia="Calibri" w:hAnsi="Simplified Arabic" w:cs="Simplified Arabic"/>
          <w:kern w:val="0"/>
          <w:sz w:val="28"/>
          <w:szCs w:val="28"/>
          <w:rtl/>
          <w14:ligatures w14:val="none"/>
        </w:rPr>
      </w:pPr>
      <w:r w:rsidRPr="00A83EDC">
        <w:rPr>
          <w:rFonts w:ascii="Simplified Arabic" w:eastAsia="Calibri" w:hAnsi="Simplified Arabic" w:cs="Simplified Arabic"/>
          <w:b/>
          <w:bCs/>
          <w:kern w:val="0"/>
          <w:sz w:val="28"/>
          <w:szCs w:val="28"/>
          <w:rtl/>
          <w14:ligatures w14:val="none"/>
        </w:rPr>
        <w:t>اصطلاحا:</w:t>
      </w:r>
      <w:r w:rsidRPr="00A83EDC">
        <w:rPr>
          <w:rFonts w:ascii="Simplified Arabic" w:eastAsia="Calibri" w:hAnsi="Simplified Arabic" w:cs="Simplified Arabic"/>
          <w:kern w:val="0"/>
          <w:sz w:val="28"/>
          <w:szCs w:val="28"/>
          <w:rtl/>
          <w14:ligatures w14:val="none"/>
        </w:rPr>
        <w:t xml:space="preserve"> هو استعداد الفرد لان يعاني من حالات القلق الوجداني نتيجة خطر خارجي معروف. (السيد عثمان، 2001، ص 34)</w:t>
      </w:r>
    </w:p>
    <w:p w14:paraId="34496799" w14:textId="77777777" w:rsidR="00A83EDC" w:rsidRPr="00A83EDC" w:rsidRDefault="00A83EDC" w:rsidP="005F325E">
      <w:pPr>
        <w:bidi/>
        <w:spacing w:line="240" w:lineRule="auto"/>
        <w:jc w:val="both"/>
        <w:rPr>
          <w:rFonts w:ascii="Simplified Arabic" w:eastAsia="Calibri" w:hAnsi="Simplified Arabic" w:cs="Simplified Arabic"/>
          <w:kern w:val="0"/>
          <w:sz w:val="28"/>
          <w:szCs w:val="28"/>
          <w:rtl/>
          <w14:ligatures w14:val="none"/>
        </w:rPr>
      </w:pPr>
      <w:r w:rsidRPr="00A83EDC">
        <w:rPr>
          <w:rFonts w:ascii="Simplified Arabic" w:eastAsia="Calibri" w:hAnsi="Simplified Arabic" w:cs="Simplified Arabic"/>
          <w:kern w:val="0"/>
          <w:sz w:val="28"/>
          <w:szCs w:val="28"/>
          <w14:ligatures w14:val="none"/>
        </w:rPr>
        <w:t xml:space="preserve">  </w:t>
      </w:r>
      <w:r w:rsidRPr="00A83EDC">
        <w:rPr>
          <w:rFonts w:ascii="Simplified Arabic" w:eastAsia="Calibri" w:hAnsi="Simplified Arabic" w:cs="Simplified Arabic"/>
          <w:kern w:val="0"/>
          <w:sz w:val="28"/>
          <w:szCs w:val="28"/>
          <w:rtl/>
          <w14:ligatures w14:val="none"/>
        </w:rPr>
        <w:t>ويعرفه يون</w:t>
      </w:r>
      <w:r w:rsidRPr="00A83EDC">
        <w:rPr>
          <w:rFonts w:ascii="Simplified Arabic" w:eastAsia="Calibri" w:hAnsi="Simplified Arabic" w:cs="Simplified Arabic" w:hint="cs"/>
          <w:kern w:val="0"/>
          <w:sz w:val="28"/>
          <w:szCs w:val="28"/>
          <w:rtl/>
          <w14:ligatures w14:val="none"/>
        </w:rPr>
        <w:t>غ</w:t>
      </w:r>
      <w:r w:rsidRPr="00A83EDC">
        <w:rPr>
          <w:rFonts w:ascii="Simplified Arabic" w:eastAsia="Calibri" w:hAnsi="Simplified Arabic" w:cs="Simplified Arabic"/>
          <w:kern w:val="0"/>
          <w:sz w:val="28"/>
          <w:szCs w:val="28"/>
          <w14:ligatures w14:val="none"/>
        </w:rPr>
        <w:t xml:space="preserve"> Young 1916 : "</w:t>
      </w:r>
      <w:r w:rsidRPr="00A83EDC">
        <w:rPr>
          <w:rFonts w:ascii="Simplified Arabic" w:eastAsia="Calibri" w:hAnsi="Simplified Arabic" w:cs="Simplified Arabic"/>
          <w:kern w:val="0"/>
          <w:sz w:val="28"/>
          <w:szCs w:val="28"/>
          <w:rtl/>
          <w14:ligatures w14:val="none"/>
        </w:rPr>
        <w:t>أنه رد فعل يقوم به الفرد حينما تغزو عقله قوى وخيالات غير معقولة صادرة عن اللاشعور الجمعي، فهو خوف من سيطرة محتويات اللاشعور الجمعي غير المعقولة التي مازالت باقية من حياة الانسان البدائية. (السبعاوي، 2008، ص 255)</w:t>
      </w:r>
    </w:p>
    <w:p w14:paraId="0355B717" w14:textId="719D8443" w:rsidR="001B2FF6" w:rsidRPr="001B2FF6" w:rsidRDefault="00A83EDC" w:rsidP="00BD6C20">
      <w:pPr>
        <w:pStyle w:val="Paragraphedeliste"/>
        <w:numPr>
          <w:ilvl w:val="0"/>
          <w:numId w:val="17"/>
        </w:numPr>
        <w:bidi/>
        <w:spacing w:line="240" w:lineRule="auto"/>
        <w:ind w:left="425"/>
        <w:jc w:val="both"/>
        <w:rPr>
          <w:rFonts w:ascii="Simplified Arabic" w:eastAsia="Calibri" w:hAnsi="Simplified Arabic" w:cs="Simplified Arabic"/>
          <w:b/>
          <w:bCs/>
          <w:kern w:val="0"/>
          <w:sz w:val="28"/>
          <w:szCs w:val="28"/>
          <w:rtl/>
          <w14:ligatures w14:val="none"/>
        </w:rPr>
      </w:pPr>
      <w:r>
        <w:rPr>
          <w:rFonts w:ascii="Simplified Arabic" w:eastAsia="Calibri" w:hAnsi="Simplified Arabic" w:cs="Simplified Arabic" w:hint="cs"/>
          <w:b/>
          <w:bCs/>
          <w:kern w:val="0"/>
          <w:sz w:val="28"/>
          <w:szCs w:val="28"/>
          <w:rtl/>
          <w14:ligatures w14:val="none"/>
        </w:rPr>
        <w:t xml:space="preserve">مفهوم </w:t>
      </w:r>
      <w:r w:rsidRPr="00A83EDC">
        <w:rPr>
          <w:rFonts w:ascii="Simplified Arabic" w:eastAsia="Calibri" w:hAnsi="Simplified Arabic" w:cs="Simplified Arabic" w:hint="cs"/>
          <w:b/>
          <w:bCs/>
          <w:kern w:val="0"/>
          <w:sz w:val="28"/>
          <w:szCs w:val="28"/>
          <w:rtl/>
          <w14:ligatures w14:val="none"/>
        </w:rPr>
        <w:t>قلق الموت:</w:t>
      </w:r>
      <w:r w:rsidR="001B2FF6">
        <w:rPr>
          <w:rFonts w:ascii="Simplified Arabic" w:eastAsia="Calibri" w:hAnsi="Simplified Arabic" w:cs="Simplified Arabic" w:hint="cs"/>
          <w:b/>
          <w:bCs/>
          <w:kern w:val="0"/>
          <w:sz w:val="28"/>
          <w:szCs w:val="28"/>
          <w:rtl/>
          <w14:ligatures w14:val="none"/>
        </w:rPr>
        <w:t xml:space="preserve"> </w:t>
      </w:r>
      <w:r w:rsidR="001B2FF6" w:rsidRPr="001B2FF6">
        <w:rPr>
          <w:rFonts w:ascii="Simplified Arabic" w:eastAsia="Calibri" w:hAnsi="Simplified Arabic" w:cs="Simplified Arabic"/>
          <w:kern w:val="0"/>
          <w:sz w:val="28"/>
          <w:szCs w:val="28"/>
          <w:rtl/>
          <w14:ligatures w14:val="none"/>
        </w:rPr>
        <w:t>يعرف ديسكتاين</w:t>
      </w:r>
      <w:r w:rsidR="001B2FF6" w:rsidRPr="001B2FF6">
        <w:rPr>
          <w:rFonts w:ascii="Simplified Arabic" w:eastAsia="Calibri" w:hAnsi="Simplified Arabic" w:cs="Simplified Arabic"/>
          <w:kern w:val="0"/>
          <w:sz w:val="28"/>
          <w:szCs w:val="28"/>
          <w14:ligatures w14:val="none"/>
        </w:rPr>
        <w:t xml:space="preserve"> dickstein (1972) </w:t>
      </w:r>
      <w:r w:rsidR="001B2FF6" w:rsidRPr="001B2FF6">
        <w:rPr>
          <w:rFonts w:ascii="Simplified Arabic" w:eastAsia="Calibri" w:hAnsi="Simplified Arabic" w:cs="Simplified Arabic"/>
          <w:kern w:val="0"/>
          <w:sz w:val="28"/>
          <w:szCs w:val="28"/>
          <w:rtl/>
          <w14:ligatures w14:val="none"/>
        </w:rPr>
        <w:t>قلق الموت على أنه التأمل الشعوري في حقيقة الموت أو التقدير السلبي لهذه</w:t>
      </w:r>
      <w:r w:rsidR="001B2FF6">
        <w:rPr>
          <w:rFonts w:ascii="Simplified Arabic" w:eastAsia="Calibri" w:hAnsi="Simplified Arabic" w:cs="Simplified Arabic" w:hint="cs"/>
          <w:b/>
          <w:bCs/>
          <w:kern w:val="0"/>
          <w:sz w:val="28"/>
          <w:szCs w:val="28"/>
          <w:rtl/>
          <w14:ligatures w14:val="none"/>
        </w:rPr>
        <w:t xml:space="preserve"> </w:t>
      </w:r>
      <w:r w:rsidR="001B2FF6" w:rsidRPr="001B2FF6">
        <w:rPr>
          <w:rFonts w:ascii="Simplified Arabic" w:eastAsia="Calibri" w:hAnsi="Simplified Arabic" w:cs="Simplified Arabic"/>
          <w:kern w:val="0"/>
          <w:sz w:val="28"/>
          <w:szCs w:val="28"/>
          <w:rtl/>
          <w14:ligatures w14:val="none"/>
        </w:rPr>
        <w:t>الحقيقة</w:t>
      </w:r>
      <w:r w:rsidR="001B2FF6">
        <w:rPr>
          <w:rFonts w:ascii="Simplified Arabic" w:eastAsia="Calibri" w:hAnsi="Simplified Arabic" w:cs="Simplified Arabic" w:hint="cs"/>
          <w:kern w:val="0"/>
          <w:sz w:val="28"/>
          <w:szCs w:val="28"/>
          <w:rtl/>
          <w14:ligatures w14:val="none"/>
        </w:rPr>
        <w:t>.</w:t>
      </w:r>
      <w:r w:rsidR="001B2FF6" w:rsidRPr="001B2FF6">
        <w:rPr>
          <w:rFonts w:ascii="Simplified Arabic" w:eastAsia="Calibri" w:hAnsi="Simplified Arabic" w:cs="Simplified Arabic"/>
          <w:kern w:val="0"/>
          <w:sz w:val="28"/>
          <w:szCs w:val="28"/>
          <w:rtl/>
          <w14:ligatures w14:val="none"/>
        </w:rPr>
        <w:t xml:space="preserve"> (صالح، 485</w:t>
      </w:r>
      <w:r w:rsidR="00BD6C20">
        <w:rPr>
          <w:rFonts w:ascii="Simplified Arabic" w:eastAsia="Calibri" w:hAnsi="Simplified Arabic" w:cs="Simplified Arabic" w:hint="cs"/>
          <w:kern w:val="0"/>
          <w:sz w:val="28"/>
          <w:szCs w:val="28"/>
          <w:rtl/>
          <w14:ligatures w14:val="none"/>
        </w:rPr>
        <w:t>، ص</w:t>
      </w:r>
      <w:r w:rsidR="001B2FF6" w:rsidRPr="001B2FF6">
        <w:rPr>
          <w:rFonts w:ascii="Simplified Arabic" w:eastAsia="Calibri" w:hAnsi="Simplified Arabic" w:cs="Simplified Arabic"/>
          <w:kern w:val="0"/>
          <w:sz w:val="28"/>
          <w:szCs w:val="28"/>
          <w:rtl/>
          <w14:ligatures w14:val="none"/>
        </w:rPr>
        <w:t>2015)</w:t>
      </w:r>
    </w:p>
    <w:p w14:paraId="1AB56221" w14:textId="77777777" w:rsidR="001B2FF6" w:rsidRDefault="001B2FF6" w:rsidP="005F325E">
      <w:pPr>
        <w:pStyle w:val="Paragraphedeliste"/>
        <w:bidi/>
        <w:spacing w:line="240" w:lineRule="auto"/>
        <w:ind w:left="425"/>
        <w:jc w:val="both"/>
        <w:rPr>
          <w:rFonts w:ascii="Simplified Arabic" w:eastAsia="Calibri" w:hAnsi="Simplified Arabic" w:cs="Simplified Arabic"/>
          <w:kern w:val="0"/>
          <w:sz w:val="28"/>
          <w:szCs w:val="28"/>
          <w:rtl/>
          <w14:ligatures w14:val="none"/>
        </w:rPr>
      </w:pPr>
      <w:r>
        <w:rPr>
          <w:rFonts w:ascii="Simplified Arabic" w:eastAsia="Calibri" w:hAnsi="Simplified Arabic" w:cs="Simplified Arabic"/>
          <w:kern w:val="0"/>
          <w:sz w:val="28"/>
          <w:szCs w:val="28"/>
          <w:rtl/>
          <w14:ligatures w14:val="none"/>
        </w:rPr>
        <w:t xml:space="preserve">كما يعرفه عيد (1993) بأنه شعور </w:t>
      </w:r>
      <w:r>
        <w:rPr>
          <w:rFonts w:ascii="Simplified Arabic" w:eastAsia="Calibri" w:hAnsi="Simplified Arabic" w:cs="Simplified Arabic" w:hint="cs"/>
          <w:kern w:val="0"/>
          <w:sz w:val="28"/>
          <w:szCs w:val="28"/>
          <w:rtl/>
          <w14:ligatures w14:val="none"/>
        </w:rPr>
        <w:t>ي</w:t>
      </w:r>
      <w:r w:rsidRPr="001B2FF6">
        <w:rPr>
          <w:rFonts w:ascii="Simplified Arabic" w:eastAsia="Calibri" w:hAnsi="Simplified Arabic" w:cs="Simplified Arabic"/>
          <w:kern w:val="0"/>
          <w:sz w:val="28"/>
          <w:szCs w:val="28"/>
          <w:rtl/>
          <w14:ligatures w14:val="none"/>
        </w:rPr>
        <w:t>هيمن على الفرد بأن الموت يتربص به أينما كان وأينما ات</w:t>
      </w:r>
      <w:r>
        <w:rPr>
          <w:rFonts w:ascii="Simplified Arabic" w:eastAsia="Calibri" w:hAnsi="Simplified Arabic" w:cs="Simplified Arabic" w:hint="cs"/>
          <w:kern w:val="0"/>
          <w:sz w:val="28"/>
          <w:szCs w:val="28"/>
          <w:rtl/>
          <w14:ligatures w14:val="none"/>
        </w:rPr>
        <w:t>ج</w:t>
      </w:r>
      <w:r w:rsidRPr="001B2FF6">
        <w:rPr>
          <w:rFonts w:ascii="Simplified Arabic" w:eastAsia="Calibri" w:hAnsi="Simplified Arabic" w:cs="Simplified Arabic"/>
          <w:kern w:val="0"/>
          <w:sz w:val="28"/>
          <w:szCs w:val="28"/>
          <w:rtl/>
          <w14:ligatures w14:val="none"/>
        </w:rPr>
        <w:t>ه في يقظته ومنامه في حركته وسكونه، الأمر الذي يجعله حزينا محصورا متوجسا من مجرد العيش على نحو</w:t>
      </w:r>
      <w:r>
        <w:rPr>
          <w:rFonts w:ascii="Simplified Arabic" w:eastAsia="Calibri" w:hAnsi="Simplified Arabic" w:cs="Simplified Arabic" w:hint="cs"/>
          <w:kern w:val="0"/>
          <w:sz w:val="28"/>
          <w:szCs w:val="28"/>
          <w:rtl/>
          <w14:ligatures w14:val="none"/>
        </w:rPr>
        <w:t xml:space="preserve"> </w:t>
      </w:r>
      <w:r w:rsidRPr="001B2FF6">
        <w:rPr>
          <w:rFonts w:ascii="Simplified Arabic" w:eastAsia="Calibri" w:hAnsi="Simplified Arabic" w:cs="Simplified Arabic"/>
          <w:kern w:val="0"/>
          <w:sz w:val="28"/>
          <w:szCs w:val="28"/>
          <w:rtl/>
          <w14:ligatures w14:val="none"/>
        </w:rPr>
        <w:t xml:space="preserve">طبيعى " </w:t>
      </w:r>
    </w:p>
    <w:p w14:paraId="23999012" w14:textId="76AA7408" w:rsidR="001B2FF6" w:rsidRPr="001B2FF6" w:rsidRDefault="001B2FF6" w:rsidP="00BD6C20">
      <w:pPr>
        <w:pStyle w:val="Paragraphedeliste"/>
        <w:bidi/>
        <w:spacing w:line="240" w:lineRule="auto"/>
        <w:ind w:left="425"/>
        <w:jc w:val="both"/>
        <w:rPr>
          <w:rFonts w:ascii="Simplified Arabic" w:eastAsia="Calibri" w:hAnsi="Simplified Arabic" w:cs="Simplified Arabic"/>
          <w:kern w:val="0"/>
          <w:sz w:val="28"/>
          <w:szCs w:val="28"/>
          <w:rtl/>
          <w14:ligatures w14:val="none"/>
        </w:rPr>
      </w:pPr>
      <w:r w:rsidRPr="001B2FF6">
        <w:rPr>
          <w:rFonts w:ascii="Simplified Arabic" w:eastAsia="Calibri" w:hAnsi="Simplified Arabic" w:cs="Simplified Arabic"/>
          <w:kern w:val="0"/>
          <w:sz w:val="28"/>
          <w:szCs w:val="28"/>
          <w:rtl/>
          <w14:ligatures w14:val="none"/>
        </w:rPr>
        <w:t xml:space="preserve"> بينما يعرفه عباس (1998) على أنه حالة من التحسس الذاتي يدركها المرء على شكل شعور من الضيق وعدم الارتياح تجاه الموضوعات المتصلة بالموت والاحتضار لدى الشخص أو ذويه مما يؤثر</w:t>
      </w:r>
      <w:r>
        <w:rPr>
          <w:rFonts w:ascii="Simplified Arabic" w:eastAsia="Calibri" w:hAnsi="Simplified Arabic" w:cs="Simplified Arabic" w:hint="cs"/>
          <w:kern w:val="0"/>
          <w:sz w:val="28"/>
          <w:szCs w:val="28"/>
          <w:rtl/>
          <w14:ligatures w14:val="none"/>
        </w:rPr>
        <w:t xml:space="preserve"> </w:t>
      </w:r>
      <w:r w:rsidRPr="001B2FF6">
        <w:rPr>
          <w:rFonts w:ascii="Simplified Arabic" w:eastAsia="Calibri" w:hAnsi="Simplified Arabic" w:cs="Simplified Arabic"/>
          <w:kern w:val="0"/>
          <w:sz w:val="28"/>
          <w:szCs w:val="28"/>
          <w:rtl/>
          <w14:ligatures w14:val="none"/>
        </w:rPr>
        <w:t>على صحته النفسية وأداء التزاماته ووظائفه الحياتية</w:t>
      </w:r>
      <w:r>
        <w:rPr>
          <w:rFonts w:ascii="Simplified Arabic" w:eastAsia="Calibri" w:hAnsi="Simplified Arabic" w:cs="Simplified Arabic" w:hint="cs"/>
          <w:kern w:val="0"/>
          <w:sz w:val="28"/>
          <w:szCs w:val="28"/>
          <w:rtl/>
          <w14:ligatures w14:val="none"/>
        </w:rPr>
        <w:t xml:space="preserve">. </w:t>
      </w:r>
      <w:r w:rsidRPr="001B2FF6">
        <w:rPr>
          <w:rFonts w:ascii="Simplified Arabic" w:eastAsia="Calibri" w:hAnsi="Simplified Arabic" w:cs="Simplified Arabic"/>
          <w:kern w:val="0"/>
          <w:sz w:val="28"/>
          <w:szCs w:val="28"/>
          <w:rtl/>
          <w14:ligatures w14:val="none"/>
        </w:rPr>
        <w:t>(محمود، 358</w:t>
      </w:r>
      <w:r w:rsidR="00BD6C20">
        <w:rPr>
          <w:rFonts w:ascii="Simplified Arabic" w:eastAsia="Calibri" w:hAnsi="Simplified Arabic" w:cs="Simplified Arabic" w:hint="cs"/>
          <w:kern w:val="0"/>
          <w:sz w:val="28"/>
          <w:szCs w:val="28"/>
          <w:rtl/>
          <w14:ligatures w14:val="none"/>
        </w:rPr>
        <w:t>، ص</w:t>
      </w:r>
      <w:r w:rsidRPr="001B2FF6">
        <w:rPr>
          <w:rFonts w:ascii="Simplified Arabic" w:eastAsia="Calibri" w:hAnsi="Simplified Arabic" w:cs="Simplified Arabic"/>
          <w:kern w:val="0"/>
          <w:sz w:val="28"/>
          <w:szCs w:val="28"/>
          <w:rtl/>
          <w14:ligatures w14:val="none"/>
        </w:rPr>
        <w:t>2015)</w:t>
      </w:r>
    </w:p>
    <w:p w14:paraId="00F7AB75" w14:textId="1BC5AAD2" w:rsidR="001B2FF6" w:rsidRPr="001B2FF6" w:rsidRDefault="00737C7A" w:rsidP="005F325E">
      <w:pPr>
        <w:pStyle w:val="Paragraphedeliste"/>
        <w:bidi/>
        <w:spacing w:line="240" w:lineRule="auto"/>
        <w:ind w:left="425"/>
        <w:jc w:val="both"/>
        <w:rPr>
          <w:rFonts w:ascii="Simplified Arabic" w:eastAsia="Calibri" w:hAnsi="Simplified Arabic" w:cs="Simplified Arabic"/>
          <w:kern w:val="0"/>
          <w:sz w:val="28"/>
          <w:szCs w:val="28"/>
          <w14:ligatures w14:val="none"/>
        </w:rPr>
      </w:pPr>
      <w:r>
        <w:rPr>
          <w:rFonts w:ascii="Simplified Arabic" w:eastAsia="Calibri" w:hAnsi="Simplified Arabic" w:cs="Simplified Arabic" w:hint="cs"/>
          <w:kern w:val="0"/>
          <w:sz w:val="28"/>
          <w:szCs w:val="28"/>
          <w:rtl/>
          <w14:ligatures w14:val="none"/>
        </w:rPr>
        <w:t>و</w:t>
      </w:r>
      <w:r w:rsidR="001B2FF6" w:rsidRPr="001B2FF6">
        <w:rPr>
          <w:rFonts w:ascii="Simplified Arabic" w:eastAsia="Calibri" w:hAnsi="Simplified Arabic" w:cs="Simplified Arabic"/>
          <w:kern w:val="0"/>
          <w:sz w:val="28"/>
          <w:szCs w:val="28"/>
          <w:rtl/>
          <w14:ligatures w14:val="none"/>
        </w:rPr>
        <w:t>يرى</w:t>
      </w:r>
      <w:r>
        <w:rPr>
          <w:rFonts w:ascii="Simplified Arabic" w:eastAsia="Calibri" w:hAnsi="Simplified Arabic" w:cs="Simplified Arabic" w:hint="cs"/>
          <w:kern w:val="0"/>
          <w:sz w:val="28"/>
          <w:szCs w:val="28"/>
          <w:rtl/>
          <w14:ligatures w14:val="none"/>
        </w:rPr>
        <w:t xml:space="preserve"> </w:t>
      </w:r>
      <w:r w:rsidR="001B2FF6" w:rsidRPr="001B2FF6">
        <w:rPr>
          <w:rFonts w:ascii="Simplified Arabic" w:eastAsia="Calibri" w:hAnsi="Simplified Arabic" w:cs="Simplified Arabic"/>
          <w:kern w:val="0"/>
          <w:sz w:val="28"/>
          <w:szCs w:val="28"/>
          <w:rtl/>
          <w14:ligatures w14:val="none"/>
        </w:rPr>
        <w:t>عسلية ( 2005)</w:t>
      </w:r>
      <w:r>
        <w:rPr>
          <w:rFonts w:ascii="Simplified Arabic" w:eastAsia="Calibri" w:hAnsi="Simplified Arabic" w:cs="Simplified Arabic" w:hint="cs"/>
          <w:kern w:val="0"/>
          <w:sz w:val="28"/>
          <w:szCs w:val="28"/>
          <w:rtl/>
          <w14:ligatures w14:val="none"/>
        </w:rPr>
        <w:t xml:space="preserve"> بأن</w:t>
      </w:r>
      <w:r w:rsidR="001B2FF6" w:rsidRPr="001B2FF6">
        <w:rPr>
          <w:rFonts w:ascii="Simplified Arabic" w:eastAsia="Calibri" w:hAnsi="Simplified Arabic" w:cs="Simplified Arabic"/>
          <w:kern w:val="0"/>
          <w:sz w:val="28"/>
          <w:szCs w:val="28"/>
          <w:rtl/>
          <w14:ligatures w14:val="none"/>
        </w:rPr>
        <w:t xml:space="preserve"> قلق الموت حالة انفعالية غير سارة تتضمن مشاعر سلبية ذاتية من خلال تأمل شعوري في</w:t>
      </w:r>
      <w:r>
        <w:rPr>
          <w:rFonts w:ascii="Simplified Arabic" w:eastAsia="Calibri" w:hAnsi="Simplified Arabic" w:cs="Simplified Arabic" w:hint="cs"/>
          <w:kern w:val="0"/>
          <w:sz w:val="28"/>
          <w:szCs w:val="28"/>
          <w:rtl/>
          <w14:ligatures w14:val="none"/>
        </w:rPr>
        <w:t xml:space="preserve"> </w:t>
      </w:r>
      <w:r w:rsidR="001B2FF6" w:rsidRPr="001B2FF6">
        <w:rPr>
          <w:rFonts w:ascii="Simplified Arabic" w:eastAsia="Calibri" w:hAnsi="Simplified Arabic" w:cs="Simplified Arabic"/>
          <w:kern w:val="0"/>
          <w:sz w:val="28"/>
          <w:szCs w:val="28"/>
          <w:rtl/>
          <w14:ligatures w14:val="none"/>
        </w:rPr>
        <w:t>حقيقة مفروضة على الفرد ولا محال أنها قادمة لكن متى وأين وكيف (حمدون،</w:t>
      </w:r>
      <w:r>
        <w:rPr>
          <w:rFonts w:ascii="Simplified Arabic" w:eastAsia="Calibri" w:hAnsi="Simplified Arabic" w:cs="Simplified Arabic" w:hint="cs"/>
          <w:kern w:val="0"/>
          <w:sz w:val="28"/>
          <w:szCs w:val="28"/>
          <w:rtl/>
          <w14:ligatures w14:val="none"/>
        </w:rPr>
        <w:t xml:space="preserve"> 2015، ص 733)</w:t>
      </w:r>
    </w:p>
    <w:p w14:paraId="5B900AB8" w14:textId="110CB537" w:rsidR="00A83EDC" w:rsidRPr="00A83EDC" w:rsidRDefault="00A83EDC" w:rsidP="005F325E">
      <w:pPr>
        <w:pStyle w:val="Paragraphedeliste"/>
        <w:numPr>
          <w:ilvl w:val="0"/>
          <w:numId w:val="17"/>
        </w:numPr>
        <w:bidi/>
        <w:spacing w:line="240" w:lineRule="auto"/>
        <w:ind w:left="425"/>
        <w:jc w:val="both"/>
        <w:rPr>
          <w:rFonts w:ascii="Simplified Arabic" w:eastAsia="Calibri" w:hAnsi="Simplified Arabic" w:cs="Simplified Arabic" w:hint="cs"/>
          <w:b/>
          <w:bCs/>
          <w:kern w:val="0"/>
          <w:sz w:val="28"/>
          <w:szCs w:val="28"/>
          <w:rtl/>
          <w14:ligatures w14:val="none"/>
        </w:rPr>
      </w:pPr>
      <w:r>
        <w:rPr>
          <w:rFonts w:ascii="Simplified Arabic" w:eastAsia="Calibri" w:hAnsi="Simplified Arabic" w:cs="Simplified Arabic" w:hint="cs"/>
          <w:b/>
          <w:bCs/>
          <w:kern w:val="0"/>
          <w:sz w:val="28"/>
          <w:szCs w:val="28"/>
          <w:rtl/>
          <w14:ligatures w14:val="none"/>
        </w:rPr>
        <w:t xml:space="preserve"> مفهوم</w:t>
      </w:r>
      <w:r w:rsidRPr="00A83EDC">
        <w:rPr>
          <w:rFonts w:ascii="Simplified Arabic" w:eastAsia="Calibri" w:hAnsi="Simplified Arabic" w:cs="Simplified Arabic" w:hint="cs"/>
          <w:b/>
          <w:bCs/>
          <w:kern w:val="0"/>
          <w:sz w:val="28"/>
          <w:szCs w:val="28"/>
          <w:rtl/>
          <w14:ligatures w14:val="none"/>
        </w:rPr>
        <w:t xml:space="preserve"> الحمل:</w:t>
      </w:r>
    </w:p>
    <w:p w14:paraId="2AC30908" w14:textId="3C5849DA" w:rsidR="00B31C5C" w:rsidRPr="001B2FF6" w:rsidRDefault="00622EB5" w:rsidP="00BD6C20">
      <w:pPr>
        <w:bidi/>
        <w:jc w:val="both"/>
        <w:rPr>
          <w:rFonts w:ascii="Simplified Arabic" w:eastAsia="Calibri" w:hAnsi="Simplified Arabic" w:cs="Simplified Arabic"/>
          <w:kern w:val="0"/>
          <w:sz w:val="28"/>
          <w:szCs w:val="28"/>
          <w:rtl/>
          <w14:ligatures w14:val="none"/>
        </w:rPr>
      </w:pPr>
      <w:r>
        <w:rPr>
          <w:rFonts w:ascii="Simplified Arabic" w:eastAsia="Calibri" w:hAnsi="Simplified Arabic" w:cs="Simplified Arabic"/>
          <w:kern w:val="0"/>
          <w:sz w:val="28"/>
          <w:szCs w:val="28"/>
          <w:rtl/>
          <w14:ligatures w14:val="none"/>
        </w:rPr>
        <w:tab/>
      </w:r>
      <w:r w:rsidRPr="00622EB5">
        <w:rPr>
          <w:rFonts w:ascii="Simplified Arabic" w:eastAsia="Calibri" w:hAnsi="Simplified Arabic" w:cs="Simplified Arabic"/>
          <w:kern w:val="0"/>
          <w:sz w:val="28"/>
          <w:szCs w:val="28"/>
          <w:rtl/>
          <w14:ligatures w14:val="none"/>
        </w:rPr>
        <w:t>يعرف</w:t>
      </w:r>
      <w:r>
        <w:rPr>
          <w:rFonts w:ascii="Simplified Arabic" w:eastAsia="Calibri" w:hAnsi="Simplified Arabic" w:cs="Simplified Arabic" w:hint="cs"/>
          <w:kern w:val="0"/>
          <w:sz w:val="28"/>
          <w:szCs w:val="28"/>
          <w:rtl/>
          <w14:ligatures w14:val="none"/>
        </w:rPr>
        <w:t xml:space="preserve"> الحمل</w:t>
      </w:r>
      <w:r w:rsidRPr="00622EB5">
        <w:rPr>
          <w:rFonts w:ascii="Simplified Arabic" w:eastAsia="Calibri" w:hAnsi="Simplified Arabic" w:cs="Simplified Arabic"/>
          <w:kern w:val="0"/>
          <w:sz w:val="28"/>
          <w:szCs w:val="28"/>
          <w:rtl/>
          <w14:ligatures w14:val="none"/>
        </w:rPr>
        <w:t xml:space="preserve"> </w:t>
      </w:r>
      <w:r>
        <w:rPr>
          <w:rFonts w:ascii="Simplified Arabic" w:eastAsia="Calibri" w:hAnsi="Simplified Arabic" w:cs="Simplified Arabic" w:hint="cs"/>
          <w:kern w:val="0"/>
          <w:sz w:val="28"/>
          <w:szCs w:val="28"/>
          <w:rtl/>
          <w14:ligatures w14:val="none"/>
        </w:rPr>
        <w:t>بأ</w:t>
      </w:r>
      <w:r w:rsidRPr="00622EB5">
        <w:rPr>
          <w:rFonts w:ascii="Simplified Arabic" w:eastAsia="Calibri" w:hAnsi="Simplified Arabic" w:cs="Simplified Arabic"/>
          <w:kern w:val="0"/>
          <w:sz w:val="28"/>
          <w:szCs w:val="28"/>
          <w:rtl/>
          <w14:ligatures w14:val="none"/>
        </w:rPr>
        <w:t>نه مرحلة تكوينية تمتد من لحظة ا</w:t>
      </w:r>
      <w:r>
        <w:rPr>
          <w:rFonts w:ascii="Simplified Arabic" w:eastAsia="Calibri" w:hAnsi="Simplified Arabic" w:cs="Simplified Arabic"/>
          <w:kern w:val="0"/>
          <w:sz w:val="28"/>
          <w:szCs w:val="28"/>
          <w:rtl/>
          <w14:ligatures w14:val="none"/>
        </w:rPr>
        <w:t>لإخصاب إلى الميلاد، ويبلغ الحمل</w:t>
      </w:r>
      <w:r>
        <w:rPr>
          <w:rFonts w:ascii="Simplified Arabic" w:eastAsia="Calibri" w:hAnsi="Simplified Arabic" w:cs="Simplified Arabic" w:hint="cs"/>
          <w:kern w:val="0"/>
          <w:sz w:val="28"/>
          <w:szCs w:val="28"/>
          <w:rtl/>
          <w14:ligatures w14:val="none"/>
        </w:rPr>
        <w:t xml:space="preserve"> </w:t>
      </w:r>
      <w:r w:rsidRPr="00622EB5">
        <w:rPr>
          <w:rFonts w:ascii="Simplified Arabic" w:eastAsia="Calibri" w:hAnsi="Simplified Arabic" w:cs="Simplified Arabic"/>
          <w:kern w:val="0"/>
          <w:sz w:val="28"/>
          <w:szCs w:val="28"/>
          <w:rtl/>
          <w14:ligatures w14:val="none"/>
        </w:rPr>
        <w:t>تسعة أشهر</w:t>
      </w:r>
      <w:r>
        <w:rPr>
          <w:rFonts w:ascii="Simplified Arabic" w:eastAsia="Calibri" w:hAnsi="Simplified Arabic" w:cs="Simplified Arabic" w:hint="cs"/>
          <w:kern w:val="0"/>
          <w:sz w:val="28"/>
          <w:szCs w:val="28"/>
          <w:rtl/>
          <w14:ligatures w14:val="none"/>
        </w:rPr>
        <w:t xml:space="preserve"> </w:t>
      </w:r>
      <w:r w:rsidRPr="00622EB5">
        <w:rPr>
          <w:rFonts w:ascii="Simplified Arabic" w:eastAsia="Calibri" w:hAnsi="Simplified Arabic" w:cs="Simplified Arabic"/>
          <w:kern w:val="0"/>
          <w:sz w:val="28"/>
          <w:szCs w:val="28"/>
          <w:rtl/>
          <w14:ligatures w14:val="none"/>
        </w:rPr>
        <w:t>قمرية، ففي هذه الفترة تتضاعف الخلية أو البويضة ليصل عدد الخلايا إلى ثلاثين مليون خلية تقريبا كما يتضاعف وزنها ليصل ملي</w:t>
      </w:r>
      <w:r w:rsidR="00BD6C20">
        <w:rPr>
          <w:rFonts w:ascii="Simplified Arabic" w:eastAsia="Calibri" w:hAnsi="Simplified Arabic" w:cs="Simplified Arabic"/>
          <w:kern w:val="0"/>
          <w:sz w:val="28"/>
          <w:szCs w:val="28"/>
          <w:rtl/>
          <w14:ligatures w14:val="none"/>
        </w:rPr>
        <w:t>ون ضعف وتتحول إلى نظام جسمي معد</w:t>
      </w:r>
      <w:r w:rsidRPr="00622EB5">
        <w:rPr>
          <w:rFonts w:ascii="Simplified Arabic" w:eastAsia="Calibri" w:hAnsi="Simplified Arabic" w:cs="Simplified Arabic"/>
          <w:kern w:val="0"/>
          <w:sz w:val="28"/>
          <w:szCs w:val="28"/>
          <w:rtl/>
          <w14:ligatures w14:val="none"/>
        </w:rPr>
        <w:t>. ( داودي،</w:t>
      </w:r>
      <w:r w:rsidR="00BD6C20">
        <w:rPr>
          <w:rFonts w:ascii="Simplified Arabic" w:eastAsia="Calibri" w:hAnsi="Simplified Arabic" w:cs="Simplified Arabic" w:hint="cs"/>
          <w:kern w:val="0"/>
          <w:sz w:val="28"/>
          <w:szCs w:val="28"/>
          <w:rtl/>
          <w14:ligatures w14:val="none"/>
        </w:rPr>
        <w:t xml:space="preserve"> </w:t>
      </w:r>
      <w:r>
        <w:rPr>
          <w:rFonts w:ascii="Simplified Arabic" w:eastAsia="Calibri" w:hAnsi="Simplified Arabic" w:cs="Simplified Arabic" w:hint="cs"/>
          <w:kern w:val="0"/>
          <w:sz w:val="28"/>
          <w:szCs w:val="28"/>
          <w:rtl/>
          <w14:ligatures w14:val="none"/>
        </w:rPr>
        <w:t>2018</w:t>
      </w:r>
      <w:r w:rsidRPr="00622EB5">
        <w:rPr>
          <w:rFonts w:ascii="Simplified Arabic" w:eastAsia="Calibri" w:hAnsi="Simplified Arabic" w:cs="Simplified Arabic"/>
          <w:kern w:val="0"/>
          <w:sz w:val="28"/>
          <w:szCs w:val="28"/>
          <w:rtl/>
          <w14:ligatures w14:val="none"/>
        </w:rPr>
        <w:t xml:space="preserve"> ، ص50</w:t>
      </w:r>
      <w:r w:rsidR="00C24C9F">
        <w:rPr>
          <w:rFonts w:ascii="Simplified Arabic" w:eastAsia="Calibri" w:hAnsi="Simplified Arabic" w:cs="Simplified Arabic" w:hint="cs"/>
          <w:kern w:val="0"/>
          <w:sz w:val="28"/>
          <w:szCs w:val="28"/>
          <w:rtl/>
          <w14:ligatures w14:val="none"/>
        </w:rPr>
        <w:t>)</w:t>
      </w:r>
      <w:r>
        <w:rPr>
          <w:rFonts w:ascii="Simplified Arabic" w:eastAsia="Calibri" w:hAnsi="Simplified Arabic" w:cs="Simplified Arabic" w:hint="cs"/>
          <w:kern w:val="0"/>
          <w:sz w:val="28"/>
          <w:szCs w:val="28"/>
          <w:rtl/>
          <w14:ligatures w14:val="none"/>
        </w:rPr>
        <w:t xml:space="preserve"> </w:t>
      </w:r>
      <w:r w:rsidRPr="00622EB5">
        <w:rPr>
          <w:rFonts w:ascii="Simplified Arabic" w:eastAsia="Calibri" w:hAnsi="Simplified Arabic" w:cs="Simplified Arabic"/>
          <w:kern w:val="0"/>
          <w:sz w:val="28"/>
          <w:szCs w:val="28"/>
          <w:rtl/>
          <w14:ligatures w14:val="none"/>
        </w:rPr>
        <w:t>وبالتالي فالحمل هو عملية اتحاد حيوان منوي ببويضة وتنشأ في الرحم يستمر الحمل غالبا</w:t>
      </w:r>
      <w:r>
        <w:rPr>
          <w:rFonts w:ascii="Simplified Arabic" w:eastAsia="Calibri" w:hAnsi="Simplified Arabic" w:cs="Simplified Arabic" w:hint="cs"/>
          <w:kern w:val="0"/>
          <w:sz w:val="28"/>
          <w:szCs w:val="28"/>
          <w:rtl/>
          <w14:ligatures w14:val="none"/>
        </w:rPr>
        <w:t xml:space="preserve"> </w:t>
      </w:r>
      <w:r w:rsidRPr="00622EB5">
        <w:rPr>
          <w:rFonts w:ascii="Simplified Arabic" w:eastAsia="Calibri" w:hAnsi="Simplified Arabic" w:cs="Simplified Arabic"/>
          <w:kern w:val="0"/>
          <w:sz w:val="28"/>
          <w:szCs w:val="28"/>
          <w:rtl/>
          <w14:ligatures w14:val="none"/>
        </w:rPr>
        <w:t>تسعة أشهر يصاحبه تقلبات في هرمونات المرأة وفي مزاجها وتفكيرها.</w:t>
      </w:r>
    </w:p>
    <w:p w14:paraId="076B65B3" w14:textId="2029390A" w:rsidR="00B31C5C" w:rsidRDefault="00B31C5C" w:rsidP="005F325E">
      <w:pPr>
        <w:bidi/>
        <w:spacing w:line="276" w:lineRule="auto"/>
        <w:jc w:val="both"/>
        <w:rPr>
          <w:rFonts w:ascii="Simplified Arabic" w:hAnsi="Simplified Arabic" w:cs="Simplified Arabic"/>
          <w:b/>
          <w:bCs/>
          <w:sz w:val="28"/>
          <w:szCs w:val="28"/>
          <w:rtl/>
        </w:rPr>
      </w:pPr>
      <w:r w:rsidRPr="00B37B2D">
        <w:rPr>
          <w:rFonts w:ascii="Simplified Arabic" w:hAnsi="Simplified Arabic" w:cs="Simplified Arabic"/>
          <w:b/>
          <w:bCs/>
          <w:sz w:val="28"/>
          <w:szCs w:val="28"/>
          <w:rtl/>
        </w:rPr>
        <w:lastRenderedPageBreak/>
        <w:t xml:space="preserve">ثالثا: </w:t>
      </w:r>
      <w:r w:rsidR="00A83EDC">
        <w:rPr>
          <w:rFonts w:ascii="Simplified Arabic" w:hAnsi="Simplified Arabic" w:cs="Simplified Arabic" w:hint="cs"/>
          <w:b/>
          <w:bCs/>
          <w:sz w:val="28"/>
          <w:szCs w:val="28"/>
          <w:rtl/>
        </w:rPr>
        <w:t xml:space="preserve">ماهية قلق الموت: </w:t>
      </w:r>
    </w:p>
    <w:p w14:paraId="687DF3B8" w14:textId="13A32AAD" w:rsidR="00A83EDC" w:rsidRPr="00A83EDC" w:rsidRDefault="00A83EDC" w:rsidP="005F325E">
      <w:pPr>
        <w:pStyle w:val="Paragraphedeliste"/>
        <w:numPr>
          <w:ilvl w:val="0"/>
          <w:numId w:val="18"/>
        </w:num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القلق:</w:t>
      </w:r>
    </w:p>
    <w:p w14:paraId="319147CE" w14:textId="16C7D113" w:rsidR="00A83EDC" w:rsidRPr="00A83EDC" w:rsidRDefault="00A83EDC" w:rsidP="005F325E">
      <w:pPr>
        <w:suppressAutoHyphens/>
        <w:autoSpaceDN w:val="0"/>
        <w:bidi/>
        <w:spacing w:line="276" w:lineRule="auto"/>
        <w:jc w:val="both"/>
        <w:textAlignment w:val="baseline"/>
        <w:rPr>
          <w:rFonts w:ascii="Simplified Arabic" w:eastAsia="Calibri" w:hAnsi="Simplified Arabic" w:cs="Simplified Arabic" w:hint="cs"/>
          <w:b/>
          <w:bCs/>
          <w:kern w:val="0"/>
          <w:sz w:val="28"/>
          <w:szCs w:val="28"/>
          <w:rtl/>
          <w14:ligatures w14:val="none"/>
        </w:rPr>
      </w:pPr>
      <w:r>
        <w:rPr>
          <w:rFonts w:ascii="Simplified Arabic" w:eastAsia="Calibri" w:hAnsi="Simplified Arabic" w:cs="Simplified Arabic" w:hint="cs"/>
          <w:b/>
          <w:bCs/>
          <w:kern w:val="0"/>
          <w:sz w:val="28"/>
          <w:szCs w:val="28"/>
          <w:rtl/>
          <w14:ligatures w14:val="none"/>
        </w:rPr>
        <w:t>1-1</w:t>
      </w:r>
      <w:r w:rsidRPr="00A83EDC">
        <w:rPr>
          <w:rFonts w:ascii="Simplified Arabic" w:eastAsia="Calibri" w:hAnsi="Simplified Arabic" w:cs="Simplified Arabic" w:hint="cs"/>
          <w:b/>
          <w:bCs/>
          <w:kern w:val="0"/>
          <w:sz w:val="28"/>
          <w:szCs w:val="28"/>
          <w:rtl/>
          <w14:ligatures w14:val="none"/>
        </w:rPr>
        <w:t xml:space="preserve"> </w:t>
      </w:r>
      <w:r w:rsidR="00EA3677">
        <w:rPr>
          <w:rFonts w:ascii="Simplified Arabic" w:eastAsia="Calibri" w:hAnsi="Simplified Arabic" w:cs="Simplified Arabic" w:hint="cs"/>
          <w:b/>
          <w:bCs/>
          <w:kern w:val="0"/>
          <w:sz w:val="28"/>
          <w:szCs w:val="28"/>
          <w:rtl/>
          <w14:ligatures w14:val="none"/>
        </w:rPr>
        <w:t>تعريف</w:t>
      </w:r>
      <w:r w:rsidRPr="00A83EDC">
        <w:rPr>
          <w:rFonts w:ascii="Simplified Arabic" w:eastAsia="Calibri" w:hAnsi="Simplified Arabic" w:cs="Simplified Arabic" w:hint="cs"/>
          <w:b/>
          <w:bCs/>
          <w:kern w:val="0"/>
          <w:sz w:val="28"/>
          <w:szCs w:val="28"/>
          <w:rtl/>
          <w14:ligatures w14:val="none"/>
        </w:rPr>
        <w:t xml:space="preserve"> القلق: </w:t>
      </w:r>
      <w:r w:rsidRPr="00A83EDC">
        <w:rPr>
          <w:rFonts w:ascii="Simplified Arabic" w:eastAsia="Calibri" w:hAnsi="Simplified Arabic" w:cs="Simplified Arabic" w:hint="cs"/>
          <w:kern w:val="0"/>
          <w:sz w:val="28"/>
          <w:szCs w:val="28"/>
          <w:rtl/>
          <w14:ligatures w14:val="none"/>
        </w:rPr>
        <w:t>يعرف "فرويد" القلق على أنه حالة خاصة من الكدر مصحوبة بعمليات التفريغ، تتخذ مسالك، وهو يتوقف على زيادة في التنبيه، كما يفترض أن حالة القلق هي استعادة لخبرة ما تتضمن الخبرة الضرورية لمثل هذه الزيادة في التنبيه، وغالبا يمر الفرد بفترات من حالة القلق أثناء مراحل حياته، مما يولد لديه توترا وتأزما نفسيا يشعر من خلاله بالضيق، ويمكن تعريف التأزم النفسي "على أنه حالة من التوتر تنشأ من إعاقة جهود الفرد على إرضاء دوافعه وبلورة أهدافه".</w:t>
      </w:r>
    </w:p>
    <w:p w14:paraId="2D7C6E8C" w14:textId="77777777" w:rsidR="00A83EDC" w:rsidRPr="00A83EDC" w:rsidRDefault="00A83EDC" w:rsidP="005F325E">
      <w:pPr>
        <w:suppressAutoHyphens/>
        <w:autoSpaceDN w:val="0"/>
        <w:bidi/>
        <w:spacing w:line="276" w:lineRule="auto"/>
        <w:jc w:val="both"/>
        <w:textAlignment w:val="baseline"/>
        <w:rPr>
          <w:rFonts w:ascii="Simplified Arabic" w:eastAsia="Calibri" w:hAnsi="Simplified Arabic" w:cs="Simplified Arabic"/>
          <w:kern w:val="0"/>
          <w:sz w:val="28"/>
          <w:szCs w:val="28"/>
          <w:rtl/>
          <w14:ligatures w14:val="none"/>
        </w:rPr>
      </w:pPr>
      <w:r w:rsidRPr="00A83EDC">
        <w:rPr>
          <w:rFonts w:ascii="Simplified Arabic" w:eastAsia="Calibri" w:hAnsi="Simplified Arabic" w:cs="Simplified Arabic" w:hint="cs"/>
          <w:kern w:val="0"/>
          <w:sz w:val="28"/>
          <w:szCs w:val="28"/>
          <w:rtl/>
          <w14:ligatures w14:val="none"/>
        </w:rPr>
        <w:t xml:space="preserve">  ان النوبات القلقية تكتسي عدة مظاهر منها الهول، الهيجان، الارتباك، ويعزز هذه الظواهر عند المرأة الحامل الإحساس باقتراب حدوث الخطر والمواقف المضطربة، مع الاقتناع التام بعدم القدرة على المواجهة. (بوسنة، 2004، 48)</w:t>
      </w:r>
    </w:p>
    <w:p w14:paraId="19A9B9FE" w14:textId="641D7383" w:rsidR="00A83EDC" w:rsidRPr="00A83EDC" w:rsidRDefault="00A83EDC" w:rsidP="005F325E">
      <w:pPr>
        <w:suppressAutoHyphens/>
        <w:autoSpaceDN w:val="0"/>
        <w:bidi/>
        <w:spacing w:line="276" w:lineRule="auto"/>
        <w:jc w:val="both"/>
        <w:textAlignment w:val="baseline"/>
        <w:rPr>
          <w:rFonts w:ascii="Simplified Arabic" w:eastAsia="Calibri" w:hAnsi="Simplified Arabic" w:cs="Simplified Arabic"/>
          <w:b/>
          <w:bCs/>
          <w:kern w:val="0"/>
          <w:sz w:val="28"/>
          <w:szCs w:val="28"/>
          <w:rtl/>
          <w:lang w:bidi="ar-SA"/>
          <w14:ligatures w14:val="none"/>
        </w:rPr>
      </w:pPr>
      <w:r>
        <w:rPr>
          <w:rFonts w:ascii="Simplified Arabic" w:eastAsia="Calibri" w:hAnsi="Simplified Arabic" w:cs="Simplified Arabic" w:hint="cs"/>
          <w:b/>
          <w:bCs/>
          <w:kern w:val="0"/>
          <w:sz w:val="28"/>
          <w:szCs w:val="28"/>
          <w:rtl/>
          <w:lang w:bidi="ar-SA"/>
          <w14:ligatures w14:val="none"/>
        </w:rPr>
        <w:t xml:space="preserve">1-2 </w:t>
      </w:r>
      <w:r w:rsidRPr="00A83EDC">
        <w:rPr>
          <w:rFonts w:ascii="Simplified Arabic" w:eastAsia="Calibri" w:hAnsi="Simplified Arabic" w:cs="Simplified Arabic" w:hint="cs"/>
          <w:b/>
          <w:bCs/>
          <w:kern w:val="0"/>
          <w:sz w:val="28"/>
          <w:szCs w:val="28"/>
          <w:rtl/>
          <w:lang w:bidi="ar-SA"/>
          <w14:ligatures w14:val="none"/>
        </w:rPr>
        <w:t>أعراض القلق:</w:t>
      </w:r>
    </w:p>
    <w:p w14:paraId="1F51038B" w14:textId="77777777" w:rsidR="00A83EDC" w:rsidRPr="00A83EDC" w:rsidRDefault="00A83EDC" w:rsidP="005F325E">
      <w:pPr>
        <w:suppressAutoHyphens/>
        <w:autoSpaceDN w:val="0"/>
        <w:bidi/>
        <w:spacing w:line="276" w:lineRule="auto"/>
        <w:jc w:val="both"/>
        <w:textAlignment w:val="baseline"/>
        <w:rPr>
          <w:rFonts w:ascii="Simplified Arabic" w:eastAsia="Calibri" w:hAnsi="Simplified Arabic" w:cs="Simplified Arabic"/>
          <w:kern w:val="0"/>
          <w:sz w:val="28"/>
          <w:szCs w:val="28"/>
          <w:rtl/>
          <w:lang w:bidi="ar-SA"/>
          <w14:ligatures w14:val="none"/>
        </w:rPr>
      </w:pPr>
      <w:r w:rsidRPr="00A83EDC">
        <w:rPr>
          <w:rFonts w:ascii="Simplified Arabic" w:eastAsia="Calibri" w:hAnsi="Simplified Arabic" w:cs="Simplified Arabic" w:hint="cs"/>
          <w:kern w:val="0"/>
          <w:sz w:val="28"/>
          <w:szCs w:val="28"/>
          <w:rtl/>
          <w:lang w:bidi="ar-SA"/>
          <w14:ligatures w14:val="none"/>
        </w:rPr>
        <w:t xml:space="preserve">  تنقسم أعراض القلق في أبسط صورها إلى: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2693"/>
        <w:gridCol w:w="2656"/>
      </w:tblGrid>
      <w:tr w:rsidR="00A83EDC" w:rsidRPr="00A83EDC" w14:paraId="77FDDF95" w14:textId="77777777" w:rsidTr="00892AF2">
        <w:trPr>
          <w:jc w:val="center"/>
        </w:trPr>
        <w:tc>
          <w:tcPr>
            <w:tcW w:w="3309" w:type="dxa"/>
            <w:shd w:val="clear" w:color="auto" w:fill="auto"/>
          </w:tcPr>
          <w:p w14:paraId="02019CCE" w14:textId="77777777" w:rsidR="00A83EDC" w:rsidRPr="00A83EDC" w:rsidRDefault="00A83EDC" w:rsidP="005F325E">
            <w:pPr>
              <w:suppressAutoHyphens/>
              <w:autoSpaceDN w:val="0"/>
              <w:bidi/>
              <w:spacing w:line="276" w:lineRule="auto"/>
              <w:jc w:val="both"/>
              <w:textAlignment w:val="baseline"/>
              <w:rPr>
                <w:rFonts w:ascii="Simplified Arabic" w:eastAsia="Calibri" w:hAnsi="Simplified Arabic" w:cs="Simplified Arabic"/>
                <w:b/>
                <w:bCs/>
                <w:kern w:val="0"/>
                <w:sz w:val="28"/>
                <w:szCs w:val="28"/>
                <w:rtl/>
                <w:lang w:bidi="ar-SA"/>
                <w14:ligatures w14:val="none"/>
              </w:rPr>
            </w:pPr>
            <w:r w:rsidRPr="00A83EDC">
              <w:rPr>
                <w:rFonts w:ascii="Simplified Arabic" w:eastAsia="Calibri" w:hAnsi="Simplified Arabic" w:cs="Simplified Arabic" w:hint="cs"/>
                <w:b/>
                <w:bCs/>
                <w:kern w:val="0"/>
                <w:sz w:val="28"/>
                <w:szCs w:val="28"/>
                <w:rtl/>
                <w:lang w:bidi="ar-SA"/>
                <w14:ligatures w14:val="none"/>
              </w:rPr>
              <w:t>أعراض عضوية جسدية</w:t>
            </w:r>
          </w:p>
        </w:tc>
        <w:tc>
          <w:tcPr>
            <w:tcW w:w="2693" w:type="dxa"/>
            <w:shd w:val="clear" w:color="auto" w:fill="auto"/>
          </w:tcPr>
          <w:p w14:paraId="12E92BE2" w14:textId="77777777" w:rsidR="00A83EDC" w:rsidRPr="00A83EDC" w:rsidRDefault="00A83EDC" w:rsidP="005F325E">
            <w:pPr>
              <w:suppressAutoHyphens/>
              <w:autoSpaceDN w:val="0"/>
              <w:bidi/>
              <w:spacing w:line="276" w:lineRule="auto"/>
              <w:jc w:val="both"/>
              <w:textAlignment w:val="baseline"/>
              <w:rPr>
                <w:rFonts w:ascii="Simplified Arabic" w:eastAsia="Calibri" w:hAnsi="Simplified Arabic" w:cs="Simplified Arabic"/>
                <w:b/>
                <w:bCs/>
                <w:kern w:val="0"/>
                <w:sz w:val="28"/>
                <w:szCs w:val="28"/>
                <w:rtl/>
                <w:lang w:bidi="ar-SA"/>
                <w14:ligatures w14:val="none"/>
              </w:rPr>
            </w:pPr>
            <w:r w:rsidRPr="00A83EDC">
              <w:rPr>
                <w:rFonts w:ascii="Simplified Arabic" w:eastAsia="Calibri" w:hAnsi="Simplified Arabic" w:cs="Simplified Arabic" w:hint="cs"/>
                <w:b/>
                <w:bCs/>
                <w:kern w:val="0"/>
                <w:sz w:val="28"/>
                <w:szCs w:val="28"/>
                <w:rtl/>
                <w:lang w:bidi="ar-SA"/>
                <w14:ligatures w14:val="none"/>
              </w:rPr>
              <w:t>أعراض نفسية</w:t>
            </w:r>
          </w:p>
        </w:tc>
        <w:tc>
          <w:tcPr>
            <w:tcW w:w="2656" w:type="dxa"/>
            <w:shd w:val="clear" w:color="auto" w:fill="auto"/>
          </w:tcPr>
          <w:p w14:paraId="1645348E" w14:textId="77777777" w:rsidR="00A83EDC" w:rsidRPr="00A83EDC" w:rsidRDefault="00A83EDC" w:rsidP="005F325E">
            <w:pPr>
              <w:suppressAutoHyphens/>
              <w:autoSpaceDN w:val="0"/>
              <w:bidi/>
              <w:spacing w:line="276" w:lineRule="auto"/>
              <w:jc w:val="both"/>
              <w:textAlignment w:val="baseline"/>
              <w:rPr>
                <w:rFonts w:ascii="Simplified Arabic" w:eastAsia="Calibri" w:hAnsi="Simplified Arabic" w:cs="Simplified Arabic"/>
                <w:b/>
                <w:bCs/>
                <w:kern w:val="0"/>
                <w:sz w:val="28"/>
                <w:szCs w:val="28"/>
                <w:rtl/>
                <w:lang w:bidi="ar-SA"/>
                <w14:ligatures w14:val="none"/>
              </w:rPr>
            </w:pPr>
            <w:r w:rsidRPr="00A83EDC">
              <w:rPr>
                <w:rFonts w:ascii="Simplified Arabic" w:eastAsia="Calibri" w:hAnsi="Simplified Arabic" w:cs="Simplified Arabic" w:hint="cs"/>
                <w:b/>
                <w:bCs/>
                <w:kern w:val="0"/>
                <w:sz w:val="28"/>
                <w:szCs w:val="28"/>
                <w:rtl/>
                <w:lang w:bidi="ar-SA"/>
                <w14:ligatures w14:val="none"/>
              </w:rPr>
              <w:t>أعراض اجتماعية</w:t>
            </w:r>
          </w:p>
        </w:tc>
      </w:tr>
      <w:tr w:rsidR="00A83EDC" w:rsidRPr="00A83EDC" w14:paraId="4203283C" w14:textId="77777777" w:rsidTr="00892AF2">
        <w:trPr>
          <w:jc w:val="center"/>
        </w:trPr>
        <w:tc>
          <w:tcPr>
            <w:tcW w:w="3309" w:type="dxa"/>
            <w:shd w:val="clear" w:color="auto" w:fill="auto"/>
          </w:tcPr>
          <w:p w14:paraId="61775994" w14:textId="77777777" w:rsidR="00A83EDC" w:rsidRPr="00A83EDC" w:rsidRDefault="00A83EDC" w:rsidP="005F325E">
            <w:pPr>
              <w:suppressAutoHyphens/>
              <w:autoSpaceDN w:val="0"/>
              <w:bidi/>
              <w:spacing w:line="276" w:lineRule="auto"/>
              <w:jc w:val="both"/>
              <w:textAlignment w:val="baseline"/>
              <w:rPr>
                <w:rFonts w:ascii="Simplified Arabic" w:eastAsia="Calibri" w:hAnsi="Simplified Arabic" w:cs="Simplified Arabic"/>
                <w:kern w:val="0"/>
                <w:sz w:val="28"/>
                <w:szCs w:val="28"/>
                <w:rtl/>
                <w:lang w:bidi="ar-SA"/>
                <w14:ligatures w14:val="none"/>
              </w:rPr>
            </w:pPr>
            <w:r w:rsidRPr="00A83EDC">
              <w:rPr>
                <w:rFonts w:ascii="Simplified Arabic" w:eastAsia="Calibri" w:hAnsi="Simplified Arabic" w:cs="Simplified Arabic" w:hint="cs"/>
                <w:kern w:val="0"/>
                <w:sz w:val="28"/>
                <w:szCs w:val="28"/>
                <w:rtl/>
                <w:lang w:bidi="ar-SA"/>
                <w14:ligatures w14:val="none"/>
              </w:rPr>
              <w:t xml:space="preserve"> الصداع – ارتفاع ضغط الدم – الشعور بالانقباض في الصدر – سرعة خفقان القلب – ضيق في التنفس – زيادة نسبة السكر في الدم – زيادة في إفراز العرق – جفاف الحلق – ألام في المعدة – بعض العلامات الخارجية كشحوب الجلد – الارتعاش – اتساع حدقة العين وجحوظها – قد تظهر لدى الفرد </w:t>
            </w:r>
            <w:r w:rsidRPr="00A83EDC">
              <w:rPr>
                <w:rFonts w:ascii="Simplified Arabic" w:eastAsia="Calibri" w:hAnsi="Simplified Arabic" w:cs="Simplified Arabic" w:hint="cs"/>
                <w:kern w:val="0"/>
                <w:sz w:val="28"/>
                <w:szCs w:val="28"/>
                <w:rtl/>
                <w:lang w:bidi="ar-SA"/>
                <w14:ligatures w14:val="none"/>
              </w:rPr>
              <w:lastRenderedPageBreak/>
              <w:t>اضطرابات النوم وضعف الشهية للطعام.</w:t>
            </w:r>
          </w:p>
        </w:tc>
        <w:tc>
          <w:tcPr>
            <w:tcW w:w="2693" w:type="dxa"/>
            <w:shd w:val="clear" w:color="auto" w:fill="auto"/>
          </w:tcPr>
          <w:p w14:paraId="3AB465BF" w14:textId="77777777" w:rsidR="00A83EDC" w:rsidRPr="00A83EDC" w:rsidRDefault="00A83EDC" w:rsidP="005F325E">
            <w:pPr>
              <w:suppressAutoHyphens/>
              <w:autoSpaceDN w:val="0"/>
              <w:bidi/>
              <w:spacing w:line="276" w:lineRule="auto"/>
              <w:jc w:val="both"/>
              <w:textAlignment w:val="baseline"/>
              <w:rPr>
                <w:rFonts w:ascii="Simplified Arabic" w:eastAsia="Calibri" w:hAnsi="Simplified Arabic" w:cs="Simplified Arabic"/>
                <w:kern w:val="0"/>
                <w:sz w:val="28"/>
                <w:szCs w:val="28"/>
                <w:rtl/>
                <w:lang w:bidi="ar-SA"/>
                <w14:ligatures w14:val="none"/>
              </w:rPr>
            </w:pPr>
            <w:r w:rsidRPr="00A83EDC">
              <w:rPr>
                <w:rFonts w:ascii="Simplified Arabic" w:eastAsia="Calibri" w:hAnsi="Simplified Arabic" w:cs="Simplified Arabic" w:hint="cs"/>
                <w:kern w:val="0"/>
                <w:sz w:val="28"/>
                <w:szCs w:val="28"/>
                <w:rtl/>
                <w:lang w:bidi="ar-SA"/>
                <w14:ligatures w14:val="none"/>
              </w:rPr>
              <w:lastRenderedPageBreak/>
              <w:t>مشاعر الضيق والخوف الشديد – شعور بخطر - صعوبة التركيز والانتباه – التوتر – الحساسية المفرطة وسرعة الاثارة – شعور بالعجز - الشعور بعدم الأمان والاستقرار – الرغبة في الهروب عند مواجهة مواقف الحياة اليومية.</w:t>
            </w:r>
          </w:p>
        </w:tc>
        <w:tc>
          <w:tcPr>
            <w:tcW w:w="2656" w:type="dxa"/>
            <w:shd w:val="clear" w:color="auto" w:fill="auto"/>
          </w:tcPr>
          <w:p w14:paraId="35B02834" w14:textId="77777777" w:rsidR="00A83EDC" w:rsidRPr="00A83EDC" w:rsidRDefault="00A83EDC" w:rsidP="005F325E">
            <w:pPr>
              <w:suppressAutoHyphens/>
              <w:autoSpaceDN w:val="0"/>
              <w:bidi/>
              <w:spacing w:line="276" w:lineRule="auto"/>
              <w:jc w:val="both"/>
              <w:textAlignment w:val="baseline"/>
              <w:rPr>
                <w:rFonts w:ascii="Simplified Arabic" w:eastAsia="Calibri" w:hAnsi="Simplified Arabic" w:cs="Simplified Arabic"/>
                <w:kern w:val="0"/>
                <w:sz w:val="28"/>
                <w:szCs w:val="28"/>
                <w:rtl/>
                <w:lang w:bidi="ar-SA"/>
                <w14:ligatures w14:val="none"/>
              </w:rPr>
            </w:pPr>
            <w:r w:rsidRPr="00A83EDC">
              <w:rPr>
                <w:rFonts w:ascii="Simplified Arabic" w:eastAsia="Calibri" w:hAnsi="Simplified Arabic" w:cs="Simplified Arabic" w:hint="cs"/>
                <w:kern w:val="0"/>
                <w:sz w:val="28"/>
                <w:szCs w:val="28"/>
                <w:rtl/>
                <w:lang w:bidi="ar-SA"/>
                <w14:ligatures w14:val="none"/>
              </w:rPr>
              <w:t>عدم القدرة على التواصل الاجتماعي – عدم القدرة على تكوين علاقات اجتماعية – عدم التكيف في المواقف الاجتماعية – عدم الفعالية في محيط العمل أو الأسرة – شعور بالرفض والنبذ من الآخرين.</w:t>
            </w:r>
          </w:p>
        </w:tc>
      </w:tr>
    </w:tbl>
    <w:p w14:paraId="0E2B5B5E" w14:textId="03DF00F3" w:rsidR="00A83EDC" w:rsidRDefault="00A83EDC" w:rsidP="005F325E">
      <w:pPr>
        <w:bidi/>
        <w:ind w:left="720"/>
        <w:contextualSpacing/>
        <w:jc w:val="both"/>
        <w:rPr>
          <w:rFonts w:ascii="Simplified Arabic" w:eastAsia="Calibri" w:hAnsi="Simplified Arabic" w:cs="Simplified Arabic"/>
          <w:kern w:val="0"/>
          <w:sz w:val="28"/>
          <w:szCs w:val="28"/>
          <w:rtl/>
          <w:lang w:bidi="ar-SA"/>
          <w14:ligatures w14:val="none"/>
        </w:rPr>
      </w:pPr>
    </w:p>
    <w:p w14:paraId="5098C95D" w14:textId="15726383" w:rsidR="00A83EDC" w:rsidRPr="00A83EDC" w:rsidRDefault="00A83EDC" w:rsidP="005F325E">
      <w:pPr>
        <w:bidi/>
        <w:ind w:left="720"/>
        <w:contextualSpacing/>
        <w:jc w:val="both"/>
        <w:rPr>
          <w:rFonts w:ascii="Simplified Arabic" w:eastAsia="Calibri" w:hAnsi="Simplified Arabic" w:cs="Simplified Arabic"/>
          <w:b/>
          <w:bCs/>
          <w:kern w:val="0"/>
          <w:sz w:val="28"/>
          <w:szCs w:val="28"/>
          <w:rtl/>
          <w:lang w:bidi="ar-SA"/>
          <w14:ligatures w14:val="none"/>
        </w:rPr>
      </w:pPr>
      <w:r>
        <w:rPr>
          <w:rFonts w:ascii="Simplified Arabic" w:eastAsia="Calibri" w:hAnsi="Simplified Arabic" w:cs="Simplified Arabic" w:hint="cs"/>
          <w:kern w:val="0"/>
          <w:sz w:val="28"/>
          <w:szCs w:val="28"/>
          <w:rtl/>
          <w:lang w:bidi="ar-SA"/>
          <w14:ligatures w14:val="none"/>
        </w:rPr>
        <w:t>1</w:t>
      </w:r>
      <w:r w:rsidRPr="00A83EDC">
        <w:rPr>
          <w:rFonts w:ascii="Simplified Arabic" w:eastAsia="Calibri" w:hAnsi="Simplified Arabic" w:cs="Simplified Arabic" w:hint="cs"/>
          <w:b/>
          <w:bCs/>
          <w:kern w:val="0"/>
          <w:sz w:val="28"/>
          <w:szCs w:val="28"/>
          <w:rtl/>
          <w:lang w:bidi="ar-SA"/>
          <w14:ligatures w14:val="none"/>
        </w:rPr>
        <w:t>-3 أنواع القلق:</w:t>
      </w:r>
      <w:r>
        <w:rPr>
          <w:rFonts w:ascii="Simplified Arabic" w:eastAsia="Calibri" w:hAnsi="Simplified Arabic" w:cs="Simplified Arabic" w:hint="cs"/>
          <w:b/>
          <w:bCs/>
          <w:kern w:val="0"/>
          <w:sz w:val="28"/>
          <w:szCs w:val="28"/>
          <w:rtl/>
          <w:lang w:bidi="ar-SA"/>
          <w14:ligatures w14:val="none"/>
        </w:rPr>
        <w:t xml:space="preserve"> </w:t>
      </w:r>
      <w:r w:rsidRPr="00A83EDC">
        <w:rPr>
          <w:rFonts w:ascii="Simplified Arabic" w:eastAsia="Calibri" w:hAnsi="Simplified Arabic" w:cs="Simplified Arabic"/>
          <w:kern w:val="0"/>
          <w:sz w:val="28"/>
          <w:szCs w:val="28"/>
          <w:rtl/>
          <w:lang w:bidi="ar-SA"/>
          <w14:ligatures w14:val="none"/>
        </w:rPr>
        <w:t xml:space="preserve">للقلق أنواع كثيرة ومتنوعة </w:t>
      </w:r>
      <w:r w:rsidRPr="00A83EDC">
        <w:rPr>
          <w:rFonts w:ascii="Simplified Arabic" w:eastAsia="Calibri" w:hAnsi="Simplified Arabic" w:cs="Simplified Arabic" w:hint="cs"/>
          <w:kern w:val="0"/>
          <w:sz w:val="28"/>
          <w:szCs w:val="28"/>
          <w:rtl/>
          <w:lang w:bidi="ar-SA"/>
          <w14:ligatures w14:val="none"/>
        </w:rPr>
        <w:t>منها</w:t>
      </w:r>
      <w:r w:rsidRPr="00A83EDC">
        <w:rPr>
          <w:rFonts w:ascii="Simplified Arabic" w:eastAsia="Calibri" w:hAnsi="Simplified Arabic" w:cs="Simplified Arabic"/>
          <w:kern w:val="0"/>
          <w:sz w:val="28"/>
          <w:szCs w:val="28"/>
          <w:lang w:bidi="ar-SA"/>
          <w14:ligatures w14:val="none"/>
        </w:rPr>
        <w:t>:</w:t>
      </w:r>
    </w:p>
    <w:p w14:paraId="118C594F" w14:textId="51D84C36" w:rsidR="00A83EDC" w:rsidRPr="00A83EDC" w:rsidRDefault="00A83EDC" w:rsidP="005F325E">
      <w:pPr>
        <w:bidi/>
        <w:ind w:left="720"/>
        <w:contextualSpacing/>
        <w:jc w:val="both"/>
        <w:rPr>
          <w:rFonts w:ascii="Simplified Arabic" w:eastAsia="Calibri" w:hAnsi="Simplified Arabic" w:cs="Simplified Arabic"/>
          <w:kern w:val="0"/>
          <w:sz w:val="28"/>
          <w:szCs w:val="28"/>
          <w:rtl/>
          <w:lang w:bidi="ar-SA"/>
          <w14:ligatures w14:val="none"/>
        </w:rPr>
      </w:pPr>
      <w:r>
        <w:rPr>
          <w:rFonts w:ascii="Simplified Arabic" w:eastAsia="Calibri" w:hAnsi="Simplified Arabic" w:cs="Simplified Arabic" w:hint="cs"/>
          <w:kern w:val="0"/>
          <w:sz w:val="28"/>
          <w:szCs w:val="28"/>
          <w:rtl/>
          <w:lang w:bidi="ar-SA"/>
          <w14:ligatures w14:val="none"/>
        </w:rPr>
        <w:t>و</w:t>
      </w:r>
      <w:r w:rsidRPr="00A83EDC">
        <w:rPr>
          <w:rFonts w:ascii="Simplified Arabic" w:eastAsia="Calibri" w:hAnsi="Simplified Arabic" w:cs="Simplified Arabic"/>
          <w:kern w:val="0"/>
          <w:sz w:val="28"/>
          <w:szCs w:val="28"/>
          <w:rtl/>
          <w:lang w:bidi="ar-SA"/>
          <w14:ligatures w14:val="none"/>
        </w:rPr>
        <w:t xml:space="preserve">حسب حامد عبد السلام زهران يصنف القلق </w:t>
      </w:r>
      <w:r w:rsidRPr="00A83EDC">
        <w:rPr>
          <w:rFonts w:ascii="Simplified Arabic" w:eastAsia="Calibri" w:hAnsi="Simplified Arabic" w:cs="Simplified Arabic" w:hint="cs"/>
          <w:kern w:val="0"/>
          <w:sz w:val="28"/>
          <w:szCs w:val="28"/>
          <w:rtl/>
          <w:lang w:bidi="ar-SA"/>
          <w14:ligatures w14:val="none"/>
        </w:rPr>
        <w:t>إلى</w:t>
      </w:r>
      <w:r w:rsidRPr="00A83EDC">
        <w:rPr>
          <w:rFonts w:ascii="Simplified Arabic" w:eastAsia="Calibri" w:hAnsi="Simplified Arabic" w:cs="Simplified Arabic"/>
          <w:kern w:val="0"/>
          <w:sz w:val="28"/>
          <w:szCs w:val="28"/>
          <w:lang w:bidi="ar-SA"/>
          <w14:ligatures w14:val="none"/>
        </w:rPr>
        <w:t>:</w:t>
      </w:r>
    </w:p>
    <w:p w14:paraId="6A786324" w14:textId="62DA63AC" w:rsidR="00A83EDC" w:rsidRPr="00A83EDC" w:rsidRDefault="00A83EDC" w:rsidP="005F325E">
      <w:pPr>
        <w:bidi/>
        <w:ind w:left="720"/>
        <w:contextualSpacing/>
        <w:jc w:val="both"/>
        <w:rPr>
          <w:rFonts w:ascii="Simplified Arabic" w:eastAsia="Calibri" w:hAnsi="Simplified Arabic" w:cs="Simplified Arabic"/>
          <w:kern w:val="0"/>
          <w:sz w:val="28"/>
          <w:szCs w:val="28"/>
          <w:rtl/>
          <w:lang w:bidi="ar-SA"/>
          <w14:ligatures w14:val="none"/>
        </w:rPr>
      </w:pPr>
      <w:r w:rsidRPr="00A83EDC">
        <w:rPr>
          <w:rFonts w:ascii="Simplified Arabic" w:eastAsia="Calibri" w:hAnsi="Simplified Arabic" w:cs="Simplified Arabic"/>
          <w:kern w:val="0"/>
          <w:sz w:val="28"/>
          <w:szCs w:val="28"/>
          <w:rtl/>
          <w:lang w:bidi="ar-SA"/>
          <w14:ligatures w14:val="none"/>
        </w:rPr>
        <w:t xml:space="preserve">أ - القلق الموضوعي </w:t>
      </w:r>
      <w:r w:rsidRPr="00A83EDC">
        <w:rPr>
          <w:rFonts w:ascii="Simplified Arabic" w:eastAsia="Calibri" w:hAnsi="Simplified Arabic" w:cs="Simplified Arabic" w:hint="cs"/>
          <w:kern w:val="0"/>
          <w:sz w:val="28"/>
          <w:szCs w:val="28"/>
          <w:rtl/>
          <w:lang w:bidi="ar-SA"/>
          <w14:ligatures w14:val="none"/>
        </w:rPr>
        <w:t>العادي:</w:t>
      </w:r>
      <w:r w:rsidRPr="00A83EDC">
        <w:rPr>
          <w:rFonts w:ascii="Simplified Arabic" w:eastAsia="Calibri" w:hAnsi="Simplified Arabic" w:cs="Simplified Arabic"/>
          <w:kern w:val="0"/>
          <w:sz w:val="28"/>
          <w:szCs w:val="28"/>
          <w:rtl/>
          <w:lang w:bidi="ar-SA"/>
          <w14:ligatures w14:val="none"/>
        </w:rPr>
        <w:t xml:space="preserve"> هذا النوع من القلق يطلق عليه احيانا القلق الواقعي او القلق</w:t>
      </w:r>
      <w:r w:rsidR="00C24C9F">
        <w:rPr>
          <w:rFonts w:ascii="Simplified Arabic" w:eastAsia="Calibri" w:hAnsi="Simplified Arabic" w:cs="Simplified Arabic" w:hint="cs"/>
          <w:kern w:val="0"/>
          <w:sz w:val="28"/>
          <w:szCs w:val="28"/>
          <w:rtl/>
          <w:lang w:bidi="ar-SA"/>
          <w14:ligatures w14:val="none"/>
        </w:rPr>
        <w:t xml:space="preserve"> </w:t>
      </w:r>
      <w:r w:rsidRPr="00A83EDC">
        <w:rPr>
          <w:rFonts w:ascii="Simplified Arabic" w:eastAsia="Calibri" w:hAnsi="Simplified Arabic" w:cs="Simplified Arabic"/>
          <w:kern w:val="0"/>
          <w:sz w:val="28"/>
          <w:szCs w:val="28"/>
          <w:rtl/>
          <w:lang w:bidi="ar-SA"/>
          <w14:ligatures w14:val="none"/>
        </w:rPr>
        <w:t xml:space="preserve">السوي ويحدث هذا في مواقف التوقع أو الخوف من فقدان شيء مثل القلق المتعلق بالنجاح </w:t>
      </w:r>
      <w:r>
        <w:rPr>
          <w:rFonts w:ascii="Simplified Arabic" w:eastAsia="Calibri" w:hAnsi="Simplified Arabic" w:cs="Simplified Arabic"/>
          <w:kern w:val="0"/>
          <w:sz w:val="28"/>
          <w:szCs w:val="28"/>
          <w:rtl/>
          <w:lang w:bidi="ar-SA"/>
          <w14:ligatures w14:val="none"/>
        </w:rPr>
        <w:t>في عمل جيد</w:t>
      </w:r>
      <w:r>
        <w:rPr>
          <w:rFonts w:ascii="Simplified Arabic" w:eastAsia="Calibri" w:hAnsi="Simplified Arabic" w:cs="Simplified Arabic" w:hint="cs"/>
          <w:kern w:val="0"/>
          <w:sz w:val="28"/>
          <w:szCs w:val="28"/>
          <w:rtl/>
          <w:lang w:bidi="ar-SA"/>
          <w14:ligatures w14:val="none"/>
        </w:rPr>
        <w:t>،</w:t>
      </w:r>
      <w:r>
        <w:rPr>
          <w:rFonts w:ascii="Simplified Arabic" w:eastAsia="Calibri" w:hAnsi="Simplified Arabic" w:cs="Simplified Arabic"/>
          <w:kern w:val="0"/>
          <w:sz w:val="28"/>
          <w:szCs w:val="28"/>
          <w:rtl/>
          <w:lang w:bidi="ar-SA"/>
          <w14:ligatures w14:val="none"/>
        </w:rPr>
        <w:t xml:space="preserve"> </w:t>
      </w:r>
      <w:r>
        <w:rPr>
          <w:rFonts w:ascii="Simplified Arabic" w:eastAsia="Calibri" w:hAnsi="Simplified Arabic" w:cs="Simplified Arabic" w:hint="cs"/>
          <w:kern w:val="0"/>
          <w:sz w:val="28"/>
          <w:szCs w:val="28"/>
          <w:rtl/>
          <w:lang w:bidi="ar-SA"/>
          <w14:ligatures w14:val="none"/>
        </w:rPr>
        <w:t>أ</w:t>
      </w:r>
      <w:r>
        <w:rPr>
          <w:rFonts w:ascii="Simplified Arabic" w:eastAsia="Calibri" w:hAnsi="Simplified Arabic" w:cs="Simplified Arabic"/>
          <w:kern w:val="0"/>
          <w:sz w:val="28"/>
          <w:szCs w:val="28"/>
          <w:rtl/>
          <w:lang w:bidi="ar-SA"/>
          <w14:ligatures w14:val="none"/>
        </w:rPr>
        <w:t>و امتحان</w:t>
      </w:r>
      <w:r>
        <w:rPr>
          <w:rFonts w:ascii="Simplified Arabic" w:eastAsia="Calibri" w:hAnsi="Simplified Arabic" w:cs="Simplified Arabic" w:hint="cs"/>
          <w:kern w:val="0"/>
          <w:sz w:val="28"/>
          <w:szCs w:val="28"/>
          <w:rtl/>
          <w:lang w:bidi="ar-SA"/>
          <w14:ligatures w14:val="none"/>
        </w:rPr>
        <w:t>،</w:t>
      </w:r>
      <w:r>
        <w:rPr>
          <w:rFonts w:ascii="Simplified Arabic" w:eastAsia="Calibri" w:hAnsi="Simplified Arabic" w:cs="Simplified Arabic"/>
          <w:kern w:val="0"/>
          <w:sz w:val="28"/>
          <w:szCs w:val="28"/>
          <w:rtl/>
          <w:lang w:bidi="ar-SA"/>
          <w14:ligatures w14:val="none"/>
        </w:rPr>
        <w:t xml:space="preserve"> </w:t>
      </w:r>
      <w:r>
        <w:rPr>
          <w:rFonts w:ascii="Simplified Arabic" w:eastAsia="Calibri" w:hAnsi="Simplified Arabic" w:cs="Simplified Arabic" w:hint="cs"/>
          <w:kern w:val="0"/>
          <w:sz w:val="28"/>
          <w:szCs w:val="28"/>
          <w:rtl/>
          <w:lang w:bidi="ar-SA"/>
          <w14:ligatures w14:val="none"/>
        </w:rPr>
        <w:t>أ</w:t>
      </w:r>
      <w:r>
        <w:rPr>
          <w:rFonts w:ascii="Simplified Arabic" w:eastAsia="Calibri" w:hAnsi="Simplified Arabic" w:cs="Simplified Arabic"/>
          <w:kern w:val="0"/>
          <w:sz w:val="28"/>
          <w:szCs w:val="28"/>
          <w:rtl/>
          <w:lang w:bidi="ar-SA"/>
          <w14:ligatures w14:val="none"/>
        </w:rPr>
        <w:t xml:space="preserve">و بالصحة </w:t>
      </w:r>
      <w:r>
        <w:rPr>
          <w:rFonts w:ascii="Simplified Arabic" w:eastAsia="Calibri" w:hAnsi="Simplified Arabic" w:cs="Simplified Arabic" w:hint="cs"/>
          <w:kern w:val="0"/>
          <w:sz w:val="28"/>
          <w:szCs w:val="28"/>
          <w:rtl/>
          <w:lang w:bidi="ar-SA"/>
          <w14:ligatures w14:val="none"/>
        </w:rPr>
        <w:t>أ</w:t>
      </w:r>
      <w:r w:rsidRPr="00A83EDC">
        <w:rPr>
          <w:rFonts w:ascii="Simplified Arabic" w:eastAsia="Calibri" w:hAnsi="Simplified Arabic" w:cs="Simplified Arabic"/>
          <w:kern w:val="0"/>
          <w:sz w:val="28"/>
          <w:szCs w:val="28"/>
          <w:rtl/>
          <w:lang w:bidi="ar-SA"/>
          <w14:ligatures w14:val="none"/>
        </w:rPr>
        <w:t>و بانتظار نبأ هام</w:t>
      </w:r>
      <w:r>
        <w:rPr>
          <w:rFonts w:ascii="Simplified Arabic" w:eastAsia="Calibri" w:hAnsi="Simplified Arabic" w:cs="Simplified Arabic" w:hint="cs"/>
          <w:kern w:val="0"/>
          <w:sz w:val="28"/>
          <w:szCs w:val="28"/>
          <w:rtl/>
          <w:lang w:bidi="ar-SA"/>
          <w14:ligatures w14:val="none"/>
        </w:rPr>
        <w:t>،</w:t>
      </w:r>
      <w:r>
        <w:rPr>
          <w:rFonts w:ascii="Simplified Arabic" w:eastAsia="Calibri" w:hAnsi="Simplified Arabic" w:cs="Simplified Arabic"/>
          <w:kern w:val="0"/>
          <w:sz w:val="28"/>
          <w:szCs w:val="28"/>
          <w:rtl/>
          <w:lang w:bidi="ar-SA"/>
          <w14:ligatures w14:val="none"/>
        </w:rPr>
        <w:t xml:space="preserve"> </w:t>
      </w:r>
      <w:r>
        <w:rPr>
          <w:rFonts w:ascii="Simplified Arabic" w:eastAsia="Calibri" w:hAnsi="Simplified Arabic" w:cs="Simplified Arabic" w:hint="cs"/>
          <w:kern w:val="0"/>
          <w:sz w:val="28"/>
          <w:szCs w:val="28"/>
          <w:rtl/>
          <w:lang w:bidi="ar-SA"/>
          <w14:ligatures w14:val="none"/>
        </w:rPr>
        <w:t>أ</w:t>
      </w:r>
      <w:r w:rsidRPr="00A83EDC">
        <w:rPr>
          <w:rFonts w:ascii="Simplified Arabic" w:eastAsia="Calibri" w:hAnsi="Simplified Arabic" w:cs="Simplified Arabic"/>
          <w:kern w:val="0"/>
          <w:sz w:val="28"/>
          <w:szCs w:val="28"/>
          <w:rtl/>
          <w:lang w:bidi="ar-SA"/>
          <w14:ligatures w14:val="none"/>
        </w:rPr>
        <w:t>و الانتقال من القديم إلى الجديد</w:t>
      </w:r>
      <w:r>
        <w:rPr>
          <w:rFonts w:ascii="Simplified Arabic" w:eastAsia="Calibri" w:hAnsi="Simplified Arabic" w:cs="Simplified Arabic" w:hint="cs"/>
          <w:kern w:val="0"/>
          <w:sz w:val="28"/>
          <w:szCs w:val="28"/>
          <w:rtl/>
          <w:lang w:bidi="ar-SA"/>
          <w14:ligatures w14:val="none"/>
        </w:rPr>
        <w:t xml:space="preserve">، </w:t>
      </w:r>
      <w:r>
        <w:rPr>
          <w:rFonts w:ascii="Simplified Arabic" w:eastAsia="Calibri" w:hAnsi="Simplified Arabic" w:cs="Simplified Arabic"/>
          <w:kern w:val="0"/>
          <w:sz w:val="28"/>
          <w:szCs w:val="28"/>
          <w:rtl/>
          <w:lang w:bidi="ar-SA"/>
          <w14:ligatures w14:val="none"/>
        </w:rPr>
        <w:t>ومن المعلوم إلى المجهول</w:t>
      </w:r>
      <w:r>
        <w:rPr>
          <w:rFonts w:ascii="Simplified Arabic" w:eastAsia="Calibri" w:hAnsi="Simplified Arabic" w:cs="Simplified Arabic" w:hint="cs"/>
          <w:kern w:val="0"/>
          <w:sz w:val="28"/>
          <w:szCs w:val="28"/>
          <w:rtl/>
          <w:lang w:bidi="ar-SA"/>
          <w14:ligatures w14:val="none"/>
        </w:rPr>
        <w:t>،</w:t>
      </w:r>
      <w:r>
        <w:rPr>
          <w:rFonts w:ascii="Simplified Arabic" w:eastAsia="Calibri" w:hAnsi="Simplified Arabic" w:cs="Simplified Arabic"/>
          <w:kern w:val="0"/>
          <w:sz w:val="28"/>
          <w:szCs w:val="28"/>
          <w:rtl/>
          <w:lang w:bidi="ar-SA"/>
          <w14:ligatures w14:val="none"/>
        </w:rPr>
        <w:t xml:space="preserve"> </w:t>
      </w:r>
      <w:r>
        <w:rPr>
          <w:rFonts w:ascii="Simplified Arabic" w:eastAsia="Calibri" w:hAnsi="Simplified Arabic" w:cs="Simplified Arabic" w:hint="cs"/>
          <w:kern w:val="0"/>
          <w:sz w:val="28"/>
          <w:szCs w:val="28"/>
          <w:rtl/>
          <w:lang w:bidi="ar-SA"/>
          <w14:ligatures w14:val="none"/>
        </w:rPr>
        <w:t>أ</w:t>
      </w:r>
      <w:r>
        <w:rPr>
          <w:rFonts w:ascii="Simplified Arabic" w:eastAsia="Calibri" w:hAnsi="Simplified Arabic" w:cs="Simplified Arabic"/>
          <w:kern w:val="0"/>
          <w:sz w:val="28"/>
          <w:szCs w:val="28"/>
          <w:rtl/>
          <w:lang w:bidi="ar-SA"/>
          <w14:ligatures w14:val="none"/>
        </w:rPr>
        <w:t>و من المألوف إلى الغريب</w:t>
      </w:r>
      <w:r>
        <w:rPr>
          <w:rFonts w:ascii="Simplified Arabic" w:eastAsia="Calibri" w:hAnsi="Simplified Arabic" w:cs="Simplified Arabic" w:hint="cs"/>
          <w:kern w:val="0"/>
          <w:sz w:val="28"/>
          <w:szCs w:val="28"/>
          <w:rtl/>
          <w:lang w:bidi="ar-SA"/>
          <w14:ligatures w14:val="none"/>
        </w:rPr>
        <w:t>،</w:t>
      </w:r>
      <w:r>
        <w:rPr>
          <w:rFonts w:ascii="Simplified Arabic" w:eastAsia="Calibri" w:hAnsi="Simplified Arabic" w:cs="Simplified Arabic"/>
          <w:kern w:val="0"/>
          <w:sz w:val="28"/>
          <w:szCs w:val="28"/>
          <w:rtl/>
          <w:lang w:bidi="ar-SA"/>
          <w14:ligatures w14:val="none"/>
        </w:rPr>
        <w:t xml:space="preserve"> </w:t>
      </w:r>
      <w:r>
        <w:rPr>
          <w:rFonts w:ascii="Simplified Arabic" w:eastAsia="Calibri" w:hAnsi="Simplified Arabic" w:cs="Simplified Arabic" w:hint="cs"/>
          <w:kern w:val="0"/>
          <w:sz w:val="28"/>
          <w:szCs w:val="28"/>
          <w:rtl/>
          <w:lang w:bidi="ar-SA"/>
          <w14:ligatures w14:val="none"/>
        </w:rPr>
        <w:t>أ</w:t>
      </w:r>
      <w:r w:rsidRPr="00A83EDC">
        <w:rPr>
          <w:rFonts w:ascii="Simplified Arabic" w:eastAsia="Calibri" w:hAnsi="Simplified Arabic" w:cs="Simplified Arabic"/>
          <w:kern w:val="0"/>
          <w:sz w:val="28"/>
          <w:szCs w:val="28"/>
          <w:rtl/>
          <w:lang w:bidi="ar-SA"/>
          <w14:ligatures w14:val="none"/>
        </w:rPr>
        <w:t>و وجود خطر قومي</w:t>
      </w:r>
      <w:r>
        <w:rPr>
          <w:rFonts w:ascii="Simplified Arabic" w:eastAsia="Calibri" w:hAnsi="Simplified Arabic" w:cs="Simplified Arabic"/>
          <w:kern w:val="0"/>
          <w:sz w:val="28"/>
          <w:szCs w:val="28"/>
          <w:rtl/>
          <w:lang w:bidi="ar-SA"/>
          <w14:ligatures w14:val="none"/>
        </w:rPr>
        <w:t xml:space="preserve"> </w:t>
      </w:r>
      <w:r>
        <w:rPr>
          <w:rFonts w:ascii="Simplified Arabic" w:eastAsia="Calibri" w:hAnsi="Simplified Arabic" w:cs="Simplified Arabic" w:hint="cs"/>
          <w:kern w:val="0"/>
          <w:sz w:val="28"/>
          <w:szCs w:val="28"/>
          <w:rtl/>
          <w:lang w:bidi="ar-SA"/>
          <w14:ligatures w14:val="none"/>
        </w:rPr>
        <w:t>أ</w:t>
      </w:r>
      <w:r w:rsidRPr="00A83EDC">
        <w:rPr>
          <w:rFonts w:ascii="Simplified Arabic" w:eastAsia="Calibri" w:hAnsi="Simplified Arabic" w:cs="Simplified Arabic"/>
          <w:kern w:val="0"/>
          <w:sz w:val="28"/>
          <w:szCs w:val="28"/>
          <w:rtl/>
          <w:lang w:bidi="ar-SA"/>
          <w14:ligatures w14:val="none"/>
        </w:rPr>
        <w:t>و عالي من حدوث تغيرات</w:t>
      </w:r>
      <w:r>
        <w:rPr>
          <w:rFonts w:ascii="Simplified Arabic" w:eastAsia="Calibri" w:hAnsi="Simplified Arabic" w:cs="Simplified Arabic" w:hint="cs"/>
          <w:kern w:val="0"/>
          <w:sz w:val="28"/>
          <w:szCs w:val="28"/>
          <w:rtl/>
          <w:lang w:bidi="ar-SA"/>
          <w14:ligatures w14:val="none"/>
        </w:rPr>
        <w:t xml:space="preserve"> </w:t>
      </w:r>
      <w:r w:rsidRPr="00A83EDC">
        <w:rPr>
          <w:rFonts w:ascii="Simplified Arabic" w:eastAsia="Calibri" w:hAnsi="Simplified Arabic" w:cs="Simplified Arabic"/>
          <w:kern w:val="0"/>
          <w:sz w:val="28"/>
          <w:szCs w:val="28"/>
          <w:rtl/>
          <w:lang w:bidi="ar-SA"/>
          <w14:ligatures w14:val="none"/>
        </w:rPr>
        <w:t>اقتصادية او اجتماعية</w:t>
      </w:r>
      <w:r w:rsidRPr="00A83EDC">
        <w:rPr>
          <w:rFonts w:ascii="Simplified Arabic" w:eastAsia="Calibri" w:hAnsi="Simplified Arabic" w:cs="Simplified Arabic"/>
          <w:kern w:val="0"/>
          <w:sz w:val="28"/>
          <w:szCs w:val="28"/>
          <w:lang w:bidi="ar-SA"/>
          <w14:ligatures w14:val="none"/>
        </w:rPr>
        <w:t>.</w:t>
      </w:r>
    </w:p>
    <w:p w14:paraId="36992229" w14:textId="3306313C" w:rsidR="00A83EDC" w:rsidRPr="00A83EDC" w:rsidRDefault="00A83EDC" w:rsidP="005F325E">
      <w:pPr>
        <w:bidi/>
        <w:ind w:left="720"/>
        <w:contextualSpacing/>
        <w:jc w:val="both"/>
        <w:rPr>
          <w:rFonts w:ascii="Simplified Arabic" w:eastAsia="Calibri" w:hAnsi="Simplified Arabic" w:cs="Simplified Arabic"/>
          <w:kern w:val="0"/>
          <w:sz w:val="28"/>
          <w:szCs w:val="28"/>
          <w:rtl/>
          <w:lang w:bidi="ar-SA"/>
          <w14:ligatures w14:val="none"/>
        </w:rPr>
      </w:pPr>
      <w:r>
        <w:rPr>
          <w:rFonts w:ascii="Simplified Arabic" w:eastAsia="Calibri" w:hAnsi="Simplified Arabic" w:cs="Simplified Arabic"/>
          <w:kern w:val="0"/>
          <w:sz w:val="28"/>
          <w:szCs w:val="28"/>
          <w:rtl/>
          <w:lang w:bidi="ar-SA"/>
          <w14:ligatures w14:val="none"/>
        </w:rPr>
        <w:t>ب</w:t>
      </w:r>
      <w:r>
        <w:rPr>
          <w:rFonts w:ascii="Simplified Arabic" w:eastAsia="Calibri" w:hAnsi="Simplified Arabic" w:cs="Simplified Arabic" w:hint="cs"/>
          <w:kern w:val="0"/>
          <w:sz w:val="28"/>
          <w:szCs w:val="28"/>
          <w:rtl/>
          <w:lang w:bidi="ar-SA"/>
          <w14:ligatures w14:val="none"/>
        </w:rPr>
        <w:t xml:space="preserve">- </w:t>
      </w:r>
      <w:r>
        <w:rPr>
          <w:rFonts w:ascii="Simplified Arabic" w:eastAsia="Calibri" w:hAnsi="Simplified Arabic" w:cs="Simplified Arabic"/>
          <w:kern w:val="0"/>
          <w:sz w:val="28"/>
          <w:szCs w:val="28"/>
          <w:rtl/>
          <w:lang w:bidi="ar-SA"/>
          <w14:ligatures w14:val="none"/>
        </w:rPr>
        <w:t xml:space="preserve"> حالة القلق </w:t>
      </w:r>
      <w:r>
        <w:rPr>
          <w:rFonts w:ascii="Simplified Arabic" w:eastAsia="Calibri" w:hAnsi="Simplified Arabic" w:cs="Simplified Arabic" w:hint="cs"/>
          <w:kern w:val="0"/>
          <w:sz w:val="28"/>
          <w:szCs w:val="28"/>
          <w:rtl/>
          <w:lang w:bidi="ar-SA"/>
          <w14:ligatures w14:val="none"/>
        </w:rPr>
        <w:t>أ</w:t>
      </w:r>
      <w:r w:rsidRPr="00A83EDC">
        <w:rPr>
          <w:rFonts w:ascii="Simplified Arabic" w:eastAsia="Calibri" w:hAnsi="Simplified Arabic" w:cs="Simplified Arabic"/>
          <w:kern w:val="0"/>
          <w:sz w:val="28"/>
          <w:szCs w:val="28"/>
          <w:rtl/>
          <w:lang w:bidi="ar-SA"/>
          <w14:ligatures w14:val="none"/>
        </w:rPr>
        <w:t xml:space="preserve">و القلق </w:t>
      </w:r>
      <w:r w:rsidRPr="00A83EDC">
        <w:rPr>
          <w:rFonts w:ascii="Simplified Arabic" w:eastAsia="Calibri" w:hAnsi="Simplified Arabic" w:cs="Simplified Arabic" w:hint="cs"/>
          <w:kern w:val="0"/>
          <w:sz w:val="28"/>
          <w:szCs w:val="28"/>
          <w:rtl/>
          <w:lang w:bidi="ar-SA"/>
          <w14:ligatures w14:val="none"/>
        </w:rPr>
        <w:t>العصبي</w:t>
      </w:r>
      <w:r w:rsidRPr="00A83EDC">
        <w:rPr>
          <w:rFonts w:ascii="Simplified Arabic" w:eastAsia="Calibri" w:hAnsi="Simplified Arabic" w:cs="Simplified Arabic"/>
          <w:kern w:val="0"/>
          <w:sz w:val="28"/>
          <w:szCs w:val="28"/>
          <w:lang w:bidi="ar-SA"/>
          <w14:ligatures w14:val="none"/>
        </w:rPr>
        <w:t>:</w:t>
      </w:r>
      <w:r>
        <w:rPr>
          <w:rFonts w:ascii="Simplified Arabic" w:eastAsia="Calibri" w:hAnsi="Simplified Arabic" w:cs="Simplified Arabic" w:hint="cs"/>
          <w:kern w:val="0"/>
          <w:sz w:val="28"/>
          <w:szCs w:val="28"/>
          <w:rtl/>
          <w:lang w:bidi="ar-SA"/>
          <w14:ligatures w14:val="none"/>
        </w:rPr>
        <w:t xml:space="preserve"> </w:t>
      </w:r>
      <w:r>
        <w:rPr>
          <w:rFonts w:ascii="Simplified Arabic" w:eastAsia="Calibri" w:hAnsi="Simplified Arabic" w:cs="Simplified Arabic"/>
          <w:kern w:val="0"/>
          <w:sz w:val="28"/>
          <w:szCs w:val="28"/>
          <w:rtl/>
          <w:lang w:bidi="ar-SA"/>
          <w14:ligatures w14:val="none"/>
        </w:rPr>
        <w:t>وهو داخلي المصدر و</w:t>
      </w:r>
      <w:r>
        <w:rPr>
          <w:rFonts w:ascii="Simplified Arabic" w:eastAsia="Calibri" w:hAnsi="Simplified Arabic" w:cs="Simplified Arabic" w:hint="cs"/>
          <w:kern w:val="0"/>
          <w:sz w:val="28"/>
          <w:szCs w:val="28"/>
          <w:rtl/>
          <w:lang w:bidi="ar-SA"/>
          <w14:ligatures w14:val="none"/>
        </w:rPr>
        <w:t>أ</w:t>
      </w:r>
      <w:r w:rsidRPr="00A83EDC">
        <w:rPr>
          <w:rFonts w:ascii="Simplified Arabic" w:eastAsia="Calibri" w:hAnsi="Simplified Arabic" w:cs="Simplified Arabic"/>
          <w:kern w:val="0"/>
          <w:sz w:val="28"/>
          <w:szCs w:val="28"/>
          <w:rtl/>
          <w:lang w:bidi="ar-SA"/>
          <w14:ligatures w14:val="none"/>
        </w:rPr>
        <w:t>سبابه لا شعورية مكبوتة غير معروفة ولا مبرر له ولا يتفق مع الظروف</w:t>
      </w:r>
      <w:r>
        <w:rPr>
          <w:rFonts w:ascii="Simplified Arabic" w:eastAsia="Calibri" w:hAnsi="Simplified Arabic" w:cs="Simplified Arabic" w:hint="cs"/>
          <w:kern w:val="0"/>
          <w:sz w:val="28"/>
          <w:szCs w:val="28"/>
          <w:rtl/>
          <w:lang w:bidi="ar-SA"/>
          <w14:ligatures w14:val="none"/>
        </w:rPr>
        <w:t xml:space="preserve"> </w:t>
      </w:r>
      <w:r w:rsidRPr="00A83EDC">
        <w:rPr>
          <w:rFonts w:ascii="Simplified Arabic" w:eastAsia="Calibri" w:hAnsi="Simplified Arabic" w:cs="Simplified Arabic"/>
          <w:kern w:val="0"/>
          <w:sz w:val="28"/>
          <w:szCs w:val="28"/>
          <w:rtl/>
          <w:lang w:bidi="ar-SA"/>
          <w14:ligatures w14:val="none"/>
        </w:rPr>
        <w:t xml:space="preserve">الداعية اليه وهو يعوق التوافق والانتاج والتقدم والسلوك </w:t>
      </w:r>
      <w:r w:rsidRPr="00A83EDC">
        <w:rPr>
          <w:rFonts w:ascii="Simplified Arabic" w:eastAsia="Calibri" w:hAnsi="Simplified Arabic" w:cs="Simplified Arabic" w:hint="cs"/>
          <w:kern w:val="0"/>
          <w:sz w:val="28"/>
          <w:szCs w:val="28"/>
          <w:rtl/>
          <w:lang w:bidi="ar-SA"/>
          <w14:ligatures w14:val="none"/>
        </w:rPr>
        <w:t>العادي</w:t>
      </w:r>
      <w:r>
        <w:rPr>
          <w:rFonts w:ascii="Simplified Arabic" w:eastAsia="Calibri" w:hAnsi="Simplified Arabic" w:cs="Simplified Arabic"/>
          <w:kern w:val="0"/>
          <w:sz w:val="28"/>
          <w:szCs w:val="28"/>
          <w:lang w:bidi="ar-SA"/>
          <w14:ligatures w14:val="none"/>
        </w:rPr>
        <w:t>.</w:t>
      </w:r>
    </w:p>
    <w:p w14:paraId="40851465" w14:textId="4068F129" w:rsidR="00A83EDC" w:rsidRPr="00A83EDC" w:rsidRDefault="00A83EDC" w:rsidP="005F325E">
      <w:pPr>
        <w:bidi/>
        <w:ind w:left="720"/>
        <w:contextualSpacing/>
        <w:jc w:val="both"/>
        <w:rPr>
          <w:rFonts w:ascii="Simplified Arabic" w:eastAsia="Calibri" w:hAnsi="Simplified Arabic" w:cs="Simplified Arabic"/>
          <w:kern w:val="0"/>
          <w:sz w:val="28"/>
          <w:szCs w:val="28"/>
          <w:rtl/>
          <w:lang w:bidi="ar-SA"/>
          <w14:ligatures w14:val="none"/>
        </w:rPr>
      </w:pPr>
      <w:r w:rsidRPr="00A83EDC">
        <w:rPr>
          <w:rFonts w:ascii="Simplified Arabic" w:eastAsia="Calibri" w:hAnsi="Simplified Arabic" w:cs="Simplified Arabic"/>
          <w:kern w:val="0"/>
          <w:sz w:val="28"/>
          <w:szCs w:val="28"/>
          <w:rtl/>
          <w:lang w:bidi="ar-SA"/>
          <w14:ligatures w14:val="none"/>
        </w:rPr>
        <w:t>ج</w:t>
      </w:r>
      <w:r>
        <w:rPr>
          <w:rFonts w:ascii="Simplified Arabic" w:eastAsia="Calibri" w:hAnsi="Simplified Arabic" w:cs="Simplified Arabic" w:hint="cs"/>
          <w:kern w:val="0"/>
          <w:sz w:val="28"/>
          <w:szCs w:val="28"/>
          <w:rtl/>
          <w:lang w:bidi="ar-SA"/>
          <w14:ligatures w14:val="none"/>
        </w:rPr>
        <w:t xml:space="preserve">- </w:t>
      </w:r>
      <w:r w:rsidRPr="00A83EDC">
        <w:rPr>
          <w:rFonts w:ascii="Simplified Arabic" w:eastAsia="Calibri" w:hAnsi="Simplified Arabic" w:cs="Simplified Arabic"/>
          <w:kern w:val="0"/>
          <w:sz w:val="28"/>
          <w:szCs w:val="28"/>
          <w:rtl/>
          <w:lang w:bidi="ar-SA"/>
          <w14:ligatures w14:val="none"/>
        </w:rPr>
        <w:t xml:space="preserve"> القلق </w:t>
      </w:r>
      <w:r w:rsidRPr="00A83EDC">
        <w:rPr>
          <w:rFonts w:ascii="Simplified Arabic" w:eastAsia="Calibri" w:hAnsi="Simplified Arabic" w:cs="Simplified Arabic" w:hint="cs"/>
          <w:kern w:val="0"/>
          <w:sz w:val="28"/>
          <w:szCs w:val="28"/>
          <w:rtl/>
          <w:lang w:bidi="ar-SA"/>
          <w14:ligatures w14:val="none"/>
        </w:rPr>
        <w:t>العام:</w:t>
      </w:r>
      <w:r>
        <w:rPr>
          <w:rFonts w:ascii="Simplified Arabic" w:eastAsia="Calibri" w:hAnsi="Simplified Arabic" w:cs="Simplified Arabic"/>
          <w:kern w:val="0"/>
          <w:sz w:val="28"/>
          <w:szCs w:val="28"/>
          <w:rtl/>
          <w:lang w:bidi="ar-SA"/>
          <w14:ligatures w14:val="none"/>
        </w:rPr>
        <w:t xml:space="preserve"> وهو القلق الذي لا يرتبط ب</w:t>
      </w:r>
      <w:r>
        <w:rPr>
          <w:rFonts w:ascii="Simplified Arabic" w:eastAsia="Calibri" w:hAnsi="Simplified Arabic" w:cs="Simplified Arabic" w:hint="cs"/>
          <w:kern w:val="0"/>
          <w:sz w:val="28"/>
          <w:szCs w:val="28"/>
          <w:rtl/>
          <w:lang w:bidi="ar-SA"/>
          <w14:ligatures w14:val="none"/>
        </w:rPr>
        <w:t>أ</w:t>
      </w:r>
      <w:r w:rsidRPr="00A83EDC">
        <w:rPr>
          <w:rFonts w:ascii="Simplified Arabic" w:eastAsia="Calibri" w:hAnsi="Simplified Arabic" w:cs="Simplified Arabic"/>
          <w:kern w:val="0"/>
          <w:sz w:val="28"/>
          <w:szCs w:val="28"/>
          <w:rtl/>
          <w:lang w:bidi="ar-SA"/>
          <w14:ligatures w14:val="none"/>
        </w:rPr>
        <w:t xml:space="preserve">ي موضوع محدد بل نجد القلق غامضا </w:t>
      </w:r>
      <w:r w:rsidRPr="00A83EDC">
        <w:rPr>
          <w:rFonts w:ascii="Simplified Arabic" w:eastAsia="Calibri" w:hAnsi="Simplified Arabic" w:cs="Simplified Arabic" w:hint="cs"/>
          <w:kern w:val="0"/>
          <w:sz w:val="28"/>
          <w:szCs w:val="28"/>
          <w:rtl/>
          <w:lang w:bidi="ar-SA"/>
          <w14:ligatures w14:val="none"/>
        </w:rPr>
        <w:t>وعائما</w:t>
      </w:r>
      <w:r w:rsidRPr="00A83EDC">
        <w:rPr>
          <w:rFonts w:ascii="Simplified Arabic" w:eastAsia="Calibri" w:hAnsi="Simplified Arabic" w:cs="Simplified Arabic"/>
          <w:kern w:val="0"/>
          <w:sz w:val="28"/>
          <w:szCs w:val="28"/>
          <w:lang w:bidi="ar-SA"/>
          <w14:ligatures w14:val="none"/>
        </w:rPr>
        <w:t>.</w:t>
      </w:r>
    </w:p>
    <w:p w14:paraId="3C86D30E" w14:textId="4E6E9318" w:rsidR="00A83EDC" w:rsidRDefault="00A83EDC" w:rsidP="00447ADD">
      <w:pPr>
        <w:bidi/>
        <w:ind w:left="720"/>
        <w:contextualSpacing/>
        <w:jc w:val="both"/>
        <w:rPr>
          <w:rFonts w:ascii="Simplified Arabic" w:eastAsia="Calibri" w:hAnsi="Simplified Arabic" w:cs="Simplified Arabic"/>
          <w:kern w:val="0"/>
          <w:sz w:val="28"/>
          <w:szCs w:val="28"/>
          <w:rtl/>
          <w:lang w:bidi="ar-SA"/>
          <w14:ligatures w14:val="none"/>
        </w:rPr>
      </w:pPr>
      <w:r w:rsidRPr="00A83EDC">
        <w:rPr>
          <w:rFonts w:ascii="Simplified Arabic" w:eastAsia="Calibri" w:hAnsi="Simplified Arabic" w:cs="Simplified Arabic"/>
          <w:kern w:val="0"/>
          <w:sz w:val="28"/>
          <w:szCs w:val="28"/>
          <w:rtl/>
          <w:lang w:bidi="ar-SA"/>
          <w14:ligatures w14:val="none"/>
        </w:rPr>
        <w:t>د</w:t>
      </w:r>
      <w:r>
        <w:rPr>
          <w:rFonts w:ascii="Simplified Arabic" w:eastAsia="Calibri" w:hAnsi="Simplified Arabic" w:cs="Simplified Arabic" w:hint="cs"/>
          <w:kern w:val="0"/>
          <w:sz w:val="28"/>
          <w:szCs w:val="28"/>
          <w:rtl/>
          <w:lang w:bidi="ar-SA"/>
          <w14:ligatures w14:val="none"/>
        </w:rPr>
        <w:t>-</w:t>
      </w:r>
      <w:r w:rsidRPr="00A83EDC">
        <w:rPr>
          <w:rFonts w:ascii="Simplified Arabic" w:eastAsia="Calibri" w:hAnsi="Simplified Arabic" w:cs="Simplified Arabic"/>
          <w:kern w:val="0"/>
          <w:sz w:val="28"/>
          <w:szCs w:val="28"/>
          <w:rtl/>
          <w:lang w:bidi="ar-SA"/>
          <w14:ligatures w14:val="none"/>
        </w:rPr>
        <w:t xml:space="preserve"> القلق الثانوي: وهو القلق كعرض من اعراض الاضطرابات النفسية </w:t>
      </w:r>
      <w:r w:rsidRPr="00A83EDC">
        <w:rPr>
          <w:rFonts w:ascii="Simplified Arabic" w:eastAsia="Calibri" w:hAnsi="Simplified Arabic" w:cs="Simplified Arabic" w:hint="cs"/>
          <w:kern w:val="0"/>
          <w:sz w:val="28"/>
          <w:szCs w:val="28"/>
          <w:rtl/>
          <w:lang w:bidi="ar-SA"/>
          <w14:ligatures w14:val="none"/>
        </w:rPr>
        <w:t>الاخرى،</w:t>
      </w:r>
      <w:r w:rsidRPr="00A83EDC">
        <w:rPr>
          <w:rFonts w:ascii="Simplified Arabic" w:eastAsia="Calibri" w:hAnsi="Simplified Arabic" w:cs="Simplified Arabic"/>
          <w:kern w:val="0"/>
          <w:sz w:val="28"/>
          <w:szCs w:val="28"/>
          <w:rtl/>
          <w:lang w:bidi="ar-SA"/>
          <w14:ligatures w14:val="none"/>
        </w:rPr>
        <w:t xml:space="preserve"> حيث يعتبر القلق عرض مشترك في</w:t>
      </w:r>
      <w:r>
        <w:rPr>
          <w:rFonts w:ascii="Simplified Arabic" w:eastAsia="Calibri" w:hAnsi="Simplified Arabic" w:cs="Simplified Arabic" w:hint="cs"/>
          <w:kern w:val="0"/>
          <w:sz w:val="28"/>
          <w:szCs w:val="28"/>
          <w:rtl/>
          <w:lang w:bidi="ar-SA"/>
          <w14:ligatures w14:val="none"/>
        </w:rPr>
        <w:t xml:space="preserve"> جميع</w:t>
      </w:r>
      <w:r w:rsidRPr="00A83EDC">
        <w:rPr>
          <w:rFonts w:ascii="Simplified Arabic" w:eastAsia="Calibri" w:hAnsi="Simplified Arabic" w:cs="Simplified Arabic"/>
          <w:kern w:val="0"/>
          <w:sz w:val="28"/>
          <w:szCs w:val="28"/>
          <w:rtl/>
          <w:lang w:bidi="ar-SA"/>
          <w14:ligatures w14:val="none"/>
        </w:rPr>
        <w:t xml:space="preserve"> الاعراض النفسية </w:t>
      </w:r>
      <w:r w:rsidRPr="00A83EDC">
        <w:rPr>
          <w:rFonts w:ascii="Simplified Arabic" w:eastAsia="Calibri" w:hAnsi="Simplified Arabic" w:cs="Simplified Arabic" w:hint="cs"/>
          <w:kern w:val="0"/>
          <w:sz w:val="28"/>
          <w:szCs w:val="28"/>
          <w:rtl/>
          <w:lang w:bidi="ar-SA"/>
          <w14:ligatures w14:val="none"/>
        </w:rPr>
        <w:t>تقريبا.</w:t>
      </w:r>
      <w:r w:rsidRPr="00A83EDC">
        <w:rPr>
          <w:rFonts w:ascii="Simplified Arabic" w:eastAsia="Calibri" w:hAnsi="Simplified Arabic" w:cs="Simplified Arabic"/>
          <w:kern w:val="0"/>
          <w:sz w:val="28"/>
          <w:szCs w:val="28"/>
          <w:rtl/>
          <w:lang w:bidi="ar-SA"/>
          <w14:ligatures w14:val="none"/>
        </w:rPr>
        <w:t xml:space="preserve"> </w:t>
      </w:r>
    </w:p>
    <w:p w14:paraId="6EBD0419" w14:textId="0AE67CD0" w:rsidR="00EA3677" w:rsidRDefault="00EA3677" w:rsidP="005F325E">
      <w:pPr>
        <w:pStyle w:val="Paragraphedeliste"/>
        <w:numPr>
          <w:ilvl w:val="0"/>
          <w:numId w:val="18"/>
        </w:numPr>
        <w:bidi/>
        <w:spacing w:line="276"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قلق الموت: </w:t>
      </w:r>
    </w:p>
    <w:p w14:paraId="474EF23B" w14:textId="7EC6538E" w:rsidR="00EA3677" w:rsidRDefault="00EA3677" w:rsidP="005F325E">
      <w:pPr>
        <w:pStyle w:val="Paragraphedeliste"/>
        <w:bidi/>
        <w:spacing w:line="276"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2-1 تعريف قلق الموت: </w:t>
      </w:r>
      <w:r w:rsidRPr="00EA3677">
        <w:rPr>
          <w:rFonts w:ascii="Simplified Arabic" w:hAnsi="Simplified Arabic" w:cs="Simplified Arabic"/>
          <w:sz w:val="28"/>
          <w:szCs w:val="28"/>
          <w:rtl/>
        </w:rPr>
        <w:t xml:space="preserve">قلق الموت لدى فرويد هو رد فعل أمام وضعية خطيرة لا يستطيع </w:t>
      </w:r>
      <w:r w:rsidRPr="00EA3677">
        <w:rPr>
          <w:rFonts w:ascii="Simplified Arabic" w:hAnsi="Simplified Arabic" w:cs="Simplified Arabic" w:hint="cs"/>
          <w:sz w:val="28"/>
          <w:szCs w:val="28"/>
          <w:rtl/>
        </w:rPr>
        <w:t>صدها،</w:t>
      </w:r>
      <w:r w:rsidRPr="00EA3677">
        <w:rPr>
          <w:rFonts w:ascii="Simplified Arabic" w:hAnsi="Simplified Arabic" w:cs="Simplified Arabic"/>
          <w:sz w:val="28"/>
          <w:szCs w:val="28"/>
          <w:rtl/>
        </w:rPr>
        <w:t xml:space="preserve"> والقلق هنا يأتي</w:t>
      </w:r>
      <w:r>
        <w:rPr>
          <w:rFonts w:ascii="Simplified Arabic" w:hAnsi="Simplified Arabic" w:cs="Simplified Arabic" w:hint="cs"/>
          <w:sz w:val="28"/>
          <w:szCs w:val="28"/>
          <w:rtl/>
        </w:rPr>
        <w:t xml:space="preserve"> </w:t>
      </w:r>
      <w:r w:rsidRPr="00EA3677">
        <w:rPr>
          <w:rFonts w:ascii="Simplified Arabic" w:hAnsi="Simplified Arabic" w:cs="Simplified Arabic"/>
          <w:sz w:val="28"/>
          <w:szCs w:val="28"/>
          <w:rtl/>
        </w:rPr>
        <w:t xml:space="preserve">من </w:t>
      </w:r>
      <w:r w:rsidRPr="00EA3677">
        <w:rPr>
          <w:rFonts w:ascii="Simplified Arabic" w:hAnsi="Simplified Arabic" w:cs="Simplified Arabic" w:hint="cs"/>
          <w:sz w:val="28"/>
          <w:szCs w:val="28"/>
          <w:rtl/>
        </w:rPr>
        <w:t>إدراك</w:t>
      </w:r>
      <w:r w:rsidRPr="00EA3677">
        <w:rPr>
          <w:rFonts w:ascii="Simplified Arabic" w:hAnsi="Simplified Arabic" w:cs="Simplified Arabic"/>
          <w:sz w:val="28"/>
          <w:szCs w:val="28"/>
          <w:rtl/>
        </w:rPr>
        <w:t xml:space="preserve"> الفرد بقرب نهايته من جهة، </w:t>
      </w:r>
      <w:r w:rsidRPr="00EA3677">
        <w:rPr>
          <w:rFonts w:ascii="Simplified Arabic" w:hAnsi="Simplified Arabic" w:cs="Simplified Arabic" w:hint="cs"/>
          <w:sz w:val="28"/>
          <w:szCs w:val="28"/>
          <w:rtl/>
        </w:rPr>
        <w:t>وتأكده</w:t>
      </w:r>
      <w:r w:rsidRPr="00EA3677">
        <w:rPr>
          <w:rFonts w:ascii="Simplified Arabic" w:hAnsi="Simplified Arabic" w:cs="Simplified Arabic"/>
          <w:sz w:val="28"/>
          <w:szCs w:val="28"/>
          <w:rtl/>
        </w:rPr>
        <w:t xml:space="preserve"> من وجود حياة اخرى بعد الموت من وجهة نظر</w:t>
      </w:r>
      <w:r>
        <w:rPr>
          <w:rFonts w:ascii="Simplified Arabic" w:hAnsi="Simplified Arabic" w:cs="Simplified Arabic" w:hint="cs"/>
          <w:sz w:val="28"/>
          <w:szCs w:val="28"/>
          <w:rtl/>
        </w:rPr>
        <w:t xml:space="preserve"> </w:t>
      </w:r>
      <w:r w:rsidRPr="00EA3677">
        <w:rPr>
          <w:rFonts w:ascii="Simplified Arabic" w:hAnsi="Simplified Arabic" w:cs="Simplified Arabic"/>
          <w:sz w:val="28"/>
          <w:szCs w:val="28"/>
          <w:rtl/>
        </w:rPr>
        <w:t>أخرى، وبالتالي يحاول من خلال ذلك اخفاء حتمية هذه النهاية للوجود ويخفى خوفه من</w:t>
      </w:r>
      <w:r>
        <w:rPr>
          <w:rFonts w:ascii="Simplified Arabic" w:hAnsi="Simplified Arabic" w:cs="Simplified Arabic" w:hint="cs"/>
          <w:sz w:val="28"/>
          <w:szCs w:val="28"/>
          <w:rtl/>
        </w:rPr>
        <w:t xml:space="preserve"> </w:t>
      </w:r>
      <w:r w:rsidRPr="00EA3677">
        <w:rPr>
          <w:rFonts w:ascii="Simplified Arabic" w:hAnsi="Simplified Arabic" w:cs="Simplified Arabic"/>
          <w:sz w:val="28"/>
          <w:szCs w:val="28"/>
          <w:rtl/>
        </w:rPr>
        <w:t xml:space="preserve">الموت نفسه. </w:t>
      </w:r>
      <w:r>
        <w:rPr>
          <w:rFonts w:ascii="Simplified Arabic" w:hAnsi="Simplified Arabic" w:cs="Simplified Arabic" w:hint="cs"/>
          <w:sz w:val="28"/>
          <w:szCs w:val="28"/>
          <w:rtl/>
        </w:rPr>
        <w:t>(</w:t>
      </w:r>
      <w:r w:rsidR="001B2FF6">
        <w:rPr>
          <w:rFonts w:ascii="Simplified Arabic" w:hAnsi="Simplified Arabic" w:cs="Simplified Arabic"/>
          <w:sz w:val="28"/>
          <w:szCs w:val="28"/>
          <w:rtl/>
        </w:rPr>
        <w:t>قواجلية، 2017، ص 27)</w:t>
      </w:r>
    </w:p>
    <w:p w14:paraId="19805996" w14:textId="3A76F59D" w:rsidR="001B2FF6" w:rsidRPr="001B2FF6" w:rsidRDefault="001B2FF6" w:rsidP="00447ADD">
      <w:pPr>
        <w:pStyle w:val="Paragraphedeliste"/>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sidRPr="001B2FF6">
        <w:rPr>
          <w:rFonts w:ascii="Simplified Arabic" w:hAnsi="Simplified Arabic" w:cs="Simplified Arabic"/>
          <w:sz w:val="28"/>
          <w:szCs w:val="28"/>
          <w:rtl/>
        </w:rPr>
        <w:t xml:space="preserve">ويعرفه هولت </w:t>
      </w:r>
      <w:r w:rsidRPr="001B2FF6">
        <w:rPr>
          <w:rFonts w:ascii="Simplified Arabic" w:hAnsi="Simplified Arabic" w:cs="Simplified Arabic"/>
          <w:sz w:val="28"/>
          <w:szCs w:val="28"/>
        </w:rPr>
        <w:t xml:space="preserve">Holter(1979) </w:t>
      </w:r>
      <w:r w:rsidR="00447ADD">
        <w:rPr>
          <w:rFonts w:ascii="Simplified Arabic" w:hAnsi="Simplified Arabic" w:cs="Simplified Arabic" w:hint="cs"/>
          <w:sz w:val="28"/>
          <w:szCs w:val="28"/>
          <w:rtl/>
        </w:rPr>
        <w:t xml:space="preserve"> </w:t>
      </w:r>
      <w:r w:rsidRPr="001B2FF6">
        <w:rPr>
          <w:rFonts w:ascii="Simplified Arabic" w:hAnsi="Simplified Arabic" w:cs="Simplified Arabic"/>
          <w:sz w:val="28"/>
          <w:szCs w:val="28"/>
          <w:rtl/>
        </w:rPr>
        <w:t>بأنه استجابة إنفعالية تتضمن مشاعر ذاتية مع عدم السرور والانشغال المعتمد على تأمل أو توقع أي مظهر من المظاهر العديدة المرتبطة بالموت</w:t>
      </w:r>
      <w:r w:rsidR="00447ADD">
        <w:rPr>
          <w:rFonts w:ascii="Simplified Arabic" w:hAnsi="Simplified Arabic" w:cs="Simplified Arabic" w:hint="cs"/>
          <w:sz w:val="28"/>
          <w:szCs w:val="28"/>
          <w:rtl/>
        </w:rPr>
        <w:t xml:space="preserve">. </w:t>
      </w:r>
      <w:r w:rsidRPr="001B2FF6">
        <w:rPr>
          <w:rFonts w:ascii="Simplified Arabic" w:hAnsi="Simplified Arabic" w:cs="Simplified Arabic"/>
          <w:sz w:val="28"/>
          <w:szCs w:val="28"/>
          <w:rtl/>
        </w:rPr>
        <w:t>(ريماوي 135</w:t>
      </w:r>
      <w:r w:rsidR="00447ADD">
        <w:rPr>
          <w:rFonts w:ascii="Simplified Arabic" w:hAnsi="Simplified Arabic" w:cs="Simplified Arabic" w:hint="cs"/>
          <w:sz w:val="28"/>
          <w:szCs w:val="28"/>
          <w:rtl/>
        </w:rPr>
        <w:t>، ص</w:t>
      </w:r>
      <w:r w:rsidRPr="001B2FF6">
        <w:rPr>
          <w:rFonts w:ascii="Simplified Arabic" w:hAnsi="Simplified Arabic" w:cs="Simplified Arabic"/>
          <w:sz w:val="28"/>
          <w:szCs w:val="28"/>
          <w:rtl/>
        </w:rPr>
        <w:t>2015)</w:t>
      </w:r>
    </w:p>
    <w:p w14:paraId="34F5A1FC" w14:textId="0FC7B121" w:rsidR="00EA3677" w:rsidRDefault="00EA3677" w:rsidP="005F325E">
      <w:pPr>
        <w:pStyle w:val="Paragraphedeliste"/>
        <w:bidi/>
        <w:spacing w:line="276" w:lineRule="auto"/>
        <w:jc w:val="both"/>
        <w:rPr>
          <w:rFonts w:ascii="Simplified Arabic" w:hAnsi="Simplified Arabic" w:cs="Simplified Arabic"/>
          <w:b/>
          <w:bCs/>
          <w:sz w:val="28"/>
          <w:szCs w:val="28"/>
          <w:rtl/>
        </w:rPr>
      </w:pPr>
      <w:r w:rsidRPr="00EA3677">
        <w:rPr>
          <w:rFonts w:ascii="Simplified Arabic" w:hAnsi="Simplified Arabic" w:cs="Simplified Arabic" w:hint="cs"/>
          <w:b/>
          <w:bCs/>
          <w:sz w:val="28"/>
          <w:szCs w:val="28"/>
          <w:rtl/>
        </w:rPr>
        <w:t>2-2 أسباب قلق الموت:</w:t>
      </w:r>
    </w:p>
    <w:p w14:paraId="1F8FEB73" w14:textId="77777777" w:rsidR="00737C7A" w:rsidRDefault="005A417C" w:rsidP="005F325E">
      <w:pPr>
        <w:pStyle w:val="Paragraphedeliste"/>
        <w:bidi/>
        <w:spacing w:line="276" w:lineRule="auto"/>
        <w:jc w:val="both"/>
        <w:rPr>
          <w:rFonts w:ascii="Simplified Arabic" w:hAnsi="Simplified Arabic" w:cs="Simplified Arabic"/>
          <w:sz w:val="28"/>
          <w:szCs w:val="28"/>
          <w:rtl/>
        </w:rPr>
      </w:pPr>
      <w:r w:rsidRPr="005A417C">
        <w:rPr>
          <w:rFonts w:ascii="Simplified Arabic" w:hAnsi="Simplified Arabic" w:cs="Simplified Arabic"/>
          <w:sz w:val="28"/>
          <w:szCs w:val="28"/>
          <w:rtl/>
        </w:rPr>
        <w:t>تتعدد العوامل التي تدفع للقلق من الموت، فلكل إنسان عامل خاص به، حيث يرجع شرلتز</w:t>
      </w:r>
      <w:r>
        <w:rPr>
          <w:rFonts w:ascii="Simplified Arabic" w:hAnsi="Simplified Arabic" w:cs="Simplified Arabic" w:hint="cs"/>
          <w:sz w:val="28"/>
          <w:szCs w:val="28"/>
          <w:rtl/>
        </w:rPr>
        <w:t xml:space="preserve"> </w:t>
      </w:r>
      <w:r w:rsidRPr="005A417C">
        <w:rPr>
          <w:rFonts w:ascii="Simplified Arabic" w:hAnsi="Simplified Arabic" w:cs="Simplified Arabic"/>
          <w:sz w:val="28"/>
          <w:szCs w:val="28"/>
          <w:rtl/>
        </w:rPr>
        <w:t>قلق الموت للأسباب الآتية</w:t>
      </w:r>
      <w:r w:rsidRPr="005A417C">
        <w:rPr>
          <w:rFonts w:ascii="Simplified Arabic" w:hAnsi="Simplified Arabic" w:cs="Simplified Arabic"/>
          <w:sz w:val="28"/>
          <w:szCs w:val="28"/>
        </w:rPr>
        <w:t>:</w:t>
      </w:r>
      <w:r w:rsidR="00737C7A" w:rsidRPr="00737C7A">
        <w:rPr>
          <w:rFonts w:ascii="Simplified Arabic" w:hAnsi="Simplified Arabic" w:cs="Simplified Arabic"/>
          <w:sz w:val="28"/>
          <w:szCs w:val="28"/>
          <w:rtl/>
        </w:rPr>
        <w:t xml:space="preserve"> </w:t>
      </w:r>
    </w:p>
    <w:p w14:paraId="2C423BCB" w14:textId="75C477CF" w:rsidR="00737C7A" w:rsidRDefault="00737C7A" w:rsidP="005F325E">
      <w:pPr>
        <w:pStyle w:val="Paragraphedeliste"/>
        <w:numPr>
          <w:ilvl w:val="0"/>
          <w:numId w:val="21"/>
        </w:numPr>
        <w:bidi/>
        <w:spacing w:line="276" w:lineRule="auto"/>
        <w:jc w:val="both"/>
        <w:rPr>
          <w:rFonts w:ascii="Simplified Arabic" w:hAnsi="Simplified Arabic" w:cs="Simplified Arabic"/>
          <w:sz w:val="28"/>
          <w:szCs w:val="28"/>
        </w:rPr>
      </w:pPr>
      <w:r w:rsidRPr="00737C7A">
        <w:rPr>
          <w:rFonts w:ascii="Simplified Arabic" w:hAnsi="Simplified Arabic" w:cs="Simplified Arabic"/>
          <w:sz w:val="28"/>
          <w:szCs w:val="28"/>
          <w:rtl/>
        </w:rPr>
        <w:lastRenderedPageBreak/>
        <w:t>الخوف من نهاية الحياة</w:t>
      </w:r>
      <w:r>
        <w:rPr>
          <w:rFonts w:ascii="Simplified Arabic" w:hAnsi="Simplified Arabic" w:cs="Simplified Arabic" w:hint="cs"/>
          <w:sz w:val="28"/>
          <w:szCs w:val="28"/>
          <w:rtl/>
        </w:rPr>
        <w:t xml:space="preserve"> </w:t>
      </w:r>
    </w:p>
    <w:p w14:paraId="3F17F848" w14:textId="77777777" w:rsidR="00737C7A" w:rsidRDefault="00737C7A" w:rsidP="005F325E">
      <w:pPr>
        <w:pStyle w:val="Paragraphedeliste"/>
        <w:numPr>
          <w:ilvl w:val="0"/>
          <w:numId w:val="21"/>
        </w:numPr>
        <w:bidi/>
        <w:spacing w:line="276" w:lineRule="auto"/>
        <w:jc w:val="both"/>
        <w:rPr>
          <w:rFonts w:ascii="Simplified Arabic" w:hAnsi="Simplified Arabic" w:cs="Simplified Arabic"/>
          <w:sz w:val="28"/>
          <w:szCs w:val="28"/>
        </w:rPr>
      </w:pPr>
      <w:r w:rsidRPr="00737C7A">
        <w:rPr>
          <w:rFonts w:ascii="Simplified Arabic" w:hAnsi="Simplified Arabic" w:cs="Simplified Arabic"/>
          <w:sz w:val="28"/>
          <w:szCs w:val="28"/>
          <w:rtl/>
        </w:rPr>
        <w:t>الخوف من مصير الجسد بعد الموت</w:t>
      </w:r>
      <w:r>
        <w:rPr>
          <w:rFonts w:ascii="Simplified Arabic" w:hAnsi="Simplified Arabic" w:cs="Simplified Arabic" w:hint="cs"/>
          <w:sz w:val="28"/>
          <w:szCs w:val="28"/>
          <w:rtl/>
        </w:rPr>
        <w:t xml:space="preserve"> </w:t>
      </w:r>
    </w:p>
    <w:p w14:paraId="735E822D" w14:textId="77777777" w:rsidR="00737C7A" w:rsidRDefault="00737C7A" w:rsidP="005F325E">
      <w:pPr>
        <w:pStyle w:val="Paragraphedeliste"/>
        <w:numPr>
          <w:ilvl w:val="0"/>
          <w:numId w:val="21"/>
        </w:numPr>
        <w:bidi/>
        <w:spacing w:line="276" w:lineRule="auto"/>
        <w:jc w:val="both"/>
        <w:rPr>
          <w:rFonts w:ascii="Simplified Arabic" w:hAnsi="Simplified Arabic" w:cs="Simplified Arabic"/>
          <w:sz w:val="28"/>
          <w:szCs w:val="28"/>
        </w:rPr>
      </w:pPr>
      <w:r w:rsidRPr="00737C7A">
        <w:rPr>
          <w:rFonts w:ascii="Simplified Arabic" w:hAnsi="Simplified Arabic" w:cs="Simplified Arabic"/>
          <w:sz w:val="28"/>
          <w:szCs w:val="28"/>
          <w:rtl/>
        </w:rPr>
        <w:t xml:space="preserve">الخوف من الانتقال إلى حياة أخرى </w:t>
      </w:r>
    </w:p>
    <w:p w14:paraId="1B735DE9" w14:textId="53F70F24" w:rsidR="00737C7A" w:rsidRDefault="00737C7A" w:rsidP="005F325E">
      <w:pPr>
        <w:pStyle w:val="Paragraphedeliste"/>
        <w:numPr>
          <w:ilvl w:val="0"/>
          <w:numId w:val="21"/>
        </w:numPr>
        <w:bidi/>
        <w:spacing w:line="276" w:lineRule="auto"/>
        <w:jc w:val="both"/>
        <w:rPr>
          <w:rFonts w:ascii="Simplified Arabic" w:hAnsi="Simplified Arabic" w:cs="Simplified Arabic"/>
          <w:sz w:val="28"/>
          <w:szCs w:val="28"/>
        </w:rPr>
      </w:pPr>
      <w:r w:rsidRPr="00737C7A">
        <w:rPr>
          <w:rFonts w:ascii="Simplified Arabic" w:hAnsi="Simplified Arabic" w:cs="Simplified Arabic"/>
          <w:sz w:val="28"/>
          <w:szCs w:val="28"/>
          <w:rtl/>
        </w:rPr>
        <w:t>الخوف من الموت بعد مرض عضال</w:t>
      </w:r>
    </w:p>
    <w:p w14:paraId="480CCDB7" w14:textId="2D91ADC1" w:rsidR="00C24C9F" w:rsidRDefault="00C24C9F" w:rsidP="005F325E">
      <w:pPr>
        <w:pStyle w:val="Paragraphedeliste"/>
        <w:numPr>
          <w:ilvl w:val="0"/>
          <w:numId w:val="21"/>
        </w:numPr>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الخوف </w:t>
      </w:r>
      <w:r>
        <w:rPr>
          <w:rFonts w:ascii="Simplified Arabic" w:hAnsi="Simplified Arabic" w:cs="Simplified Arabic"/>
          <w:sz w:val="28"/>
          <w:szCs w:val="28"/>
          <w:rtl/>
        </w:rPr>
        <w:t>من توقيت الموت في أي لحظة</w:t>
      </w:r>
    </w:p>
    <w:p w14:paraId="48C38926" w14:textId="56864A16" w:rsidR="00C24C9F" w:rsidRPr="00C24C9F" w:rsidRDefault="00C24C9F" w:rsidP="005F325E">
      <w:pPr>
        <w:pStyle w:val="Paragraphedeliste"/>
        <w:numPr>
          <w:ilvl w:val="0"/>
          <w:numId w:val="21"/>
        </w:numPr>
        <w:bidi/>
        <w:spacing w:line="276" w:lineRule="auto"/>
        <w:jc w:val="both"/>
        <w:rPr>
          <w:rFonts w:ascii="Simplified Arabic" w:hAnsi="Simplified Arabic" w:cs="Simplified Arabic"/>
          <w:sz w:val="28"/>
          <w:szCs w:val="28"/>
        </w:rPr>
      </w:pPr>
      <w:r w:rsidRPr="00C24C9F">
        <w:rPr>
          <w:rFonts w:ascii="Simplified Arabic" w:hAnsi="Simplified Arabic" w:cs="Simplified Arabic"/>
          <w:sz w:val="28"/>
          <w:szCs w:val="28"/>
          <w:rtl/>
        </w:rPr>
        <w:t>الخوف من أن يحزن الأحياء على من</w:t>
      </w:r>
      <w:r>
        <w:rPr>
          <w:rFonts w:ascii="Simplified Arabic" w:hAnsi="Simplified Arabic" w:cs="Simplified Arabic" w:hint="cs"/>
          <w:sz w:val="28"/>
          <w:szCs w:val="28"/>
          <w:rtl/>
        </w:rPr>
        <w:t xml:space="preserve"> يموت</w:t>
      </w:r>
    </w:p>
    <w:p w14:paraId="47B6B847" w14:textId="588E59AD" w:rsidR="00737C7A" w:rsidRPr="00737C7A" w:rsidRDefault="00737C7A" w:rsidP="005F325E">
      <w:pPr>
        <w:pStyle w:val="Paragraphedeliste"/>
        <w:numPr>
          <w:ilvl w:val="0"/>
          <w:numId w:val="21"/>
        </w:numPr>
        <w:bidi/>
        <w:spacing w:line="276" w:lineRule="auto"/>
        <w:jc w:val="both"/>
        <w:rPr>
          <w:rFonts w:ascii="Simplified Arabic" w:hAnsi="Simplified Arabic" w:cs="Simplified Arabic"/>
          <w:sz w:val="28"/>
          <w:szCs w:val="28"/>
        </w:rPr>
      </w:pPr>
      <w:r w:rsidRPr="00737C7A">
        <w:rPr>
          <w:rFonts w:ascii="Simplified Arabic" w:hAnsi="Simplified Arabic" w:cs="Simplified Arabic"/>
          <w:sz w:val="28"/>
          <w:szCs w:val="28"/>
          <w:rtl/>
        </w:rPr>
        <w:t>لخوف</w:t>
      </w:r>
      <w:r>
        <w:rPr>
          <w:rFonts w:ascii="Simplified Arabic" w:hAnsi="Simplified Arabic" w:cs="Simplified Arabic"/>
          <w:sz w:val="28"/>
          <w:szCs w:val="28"/>
          <w:rtl/>
        </w:rPr>
        <w:t xml:space="preserve"> من العقاب على الأعمال الدنيوية</w:t>
      </w:r>
    </w:p>
    <w:p w14:paraId="25D53B07" w14:textId="53826C86" w:rsidR="00737C7A" w:rsidRPr="00737C7A" w:rsidRDefault="00737C7A" w:rsidP="005F325E">
      <w:pPr>
        <w:pStyle w:val="Paragraphedeliste"/>
        <w:numPr>
          <w:ilvl w:val="0"/>
          <w:numId w:val="21"/>
        </w:numPr>
        <w:bidi/>
        <w:spacing w:line="276" w:lineRule="auto"/>
        <w:jc w:val="both"/>
        <w:rPr>
          <w:rFonts w:ascii="Simplified Arabic" w:hAnsi="Simplified Arabic" w:cs="Simplified Arabic"/>
          <w:sz w:val="28"/>
          <w:szCs w:val="28"/>
        </w:rPr>
      </w:pPr>
      <w:r>
        <w:rPr>
          <w:rFonts w:ascii="Simplified Arabic" w:hAnsi="Simplified Arabic" w:cs="Simplified Arabic"/>
          <w:sz w:val="28"/>
          <w:szCs w:val="28"/>
          <w:rtl/>
        </w:rPr>
        <w:t>الخوف من مفارقة الأهل والأحباب</w:t>
      </w:r>
    </w:p>
    <w:p w14:paraId="00465204" w14:textId="459D365F" w:rsidR="00737C7A" w:rsidRPr="00737C7A" w:rsidRDefault="00737C7A" w:rsidP="005F325E">
      <w:pPr>
        <w:pStyle w:val="Paragraphedeliste"/>
        <w:numPr>
          <w:ilvl w:val="0"/>
          <w:numId w:val="21"/>
        </w:numPr>
        <w:bidi/>
        <w:spacing w:line="276" w:lineRule="auto"/>
        <w:jc w:val="both"/>
        <w:rPr>
          <w:rFonts w:ascii="Simplified Arabic" w:hAnsi="Simplified Arabic" w:cs="Simplified Arabic"/>
          <w:sz w:val="28"/>
          <w:szCs w:val="28"/>
        </w:rPr>
      </w:pPr>
      <w:r>
        <w:rPr>
          <w:rFonts w:ascii="Simplified Arabic" w:hAnsi="Simplified Arabic" w:cs="Simplified Arabic"/>
          <w:sz w:val="28"/>
          <w:szCs w:val="28"/>
          <w:rtl/>
        </w:rPr>
        <w:t>عدم معرفة المصير بعد الموت</w:t>
      </w:r>
    </w:p>
    <w:p w14:paraId="3DEE8DC1" w14:textId="525C65D1" w:rsidR="00737C7A" w:rsidRPr="00737C7A" w:rsidRDefault="00737C7A" w:rsidP="005F325E">
      <w:pPr>
        <w:pStyle w:val="Paragraphedeliste"/>
        <w:numPr>
          <w:ilvl w:val="0"/>
          <w:numId w:val="21"/>
        </w:numPr>
        <w:bidi/>
        <w:spacing w:line="276" w:lineRule="auto"/>
        <w:jc w:val="both"/>
        <w:rPr>
          <w:rFonts w:ascii="Simplified Arabic" w:hAnsi="Simplified Arabic" w:cs="Simplified Arabic"/>
          <w:sz w:val="28"/>
          <w:szCs w:val="28"/>
        </w:rPr>
      </w:pPr>
      <w:r w:rsidRPr="00737C7A">
        <w:rPr>
          <w:rFonts w:ascii="Simplified Arabic" w:hAnsi="Simplified Arabic" w:cs="Simplified Arabic"/>
          <w:sz w:val="28"/>
          <w:szCs w:val="28"/>
          <w:rtl/>
        </w:rPr>
        <w:t>الخوف من ظلام القبر وعذابه</w:t>
      </w:r>
    </w:p>
    <w:p w14:paraId="03C0F032" w14:textId="7A0C1DFB" w:rsidR="00737C7A" w:rsidRPr="00737C7A" w:rsidRDefault="00737C7A" w:rsidP="005F325E">
      <w:pPr>
        <w:pStyle w:val="Paragraphedeliste"/>
        <w:numPr>
          <w:ilvl w:val="0"/>
          <w:numId w:val="21"/>
        </w:numPr>
        <w:bidi/>
        <w:spacing w:line="276" w:lineRule="auto"/>
        <w:jc w:val="both"/>
        <w:rPr>
          <w:rFonts w:ascii="Simplified Arabic" w:hAnsi="Simplified Arabic" w:cs="Simplified Arabic"/>
          <w:sz w:val="28"/>
          <w:szCs w:val="28"/>
        </w:rPr>
      </w:pPr>
      <w:r w:rsidRPr="00737C7A">
        <w:rPr>
          <w:rFonts w:ascii="Simplified Arabic" w:hAnsi="Simplified Arabic" w:cs="Simplified Arabic"/>
          <w:sz w:val="28"/>
          <w:szCs w:val="28"/>
          <w:rtl/>
        </w:rPr>
        <w:t>الخوف عما يصاحب خروج الروح من الجسد من ألم شديد</w:t>
      </w:r>
    </w:p>
    <w:p w14:paraId="1A12632E" w14:textId="7203EBE2" w:rsidR="00737C7A" w:rsidRPr="00737C7A" w:rsidRDefault="00737C7A" w:rsidP="005F325E">
      <w:pPr>
        <w:pStyle w:val="Paragraphedeliste"/>
        <w:bidi/>
        <w:spacing w:line="276" w:lineRule="auto"/>
        <w:ind w:left="0"/>
        <w:jc w:val="both"/>
        <w:rPr>
          <w:rFonts w:ascii="Simplified Arabic" w:hAnsi="Simplified Arabic" w:cs="Simplified Arabic"/>
          <w:sz w:val="28"/>
          <w:szCs w:val="28"/>
        </w:rPr>
      </w:pPr>
      <w:r>
        <w:rPr>
          <w:rFonts w:ascii="Simplified Arabic" w:hAnsi="Simplified Arabic" w:cs="Simplified Arabic"/>
          <w:sz w:val="28"/>
          <w:szCs w:val="28"/>
          <w:rtl/>
        </w:rPr>
        <w:tab/>
      </w:r>
      <w:r w:rsidRPr="00737C7A">
        <w:rPr>
          <w:rFonts w:ascii="Simplified Arabic" w:hAnsi="Simplified Arabic" w:cs="Simplified Arabic"/>
          <w:sz w:val="28"/>
          <w:szCs w:val="28"/>
          <w:rtl/>
        </w:rPr>
        <w:t>وفي دراسة أجراها عبد الخالق (1985) في ثلاث بلدان عربية مصر السعودية ولبنان للتعرف على أسباب قلق الموت ومن بين الأسباب التي توصل إليها: الخوف من الحساب والعقاب، الخوف من مفارقة الأهل والأحباب عدم معرفة المصير بعد الموت، الخوف من النار ومن يوم القيامة، حب البقاء والتمسك بالدنيا، الخوف على</w:t>
      </w:r>
      <w:r>
        <w:rPr>
          <w:rFonts w:ascii="Simplified Arabic" w:hAnsi="Simplified Arabic" w:cs="Simplified Arabic" w:hint="cs"/>
          <w:sz w:val="28"/>
          <w:szCs w:val="28"/>
          <w:rtl/>
        </w:rPr>
        <w:t xml:space="preserve"> </w:t>
      </w:r>
      <w:r w:rsidRPr="00737C7A">
        <w:rPr>
          <w:rFonts w:ascii="Simplified Arabic" w:hAnsi="Simplified Arabic" w:cs="Simplified Arabic"/>
          <w:sz w:val="28"/>
          <w:szCs w:val="28"/>
          <w:rtl/>
        </w:rPr>
        <w:t>الأبناء والأسرة، الرغبة في التمتع أكثر بالدنيا</w:t>
      </w:r>
      <w:r>
        <w:rPr>
          <w:rFonts w:ascii="Simplified Arabic" w:hAnsi="Simplified Arabic" w:cs="Simplified Arabic" w:hint="cs"/>
          <w:sz w:val="28"/>
          <w:szCs w:val="28"/>
          <w:rtl/>
        </w:rPr>
        <w:t>. (بوقرة وشعنبي، 2017، ص 179-180)</w:t>
      </w:r>
    </w:p>
    <w:p w14:paraId="1B01379B" w14:textId="037F5F43" w:rsidR="005A417C" w:rsidRDefault="005A417C" w:rsidP="005F325E">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2-3 النظريات المفسرة لقلق الموت:</w:t>
      </w:r>
    </w:p>
    <w:p w14:paraId="46E696A2" w14:textId="7EDA214B" w:rsidR="005A417C" w:rsidRDefault="005A417C" w:rsidP="005F325E">
      <w:pPr>
        <w:bidi/>
        <w:spacing w:line="276" w:lineRule="auto"/>
        <w:jc w:val="both"/>
        <w:rPr>
          <w:rFonts w:ascii="Simplified Arabic" w:hAnsi="Simplified Arabic" w:cs="Simplified Arabic"/>
          <w:sz w:val="28"/>
          <w:szCs w:val="28"/>
          <w:rtl/>
        </w:rPr>
      </w:pPr>
      <w:r w:rsidRPr="008037F6">
        <w:rPr>
          <w:rFonts w:ascii="Simplified Arabic" w:hAnsi="Simplified Arabic" w:cs="Simplified Arabic"/>
          <w:b/>
          <w:bCs/>
          <w:sz w:val="28"/>
          <w:szCs w:val="28"/>
          <w:rtl/>
        </w:rPr>
        <w:t>التحليل النفسي</w:t>
      </w:r>
      <w:r w:rsidRPr="008037F6">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ي</w:t>
      </w:r>
      <w:r>
        <w:rPr>
          <w:rFonts w:ascii="Simplified Arabic" w:hAnsi="Simplified Arabic" w:cs="Simplified Arabic"/>
          <w:sz w:val="28"/>
          <w:szCs w:val="28"/>
          <w:rtl/>
        </w:rPr>
        <w:t>ر</w:t>
      </w:r>
      <w:r w:rsidRPr="005A417C">
        <w:rPr>
          <w:rFonts w:ascii="Simplified Arabic" w:hAnsi="Simplified Arabic" w:cs="Simplified Arabic"/>
          <w:sz w:val="28"/>
          <w:szCs w:val="28"/>
          <w:rtl/>
        </w:rPr>
        <w:t xml:space="preserve">ى فرويد أن النشاط الإنساني كله يتحدد </w:t>
      </w:r>
      <w:r w:rsidR="00C24C9F" w:rsidRPr="005A417C">
        <w:rPr>
          <w:rFonts w:ascii="Simplified Arabic" w:hAnsi="Simplified Arabic" w:cs="Simplified Arabic" w:hint="cs"/>
          <w:sz w:val="28"/>
          <w:szCs w:val="28"/>
          <w:rtl/>
        </w:rPr>
        <w:t>بالغرائز،</w:t>
      </w:r>
      <w:r w:rsidRPr="005A417C">
        <w:rPr>
          <w:rFonts w:ascii="Simplified Arabic" w:hAnsi="Simplified Arabic" w:cs="Simplified Arabic"/>
          <w:sz w:val="28"/>
          <w:szCs w:val="28"/>
          <w:rtl/>
        </w:rPr>
        <w:t xml:space="preserve"> وقد يكون تأثيرها على السلوك ملتويا مقنعا، وقد يكون مباشرا</w:t>
      </w:r>
      <w:r>
        <w:rPr>
          <w:rFonts w:ascii="Simplified Arabic" w:hAnsi="Simplified Arabic" w:cs="Simplified Arabic" w:hint="cs"/>
          <w:sz w:val="28"/>
          <w:szCs w:val="28"/>
          <w:rtl/>
        </w:rPr>
        <w:t>،</w:t>
      </w:r>
      <w:r w:rsidRPr="005A417C">
        <w:rPr>
          <w:rFonts w:ascii="Simplified Arabic" w:hAnsi="Simplified Arabic" w:cs="Simplified Arabic"/>
          <w:sz w:val="28"/>
          <w:szCs w:val="28"/>
          <w:rtl/>
        </w:rPr>
        <w:t xml:space="preserve"> فالناس</w:t>
      </w:r>
      <w:r>
        <w:rPr>
          <w:rFonts w:ascii="Simplified Arabic" w:hAnsi="Simplified Arabic" w:cs="Simplified Arabic" w:hint="cs"/>
          <w:sz w:val="28"/>
          <w:szCs w:val="28"/>
          <w:rtl/>
        </w:rPr>
        <w:t xml:space="preserve"> </w:t>
      </w:r>
      <w:r w:rsidRPr="005A417C">
        <w:rPr>
          <w:rFonts w:ascii="Simplified Arabic" w:hAnsi="Simplified Arabic" w:cs="Simplified Arabic"/>
          <w:sz w:val="28"/>
          <w:szCs w:val="28"/>
          <w:rtl/>
        </w:rPr>
        <w:t>يتصرفون لأن التوتر الغريزي يدفعهم إلى ذلك وسلوكهم وتصرفاتهم تنتقص التوتر</w:t>
      </w:r>
      <w:r>
        <w:rPr>
          <w:rFonts w:ascii="Simplified Arabic" w:hAnsi="Simplified Arabic" w:cs="Simplified Arabic" w:hint="cs"/>
          <w:sz w:val="28"/>
          <w:szCs w:val="28"/>
          <w:rtl/>
        </w:rPr>
        <w:t>، وقد</w:t>
      </w:r>
      <w:r w:rsidRPr="005A417C">
        <w:rPr>
          <w:rFonts w:ascii="Simplified Arabic" w:hAnsi="Simplified Arabic" w:cs="Simplified Arabic"/>
          <w:sz w:val="28"/>
          <w:szCs w:val="28"/>
          <w:rtl/>
        </w:rPr>
        <w:t xml:space="preserve"> </w:t>
      </w:r>
      <w:r w:rsidR="00C24C9F" w:rsidRPr="005A417C">
        <w:rPr>
          <w:rFonts w:ascii="Simplified Arabic" w:hAnsi="Simplified Arabic" w:cs="Simplified Arabic" w:hint="cs"/>
          <w:sz w:val="28"/>
          <w:szCs w:val="28"/>
          <w:rtl/>
        </w:rPr>
        <w:t>افترض</w:t>
      </w:r>
      <w:r w:rsidRPr="005A417C">
        <w:rPr>
          <w:rFonts w:ascii="Simplified Arabic" w:hAnsi="Simplified Arabic" w:cs="Simplified Arabic"/>
          <w:sz w:val="28"/>
          <w:szCs w:val="28"/>
          <w:rtl/>
        </w:rPr>
        <w:t xml:space="preserve"> فرويد أنه من الممكن إدراج الغرائز تحت فئتين </w:t>
      </w:r>
      <w:r w:rsidR="00C24C9F" w:rsidRPr="005A417C">
        <w:rPr>
          <w:rFonts w:ascii="Simplified Arabic" w:hAnsi="Simplified Arabic" w:cs="Simplified Arabic" w:hint="cs"/>
          <w:sz w:val="28"/>
          <w:szCs w:val="28"/>
          <w:rtl/>
        </w:rPr>
        <w:t>عامتين:</w:t>
      </w:r>
      <w:r w:rsidRPr="005A417C">
        <w:rPr>
          <w:rFonts w:ascii="Simplified Arabic" w:hAnsi="Simplified Arabic" w:cs="Simplified Arabic"/>
          <w:sz w:val="28"/>
          <w:szCs w:val="28"/>
          <w:rtl/>
        </w:rPr>
        <w:t xml:space="preserve"> غرائز الحياة </w:t>
      </w:r>
      <w:r>
        <w:rPr>
          <w:rFonts w:ascii="Simplified Arabic" w:hAnsi="Simplified Arabic" w:cs="Simplified Arabic" w:hint="cs"/>
          <w:sz w:val="28"/>
          <w:szCs w:val="28"/>
          <w:rtl/>
        </w:rPr>
        <w:t>و</w:t>
      </w:r>
      <w:r w:rsidRPr="005A417C">
        <w:rPr>
          <w:rFonts w:ascii="Simplified Arabic" w:hAnsi="Simplified Arabic" w:cs="Simplified Arabic"/>
          <w:sz w:val="28"/>
          <w:szCs w:val="28"/>
          <w:rtl/>
        </w:rPr>
        <w:t xml:space="preserve">غرائز الموت. </w:t>
      </w:r>
      <w:r>
        <w:rPr>
          <w:rFonts w:ascii="Simplified Arabic" w:hAnsi="Simplified Arabic" w:cs="Simplified Arabic" w:hint="cs"/>
          <w:sz w:val="28"/>
          <w:szCs w:val="28"/>
          <w:rtl/>
        </w:rPr>
        <w:t>حيث تهدف</w:t>
      </w:r>
      <w:r w:rsidRPr="005A417C">
        <w:rPr>
          <w:rFonts w:ascii="Simplified Arabic" w:hAnsi="Simplified Arabic" w:cs="Simplified Arabic"/>
          <w:sz w:val="28"/>
          <w:szCs w:val="28"/>
          <w:rtl/>
        </w:rPr>
        <w:t xml:space="preserve"> غرائز الحياة </w:t>
      </w:r>
      <w:r>
        <w:rPr>
          <w:rFonts w:ascii="Simplified Arabic" w:hAnsi="Simplified Arabic" w:cs="Simplified Arabic" w:hint="cs"/>
          <w:sz w:val="28"/>
          <w:szCs w:val="28"/>
          <w:rtl/>
        </w:rPr>
        <w:t>ل</w:t>
      </w:r>
      <w:r w:rsidRPr="005A417C">
        <w:rPr>
          <w:rFonts w:ascii="Simplified Arabic" w:hAnsi="Simplified Arabic" w:cs="Simplified Arabic"/>
          <w:sz w:val="28"/>
          <w:szCs w:val="28"/>
          <w:rtl/>
        </w:rPr>
        <w:t xml:space="preserve">لحفاظ على حياة الفرد وتكاثر الجنس، ويندرج تحت هذه الفئة الجوع والعطش </w:t>
      </w:r>
      <w:r w:rsidRPr="005A417C">
        <w:rPr>
          <w:rFonts w:ascii="Simplified Arabic" w:hAnsi="Simplified Arabic" w:cs="Simplified Arabic" w:hint="cs"/>
          <w:sz w:val="28"/>
          <w:szCs w:val="28"/>
          <w:rtl/>
        </w:rPr>
        <w:t>والجنس،</w:t>
      </w:r>
      <w:r w:rsidRPr="005A417C">
        <w:rPr>
          <w:rFonts w:ascii="Simplified Arabic" w:hAnsi="Simplified Arabic" w:cs="Simplified Arabic"/>
          <w:sz w:val="28"/>
          <w:szCs w:val="28"/>
          <w:rtl/>
        </w:rPr>
        <w:t xml:space="preserve"> ويطلق على صورة الطاقة التي تستخدمها غرائز الحياة في أداء عملها</w:t>
      </w:r>
      <w:r>
        <w:rPr>
          <w:rFonts w:ascii="Simplified Arabic" w:hAnsi="Simplified Arabic" w:cs="Simplified Arabic" w:hint="cs"/>
          <w:sz w:val="28"/>
          <w:szCs w:val="28"/>
          <w:rtl/>
        </w:rPr>
        <w:t xml:space="preserve"> </w:t>
      </w:r>
      <w:r w:rsidRPr="005A417C">
        <w:rPr>
          <w:rFonts w:ascii="Simplified Arabic" w:hAnsi="Simplified Arabic" w:cs="Simplified Arabic"/>
          <w:sz w:val="28"/>
          <w:szCs w:val="28"/>
          <w:rtl/>
        </w:rPr>
        <w:t>الليبيدو</w:t>
      </w:r>
      <w:r>
        <w:rPr>
          <w:rFonts w:ascii="Simplified Arabic" w:hAnsi="Simplified Arabic" w:cs="Simplified Arabic" w:hint="cs"/>
          <w:sz w:val="28"/>
          <w:szCs w:val="28"/>
          <w:rtl/>
        </w:rPr>
        <w:t xml:space="preserve">، </w:t>
      </w:r>
      <w:r w:rsidRPr="005A417C">
        <w:rPr>
          <w:rFonts w:ascii="Simplified Arabic" w:hAnsi="Simplified Arabic" w:cs="Simplified Arabic"/>
          <w:sz w:val="28"/>
          <w:szCs w:val="28"/>
          <w:rtl/>
        </w:rPr>
        <w:t>أما غرائز الموت أو كما يسميها فرويد أح</w:t>
      </w:r>
      <w:r w:rsidR="008037F6">
        <w:rPr>
          <w:rFonts w:ascii="Simplified Arabic" w:hAnsi="Simplified Arabic" w:cs="Simplified Arabic"/>
          <w:sz w:val="28"/>
          <w:szCs w:val="28"/>
          <w:rtl/>
        </w:rPr>
        <w:t>يانا غرائز التدمير فتقوم بعملها</w:t>
      </w:r>
      <w:r w:rsidRPr="005A417C">
        <w:rPr>
          <w:rFonts w:ascii="Simplified Arabic" w:hAnsi="Simplified Arabic" w:cs="Simplified Arabic"/>
          <w:sz w:val="28"/>
          <w:szCs w:val="28"/>
          <w:rtl/>
        </w:rPr>
        <w:t>، فكل شخص يموت</w:t>
      </w:r>
      <w:r w:rsidR="008037F6">
        <w:rPr>
          <w:rFonts w:ascii="Simplified Arabic" w:hAnsi="Simplified Arabic" w:cs="Simplified Arabic" w:hint="cs"/>
          <w:sz w:val="28"/>
          <w:szCs w:val="28"/>
          <w:rtl/>
        </w:rPr>
        <w:t xml:space="preserve"> </w:t>
      </w:r>
      <w:r w:rsidRPr="005A417C">
        <w:rPr>
          <w:rFonts w:ascii="Simplified Arabic" w:hAnsi="Simplified Arabic" w:cs="Simplified Arabic"/>
          <w:sz w:val="28"/>
          <w:szCs w:val="28"/>
          <w:rtl/>
        </w:rPr>
        <w:t xml:space="preserve">في النهاية، وهذه الحقيقة دفعت فرويد إلى صياغة </w:t>
      </w:r>
      <w:r w:rsidR="008037F6">
        <w:rPr>
          <w:rFonts w:ascii="Simplified Arabic" w:hAnsi="Simplified Arabic" w:cs="Simplified Arabic" w:hint="cs"/>
          <w:sz w:val="28"/>
          <w:szCs w:val="28"/>
          <w:rtl/>
        </w:rPr>
        <w:t>مقولته</w:t>
      </w:r>
      <w:r w:rsidRPr="005A417C">
        <w:rPr>
          <w:rFonts w:ascii="Simplified Arabic" w:hAnsi="Simplified Arabic" w:cs="Simplified Arabic"/>
          <w:sz w:val="28"/>
          <w:szCs w:val="28"/>
          <w:rtl/>
        </w:rPr>
        <w:t xml:space="preserve"> الشهير</w:t>
      </w:r>
      <w:r w:rsidR="008037F6">
        <w:rPr>
          <w:rFonts w:ascii="Simplified Arabic" w:hAnsi="Simplified Arabic" w:cs="Simplified Arabic" w:hint="cs"/>
          <w:sz w:val="28"/>
          <w:szCs w:val="28"/>
          <w:rtl/>
        </w:rPr>
        <w:t xml:space="preserve">ة </w:t>
      </w:r>
      <w:r w:rsidR="008037F6">
        <w:rPr>
          <w:rFonts w:ascii="Simplified Arabic" w:hAnsi="Simplified Arabic" w:cs="Simplified Arabic"/>
          <w:sz w:val="28"/>
          <w:szCs w:val="28"/>
          <w:rtl/>
        </w:rPr>
        <w:t>" أن هدف الحياة هو الموت " ومن</w:t>
      </w:r>
      <w:r w:rsidR="008037F6">
        <w:rPr>
          <w:rFonts w:ascii="Simplified Arabic" w:hAnsi="Simplified Arabic" w:cs="Simplified Arabic" w:hint="cs"/>
          <w:sz w:val="28"/>
          <w:szCs w:val="28"/>
          <w:rtl/>
        </w:rPr>
        <w:t xml:space="preserve"> </w:t>
      </w:r>
      <w:r w:rsidRPr="005A417C">
        <w:rPr>
          <w:rFonts w:ascii="Simplified Arabic" w:hAnsi="Simplified Arabic" w:cs="Simplified Arabic"/>
          <w:sz w:val="28"/>
          <w:szCs w:val="28"/>
          <w:rtl/>
        </w:rPr>
        <w:t xml:space="preserve">المشتقات الهامة لغرائز الموت الباعث </w:t>
      </w:r>
      <w:r w:rsidRPr="005A417C">
        <w:rPr>
          <w:rFonts w:ascii="Simplified Arabic" w:hAnsi="Simplified Arabic" w:cs="Simplified Arabic"/>
          <w:sz w:val="28"/>
          <w:szCs w:val="28"/>
          <w:rtl/>
        </w:rPr>
        <w:lastRenderedPageBreak/>
        <w:t>العدواني فالعدوانية تدمير للذات، وقد اتجهت إلى</w:t>
      </w:r>
      <w:r w:rsidR="008037F6">
        <w:rPr>
          <w:rFonts w:ascii="Simplified Arabic" w:hAnsi="Simplified Arabic" w:cs="Simplified Arabic" w:hint="cs"/>
          <w:sz w:val="28"/>
          <w:szCs w:val="28"/>
          <w:rtl/>
        </w:rPr>
        <w:t xml:space="preserve"> </w:t>
      </w:r>
      <w:r w:rsidR="008037F6">
        <w:rPr>
          <w:rFonts w:ascii="Simplified Arabic" w:hAnsi="Simplified Arabic" w:cs="Simplified Arabic"/>
          <w:sz w:val="28"/>
          <w:szCs w:val="28"/>
          <w:rtl/>
        </w:rPr>
        <w:t>الخارج نحو موضوعات بديلة</w:t>
      </w:r>
      <w:r w:rsidR="008037F6">
        <w:rPr>
          <w:rFonts w:ascii="Simplified Arabic" w:hAnsi="Simplified Arabic" w:cs="Simplified Arabic" w:hint="cs"/>
          <w:sz w:val="28"/>
          <w:szCs w:val="28"/>
          <w:rtl/>
        </w:rPr>
        <w:t>.</w:t>
      </w:r>
      <w:r w:rsidRPr="005A417C">
        <w:rPr>
          <w:rFonts w:ascii="Simplified Arabic" w:hAnsi="Simplified Arabic" w:cs="Simplified Arabic"/>
          <w:sz w:val="28"/>
          <w:szCs w:val="28"/>
          <w:rtl/>
        </w:rPr>
        <w:t xml:space="preserve"> </w:t>
      </w:r>
      <w:r w:rsidR="008037F6">
        <w:rPr>
          <w:rFonts w:ascii="Simplified Arabic" w:hAnsi="Simplified Arabic" w:cs="Simplified Arabic" w:hint="cs"/>
          <w:sz w:val="28"/>
          <w:szCs w:val="28"/>
          <w:rtl/>
        </w:rPr>
        <w:t>(</w:t>
      </w:r>
      <w:r w:rsidRPr="005A417C">
        <w:rPr>
          <w:rFonts w:ascii="Simplified Arabic" w:hAnsi="Simplified Arabic" w:cs="Simplified Arabic"/>
          <w:sz w:val="28"/>
          <w:szCs w:val="28"/>
          <w:rtl/>
        </w:rPr>
        <w:t>عبد المنعم</w:t>
      </w:r>
      <w:r w:rsidR="008037F6">
        <w:rPr>
          <w:rFonts w:ascii="Simplified Arabic" w:hAnsi="Simplified Arabic" w:cs="Simplified Arabic" w:hint="cs"/>
          <w:sz w:val="28"/>
          <w:szCs w:val="28"/>
          <w:rtl/>
        </w:rPr>
        <w:t>،</w:t>
      </w:r>
      <w:r w:rsidRPr="005A417C">
        <w:rPr>
          <w:rFonts w:ascii="Simplified Arabic" w:hAnsi="Simplified Arabic" w:cs="Simplified Arabic"/>
          <w:sz w:val="28"/>
          <w:szCs w:val="28"/>
          <w:rtl/>
        </w:rPr>
        <w:t xml:space="preserve"> 2013</w:t>
      </w:r>
      <w:r w:rsidR="008037F6">
        <w:rPr>
          <w:rFonts w:ascii="Simplified Arabic" w:hAnsi="Simplified Arabic" w:cs="Simplified Arabic" w:hint="cs"/>
          <w:sz w:val="28"/>
          <w:szCs w:val="28"/>
          <w:rtl/>
        </w:rPr>
        <w:t>،</w:t>
      </w:r>
      <w:r w:rsidRPr="005A417C">
        <w:rPr>
          <w:rFonts w:ascii="Simplified Arabic" w:hAnsi="Simplified Arabic" w:cs="Simplified Arabic"/>
          <w:sz w:val="28"/>
          <w:szCs w:val="28"/>
          <w:rtl/>
        </w:rPr>
        <w:t xml:space="preserve"> ص 76ص 78)</w:t>
      </w:r>
    </w:p>
    <w:p w14:paraId="0DC76994" w14:textId="698489E6" w:rsidR="008037F6" w:rsidRPr="008037F6" w:rsidRDefault="008037F6" w:rsidP="005F325E">
      <w:pPr>
        <w:bidi/>
        <w:spacing w:line="276" w:lineRule="auto"/>
        <w:jc w:val="both"/>
        <w:rPr>
          <w:rFonts w:ascii="Simplified Arabic" w:hAnsi="Simplified Arabic" w:cs="Simplified Arabic"/>
          <w:sz w:val="28"/>
          <w:szCs w:val="28"/>
          <w:rtl/>
        </w:rPr>
      </w:pPr>
      <w:r w:rsidRPr="008037F6">
        <w:rPr>
          <w:rFonts w:ascii="Simplified Arabic" w:hAnsi="Simplified Arabic" w:cs="Simplified Arabic"/>
          <w:b/>
          <w:bCs/>
          <w:sz w:val="28"/>
          <w:szCs w:val="28"/>
          <w:rtl/>
        </w:rPr>
        <w:t>النظرية المعرفية السلوكية</w:t>
      </w:r>
      <w:r w:rsidRPr="008037F6">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يعتبر </w:t>
      </w:r>
      <w:r w:rsidRPr="008037F6">
        <w:rPr>
          <w:rFonts w:ascii="Simplified Arabic" w:hAnsi="Simplified Arabic" w:cs="Simplified Arabic"/>
          <w:sz w:val="28"/>
          <w:szCs w:val="28"/>
          <w:rtl/>
        </w:rPr>
        <w:t>أمثال أليس</w:t>
      </w:r>
      <w:r w:rsidRPr="008037F6">
        <w:rPr>
          <w:rFonts w:ascii="Simplified Arabic" w:hAnsi="Simplified Arabic" w:cs="Simplified Arabic"/>
          <w:sz w:val="28"/>
          <w:szCs w:val="28"/>
        </w:rPr>
        <w:t xml:space="preserve"> (Ellis) </w:t>
      </w:r>
      <w:r w:rsidRPr="008037F6">
        <w:rPr>
          <w:rFonts w:ascii="Simplified Arabic" w:hAnsi="Simplified Arabic" w:cs="Simplified Arabic" w:hint="cs"/>
          <w:sz w:val="28"/>
          <w:szCs w:val="28"/>
          <w:rtl/>
        </w:rPr>
        <w:t>الاضطراب</w:t>
      </w:r>
      <w:r>
        <w:rPr>
          <w:rFonts w:ascii="Simplified Arabic" w:hAnsi="Simplified Arabic" w:cs="Simplified Arabic" w:hint="cs"/>
          <w:sz w:val="28"/>
          <w:szCs w:val="28"/>
          <w:rtl/>
        </w:rPr>
        <w:t>ات</w:t>
      </w:r>
      <w:r>
        <w:rPr>
          <w:rFonts w:ascii="Simplified Arabic" w:hAnsi="Simplified Arabic" w:cs="Simplified Arabic"/>
          <w:sz w:val="28"/>
          <w:szCs w:val="28"/>
          <w:rtl/>
        </w:rPr>
        <w:t xml:space="preserve"> السيكولوجية </w:t>
      </w:r>
      <w:r>
        <w:rPr>
          <w:rFonts w:ascii="Simplified Arabic" w:hAnsi="Simplified Arabic" w:cs="Simplified Arabic" w:hint="cs"/>
          <w:sz w:val="28"/>
          <w:szCs w:val="28"/>
          <w:rtl/>
        </w:rPr>
        <w:t>الانفعالية</w:t>
      </w:r>
      <w:r>
        <w:rPr>
          <w:rFonts w:ascii="Simplified Arabic" w:hAnsi="Simplified Arabic" w:cs="Simplified Arabic"/>
          <w:sz w:val="28"/>
          <w:szCs w:val="28"/>
          <w:rtl/>
        </w:rPr>
        <w:t xml:space="preserve"> للفرد</w:t>
      </w:r>
      <w:r>
        <w:rPr>
          <w:rFonts w:ascii="Simplified Arabic" w:hAnsi="Simplified Arabic" w:cs="Simplified Arabic" w:hint="cs"/>
          <w:sz w:val="28"/>
          <w:szCs w:val="28"/>
          <w:rtl/>
        </w:rPr>
        <w:t xml:space="preserve"> </w:t>
      </w:r>
      <w:r w:rsidR="00C24C9F" w:rsidRPr="008037F6">
        <w:rPr>
          <w:rFonts w:ascii="Simplified Arabic" w:hAnsi="Simplified Arabic" w:cs="Simplified Arabic" w:hint="cs"/>
          <w:sz w:val="28"/>
          <w:szCs w:val="28"/>
          <w:rtl/>
        </w:rPr>
        <w:t>كالاكتئاب</w:t>
      </w:r>
      <w:r w:rsidRPr="008037F6">
        <w:rPr>
          <w:rFonts w:ascii="Simplified Arabic" w:hAnsi="Simplified Arabic" w:cs="Simplified Arabic"/>
          <w:sz w:val="28"/>
          <w:szCs w:val="28"/>
          <w:rtl/>
        </w:rPr>
        <w:t xml:space="preserve"> والقلق ذات صلة وثيقة بالأفكار غير العقلانية، حيث يرون أن السلوك</w:t>
      </w:r>
      <w:r>
        <w:rPr>
          <w:rFonts w:ascii="Simplified Arabic" w:hAnsi="Simplified Arabic" w:cs="Simplified Arabic" w:hint="cs"/>
          <w:sz w:val="28"/>
          <w:szCs w:val="28"/>
          <w:rtl/>
        </w:rPr>
        <w:t xml:space="preserve"> يتأثر</w:t>
      </w:r>
      <w:r w:rsidRPr="008037F6">
        <w:rPr>
          <w:rFonts w:ascii="Simplified Arabic" w:hAnsi="Simplified Arabic" w:cs="Simplified Arabic"/>
          <w:sz w:val="28"/>
          <w:szCs w:val="28"/>
          <w:rtl/>
        </w:rPr>
        <w:t xml:space="preserve"> </w:t>
      </w:r>
      <w:r w:rsidRPr="008037F6">
        <w:rPr>
          <w:rFonts w:ascii="Simplified Arabic" w:hAnsi="Simplified Arabic" w:cs="Simplified Arabic" w:hint="cs"/>
          <w:sz w:val="28"/>
          <w:szCs w:val="28"/>
          <w:rtl/>
        </w:rPr>
        <w:t>بالاعتقادات</w:t>
      </w:r>
      <w:r w:rsidRPr="008037F6">
        <w:rPr>
          <w:rFonts w:ascii="Simplified Arabic" w:hAnsi="Simplified Arabic" w:cs="Simplified Arabic"/>
          <w:sz w:val="28"/>
          <w:szCs w:val="28"/>
          <w:rtl/>
        </w:rPr>
        <w:t xml:space="preserve"> التي يكونها الإنسان عن واقع الحياة التي يتعرض لها</w:t>
      </w:r>
      <w:r>
        <w:rPr>
          <w:rFonts w:ascii="Simplified Arabic" w:hAnsi="Simplified Arabic" w:cs="Simplified Arabic" w:hint="cs"/>
          <w:sz w:val="28"/>
          <w:szCs w:val="28"/>
          <w:rtl/>
        </w:rPr>
        <w:t>،</w:t>
      </w:r>
      <w:r w:rsidRPr="008037F6">
        <w:rPr>
          <w:rFonts w:ascii="Simplified Arabic" w:hAnsi="Simplified Arabic" w:cs="Simplified Arabic"/>
          <w:sz w:val="28"/>
          <w:szCs w:val="28"/>
          <w:rtl/>
        </w:rPr>
        <w:t xml:space="preserve"> فيكتسب أفكار </w:t>
      </w:r>
      <w:r w:rsidRPr="008037F6">
        <w:rPr>
          <w:rFonts w:ascii="Simplified Arabic" w:hAnsi="Simplified Arabic" w:cs="Simplified Arabic" w:hint="cs"/>
          <w:sz w:val="28"/>
          <w:szCs w:val="28"/>
          <w:rtl/>
        </w:rPr>
        <w:t>لا منطقي</w:t>
      </w:r>
      <w:r w:rsidRPr="008037F6">
        <w:rPr>
          <w:rFonts w:ascii="Simplified Arabic" w:hAnsi="Simplified Arabic" w:cs="Simplified Arabic" w:hint="eastAsia"/>
          <w:sz w:val="28"/>
          <w:szCs w:val="28"/>
          <w:rtl/>
        </w:rPr>
        <w:t>ة</w:t>
      </w:r>
      <w:r w:rsidRPr="008037F6">
        <w:rPr>
          <w:rFonts w:ascii="Simplified Arabic" w:hAnsi="Simplified Arabic" w:cs="Simplified Arabic"/>
          <w:sz w:val="28"/>
          <w:szCs w:val="28"/>
          <w:rtl/>
        </w:rPr>
        <w:t xml:space="preserve"> </w:t>
      </w:r>
      <w:r w:rsidRPr="008037F6">
        <w:rPr>
          <w:rFonts w:ascii="Simplified Arabic" w:hAnsi="Simplified Arabic" w:cs="Simplified Arabic" w:hint="cs"/>
          <w:sz w:val="28"/>
          <w:szCs w:val="28"/>
          <w:rtl/>
        </w:rPr>
        <w:t>استنادا</w:t>
      </w:r>
      <w:r w:rsidRPr="008037F6">
        <w:rPr>
          <w:rFonts w:ascii="Simplified Arabic" w:hAnsi="Simplified Arabic" w:cs="Simplified Arabic"/>
          <w:sz w:val="28"/>
          <w:szCs w:val="28"/>
          <w:rtl/>
        </w:rPr>
        <w:t xml:space="preserve"> لتعلم خاطئ وغير منطقي فيسرد طريقته في التفكير ويتسبب في </w:t>
      </w:r>
      <w:r w:rsidRPr="008037F6">
        <w:rPr>
          <w:rFonts w:ascii="Simplified Arabic" w:hAnsi="Simplified Arabic" w:cs="Simplified Arabic" w:hint="cs"/>
          <w:sz w:val="28"/>
          <w:szCs w:val="28"/>
          <w:rtl/>
        </w:rPr>
        <w:t>اضطرابات</w:t>
      </w:r>
      <w:r w:rsidRPr="008037F6">
        <w:rPr>
          <w:rFonts w:ascii="Simplified Arabic" w:hAnsi="Simplified Arabic" w:cs="Simplified Arabic"/>
          <w:sz w:val="28"/>
          <w:szCs w:val="28"/>
          <w:rtl/>
        </w:rPr>
        <w:t xml:space="preserve"> سلوكية قد تظهر بأشكال مختلفة</w:t>
      </w:r>
      <w:r>
        <w:rPr>
          <w:rFonts w:ascii="Simplified Arabic" w:hAnsi="Simplified Arabic" w:cs="Simplified Arabic" w:hint="cs"/>
          <w:sz w:val="28"/>
          <w:szCs w:val="28"/>
          <w:rtl/>
        </w:rPr>
        <w:t xml:space="preserve"> </w:t>
      </w:r>
      <w:r w:rsidR="00C24C9F" w:rsidRPr="008037F6">
        <w:rPr>
          <w:rFonts w:ascii="Simplified Arabic" w:hAnsi="Simplified Arabic" w:cs="Simplified Arabic" w:hint="cs"/>
          <w:sz w:val="28"/>
          <w:szCs w:val="28"/>
          <w:rtl/>
        </w:rPr>
        <w:t>كالانفعالات</w:t>
      </w:r>
      <w:r w:rsidRPr="008037F6">
        <w:rPr>
          <w:rFonts w:ascii="Simplified Arabic" w:hAnsi="Simplified Arabic" w:cs="Simplified Arabic"/>
          <w:sz w:val="28"/>
          <w:szCs w:val="28"/>
          <w:rtl/>
        </w:rPr>
        <w:t xml:space="preserve"> بما في ذلك </w:t>
      </w:r>
      <w:r w:rsidRPr="008037F6">
        <w:rPr>
          <w:rFonts w:ascii="Simplified Arabic" w:hAnsi="Simplified Arabic" w:cs="Simplified Arabic" w:hint="cs"/>
          <w:sz w:val="28"/>
          <w:szCs w:val="28"/>
          <w:rtl/>
        </w:rPr>
        <w:t>انفعال</w:t>
      </w:r>
      <w:r w:rsidRPr="008037F6">
        <w:rPr>
          <w:rFonts w:ascii="Simplified Arabic" w:hAnsi="Simplified Arabic" w:cs="Simplified Arabic"/>
          <w:sz w:val="28"/>
          <w:szCs w:val="28"/>
          <w:rtl/>
        </w:rPr>
        <w:t xml:space="preserve"> قلق الموت</w:t>
      </w:r>
      <w:r>
        <w:rPr>
          <w:rFonts w:ascii="Simplified Arabic" w:hAnsi="Simplified Arabic" w:cs="Simplified Arabic" w:hint="cs"/>
          <w:sz w:val="28"/>
          <w:szCs w:val="28"/>
          <w:rtl/>
        </w:rPr>
        <w:t>.</w:t>
      </w:r>
      <w:r w:rsidRPr="008037F6">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8037F6">
        <w:rPr>
          <w:rFonts w:ascii="Simplified Arabic" w:hAnsi="Simplified Arabic" w:cs="Simplified Arabic"/>
          <w:sz w:val="28"/>
          <w:szCs w:val="28"/>
          <w:rtl/>
        </w:rPr>
        <w:t xml:space="preserve">قواجلية </w:t>
      </w:r>
      <w:r w:rsidRPr="008037F6">
        <w:rPr>
          <w:rFonts w:ascii="Simplified Arabic" w:hAnsi="Simplified Arabic" w:cs="Simplified Arabic" w:hint="cs"/>
          <w:sz w:val="28"/>
          <w:szCs w:val="28"/>
          <w:rtl/>
        </w:rPr>
        <w:t>2013،</w:t>
      </w:r>
      <w:r w:rsidRPr="008037F6">
        <w:rPr>
          <w:rFonts w:ascii="Simplified Arabic" w:hAnsi="Simplified Arabic" w:cs="Simplified Arabic"/>
          <w:sz w:val="28"/>
          <w:szCs w:val="28"/>
          <w:rtl/>
        </w:rPr>
        <w:t xml:space="preserve"> ص 36</w:t>
      </w:r>
      <w:r>
        <w:rPr>
          <w:rFonts w:ascii="Simplified Arabic" w:hAnsi="Simplified Arabic" w:cs="Simplified Arabic" w:hint="cs"/>
          <w:sz w:val="28"/>
          <w:szCs w:val="28"/>
          <w:rtl/>
        </w:rPr>
        <w:t>)</w:t>
      </w:r>
    </w:p>
    <w:p w14:paraId="453CC922" w14:textId="57A54D93" w:rsidR="008037F6" w:rsidRPr="00622EB5" w:rsidRDefault="008037F6" w:rsidP="005F325E">
      <w:pPr>
        <w:bidi/>
        <w:spacing w:line="276" w:lineRule="auto"/>
        <w:jc w:val="both"/>
        <w:rPr>
          <w:rFonts w:ascii="Simplified Arabic" w:hAnsi="Simplified Arabic" w:cs="Simplified Arabic"/>
          <w:b/>
          <w:bCs/>
          <w:sz w:val="28"/>
          <w:szCs w:val="28"/>
          <w:rtl/>
        </w:rPr>
      </w:pPr>
      <w:r w:rsidRPr="008037F6">
        <w:rPr>
          <w:rFonts w:ascii="Simplified Arabic" w:hAnsi="Simplified Arabic" w:cs="Simplified Arabic"/>
          <w:b/>
          <w:bCs/>
          <w:sz w:val="28"/>
          <w:szCs w:val="28"/>
          <w:rtl/>
        </w:rPr>
        <w:t>النظرية الوجودية</w:t>
      </w:r>
      <w:r w:rsidRPr="008037F6">
        <w:rPr>
          <w:rFonts w:ascii="Simplified Arabic" w:hAnsi="Simplified Arabic" w:cs="Simplified Arabic" w:hint="cs"/>
          <w:b/>
          <w:bCs/>
          <w:sz w:val="28"/>
          <w:szCs w:val="28"/>
          <w:rtl/>
        </w:rPr>
        <w:t>:</w:t>
      </w:r>
      <w:r w:rsidR="00622EB5">
        <w:rPr>
          <w:rFonts w:ascii="Simplified Arabic" w:hAnsi="Simplified Arabic" w:cs="Simplified Arabic" w:hint="cs"/>
          <w:b/>
          <w:bCs/>
          <w:sz w:val="28"/>
          <w:szCs w:val="28"/>
          <w:rtl/>
        </w:rPr>
        <w:t xml:space="preserve"> </w:t>
      </w:r>
      <w:r w:rsidR="00622EB5">
        <w:rPr>
          <w:rFonts w:ascii="Simplified Arabic" w:hAnsi="Simplified Arabic" w:cs="Simplified Arabic" w:hint="cs"/>
          <w:sz w:val="28"/>
          <w:szCs w:val="28"/>
          <w:rtl/>
        </w:rPr>
        <w:t>يرى</w:t>
      </w:r>
      <w:r w:rsidRPr="008037F6">
        <w:rPr>
          <w:rFonts w:ascii="Simplified Arabic" w:hAnsi="Simplified Arabic" w:cs="Simplified Arabic"/>
          <w:sz w:val="28"/>
          <w:szCs w:val="28"/>
          <w:rtl/>
        </w:rPr>
        <w:t xml:space="preserve"> أصحاب هذه النظرية بأن الفرد يجب أن يتقبل حتمية الموت بوصفه حقيقة مطلقة ويجد معن</w:t>
      </w:r>
      <w:r w:rsidR="00622EB5">
        <w:rPr>
          <w:rFonts w:ascii="Simplified Arabic" w:hAnsi="Simplified Arabic" w:cs="Simplified Arabic"/>
          <w:sz w:val="28"/>
          <w:szCs w:val="28"/>
          <w:rtl/>
        </w:rPr>
        <w:t>ى الوجود الإنساني في حقيقة موته</w:t>
      </w:r>
      <w:r w:rsidR="00622EB5">
        <w:rPr>
          <w:rFonts w:ascii="Simplified Arabic" w:hAnsi="Simplified Arabic" w:cs="Simplified Arabic" w:hint="cs"/>
          <w:sz w:val="28"/>
          <w:szCs w:val="28"/>
          <w:rtl/>
        </w:rPr>
        <w:t xml:space="preserve">، </w:t>
      </w:r>
      <w:r w:rsidR="00622EB5">
        <w:rPr>
          <w:rFonts w:ascii="Simplified Arabic" w:hAnsi="Simplified Arabic" w:cs="Simplified Arabic"/>
          <w:sz w:val="28"/>
          <w:szCs w:val="28"/>
          <w:rtl/>
        </w:rPr>
        <w:t>وأن الوجود يكتسب حي</w:t>
      </w:r>
      <w:r w:rsidR="00622EB5">
        <w:rPr>
          <w:rFonts w:ascii="Simplified Arabic" w:hAnsi="Simplified Arabic" w:cs="Simplified Arabic" w:hint="cs"/>
          <w:sz w:val="28"/>
          <w:szCs w:val="28"/>
          <w:rtl/>
        </w:rPr>
        <w:t>ويت</w:t>
      </w:r>
      <w:r w:rsidR="00622EB5">
        <w:rPr>
          <w:rFonts w:ascii="Simplified Arabic" w:hAnsi="Simplified Arabic" w:cs="Simplified Arabic"/>
          <w:sz w:val="28"/>
          <w:szCs w:val="28"/>
          <w:rtl/>
        </w:rPr>
        <w:t>ه من حقيقة مواجهة الموت</w:t>
      </w:r>
      <w:r w:rsidRPr="008037F6">
        <w:rPr>
          <w:rFonts w:ascii="Simplified Arabic" w:hAnsi="Simplified Arabic" w:cs="Simplified Arabic"/>
          <w:sz w:val="28"/>
          <w:szCs w:val="28"/>
          <w:rtl/>
        </w:rPr>
        <w:t xml:space="preserve">، كما يرون أن قلق الموت يرتبط سلبا بالتوافق </w:t>
      </w:r>
      <w:r w:rsidR="00622EB5" w:rsidRPr="008037F6">
        <w:rPr>
          <w:rFonts w:ascii="Simplified Arabic" w:hAnsi="Simplified Arabic" w:cs="Simplified Arabic" w:hint="cs"/>
          <w:sz w:val="28"/>
          <w:szCs w:val="28"/>
          <w:rtl/>
        </w:rPr>
        <w:t>النفسي</w:t>
      </w:r>
      <w:r w:rsidRPr="008037F6">
        <w:rPr>
          <w:rFonts w:ascii="Simplified Arabic" w:hAnsi="Simplified Arabic" w:cs="Simplified Arabic"/>
          <w:sz w:val="28"/>
          <w:szCs w:val="28"/>
          <w:rtl/>
        </w:rPr>
        <w:t xml:space="preserve"> كما تحدده المحكات</w:t>
      </w:r>
      <w:r w:rsidR="00622EB5">
        <w:rPr>
          <w:rFonts w:ascii="Simplified Arabic" w:hAnsi="Simplified Arabic" w:cs="Simplified Arabic" w:hint="cs"/>
          <w:b/>
          <w:bCs/>
          <w:sz w:val="28"/>
          <w:szCs w:val="28"/>
          <w:rtl/>
        </w:rPr>
        <w:t xml:space="preserve"> </w:t>
      </w:r>
      <w:r w:rsidRPr="008037F6">
        <w:rPr>
          <w:rFonts w:ascii="Simplified Arabic" w:hAnsi="Simplified Arabic" w:cs="Simplified Arabic"/>
          <w:sz w:val="28"/>
          <w:szCs w:val="28"/>
          <w:rtl/>
        </w:rPr>
        <w:t>الوجودية</w:t>
      </w:r>
      <w:r w:rsidR="00622EB5">
        <w:rPr>
          <w:rFonts w:ascii="Simplified Arabic" w:hAnsi="Simplified Arabic" w:cs="Simplified Arabic" w:hint="cs"/>
          <w:sz w:val="28"/>
          <w:szCs w:val="28"/>
          <w:rtl/>
        </w:rPr>
        <w:t>.</w:t>
      </w:r>
      <w:r w:rsidRPr="008037F6">
        <w:rPr>
          <w:rFonts w:ascii="Simplified Arabic" w:hAnsi="Simplified Arabic" w:cs="Simplified Arabic"/>
          <w:sz w:val="28"/>
          <w:szCs w:val="28"/>
          <w:rtl/>
        </w:rPr>
        <w:t xml:space="preserve"> </w:t>
      </w:r>
      <w:r w:rsidR="00622EB5">
        <w:rPr>
          <w:rFonts w:ascii="Simplified Arabic" w:hAnsi="Simplified Arabic" w:cs="Simplified Arabic" w:hint="cs"/>
          <w:sz w:val="28"/>
          <w:szCs w:val="28"/>
          <w:rtl/>
        </w:rPr>
        <w:t>(</w:t>
      </w:r>
      <w:r w:rsidRPr="008037F6">
        <w:rPr>
          <w:rFonts w:ascii="Simplified Arabic" w:hAnsi="Simplified Arabic" w:cs="Simplified Arabic"/>
          <w:sz w:val="28"/>
          <w:szCs w:val="28"/>
          <w:rtl/>
        </w:rPr>
        <w:t>أحمد عبد الخالق، مايسة النيال 2002 ص 385</w:t>
      </w:r>
      <w:r w:rsidR="00622EB5">
        <w:rPr>
          <w:rFonts w:ascii="Simplified Arabic" w:hAnsi="Simplified Arabic" w:cs="Simplified Arabic" w:hint="cs"/>
          <w:sz w:val="28"/>
          <w:szCs w:val="28"/>
          <w:rtl/>
        </w:rPr>
        <w:t>)</w:t>
      </w:r>
    </w:p>
    <w:p w14:paraId="07C7F483" w14:textId="232D5A14" w:rsidR="00622EB5" w:rsidRPr="00622EB5" w:rsidRDefault="008037F6" w:rsidP="005F325E">
      <w:pPr>
        <w:bidi/>
        <w:spacing w:line="276" w:lineRule="auto"/>
        <w:jc w:val="both"/>
        <w:rPr>
          <w:rFonts w:ascii="Simplified Arabic" w:hAnsi="Simplified Arabic" w:cs="Simplified Arabic"/>
          <w:sz w:val="28"/>
          <w:szCs w:val="28"/>
          <w:rtl/>
        </w:rPr>
      </w:pPr>
      <w:r w:rsidRPr="00622EB5">
        <w:rPr>
          <w:rFonts w:ascii="Simplified Arabic" w:hAnsi="Simplified Arabic" w:cs="Simplified Arabic"/>
          <w:b/>
          <w:bCs/>
          <w:sz w:val="28"/>
          <w:szCs w:val="28"/>
          <w:rtl/>
        </w:rPr>
        <w:t>نظرية الاتجاه الديني</w:t>
      </w:r>
      <w:r w:rsidR="00622EB5" w:rsidRPr="00622EB5">
        <w:rPr>
          <w:rFonts w:ascii="Simplified Arabic" w:hAnsi="Simplified Arabic" w:cs="Simplified Arabic" w:hint="cs"/>
          <w:b/>
          <w:bCs/>
          <w:sz w:val="28"/>
          <w:szCs w:val="28"/>
          <w:rtl/>
        </w:rPr>
        <w:t>:</w:t>
      </w:r>
      <w:r w:rsidR="00622EB5">
        <w:rPr>
          <w:rFonts w:ascii="Simplified Arabic" w:hAnsi="Simplified Arabic" w:cs="Simplified Arabic" w:hint="cs"/>
          <w:b/>
          <w:bCs/>
          <w:sz w:val="28"/>
          <w:szCs w:val="28"/>
          <w:rtl/>
        </w:rPr>
        <w:t xml:space="preserve"> </w:t>
      </w:r>
      <w:r w:rsidRPr="008037F6">
        <w:rPr>
          <w:rFonts w:ascii="Simplified Arabic" w:hAnsi="Simplified Arabic" w:cs="Simplified Arabic"/>
          <w:sz w:val="28"/>
          <w:szCs w:val="28"/>
          <w:rtl/>
        </w:rPr>
        <w:t xml:space="preserve">الموت </w:t>
      </w:r>
      <w:r w:rsidR="00622EB5" w:rsidRPr="008037F6">
        <w:rPr>
          <w:rFonts w:ascii="Simplified Arabic" w:hAnsi="Simplified Arabic" w:cs="Simplified Arabic"/>
          <w:sz w:val="28"/>
          <w:szCs w:val="28"/>
          <w:rtl/>
        </w:rPr>
        <w:t xml:space="preserve">في الدين الإسلامي </w:t>
      </w:r>
      <w:r w:rsidRPr="008037F6">
        <w:rPr>
          <w:rFonts w:ascii="Simplified Arabic" w:hAnsi="Simplified Arabic" w:cs="Simplified Arabic"/>
          <w:sz w:val="28"/>
          <w:szCs w:val="28"/>
          <w:rtl/>
        </w:rPr>
        <w:t xml:space="preserve">ليس </w:t>
      </w:r>
      <w:r w:rsidR="00622EB5">
        <w:rPr>
          <w:rFonts w:ascii="Simplified Arabic" w:hAnsi="Simplified Arabic" w:cs="Simplified Arabic" w:hint="cs"/>
          <w:sz w:val="28"/>
          <w:szCs w:val="28"/>
          <w:rtl/>
        </w:rPr>
        <w:t>ب</w:t>
      </w:r>
      <w:r w:rsidRPr="008037F6">
        <w:rPr>
          <w:rFonts w:ascii="Simplified Arabic" w:hAnsi="Simplified Arabic" w:cs="Simplified Arabic"/>
          <w:sz w:val="28"/>
          <w:szCs w:val="28"/>
          <w:rtl/>
        </w:rPr>
        <w:t>ذلك المجهول الذي يبعث الرعب والخوف ولكنه قضاء الله</w:t>
      </w:r>
      <w:r w:rsidR="00622EB5">
        <w:rPr>
          <w:rFonts w:ascii="Simplified Arabic" w:hAnsi="Simplified Arabic" w:cs="Simplified Arabic" w:hint="cs"/>
          <w:b/>
          <w:bCs/>
          <w:sz w:val="28"/>
          <w:szCs w:val="28"/>
          <w:rtl/>
        </w:rPr>
        <w:t xml:space="preserve"> </w:t>
      </w:r>
      <w:r w:rsidRPr="008037F6">
        <w:rPr>
          <w:rFonts w:ascii="Simplified Arabic" w:hAnsi="Simplified Arabic" w:cs="Simplified Arabic"/>
          <w:sz w:val="28"/>
          <w:szCs w:val="28"/>
          <w:rtl/>
        </w:rPr>
        <w:t xml:space="preserve">وحكمته وأن الإنسان يعيش، ثم يزول ليذهب إلى عالم آخر ويعيش فيه إلى الأبد </w:t>
      </w:r>
      <w:r w:rsidR="00622EB5">
        <w:rPr>
          <w:rFonts w:ascii="Simplified Arabic" w:hAnsi="Simplified Arabic" w:cs="Simplified Arabic"/>
          <w:sz w:val="28"/>
          <w:szCs w:val="28"/>
          <w:rtl/>
        </w:rPr>
        <w:t>–</w:t>
      </w:r>
      <w:r w:rsidRPr="008037F6">
        <w:rPr>
          <w:rFonts w:ascii="Simplified Arabic" w:hAnsi="Simplified Arabic" w:cs="Simplified Arabic"/>
          <w:sz w:val="28"/>
          <w:szCs w:val="28"/>
          <w:rtl/>
        </w:rPr>
        <w:t xml:space="preserve"> لقوله</w:t>
      </w:r>
      <w:r w:rsidR="00622EB5">
        <w:rPr>
          <w:rFonts w:ascii="Simplified Arabic" w:hAnsi="Simplified Arabic" w:cs="Simplified Arabic" w:hint="cs"/>
          <w:b/>
          <w:bCs/>
          <w:sz w:val="28"/>
          <w:szCs w:val="28"/>
          <w:rtl/>
        </w:rPr>
        <w:t xml:space="preserve"> </w:t>
      </w:r>
      <w:r w:rsidR="00622EB5">
        <w:rPr>
          <w:rFonts w:ascii="Simplified Arabic" w:hAnsi="Simplified Arabic" w:cs="Simplified Arabic"/>
          <w:sz w:val="28"/>
          <w:szCs w:val="28"/>
          <w:rtl/>
        </w:rPr>
        <w:t>تعالى</w:t>
      </w:r>
      <w:r w:rsidRPr="008037F6">
        <w:rPr>
          <w:rFonts w:ascii="Simplified Arabic" w:hAnsi="Simplified Arabic" w:cs="Simplified Arabic"/>
          <w:sz w:val="28"/>
          <w:szCs w:val="28"/>
          <w:rtl/>
        </w:rPr>
        <w:t>: " إن نحن نحيي ونميت ونحن الوارثون ( الحجر الآية 23 ) . أما الموت في الدين</w:t>
      </w:r>
      <w:r w:rsidR="00622EB5">
        <w:rPr>
          <w:rFonts w:ascii="Simplified Arabic" w:hAnsi="Simplified Arabic" w:cs="Simplified Arabic" w:hint="cs"/>
          <w:sz w:val="28"/>
          <w:szCs w:val="28"/>
          <w:rtl/>
        </w:rPr>
        <w:t xml:space="preserve"> </w:t>
      </w:r>
      <w:r w:rsidR="00622EB5" w:rsidRPr="00622EB5">
        <w:rPr>
          <w:rFonts w:ascii="Simplified Arabic" w:hAnsi="Simplified Arabic" w:cs="Simplified Arabic"/>
          <w:sz w:val="28"/>
          <w:szCs w:val="28"/>
          <w:rtl/>
        </w:rPr>
        <w:t>المسيحي ف</w:t>
      </w:r>
      <w:r w:rsidR="00622EB5">
        <w:rPr>
          <w:rFonts w:ascii="Simplified Arabic" w:hAnsi="Simplified Arabic" w:cs="Simplified Arabic" w:hint="cs"/>
          <w:sz w:val="28"/>
          <w:szCs w:val="28"/>
          <w:rtl/>
        </w:rPr>
        <w:t xml:space="preserve">الموت </w:t>
      </w:r>
      <w:r w:rsidR="00622EB5" w:rsidRPr="00622EB5">
        <w:rPr>
          <w:rFonts w:ascii="Simplified Arabic" w:hAnsi="Simplified Arabic" w:cs="Simplified Arabic"/>
          <w:sz w:val="28"/>
          <w:szCs w:val="28"/>
          <w:rtl/>
        </w:rPr>
        <w:t>هو مفا</w:t>
      </w:r>
      <w:r w:rsidR="00622EB5">
        <w:rPr>
          <w:rFonts w:ascii="Simplified Arabic" w:hAnsi="Simplified Arabic" w:cs="Simplified Arabic"/>
          <w:sz w:val="28"/>
          <w:szCs w:val="28"/>
          <w:rtl/>
        </w:rPr>
        <w:t>رقة الروح للجسم الذي هو من تراب، وذهابها إلى مكانها اللائق بها، سواء</w:t>
      </w:r>
      <w:r w:rsidR="00622EB5" w:rsidRPr="00622EB5">
        <w:rPr>
          <w:rFonts w:ascii="Simplified Arabic" w:hAnsi="Simplified Arabic" w:cs="Simplified Arabic"/>
          <w:sz w:val="28"/>
          <w:szCs w:val="28"/>
          <w:rtl/>
        </w:rPr>
        <w:t xml:space="preserve"> الأبرار أم الأشرار كما عبرت المسيحية عن الموت أحيانا بالنوم</w:t>
      </w:r>
      <w:r w:rsidR="00622EB5" w:rsidRPr="00622EB5">
        <w:rPr>
          <w:rFonts w:ascii="Simplified Arabic" w:hAnsi="Simplified Arabic" w:cs="Simplified Arabic"/>
          <w:sz w:val="28"/>
          <w:szCs w:val="28"/>
        </w:rPr>
        <w:t>.</w:t>
      </w:r>
    </w:p>
    <w:p w14:paraId="324A4225" w14:textId="26650D44" w:rsidR="008037F6" w:rsidRPr="00622EB5" w:rsidRDefault="00622EB5" w:rsidP="005F325E">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وعليه ف</w:t>
      </w:r>
      <w:r w:rsidRPr="00622EB5">
        <w:rPr>
          <w:rFonts w:ascii="Simplified Arabic" w:hAnsi="Simplified Arabic" w:cs="Simplified Arabic"/>
          <w:sz w:val="28"/>
          <w:szCs w:val="28"/>
          <w:rtl/>
        </w:rPr>
        <w:t>الن</w:t>
      </w:r>
      <w:r>
        <w:rPr>
          <w:rFonts w:ascii="Simplified Arabic" w:hAnsi="Simplified Arabic" w:cs="Simplified Arabic"/>
          <w:sz w:val="28"/>
          <w:szCs w:val="28"/>
          <w:rtl/>
        </w:rPr>
        <w:t>شاط الإنساني يتحدد بالغرائز</w:t>
      </w:r>
      <w:r w:rsidRPr="00622EB5">
        <w:rPr>
          <w:rFonts w:ascii="Simplified Arabic" w:hAnsi="Simplified Arabic" w:cs="Simplified Arabic"/>
          <w:sz w:val="28"/>
          <w:szCs w:val="28"/>
          <w:rtl/>
        </w:rPr>
        <w:t>، وقد يكو</w:t>
      </w:r>
      <w:r>
        <w:rPr>
          <w:rFonts w:ascii="Simplified Arabic" w:hAnsi="Simplified Arabic" w:cs="Simplified Arabic"/>
          <w:sz w:val="28"/>
          <w:szCs w:val="28"/>
          <w:rtl/>
        </w:rPr>
        <w:t>ن تأثيرها على السلوك و</w:t>
      </w:r>
      <w:r>
        <w:rPr>
          <w:rFonts w:ascii="Simplified Arabic" w:hAnsi="Simplified Arabic" w:cs="Simplified Arabic" w:hint="cs"/>
          <w:sz w:val="28"/>
          <w:szCs w:val="28"/>
          <w:rtl/>
        </w:rPr>
        <w:t>أ</w:t>
      </w:r>
      <w:r>
        <w:rPr>
          <w:rFonts w:ascii="Simplified Arabic" w:hAnsi="Simplified Arabic" w:cs="Simplified Arabic"/>
          <w:sz w:val="28"/>
          <w:szCs w:val="28"/>
          <w:rtl/>
        </w:rPr>
        <w:t>يضا غرائز الموت</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فتقوم بعملها،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قلق الموت بمثابة الخوف، أو ألم خطر </w:t>
      </w:r>
      <w:r w:rsidRPr="00622EB5">
        <w:rPr>
          <w:rFonts w:ascii="Simplified Arabic" w:hAnsi="Simplified Arabic" w:cs="Simplified Arabic"/>
          <w:sz w:val="28"/>
          <w:szCs w:val="28"/>
          <w:rtl/>
        </w:rPr>
        <w:t>محتمل</w:t>
      </w:r>
      <w:r>
        <w:rPr>
          <w:rFonts w:ascii="Simplified Arabic" w:hAnsi="Simplified Arabic" w:cs="Simplified Arabic"/>
          <w:sz w:val="28"/>
          <w:szCs w:val="28"/>
          <w:rtl/>
        </w:rPr>
        <w:t xml:space="preserve"> أن يحدث لكنه غير مؤكد الحدوث</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أ</w:t>
      </w:r>
      <w:r w:rsidRPr="00622EB5">
        <w:rPr>
          <w:rFonts w:ascii="Simplified Arabic" w:hAnsi="Simplified Arabic" w:cs="Simplified Arabic"/>
          <w:sz w:val="28"/>
          <w:szCs w:val="28"/>
          <w:rtl/>
        </w:rPr>
        <w:t>ن الفرد يجب أن يتقب</w:t>
      </w:r>
      <w:r>
        <w:rPr>
          <w:rFonts w:ascii="Simplified Arabic" w:hAnsi="Simplified Arabic" w:cs="Simplified Arabic"/>
          <w:sz w:val="28"/>
          <w:szCs w:val="28"/>
          <w:rtl/>
        </w:rPr>
        <w:t>ل حتمية الموت بوصفه حقيقة مطلقة</w:t>
      </w:r>
      <w:r w:rsidRPr="00622EB5">
        <w:rPr>
          <w:rFonts w:ascii="Simplified Arabic" w:hAnsi="Simplified Arabic" w:cs="Simplified Arabic"/>
          <w:sz w:val="28"/>
          <w:szCs w:val="28"/>
          <w:rtl/>
        </w:rPr>
        <w:t>، أن الموت ليس ذلك المجهول الذي يبعث الرعب والخوف ولكنه قضاء الله وحكمته.</w:t>
      </w:r>
      <w:r>
        <w:rPr>
          <w:rFonts w:ascii="Simplified Arabic" w:hAnsi="Simplified Arabic" w:cs="Simplified Arabic" w:hint="cs"/>
          <w:sz w:val="28"/>
          <w:szCs w:val="28"/>
          <w:rtl/>
        </w:rPr>
        <w:t xml:space="preserve"> (نعمان،2012، ص30)</w:t>
      </w:r>
    </w:p>
    <w:p w14:paraId="02B38629" w14:textId="1AAC141A" w:rsidR="00B31C5C" w:rsidRDefault="00B31C5C" w:rsidP="005F325E">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رابعا: </w:t>
      </w:r>
      <w:r w:rsidR="00A83EDC">
        <w:rPr>
          <w:rFonts w:ascii="Simplified Arabic" w:hAnsi="Simplified Arabic" w:cs="Simplified Arabic" w:hint="cs"/>
          <w:b/>
          <w:bCs/>
          <w:sz w:val="28"/>
          <w:szCs w:val="28"/>
          <w:rtl/>
        </w:rPr>
        <w:t>قلق الموت لدى المرأة الحامل:</w:t>
      </w:r>
      <w:r w:rsidR="00B65E9A" w:rsidRPr="00B65E9A">
        <w:rPr>
          <w:rFonts w:ascii="Simplified Arabic" w:hAnsi="Simplified Arabic" w:cs="Simplified Arabic" w:hint="cs"/>
          <w:sz w:val="28"/>
          <w:szCs w:val="28"/>
          <w:rtl/>
        </w:rPr>
        <w:t xml:space="preserve"> </w:t>
      </w:r>
    </w:p>
    <w:p w14:paraId="788675F0" w14:textId="124F7E69" w:rsidR="00756C4C" w:rsidRPr="00756C4C" w:rsidRDefault="00756C4C" w:rsidP="005F325E">
      <w:pPr>
        <w:bidi/>
        <w:jc w:val="both"/>
        <w:rPr>
          <w:rFonts w:ascii="Simplified Arabic" w:hAnsi="Simplified Arabic" w:cs="Simplified Arabic"/>
          <w:sz w:val="28"/>
          <w:szCs w:val="28"/>
          <w:rtl/>
        </w:rPr>
      </w:pPr>
      <w:r>
        <w:rPr>
          <w:rFonts w:ascii="Simplified Arabic" w:hAnsi="Simplified Arabic" w:cs="Simplified Arabic"/>
          <w:sz w:val="28"/>
          <w:szCs w:val="28"/>
          <w:rtl/>
        </w:rPr>
        <w:tab/>
        <w:t>تشكل فترة الحمل تغير</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جذري</w:t>
      </w:r>
      <w:r w:rsidRPr="00756C4C">
        <w:rPr>
          <w:rFonts w:ascii="Simplified Arabic" w:hAnsi="Simplified Arabic" w:cs="Simplified Arabic"/>
          <w:sz w:val="28"/>
          <w:szCs w:val="28"/>
          <w:rtl/>
        </w:rPr>
        <w:t>ا في حياة المرأة على المستويا</w:t>
      </w:r>
      <w:r>
        <w:rPr>
          <w:rFonts w:ascii="Simplified Arabic" w:hAnsi="Simplified Arabic" w:cs="Simplified Arabic"/>
          <w:sz w:val="28"/>
          <w:szCs w:val="28"/>
          <w:rtl/>
        </w:rPr>
        <w:t>ت الجسدية والنفسية والاجتماعية</w:t>
      </w:r>
      <w:r>
        <w:rPr>
          <w:rFonts w:ascii="Simplified Arabic" w:hAnsi="Simplified Arabic" w:cs="Simplified Arabic" w:hint="cs"/>
          <w:sz w:val="28"/>
          <w:szCs w:val="28"/>
          <w:rtl/>
        </w:rPr>
        <w:t>، ف</w:t>
      </w:r>
      <w:r w:rsidRPr="00756C4C">
        <w:rPr>
          <w:rFonts w:ascii="Simplified Arabic" w:hAnsi="Simplified Arabic" w:cs="Simplified Arabic"/>
          <w:sz w:val="28"/>
          <w:szCs w:val="28"/>
          <w:rtl/>
        </w:rPr>
        <w:t xml:space="preserve">يصاحب هذه التغيرات مجموعة من المشاعر والأفكار، بما في ذلك القلق بشأن صحة الجنين وسلامة الأم </w:t>
      </w:r>
      <w:r w:rsidRPr="00756C4C">
        <w:rPr>
          <w:rFonts w:ascii="Simplified Arabic" w:hAnsi="Simplified Arabic" w:cs="Simplified Arabic"/>
          <w:sz w:val="28"/>
          <w:szCs w:val="28"/>
          <w:rtl/>
        </w:rPr>
        <w:lastRenderedPageBreak/>
        <w:t>أثناء الولادة وما بعدها</w:t>
      </w:r>
      <w:r>
        <w:rPr>
          <w:rFonts w:ascii="Simplified Arabic" w:hAnsi="Simplified Arabic" w:cs="Simplified Arabic" w:hint="cs"/>
          <w:sz w:val="28"/>
          <w:szCs w:val="28"/>
          <w:rtl/>
        </w:rPr>
        <w:t>،</w:t>
      </w:r>
      <w:r w:rsidRPr="00756C4C">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756C4C">
        <w:rPr>
          <w:rFonts w:ascii="Simplified Arabic" w:hAnsi="Simplified Arabic" w:cs="Simplified Arabic"/>
          <w:sz w:val="28"/>
          <w:szCs w:val="28"/>
          <w:rtl/>
        </w:rPr>
        <w:t xml:space="preserve">يبرز قلق الموت كأحد المخاوف العميقة التي قد تنتاب المرأة الحامل، سواء كان </w:t>
      </w:r>
      <w:r>
        <w:rPr>
          <w:rFonts w:ascii="Simplified Arabic" w:hAnsi="Simplified Arabic" w:cs="Simplified Arabic" w:hint="cs"/>
          <w:sz w:val="28"/>
          <w:szCs w:val="28"/>
          <w:rtl/>
        </w:rPr>
        <w:t>الأمر</w:t>
      </w:r>
      <w:r>
        <w:rPr>
          <w:rFonts w:ascii="Simplified Arabic" w:hAnsi="Simplified Arabic" w:cs="Simplified Arabic"/>
          <w:sz w:val="28"/>
          <w:szCs w:val="28"/>
          <w:rtl/>
        </w:rPr>
        <w:t xml:space="preserve"> متعلقا بها شخصي</w:t>
      </w:r>
      <w:r w:rsidRPr="00756C4C">
        <w:rPr>
          <w:rFonts w:ascii="Simplified Arabic" w:hAnsi="Simplified Arabic" w:cs="Simplified Arabic"/>
          <w:sz w:val="28"/>
          <w:szCs w:val="28"/>
          <w:rtl/>
        </w:rPr>
        <w:t>ا أو بالجنين</w:t>
      </w:r>
      <w:r w:rsidRPr="00756C4C">
        <w:rPr>
          <w:rFonts w:ascii="Simplified Arabic" w:hAnsi="Simplified Arabic" w:cs="Simplified Arabic"/>
          <w:sz w:val="28"/>
          <w:szCs w:val="28"/>
        </w:rPr>
        <w:t>.</w:t>
      </w:r>
    </w:p>
    <w:p w14:paraId="71124B0A" w14:textId="663EAABA" w:rsidR="00756C4C" w:rsidRPr="00756C4C" w:rsidRDefault="00756C4C" w:rsidP="005F325E">
      <w:pPr>
        <w:bidi/>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وي</w:t>
      </w:r>
      <w:r w:rsidRPr="00756C4C">
        <w:rPr>
          <w:rFonts w:ascii="Simplified Arabic" w:hAnsi="Simplified Arabic" w:cs="Simplified Arabic"/>
          <w:sz w:val="28"/>
          <w:szCs w:val="28"/>
          <w:rtl/>
        </w:rPr>
        <w:t xml:space="preserve">عرف قلق الموت بأنه حالة من الضيق والخوف تنشأ عن التفكير في الموت خلال فترة الحمل، </w:t>
      </w:r>
      <w:r>
        <w:rPr>
          <w:rFonts w:ascii="Simplified Arabic" w:hAnsi="Simplified Arabic" w:cs="Simplified Arabic" w:hint="cs"/>
          <w:sz w:val="28"/>
          <w:szCs w:val="28"/>
          <w:rtl/>
        </w:rPr>
        <w:t>و</w:t>
      </w:r>
      <w:r w:rsidRPr="00756C4C">
        <w:rPr>
          <w:rFonts w:ascii="Simplified Arabic" w:hAnsi="Simplified Arabic" w:cs="Simplified Arabic"/>
          <w:sz w:val="28"/>
          <w:szCs w:val="28"/>
          <w:rtl/>
        </w:rPr>
        <w:t>يمكن أن تتفاقم هذه المشاعر لعدة أسباب متداخلة</w:t>
      </w:r>
      <w:r>
        <w:rPr>
          <w:rFonts w:ascii="Simplified Arabic" w:hAnsi="Simplified Arabic" w:cs="Simplified Arabic" w:hint="cs"/>
          <w:sz w:val="28"/>
          <w:szCs w:val="28"/>
          <w:rtl/>
        </w:rPr>
        <w:t>،</w:t>
      </w:r>
      <w:r w:rsidRPr="00756C4C">
        <w:rPr>
          <w:rFonts w:ascii="Simplified Arabic" w:hAnsi="Simplified Arabic" w:cs="Simplified Arabic"/>
          <w:sz w:val="28"/>
          <w:szCs w:val="28"/>
          <w:rtl/>
        </w:rPr>
        <w:t xml:space="preserve"> </w:t>
      </w:r>
      <w:r>
        <w:rPr>
          <w:rFonts w:ascii="Simplified Arabic" w:hAnsi="Simplified Arabic" w:cs="Simplified Arabic" w:hint="cs"/>
          <w:sz w:val="28"/>
          <w:szCs w:val="28"/>
          <w:rtl/>
        </w:rPr>
        <w:t>ف</w:t>
      </w:r>
      <w:r w:rsidRPr="00756C4C">
        <w:rPr>
          <w:rFonts w:ascii="Simplified Arabic" w:hAnsi="Simplified Arabic" w:cs="Simplified Arabic"/>
          <w:sz w:val="28"/>
          <w:szCs w:val="28"/>
          <w:rtl/>
        </w:rPr>
        <w:t xml:space="preserve">الحمل والولادة </w:t>
      </w:r>
      <w:r>
        <w:rPr>
          <w:rFonts w:ascii="Simplified Arabic" w:hAnsi="Simplified Arabic" w:cs="Simplified Arabic" w:hint="cs"/>
          <w:sz w:val="28"/>
          <w:szCs w:val="28"/>
          <w:rtl/>
        </w:rPr>
        <w:t xml:space="preserve">حتى وان كان </w:t>
      </w:r>
      <w:r>
        <w:rPr>
          <w:rFonts w:ascii="Simplified Arabic" w:hAnsi="Simplified Arabic" w:cs="Simplified Arabic"/>
          <w:sz w:val="28"/>
          <w:szCs w:val="28"/>
          <w:rtl/>
        </w:rPr>
        <w:t>حدث</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طبيعي</w:t>
      </w:r>
      <w:r>
        <w:rPr>
          <w:rFonts w:ascii="Simplified Arabic" w:hAnsi="Simplified Arabic" w:cs="Simplified Arabic" w:hint="cs"/>
          <w:sz w:val="28"/>
          <w:szCs w:val="28"/>
          <w:rtl/>
        </w:rPr>
        <w:t>ا</w:t>
      </w:r>
      <w:r w:rsidRPr="00756C4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فهو </w:t>
      </w:r>
      <w:r w:rsidRPr="00756C4C">
        <w:rPr>
          <w:rFonts w:ascii="Simplified Arabic" w:hAnsi="Simplified Arabic" w:cs="Simplified Arabic"/>
          <w:sz w:val="28"/>
          <w:szCs w:val="28"/>
          <w:rtl/>
        </w:rPr>
        <w:t>يحمل في طياته مخاطر محتملة على حياة الأم والجنين</w:t>
      </w:r>
      <w:r>
        <w:rPr>
          <w:rFonts w:ascii="Simplified Arabic" w:hAnsi="Simplified Arabic" w:cs="Simplified Arabic" w:hint="cs"/>
          <w:sz w:val="28"/>
          <w:szCs w:val="28"/>
          <w:rtl/>
        </w:rPr>
        <w:t>،</w:t>
      </w:r>
      <w:r w:rsidRPr="00756C4C">
        <w:rPr>
          <w:rFonts w:ascii="Simplified Arabic" w:hAnsi="Simplified Arabic" w:cs="Simplified Arabic"/>
          <w:sz w:val="28"/>
          <w:szCs w:val="28"/>
          <w:rtl/>
        </w:rPr>
        <w:t xml:space="preserve"> الوعي بهذه المخاطر، حتى وإن كانت ضئيلة يمكن أن يثير مشاعر القلق والخوف من الموت</w:t>
      </w:r>
      <w:r>
        <w:rPr>
          <w:rFonts w:ascii="Simplified Arabic" w:hAnsi="Simplified Arabic" w:cs="Simplified Arabic" w:hint="cs"/>
          <w:sz w:val="28"/>
          <w:szCs w:val="28"/>
          <w:rtl/>
        </w:rPr>
        <w:t>، وقد أكدت</w:t>
      </w:r>
      <w:r w:rsidRPr="00756C4C">
        <w:rPr>
          <w:rFonts w:ascii="Simplified Arabic" w:hAnsi="Simplified Arabic" w:cs="Simplified Arabic"/>
          <w:sz w:val="28"/>
          <w:szCs w:val="28"/>
          <w:rtl/>
        </w:rPr>
        <w:t xml:space="preserve"> دراسة السوالمة (2012) التي هدفت إلى معرفة مستوى الضغوط النفسية والقلق لدى النساء</w:t>
      </w:r>
      <w:r>
        <w:rPr>
          <w:rFonts w:ascii="Simplified Arabic" w:hAnsi="Simplified Arabic" w:cs="Simplified Arabic" w:hint="cs"/>
          <w:sz w:val="28"/>
          <w:szCs w:val="28"/>
          <w:rtl/>
        </w:rPr>
        <w:t xml:space="preserve"> </w:t>
      </w:r>
      <w:r w:rsidRPr="00756C4C">
        <w:rPr>
          <w:rFonts w:ascii="Simplified Arabic" w:hAnsi="Simplified Arabic" w:cs="Simplified Arabic"/>
          <w:sz w:val="28"/>
          <w:szCs w:val="28"/>
          <w:rtl/>
        </w:rPr>
        <w:t>الحوامل، واختبار فاعلية برنامج إرشادي لتخ</w:t>
      </w:r>
      <w:r>
        <w:rPr>
          <w:rFonts w:ascii="Simplified Arabic" w:hAnsi="Simplified Arabic" w:cs="Simplified Arabic"/>
          <w:sz w:val="28"/>
          <w:szCs w:val="28"/>
          <w:rtl/>
        </w:rPr>
        <w:t>فيف من الضغوط النفسية، وقد إشار</w:t>
      </w:r>
      <w:r>
        <w:rPr>
          <w:rFonts w:ascii="Simplified Arabic" w:hAnsi="Simplified Arabic" w:cs="Simplified Arabic" w:hint="cs"/>
          <w:sz w:val="28"/>
          <w:szCs w:val="28"/>
          <w:rtl/>
        </w:rPr>
        <w:t>ت</w:t>
      </w:r>
      <w:r w:rsidRPr="00756C4C">
        <w:rPr>
          <w:rFonts w:ascii="Simplified Arabic" w:hAnsi="Simplified Arabic" w:cs="Simplified Arabic"/>
          <w:sz w:val="28"/>
          <w:szCs w:val="28"/>
          <w:rtl/>
        </w:rPr>
        <w:t xml:space="preserve"> هذه الدراسة إلى وجود</w:t>
      </w:r>
      <w:r>
        <w:rPr>
          <w:rFonts w:ascii="Simplified Arabic" w:hAnsi="Simplified Arabic" w:cs="Simplified Arabic" w:hint="cs"/>
          <w:sz w:val="28"/>
          <w:szCs w:val="28"/>
          <w:rtl/>
        </w:rPr>
        <w:t xml:space="preserve"> </w:t>
      </w:r>
      <w:r w:rsidRPr="00756C4C">
        <w:rPr>
          <w:rFonts w:ascii="Simplified Arabic" w:hAnsi="Simplified Arabic" w:cs="Simplified Arabic"/>
          <w:sz w:val="28"/>
          <w:szCs w:val="28"/>
          <w:rtl/>
        </w:rPr>
        <w:t>ضغوط نفسية وقلق بدرجة مرتفعة عند النساء الحوامل، وبالنسبة للبرنامج الإرشادي فتبين إن له أثر في</w:t>
      </w:r>
      <w:r w:rsidR="0023491E">
        <w:rPr>
          <w:rFonts w:ascii="Simplified Arabic" w:hAnsi="Simplified Arabic" w:cs="Simplified Arabic" w:hint="cs"/>
          <w:sz w:val="28"/>
          <w:szCs w:val="28"/>
          <w:rtl/>
        </w:rPr>
        <w:t xml:space="preserve"> </w:t>
      </w:r>
      <w:r w:rsidRPr="00756C4C">
        <w:rPr>
          <w:rFonts w:ascii="Simplified Arabic" w:hAnsi="Simplified Arabic" w:cs="Simplified Arabic"/>
          <w:sz w:val="28"/>
          <w:szCs w:val="28"/>
          <w:rtl/>
        </w:rPr>
        <w:t>التخفيف من شدة الضغوط والقلق للمرأة الحامل.</w:t>
      </w:r>
    </w:p>
    <w:p w14:paraId="3011DB33" w14:textId="53E29FC5" w:rsidR="0023491E" w:rsidRPr="0023491E" w:rsidRDefault="0023491E" w:rsidP="005F325E">
      <w:pPr>
        <w:bidi/>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w:t>
      </w:r>
      <w:r w:rsidR="00756C4C">
        <w:rPr>
          <w:rFonts w:ascii="Simplified Arabic" w:hAnsi="Simplified Arabic" w:cs="Simplified Arabic" w:hint="cs"/>
          <w:sz w:val="28"/>
          <w:szCs w:val="28"/>
          <w:rtl/>
        </w:rPr>
        <w:t xml:space="preserve">إضافة إلى </w:t>
      </w:r>
      <w:r w:rsidR="00756C4C" w:rsidRPr="00756C4C">
        <w:rPr>
          <w:rFonts w:ascii="Simplified Arabic" w:hAnsi="Simplified Arabic" w:cs="Simplified Arabic"/>
          <w:sz w:val="28"/>
          <w:szCs w:val="28"/>
          <w:rtl/>
        </w:rPr>
        <w:t>التغيرات الهرمونية والجسدية المصاحبة للحمل</w:t>
      </w:r>
      <w:r w:rsidR="00756C4C">
        <w:rPr>
          <w:rFonts w:ascii="Simplified Arabic" w:hAnsi="Simplified Arabic" w:cs="Simplified Arabic" w:hint="cs"/>
          <w:sz w:val="28"/>
          <w:szCs w:val="28"/>
          <w:rtl/>
        </w:rPr>
        <w:t>، والتي</w:t>
      </w:r>
      <w:r w:rsidR="00756C4C" w:rsidRPr="00756C4C">
        <w:rPr>
          <w:rFonts w:ascii="Simplified Arabic" w:hAnsi="Simplified Arabic" w:cs="Simplified Arabic"/>
          <w:sz w:val="28"/>
          <w:szCs w:val="28"/>
          <w:rtl/>
        </w:rPr>
        <w:t xml:space="preserve"> يمكن أن تؤثر على الحالة النفسية للمرأة، مما يزيد من حساسيتها تجاه المخاوف الوجودية</w:t>
      </w:r>
      <w:r w:rsidR="00756C4C">
        <w:rPr>
          <w:rFonts w:ascii="Simplified Arabic" w:hAnsi="Simplified Arabic" w:cs="Simplified Arabic" w:hint="cs"/>
          <w:sz w:val="28"/>
          <w:szCs w:val="28"/>
          <w:rtl/>
        </w:rPr>
        <w:t>، ف</w:t>
      </w:r>
      <w:r w:rsidR="00756C4C" w:rsidRPr="00756C4C">
        <w:rPr>
          <w:rFonts w:ascii="Simplified Arabic" w:hAnsi="Simplified Arabic" w:cs="Simplified Arabic"/>
          <w:sz w:val="28"/>
          <w:szCs w:val="28"/>
          <w:rtl/>
        </w:rPr>
        <w:t xml:space="preserve">المرأة الحامل </w:t>
      </w:r>
      <w:r w:rsidR="00756C4C">
        <w:rPr>
          <w:rFonts w:ascii="Simplified Arabic" w:hAnsi="Simplified Arabic" w:cs="Simplified Arabic" w:hint="cs"/>
          <w:sz w:val="28"/>
          <w:szCs w:val="28"/>
          <w:rtl/>
        </w:rPr>
        <w:t>تنتابها مخاوف بسبب شعورها بال</w:t>
      </w:r>
      <w:r w:rsidR="00756C4C" w:rsidRPr="00756C4C">
        <w:rPr>
          <w:rFonts w:ascii="Simplified Arabic" w:hAnsi="Simplified Arabic" w:cs="Simplified Arabic"/>
          <w:sz w:val="28"/>
          <w:szCs w:val="28"/>
          <w:rtl/>
        </w:rPr>
        <w:t xml:space="preserve">مسؤولية </w:t>
      </w:r>
      <w:r w:rsidR="00756C4C">
        <w:rPr>
          <w:rFonts w:ascii="Simplified Arabic" w:hAnsi="Simplified Arabic" w:cs="Simplified Arabic" w:hint="cs"/>
          <w:sz w:val="28"/>
          <w:szCs w:val="28"/>
          <w:rtl/>
        </w:rPr>
        <w:t xml:space="preserve">على </w:t>
      </w:r>
      <w:r w:rsidR="00756C4C" w:rsidRPr="00756C4C">
        <w:rPr>
          <w:rFonts w:ascii="Simplified Arabic" w:hAnsi="Simplified Arabic" w:cs="Simplified Arabic"/>
          <w:sz w:val="28"/>
          <w:szCs w:val="28"/>
          <w:rtl/>
        </w:rPr>
        <w:t xml:space="preserve">حياة </w:t>
      </w:r>
      <w:r w:rsidR="00756C4C">
        <w:rPr>
          <w:rFonts w:ascii="Simplified Arabic" w:hAnsi="Simplified Arabic" w:cs="Simplified Arabic" w:hint="cs"/>
          <w:sz w:val="28"/>
          <w:szCs w:val="28"/>
          <w:rtl/>
        </w:rPr>
        <w:t>جنينها</w:t>
      </w:r>
      <w:r w:rsidR="00756C4C" w:rsidRPr="00756C4C">
        <w:rPr>
          <w:rFonts w:ascii="Simplified Arabic" w:hAnsi="Simplified Arabic" w:cs="Simplified Arabic"/>
          <w:sz w:val="28"/>
          <w:szCs w:val="28"/>
          <w:rtl/>
        </w:rPr>
        <w:t xml:space="preserve">، </w:t>
      </w:r>
      <w:r w:rsidR="00756C4C">
        <w:rPr>
          <w:rFonts w:ascii="Simplified Arabic" w:hAnsi="Simplified Arabic" w:cs="Simplified Arabic" w:hint="cs"/>
          <w:sz w:val="28"/>
          <w:szCs w:val="28"/>
          <w:rtl/>
        </w:rPr>
        <w:t xml:space="preserve">وقد </w:t>
      </w:r>
      <w:r w:rsidR="00756C4C" w:rsidRPr="00756C4C">
        <w:rPr>
          <w:rFonts w:ascii="Simplified Arabic" w:hAnsi="Simplified Arabic" w:cs="Simplified Arabic"/>
          <w:sz w:val="28"/>
          <w:szCs w:val="28"/>
          <w:rtl/>
        </w:rPr>
        <w:t>أظهرت الدراسات أن مستويات قلق الموت قد تختلف بين النساء الحوامل بناءً على عدة عوامل، منها العمر، وتاريخ الحمل السابق (مثل حالات الإجهاض أو فقدان الحمل)، والدعم الاجتماعي والنفسي المتاح، والحالة الصحية العامة، وبعض سمات الشخصية</w:t>
      </w:r>
      <w:r w:rsidR="00756C4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فقد توصلت</w:t>
      </w:r>
      <w:r>
        <w:rPr>
          <w:rFonts w:ascii="Simplified Arabic" w:hAnsi="Simplified Arabic" w:cs="Simplified Arabic"/>
          <w:sz w:val="28"/>
          <w:szCs w:val="28"/>
          <w:rtl/>
        </w:rPr>
        <w:t xml:space="preserve"> دراسة دلالجة (2015)</w:t>
      </w:r>
      <w:r>
        <w:rPr>
          <w:rFonts w:ascii="Simplified Arabic" w:hAnsi="Simplified Arabic" w:cs="Simplified Arabic" w:hint="cs"/>
          <w:sz w:val="28"/>
          <w:szCs w:val="28"/>
          <w:rtl/>
        </w:rPr>
        <w:t xml:space="preserve"> أ</w:t>
      </w:r>
      <w:r w:rsidRPr="0023491E">
        <w:rPr>
          <w:rFonts w:ascii="Simplified Arabic" w:hAnsi="Simplified Arabic" w:cs="Simplified Arabic"/>
          <w:sz w:val="28"/>
          <w:szCs w:val="28"/>
          <w:rtl/>
        </w:rPr>
        <w:t>ن القلق والضغوط النفسية التي تعاني منها المرأة الحامل المقبلة على العملية القيصرية تؤثر سلبا في حياتها وحياة طفلها، الأمر الذي يتطور إلى قلق الولادة الذي يزيد من</w:t>
      </w:r>
      <w:r>
        <w:rPr>
          <w:rFonts w:ascii="Simplified Arabic" w:hAnsi="Simplified Arabic" w:cs="Simplified Arabic" w:hint="cs"/>
          <w:sz w:val="28"/>
          <w:szCs w:val="28"/>
          <w:rtl/>
        </w:rPr>
        <w:t xml:space="preserve"> </w:t>
      </w:r>
      <w:r w:rsidRPr="0023491E">
        <w:rPr>
          <w:rFonts w:ascii="Simplified Arabic" w:hAnsi="Simplified Arabic" w:cs="Simplified Arabic"/>
          <w:sz w:val="28"/>
          <w:szCs w:val="28"/>
          <w:rtl/>
        </w:rPr>
        <w:t xml:space="preserve">حدته عند اقتراب موعد الولادة. </w:t>
      </w:r>
    </w:p>
    <w:p w14:paraId="3E3A5535" w14:textId="0C5159F4" w:rsidR="0023491E" w:rsidRPr="00756C4C" w:rsidRDefault="0023491E" w:rsidP="005F325E">
      <w:pPr>
        <w:bidi/>
        <w:jc w:val="both"/>
        <w:rPr>
          <w:rFonts w:ascii="Simplified Arabic" w:hAnsi="Simplified Arabic" w:cs="Simplified Arabic"/>
          <w:sz w:val="28"/>
          <w:szCs w:val="28"/>
          <w:rtl/>
        </w:rPr>
      </w:pPr>
      <w:r>
        <w:rPr>
          <w:rFonts w:ascii="Simplified Arabic" w:hAnsi="Simplified Arabic" w:cs="Simplified Arabic"/>
          <w:sz w:val="28"/>
          <w:szCs w:val="28"/>
          <w:rtl/>
        </w:rPr>
        <w:tab/>
      </w:r>
      <w:r w:rsidRPr="0023491E">
        <w:rPr>
          <w:rFonts w:ascii="Simplified Arabic" w:hAnsi="Simplified Arabic" w:cs="Simplified Arabic"/>
          <w:sz w:val="28"/>
          <w:szCs w:val="28"/>
          <w:rtl/>
        </w:rPr>
        <w:t>كما أكدت</w:t>
      </w:r>
      <w:r w:rsidRPr="0023491E">
        <w:rPr>
          <w:rFonts w:hint="cs"/>
          <w:sz w:val="28"/>
          <w:szCs w:val="28"/>
          <w:rtl/>
        </w:rPr>
        <w:t xml:space="preserve"> </w:t>
      </w:r>
      <w:r w:rsidRPr="0023491E">
        <w:rPr>
          <w:rFonts w:ascii="Simplified Arabic" w:hAnsi="Simplified Arabic" w:cs="Simplified Arabic"/>
          <w:sz w:val="28"/>
          <w:szCs w:val="28"/>
          <w:rtl/>
        </w:rPr>
        <w:t>دراسة</w:t>
      </w:r>
      <w:r>
        <w:rPr>
          <w:rFonts w:ascii="Simplified Arabic" w:hAnsi="Simplified Arabic" w:cs="Simplified Arabic" w:hint="cs"/>
          <w:sz w:val="28"/>
          <w:szCs w:val="28"/>
          <w:rtl/>
        </w:rPr>
        <w:t xml:space="preserve"> </w:t>
      </w:r>
      <w:r w:rsidRPr="0023491E">
        <w:rPr>
          <w:rFonts w:ascii="Simplified Arabic" w:hAnsi="Simplified Arabic" w:cs="Simplified Arabic"/>
          <w:sz w:val="28"/>
          <w:szCs w:val="28"/>
          <w:rtl/>
        </w:rPr>
        <w:t xml:space="preserve">(النيال 1991) </w:t>
      </w:r>
      <w:r>
        <w:rPr>
          <w:rFonts w:ascii="Simplified Arabic" w:hAnsi="Simplified Arabic" w:cs="Simplified Arabic" w:hint="cs"/>
          <w:sz w:val="28"/>
          <w:szCs w:val="28"/>
          <w:rtl/>
        </w:rPr>
        <w:t xml:space="preserve">التي </w:t>
      </w:r>
      <w:r w:rsidRPr="0023491E">
        <w:rPr>
          <w:rFonts w:ascii="Simplified Arabic" w:hAnsi="Simplified Arabic" w:cs="Simplified Arabic"/>
          <w:sz w:val="28"/>
          <w:szCs w:val="28"/>
          <w:rtl/>
        </w:rPr>
        <w:t>هدفت إلى فحص الفروق في كل من ا</w:t>
      </w:r>
      <w:r>
        <w:rPr>
          <w:rFonts w:ascii="Simplified Arabic" w:hAnsi="Simplified Arabic" w:cs="Simplified Arabic"/>
          <w:sz w:val="28"/>
          <w:szCs w:val="28"/>
          <w:rtl/>
        </w:rPr>
        <w:t>لقلق كحالة وقلق الموت قبل إجراء</w:t>
      </w:r>
      <w:r>
        <w:rPr>
          <w:rFonts w:ascii="Simplified Arabic" w:hAnsi="Simplified Arabic" w:cs="Simplified Arabic" w:hint="cs"/>
          <w:sz w:val="28"/>
          <w:szCs w:val="28"/>
          <w:rtl/>
        </w:rPr>
        <w:t xml:space="preserve"> </w:t>
      </w:r>
      <w:r w:rsidRPr="0023491E">
        <w:rPr>
          <w:rFonts w:ascii="Simplified Arabic" w:hAnsi="Simplified Arabic" w:cs="Simplified Arabic"/>
          <w:sz w:val="28"/>
          <w:szCs w:val="28"/>
          <w:rtl/>
        </w:rPr>
        <w:t>العملية الجراحية وبعدها، حيث كانت النتيجة التي توصلت لها الباحثة النيال أن هناك فروق</w:t>
      </w:r>
      <w:r>
        <w:rPr>
          <w:rFonts w:ascii="Simplified Arabic" w:hAnsi="Simplified Arabic" w:cs="Simplified Arabic" w:hint="cs"/>
          <w:sz w:val="28"/>
          <w:szCs w:val="28"/>
          <w:rtl/>
        </w:rPr>
        <w:t xml:space="preserve"> </w:t>
      </w:r>
      <w:r w:rsidRPr="0023491E">
        <w:rPr>
          <w:rFonts w:ascii="Simplified Arabic" w:hAnsi="Simplified Arabic" w:cs="Simplified Arabic"/>
          <w:sz w:val="28"/>
          <w:szCs w:val="28"/>
          <w:rtl/>
        </w:rPr>
        <w:t>جوهرية في هذين المتغيرين بين مرحلتين ما قبل إجراء العملية الجراحية وما بعدها إذ يرتفعان ما قبلها</w:t>
      </w:r>
      <w:r>
        <w:rPr>
          <w:rFonts w:ascii="Simplified Arabic" w:hAnsi="Simplified Arabic" w:cs="Simplified Arabic" w:hint="cs"/>
          <w:sz w:val="28"/>
          <w:szCs w:val="28"/>
          <w:rtl/>
        </w:rPr>
        <w:t xml:space="preserve"> </w:t>
      </w:r>
      <w:r w:rsidRPr="0023491E">
        <w:rPr>
          <w:rFonts w:ascii="Simplified Arabic" w:hAnsi="Simplified Arabic" w:cs="Simplified Arabic"/>
          <w:sz w:val="28"/>
          <w:szCs w:val="28"/>
          <w:rtl/>
        </w:rPr>
        <w:t>وينخفضان بعدها.</w:t>
      </w:r>
      <w:r w:rsidR="00756C4C" w:rsidRPr="00756C4C">
        <w:rPr>
          <w:rFonts w:ascii="Simplified Arabic" w:hAnsi="Simplified Arabic" w:cs="Simplified Arabic"/>
          <w:sz w:val="28"/>
          <w:szCs w:val="28"/>
          <w:rtl/>
        </w:rPr>
        <w:t xml:space="preserve"> </w:t>
      </w:r>
    </w:p>
    <w:p w14:paraId="001BB739" w14:textId="78571818" w:rsidR="00756C4C" w:rsidRPr="00756C4C" w:rsidRDefault="0023491E" w:rsidP="005F325E">
      <w:pPr>
        <w:bidi/>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ف</w:t>
      </w:r>
      <w:r w:rsidR="00756C4C" w:rsidRPr="00756C4C">
        <w:rPr>
          <w:rFonts w:ascii="Simplified Arabic" w:hAnsi="Simplified Arabic" w:cs="Simplified Arabic"/>
          <w:sz w:val="28"/>
          <w:szCs w:val="28"/>
          <w:rtl/>
        </w:rPr>
        <w:t>من المهم التمييز بين القلق الطبيعي المصاحب للحمل وقلق الموت المرضي الذي قد يؤثر سلبًا على صحة الأم النفسية وسير الحمل</w:t>
      </w:r>
      <w:r>
        <w:rPr>
          <w:rFonts w:ascii="Simplified Arabic" w:hAnsi="Simplified Arabic" w:cs="Simplified Arabic" w:hint="cs"/>
          <w:sz w:val="28"/>
          <w:szCs w:val="28"/>
          <w:rtl/>
        </w:rPr>
        <w:t>،</w:t>
      </w:r>
      <w:r w:rsidR="00756C4C" w:rsidRPr="00756C4C">
        <w:rPr>
          <w:rFonts w:ascii="Simplified Arabic" w:hAnsi="Simplified Arabic" w:cs="Simplified Arabic"/>
          <w:sz w:val="28"/>
          <w:szCs w:val="28"/>
          <w:rtl/>
        </w:rPr>
        <w:t xml:space="preserve"> يمكن أن يتجلى قلق الموت المرضي في صورة أفكار وسواسية متكررة حول الموت، ونوبات هلع، واضطرابات في النوم، وتجنب الأنشطة المتعلقة بالحمل والولادة</w:t>
      </w:r>
      <w:r>
        <w:rPr>
          <w:rFonts w:ascii="Simplified Arabic" w:hAnsi="Simplified Arabic" w:cs="Simplified Arabic" w:hint="cs"/>
          <w:sz w:val="28"/>
          <w:szCs w:val="28"/>
          <w:rtl/>
        </w:rPr>
        <w:t>، و</w:t>
      </w:r>
      <w:r w:rsidR="00756C4C" w:rsidRPr="00756C4C">
        <w:rPr>
          <w:rFonts w:ascii="Simplified Arabic" w:hAnsi="Simplified Arabic" w:cs="Simplified Arabic"/>
          <w:sz w:val="28"/>
          <w:szCs w:val="28"/>
          <w:rtl/>
        </w:rPr>
        <w:t>تتضمن آليات التعامل مع قلق الموت لدى المرأة الحامل تقديم الدعم النفسي والاجتماعي المناسب، وتوفير معلومات دقيقة وموثوقة حول الحمل والولادة، وتشجيع التواصل المفتوح حول المخاوف، وتعليم استراتيجيات الاسترخاء والتكيف. في بعض الحالات، قد يكون التدخل العلاجي النفسي المتخصص ضروريًا</w:t>
      </w:r>
      <w:r w:rsidR="00756C4C" w:rsidRPr="00756C4C">
        <w:rPr>
          <w:rFonts w:ascii="Simplified Arabic" w:hAnsi="Simplified Arabic" w:cs="Simplified Arabic"/>
          <w:sz w:val="28"/>
          <w:szCs w:val="28"/>
        </w:rPr>
        <w:t>.</w:t>
      </w:r>
    </w:p>
    <w:p w14:paraId="79C1B1C8" w14:textId="21F3D964" w:rsidR="0023491E" w:rsidRPr="0023491E" w:rsidRDefault="00B31C5C" w:rsidP="005F325E">
      <w:pPr>
        <w:bidi/>
        <w:jc w:val="both"/>
        <w:rPr>
          <w:rFonts w:ascii="Simplified Arabic" w:hAnsi="Simplified Arabic" w:cs="Simplified Arabic"/>
          <w:sz w:val="28"/>
          <w:szCs w:val="28"/>
          <w:rtl/>
        </w:rPr>
      </w:pPr>
      <w:r w:rsidRPr="00B37B2D">
        <w:rPr>
          <w:rFonts w:ascii="Simplified Arabic" w:hAnsi="Simplified Arabic" w:cs="Simplified Arabic" w:hint="cs"/>
          <w:b/>
          <w:bCs/>
          <w:sz w:val="28"/>
          <w:szCs w:val="28"/>
          <w:rtl/>
        </w:rPr>
        <w:lastRenderedPageBreak/>
        <w:t>خلاصة:</w:t>
      </w:r>
      <w:r w:rsidR="00B65E9A" w:rsidRPr="00B65E9A">
        <w:rPr>
          <w:rFonts w:ascii="Simplified Arabic" w:hAnsi="Simplified Arabic" w:cs="Simplified Arabic" w:hint="cs"/>
          <w:sz w:val="28"/>
          <w:szCs w:val="28"/>
          <w:rtl/>
        </w:rPr>
        <w:t xml:space="preserve"> </w:t>
      </w:r>
    </w:p>
    <w:p w14:paraId="1E5F57F8" w14:textId="54126BA1" w:rsidR="0023491E" w:rsidRPr="00756C4C" w:rsidRDefault="0023491E" w:rsidP="005F325E">
      <w:pPr>
        <w:bidi/>
        <w:jc w:val="both"/>
        <w:rPr>
          <w:rFonts w:ascii="Simplified Arabic" w:hAnsi="Simplified Arabic" w:cs="Simplified Arabic"/>
          <w:sz w:val="28"/>
          <w:szCs w:val="28"/>
          <w:rtl/>
        </w:rPr>
      </w:pPr>
      <w:r>
        <w:rPr>
          <w:rFonts w:ascii="Simplified Arabic" w:hAnsi="Simplified Arabic" w:cs="Simplified Arabic"/>
          <w:sz w:val="28"/>
          <w:szCs w:val="28"/>
          <w:rtl/>
        </w:rPr>
        <w:tab/>
      </w:r>
      <w:r w:rsidRPr="00756C4C">
        <w:rPr>
          <w:rFonts w:ascii="Simplified Arabic" w:hAnsi="Simplified Arabic" w:cs="Simplified Arabic"/>
          <w:sz w:val="28"/>
          <w:szCs w:val="28"/>
          <w:rtl/>
        </w:rPr>
        <w:t xml:space="preserve">ختامًا، </w:t>
      </w:r>
      <w:r w:rsidR="003D78A2" w:rsidRPr="0023491E">
        <w:rPr>
          <w:rFonts w:ascii="Simplified Arabic" w:hAnsi="Simplified Arabic" w:cs="Simplified Arabic"/>
          <w:sz w:val="28"/>
          <w:szCs w:val="28"/>
          <w:rtl/>
        </w:rPr>
        <w:t xml:space="preserve">تتعرض معظم النساء أثناء فترة الحمل إلى مجموعة من </w:t>
      </w:r>
      <w:r w:rsidR="003D78A2">
        <w:rPr>
          <w:rFonts w:ascii="Simplified Arabic" w:hAnsi="Simplified Arabic" w:cs="Simplified Arabic"/>
          <w:sz w:val="28"/>
          <w:szCs w:val="28"/>
          <w:rtl/>
        </w:rPr>
        <w:t>الاضطرابات الجسدية والنفسية، و</w:t>
      </w:r>
      <w:r w:rsidR="003D78A2" w:rsidRPr="0023491E">
        <w:rPr>
          <w:rFonts w:ascii="Simplified Arabic" w:hAnsi="Simplified Arabic" w:cs="Simplified Arabic"/>
          <w:sz w:val="28"/>
          <w:szCs w:val="28"/>
          <w:rtl/>
        </w:rPr>
        <w:t>من بين الاضطرابات النفسية التي تتعرض لها المرأة الحامل هي قلق الموت الذي نجده بدرجات مختلفة.</w:t>
      </w:r>
      <w:r w:rsidR="003D78A2">
        <w:rPr>
          <w:rFonts w:ascii="Simplified Arabic" w:hAnsi="Simplified Arabic" w:cs="Simplified Arabic" w:hint="cs"/>
          <w:sz w:val="28"/>
          <w:szCs w:val="28"/>
          <w:rtl/>
        </w:rPr>
        <w:t xml:space="preserve"> و</w:t>
      </w:r>
      <w:r w:rsidRPr="00756C4C">
        <w:rPr>
          <w:rFonts w:ascii="Simplified Arabic" w:hAnsi="Simplified Arabic" w:cs="Simplified Arabic"/>
          <w:sz w:val="28"/>
          <w:szCs w:val="28"/>
          <w:rtl/>
        </w:rPr>
        <w:t>قلق الموت هو تجربة إنسانية معقدة يمكن أن تبرز بشكل خاص خلال فترة الحمل</w:t>
      </w:r>
      <w:r>
        <w:rPr>
          <w:rFonts w:ascii="Simplified Arabic" w:hAnsi="Simplified Arabic" w:cs="Simplified Arabic" w:hint="cs"/>
          <w:sz w:val="28"/>
          <w:szCs w:val="28"/>
          <w:rtl/>
        </w:rPr>
        <w:t>،</w:t>
      </w:r>
      <w:r w:rsidRPr="00756C4C">
        <w:rPr>
          <w:rFonts w:ascii="Simplified Arabic" w:hAnsi="Simplified Arabic" w:cs="Simplified Arabic"/>
          <w:sz w:val="28"/>
          <w:szCs w:val="28"/>
          <w:rtl/>
        </w:rPr>
        <w:t xml:space="preserve"> </w:t>
      </w:r>
      <w:r>
        <w:rPr>
          <w:rFonts w:ascii="Simplified Arabic" w:hAnsi="Simplified Arabic" w:cs="Simplified Arabic" w:hint="cs"/>
          <w:sz w:val="28"/>
          <w:szCs w:val="28"/>
          <w:rtl/>
        </w:rPr>
        <w:t>وعليه فإن فهم</w:t>
      </w:r>
      <w:r w:rsidRPr="00756C4C">
        <w:rPr>
          <w:rFonts w:ascii="Simplified Arabic" w:hAnsi="Simplified Arabic" w:cs="Simplified Arabic"/>
          <w:sz w:val="28"/>
          <w:szCs w:val="28"/>
          <w:rtl/>
        </w:rPr>
        <w:t xml:space="preserve"> العوامل المؤثرة فيه وتقديم الدعم</w:t>
      </w:r>
      <w:r>
        <w:rPr>
          <w:rFonts w:ascii="Simplified Arabic" w:hAnsi="Simplified Arabic" w:cs="Simplified Arabic"/>
          <w:sz w:val="28"/>
          <w:szCs w:val="28"/>
          <w:rtl/>
        </w:rPr>
        <w:t xml:space="preserve"> المناسب للمرأة الحامل يمثل جزء</w:t>
      </w:r>
      <w:r w:rsidRPr="00756C4C">
        <w:rPr>
          <w:rFonts w:ascii="Simplified Arabic" w:hAnsi="Simplified Arabic" w:cs="Simplified Arabic"/>
          <w:sz w:val="28"/>
          <w:szCs w:val="28"/>
          <w:rtl/>
        </w:rPr>
        <w:t>ا ها</w:t>
      </w:r>
      <w:r>
        <w:rPr>
          <w:rFonts w:ascii="Simplified Arabic" w:hAnsi="Simplified Arabic" w:cs="Simplified Arabic"/>
          <w:sz w:val="28"/>
          <w:szCs w:val="28"/>
          <w:rtl/>
        </w:rPr>
        <w:t>م</w:t>
      </w:r>
      <w:r w:rsidRPr="00756C4C">
        <w:rPr>
          <w:rFonts w:ascii="Simplified Arabic" w:hAnsi="Simplified Arabic" w:cs="Simplified Arabic"/>
          <w:sz w:val="28"/>
          <w:szCs w:val="28"/>
          <w:rtl/>
        </w:rPr>
        <w:t>ا من الرعاية الشاملة خلال هذه المرحلة الحساسة</w:t>
      </w:r>
      <w:r>
        <w:rPr>
          <w:rFonts w:ascii="Simplified Arabic" w:hAnsi="Simplified Arabic" w:cs="Simplified Arabic" w:hint="cs"/>
          <w:sz w:val="28"/>
          <w:szCs w:val="28"/>
          <w:rtl/>
        </w:rPr>
        <w:t>.</w:t>
      </w:r>
    </w:p>
    <w:p w14:paraId="477B46D8" w14:textId="3D2F77AB" w:rsidR="00B31C5C" w:rsidRDefault="00B31C5C" w:rsidP="005F325E">
      <w:pPr>
        <w:bidi/>
        <w:jc w:val="both"/>
        <w:rPr>
          <w:rFonts w:ascii="Simplified Arabic" w:hAnsi="Simplified Arabic" w:cs="Simplified Arabic"/>
          <w:sz w:val="28"/>
          <w:szCs w:val="28"/>
          <w:rtl/>
          <w:lang w:bidi="ar-SA"/>
        </w:rPr>
      </w:pPr>
      <w:r w:rsidRPr="00B65E9A">
        <w:rPr>
          <w:rFonts w:ascii="Simplified Arabic" w:hAnsi="Simplified Arabic" w:cs="Simplified Arabic"/>
          <w:sz w:val="28"/>
          <w:szCs w:val="28"/>
          <w:rtl/>
          <w:lang w:bidi="ar-SA"/>
        </w:rPr>
        <w:t>وعليها انتهت الدراسة إلى ضرورة الأخذ بعين الاعتبار التوصيات الآتية:</w:t>
      </w:r>
    </w:p>
    <w:p w14:paraId="640CD516" w14:textId="77777777" w:rsidR="003D78A2" w:rsidRPr="003D78A2" w:rsidRDefault="003D78A2" w:rsidP="005F325E">
      <w:pPr>
        <w:pStyle w:val="Paragraphedeliste"/>
        <w:numPr>
          <w:ilvl w:val="0"/>
          <w:numId w:val="21"/>
        </w:numPr>
        <w:bidi/>
        <w:jc w:val="both"/>
        <w:rPr>
          <w:rFonts w:ascii="Simplified Arabic" w:hAnsi="Simplified Arabic" w:cs="Simplified Arabic"/>
          <w:sz w:val="28"/>
          <w:szCs w:val="28"/>
          <w:rtl/>
          <w:lang w:bidi="ar-SA"/>
        </w:rPr>
      </w:pPr>
      <w:r w:rsidRPr="003D78A2">
        <w:rPr>
          <w:rFonts w:ascii="Simplified Arabic" w:hAnsi="Simplified Arabic" w:cs="Simplified Arabic"/>
          <w:sz w:val="28"/>
          <w:szCs w:val="28"/>
          <w:rtl/>
          <w:lang w:bidi="ar-SA"/>
        </w:rPr>
        <w:t>توعية النساء الحوامل بكل ما يتعلق بالحمل والتغييرات المصاحبة له وذلك بهدف التوعية والتخفيف من مشاعر الخوف والقلق لديهن</w:t>
      </w:r>
      <w:r w:rsidRPr="003D78A2">
        <w:rPr>
          <w:rFonts w:ascii="Simplified Arabic" w:hAnsi="Simplified Arabic" w:cs="Simplified Arabic"/>
          <w:sz w:val="28"/>
          <w:szCs w:val="28"/>
          <w:lang w:bidi="ar-SA"/>
        </w:rPr>
        <w:t>.</w:t>
      </w:r>
    </w:p>
    <w:p w14:paraId="532F5F54" w14:textId="77777777" w:rsidR="003D78A2" w:rsidRDefault="003D78A2" w:rsidP="005F325E">
      <w:pPr>
        <w:pStyle w:val="Paragraphedeliste"/>
        <w:numPr>
          <w:ilvl w:val="0"/>
          <w:numId w:val="21"/>
        </w:numPr>
        <w:bidi/>
        <w:jc w:val="both"/>
        <w:rPr>
          <w:rFonts w:ascii="Simplified Arabic" w:hAnsi="Simplified Arabic" w:cs="Simplified Arabic"/>
          <w:sz w:val="28"/>
          <w:szCs w:val="28"/>
          <w:lang w:bidi="ar-SA"/>
        </w:rPr>
      </w:pPr>
      <w:r w:rsidRPr="003D78A2">
        <w:rPr>
          <w:rFonts w:ascii="Simplified Arabic" w:hAnsi="Simplified Arabic" w:cs="Simplified Arabic"/>
          <w:sz w:val="28"/>
          <w:szCs w:val="28"/>
          <w:rtl/>
          <w:lang w:bidi="ar-SA"/>
        </w:rPr>
        <w:t xml:space="preserve">جوب الاهتمام </w:t>
      </w:r>
      <w:r>
        <w:rPr>
          <w:rFonts w:ascii="Simplified Arabic" w:hAnsi="Simplified Arabic" w:cs="Simplified Arabic" w:hint="cs"/>
          <w:sz w:val="28"/>
          <w:szCs w:val="28"/>
          <w:rtl/>
          <w:lang w:bidi="ar-SA"/>
        </w:rPr>
        <w:t>بالجانب النفسي</w:t>
      </w:r>
      <w:r w:rsidRPr="003D78A2">
        <w:rPr>
          <w:rFonts w:ascii="Simplified Arabic" w:hAnsi="Simplified Arabic" w:cs="Simplified Arabic"/>
          <w:sz w:val="28"/>
          <w:szCs w:val="28"/>
          <w:rtl/>
          <w:lang w:bidi="ar-SA"/>
        </w:rPr>
        <w:t xml:space="preserve"> </w:t>
      </w:r>
      <w:r>
        <w:rPr>
          <w:rFonts w:ascii="Simplified Arabic" w:hAnsi="Simplified Arabic" w:cs="Simplified Arabic" w:hint="cs"/>
          <w:sz w:val="28"/>
          <w:szCs w:val="28"/>
          <w:rtl/>
          <w:lang w:bidi="ar-SA"/>
        </w:rPr>
        <w:t>و</w:t>
      </w:r>
      <w:r w:rsidRPr="003D78A2">
        <w:rPr>
          <w:rFonts w:ascii="Simplified Arabic" w:hAnsi="Simplified Arabic" w:cs="Simplified Arabic"/>
          <w:sz w:val="28"/>
          <w:szCs w:val="28"/>
          <w:rtl/>
          <w:lang w:bidi="ar-SA"/>
        </w:rPr>
        <w:t>المساندة</w:t>
      </w:r>
      <w:r>
        <w:rPr>
          <w:rFonts w:ascii="Simplified Arabic" w:hAnsi="Simplified Arabic" w:cs="Simplified Arabic" w:hint="cs"/>
          <w:sz w:val="28"/>
          <w:szCs w:val="28"/>
          <w:rtl/>
          <w:lang w:bidi="ar-SA"/>
        </w:rPr>
        <w:t xml:space="preserve"> للمرأة الحامل</w:t>
      </w:r>
      <w:r w:rsidRPr="003D78A2">
        <w:rPr>
          <w:rFonts w:ascii="Simplified Arabic" w:hAnsi="Simplified Arabic" w:cs="Simplified Arabic"/>
          <w:sz w:val="28"/>
          <w:szCs w:val="28"/>
          <w:rtl/>
          <w:lang w:bidi="ar-SA"/>
        </w:rPr>
        <w:t xml:space="preserve"> </w:t>
      </w:r>
      <w:r>
        <w:rPr>
          <w:rFonts w:ascii="Simplified Arabic" w:hAnsi="Simplified Arabic" w:cs="Simplified Arabic" w:hint="cs"/>
          <w:sz w:val="28"/>
          <w:szCs w:val="28"/>
          <w:rtl/>
          <w:lang w:bidi="ar-SA"/>
        </w:rPr>
        <w:t>لما لها من</w:t>
      </w:r>
      <w:r>
        <w:rPr>
          <w:rFonts w:ascii="Simplified Arabic" w:hAnsi="Simplified Arabic" w:cs="Simplified Arabic"/>
          <w:sz w:val="28"/>
          <w:szCs w:val="28"/>
          <w:rtl/>
          <w:lang w:bidi="ar-SA"/>
        </w:rPr>
        <w:t xml:space="preserve"> دور </w:t>
      </w:r>
      <w:r w:rsidRPr="003D78A2">
        <w:rPr>
          <w:rFonts w:ascii="Simplified Arabic" w:hAnsi="Simplified Arabic" w:cs="Simplified Arabic"/>
          <w:sz w:val="28"/>
          <w:szCs w:val="28"/>
          <w:rtl/>
          <w:lang w:bidi="ar-SA"/>
        </w:rPr>
        <w:t>حيوي</w:t>
      </w:r>
      <w:r>
        <w:rPr>
          <w:rFonts w:ascii="Simplified Arabic" w:hAnsi="Simplified Arabic" w:cs="Simplified Arabic" w:hint="cs"/>
          <w:sz w:val="28"/>
          <w:szCs w:val="28"/>
          <w:rtl/>
          <w:lang w:bidi="ar-SA"/>
        </w:rPr>
        <w:t xml:space="preserve"> </w:t>
      </w:r>
      <w:r>
        <w:rPr>
          <w:rFonts w:ascii="Simplified Arabic" w:hAnsi="Simplified Arabic" w:cs="Simplified Arabic"/>
          <w:sz w:val="28"/>
          <w:szCs w:val="28"/>
          <w:rtl/>
          <w:lang w:bidi="ar-SA"/>
        </w:rPr>
        <w:t>وإيجابي</w:t>
      </w:r>
      <w:r>
        <w:rPr>
          <w:rFonts w:ascii="Simplified Arabic" w:hAnsi="Simplified Arabic" w:cs="Simplified Arabic" w:hint="cs"/>
          <w:sz w:val="28"/>
          <w:szCs w:val="28"/>
          <w:rtl/>
          <w:lang w:bidi="ar-SA"/>
        </w:rPr>
        <w:t xml:space="preserve">، </w:t>
      </w:r>
      <w:r>
        <w:rPr>
          <w:rFonts w:ascii="Simplified Arabic" w:hAnsi="Simplified Arabic" w:cs="Simplified Arabic"/>
          <w:sz w:val="28"/>
          <w:szCs w:val="28"/>
          <w:rtl/>
          <w:lang w:bidi="ar-SA"/>
        </w:rPr>
        <w:t xml:space="preserve">فتح ودعم قنوات الاتصال التي </w:t>
      </w:r>
      <w:r>
        <w:rPr>
          <w:rFonts w:ascii="Simplified Arabic" w:hAnsi="Simplified Arabic" w:cs="Simplified Arabic" w:hint="cs"/>
          <w:sz w:val="28"/>
          <w:szCs w:val="28"/>
          <w:rtl/>
          <w:lang w:bidi="ar-SA"/>
        </w:rPr>
        <w:t>ت</w:t>
      </w:r>
      <w:r>
        <w:rPr>
          <w:rFonts w:ascii="Simplified Arabic" w:hAnsi="Simplified Arabic" w:cs="Simplified Arabic"/>
          <w:sz w:val="28"/>
          <w:szCs w:val="28"/>
          <w:rtl/>
          <w:lang w:bidi="ar-SA"/>
        </w:rPr>
        <w:t>حتاج</w:t>
      </w:r>
      <w:r w:rsidRPr="003D78A2">
        <w:rPr>
          <w:rFonts w:ascii="Simplified Arabic" w:hAnsi="Simplified Arabic" w:cs="Simplified Arabic"/>
          <w:sz w:val="28"/>
          <w:szCs w:val="28"/>
          <w:rtl/>
          <w:lang w:bidi="ar-SA"/>
        </w:rPr>
        <w:t xml:space="preserve"> إليها النساء الحوامل للحصول على المعلومات ومشاطرتها </w:t>
      </w:r>
      <w:r>
        <w:rPr>
          <w:rFonts w:ascii="Simplified Arabic" w:hAnsi="Simplified Arabic" w:cs="Simplified Arabic"/>
          <w:sz w:val="28"/>
          <w:szCs w:val="28"/>
          <w:rtl/>
          <w:lang w:bidi="ar-SA"/>
        </w:rPr>
        <w:t>كمص</w:t>
      </w:r>
      <w:r w:rsidRPr="003D78A2">
        <w:rPr>
          <w:rFonts w:ascii="Simplified Arabic" w:hAnsi="Simplified Arabic" w:cs="Simplified Arabic"/>
          <w:sz w:val="28"/>
          <w:szCs w:val="28"/>
          <w:rtl/>
          <w:lang w:bidi="ar-SA"/>
        </w:rPr>
        <w:t>در للمساندة مما يسمح لهم بالتكيف</w:t>
      </w:r>
      <w:r>
        <w:rPr>
          <w:rFonts w:ascii="Simplified Arabic" w:hAnsi="Simplified Arabic" w:cs="Simplified Arabic" w:hint="cs"/>
          <w:sz w:val="28"/>
          <w:szCs w:val="28"/>
          <w:rtl/>
          <w:lang w:bidi="ar-SA"/>
        </w:rPr>
        <w:t xml:space="preserve"> </w:t>
      </w:r>
      <w:r w:rsidRPr="003D78A2">
        <w:rPr>
          <w:rFonts w:ascii="Simplified Arabic" w:hAnsi="Simplified Arabic" w:cs="Simplified Arabic"/>
          <w:sz w:val="28"/>
          <w:szCs w:val="28"/>
          <w:rtl/>
          <w:lang w:bidi="ar-SA"/>
        </w:rPr>
        <w:t>الجيد مع حالتهم.</w:t>
      </w:r>
    </w:p>
    <w:p w14:paraId="1783B12B" w14:textId="711A8E57" w:rsidR="0023491E" w:rsidRPr="005F325E" w:rsidRDefault="003D78A2" w:rsidP="005F325E">
      <w:pPr>
        <w:pStyle w:val="Paragraphedeliste"/>
        <w:numPr>
          <w:ilvl w:val="0"/>
          <w:numId w:val="21"/>
        </w:numPr>
        <w:bidi/>
        <w:jc w:val="both"/>
        <w:rPr>
          <w:rFonts w:ascii="Simplified Arabic" w:hAnsi="Simplified Arabic" w:cs="Simplified Arabic"/>
          <w:sz w:val="28"/>
          <w:szCs w:val="28"/>
          <w:rtl/>
          <w:lang w:bidi="ar-SA"/>
        </w:rPr>
      </w:pPr>
      <w:r w:rsidRPr="003D78A2">
        <w:rPr>
          <w:rFonts w:ascii="Simplified Arabic" w:hAnsi="Simplified Arabic" w:cs="Simplified Arabic"/>
          <w:sz w:val="28"/>
          <w:szCs w:val="28"/>
          <w:rtl/>
          <w:lang w:bidi="ar-SA"/>
        </w:rPr>
        <w:t xml:space="preserve">إجراء دراسات أخرى تبحث عن أثر </w:t>
      </w:r>
      <w:r w:rsidRPr="003D78A2">
        <w:rPr>
          <w:rFonts w:ascii="Simplified Arabic" w:hAnsi="Simplified Arabic" w:cs="Simplified Arabic" w:hint="cs"/>
          <w:sz w:val="28"/>
          <w:szCs w:val="28"/>
          <w:rtl/>
          <w:lang w:bidi="ar-SA"/>
        </w:rPr>
        <w:t>القلق</w:t>
      </w:r>
      <w:r w:rsidRPr="003D78A2">
        <w:rPr>
          <w:rFonts w:ascii="Simplified Arabic" w:hAnsi="Simplified Arabic" w:cs="Simplified Arabic"/>
          <w:sz w:val="28"/>
          <w:szCs w:val="28"/>
          <w:rtl/>
          <w:lang w:bidi="ar-SA"/>
        </w:rPr>
        <w:t xml:space="preserve"> في الصحة النفسية والجسمية أو في التوافق النفسي الاجتماعي لدى الحوامل</w:t>
      </w:r>
      <w:r w:rsidRPr="003D78A2">
        <w:rPr>
          <w:rFonts w:ascii="Simplified Arabic" w:hAnsi="Simplified Arabic" w:cs="Simplified Arabic" w:hint="cs"/>
          <w:sz w:val="28"/>
          <w:szCs w:val="28"/>
          <w:rtl/>
          <w:lang w:bidi="ar-SA"/>
        </w:rPr>
        <w:t xml:space="preserve"> على صحتهم وعلى صحة الأجنة.</w:t>
      </w:r>
    </w:p>
    <w:p w14:paraId="20676521" w14:textId="323AE0D2" w:rsidR="00B31C5C" w:rsidRDefault="00B65E9A" w:rsidP="005F325E">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قائمة </w:t>
      </w:r>
      <w:r w:rsidR="00B31C5C">
        <w:rPr>
          <w:rFonts w:ascii="Simplified Arabic" w:hAnsi="Simplified Arabic" w:cs="Simplified Arabic" w:hint="cs"/>
          <w:b/>
          <w:bCs/>
          <w:sz w:val="28"/>
          <w:szCs w:val="28"/>
          <w:rtl/>
        </w:rPr>
        <w:t>ال</w:t>
      </w:r>
      <w:r w:rsidR="00B31C5C" w:rsidRPr="00270A6D">
        <w:rPr>
          <w:rFonts w:ascii="Simplified Arabic" w:hAnsi="Simplified Arabic" w:cs="Simplified Arabic" w:hint="cs"/>
          <w:b/>
          <w:bCs/>
          <w:sz w:val="28"/>
          <w:szCs w:val="28"/>
          <w:rtl/>
        </w:rPr>
        <w:t>مصادر والمراجع:</w:t>
      </w:r>
      <w:r>
        <w:rPr>
          <w:rFonts w:ascii="Simplified Arabic" w:hAnsi="Simplified Arabic" w:cs="Simplified Arabic" w:hint="cs"/>
          <w:b/>
          <w:bCs/>
          <w:sz w:val="28"/>
          <w:szCs w:val="28"/>
          <w:rtl/>
        </w:rPr>
        <w:t xml:space="preserve"> </w:t>
      </w:r>
    </w:p>
    <w:p w14:paraId="5AF188CD" w14:textId="29F8BFB0" w:rsidR="00B65E9A" w:rsidRPr="005F325E" w:rsidRDefault="00B65E9A" w:rsidP="005F325E">
      <w:pPr>
        <w:pStyle w:val="Paragraphedeliste"/>
        <w:numPr>
          <w:ilvl w:val="0"/>
          <w:numId w:val="15"/>
        </w:numPr>
        <w:bidi/>
        <w:spacing w:line="276" w:lineRule="auto"/>
        <w:jc w:val="both"/>
        <w:rPr>
          <w:rFonts w:ascii="Simplified Arabic" w:hAnsi="Simplified Arabic" w:cs="Simplified Arabic"/>
          <w:b/>
          <w:bCs/>
          <w:sz w:val="28"/>
          <w:szCs w:val="28"/>
        </w:rPr>
      </w:pPr>
      <w:r w:rsidRPr="00B65E9A">
        <w:rPr>
          <w:rFonts w:ascii="Simplified Arabic" w:hAnsi="Simplified Arabic" w:cs="Simplified Arabic" w:hint="cs"/>
          <w:b/>
          <w:bCs/>
          <w:sz w:val="28"/>
          <w:szCs w:val="28"/>
          <w:rtl/>
        </w:rPr>
        <w:t>المراجع العربية:</w:t>
      </w:r>
      <w:r w:rsidRPr="00B65E9A">
        <w:rPr>
          <w:rFonts w:ascii="Simplified Arabic" w:hAnsi="Simplified Arabic" w:cs="Simplified Arabic" w:hint="cs"/>
          <w:sz w:val="28"/>
          <w:szCs w:val="28"/>
          <w:rtl/>
        </w:rPr>
        <w:t xml:space="preserve"> </w:t>
      </w:r>
    </w:p>
    <w:p w14:paraId="46DE7C8F" w14:textId="197751A3" w:rsidR="005F325E" w:rsidRPr="00447ADD" w:rsidRDefault="005F325E" w:rsidP="005F325E">
      <w:pPr>
        <w:bidi/>
        <w:rPr>
          <w:rFonts w:ascii="Simplified Arabic" w:eastAsia="Calibri" w:hAnsi="Simplified Arabic" w:cs="Simplified Arabic"/>
          <w:sz w:val="24"/>
          <w:szCs w:val="24"/>
          <w:rtl/>
        </w:rPr>
      </w:pPr>
      <w:r w:rsidRPr="00447ADD">
        <w:rPr>
          <w:rFonts w:ascii="Simplified Arabic" w:eastAsia="Calibri" w:hAnsi="Simplified Arabic" w:cs="Simplified Arabic" w:hint="cs"/>
          <w:sz w:val="24"/>
          <w:szCs w:val="24"/>
          <w:rtl/>
        </w:rPr>
        <w:t xml:space="preserve">ابن منظور. </w:t>
      </w:r>
      <w:r w:rsidRPr="00447ADD">
        <w:rPr>
          <w:rFonts w:ascii="Simplified Arabic" w:eastAsia="Calibri" w:hAnsi="Simplified Arabic" w:cs="Simplified Arabic" w:hint="cs"/>
          <w:i/>
          <w:iCs/>
          <w:sz w:val="24"/>
          <w:szCs w:val="24"/>
          <w:rtl/>
        </w:rPr>
        <w:t>لسان العرب المحيط معجم لغوي</w:t>
      </w:r>
      <w:r w:rsidRPr="00447ADD">
        <w:rPr>
          <w:rFonts w:ascii="Simplified Arabic" w:eastAsia="Calibri" w:hAnsi="Simplified Arabic" w:cs="Simplified Arabic" w:hint="cs"/>
          <w:b/>
          <w:bCs/>
          <w:i/>
          <w:iCs/>
          <w:sz w:val="24"/>
          <w:szCs w:val="24"/>
          <w:rtl/>
        </w:rPr>
        <w:t xml:space="preserve"> </w:t>
      </w:r>
      <w:r w:rsidRPr="00447ADD">
        <w:rPr>
          <w:rFonts w:ascii="Simplified Arabic" w:eastAsia="Calibri" w:hAnsi="Simplified Arabic" w:cs="Simplified Arabic" w:hint="cs"/>
          <w:i/>
          <w:iCs/>
          <w:sz w:val="24"/>
          <w:szCs w:val="24"/>
          <w:rtl/>
        </w:rPr>
        <w:t>تقديم الشيخ عبد الله العلايلي</w:t>
      </w:r>
      <w:r w:rsidRPr="00447ADD">
        <w:rPr>
          <w:rFonts w:ascii="Simplified Arabic" w:eastAsia="Calibri" w:hAnsi="Simplified Arabic" w:cs="Simplified Arabic" w:hint="cs"/>
          <w:sz w:val="24"/>
          <w:szCs w:val="24"/>
          <w:rtl/>
        </w:rPr>
        <w:t>. ج (1،3)، ب ت، بيروت: دار لسان العرب.</w:t>
      </w:r>
    </w:p>
    <w:p w14:paraId="11839A5B" w14:textId="6146C6DB" w:rsidR="00BD6C20" w:rsidRPr="00447ADD" w:rsidRDefault="00BD6C20" w:rsidP="00BD6C20">
      <w:pPr>
        <w:bidi/>
        <w:rPr>
          <w:rFonts w:ascii="Simplified Arabic" w:eastAsia="Calibri" w:hAnsi="Simplified Arabic" w:cs="Simplified Arabic"/>
          <w:kern w:val="0"/>
          <w:sz w:val="24"/>
          <w:szCs w:val="24"/>
          <w:rtl/>
          <w14:ligatures w14:val="none"/>
        </w:rPr>
      </w:pPr>
      <w:r w:rsidRPr="00BD6C20">
        <w:rPr>
          <w:rFonts w:ascii="Simplified Arabic" w:eastAsia="Calibri" w:hAnsi="Simplified Arabic" w:cs="Simplified Arabic"/>
          <w:kern w:val="0"/>
          <w:sz w:val="24"/>
          <w:szCs w:val="24"/>
          <w:rtl/>
          <w14:ligatures w14:val="none"/>
        </w:rPr>
        <w:t>السبعاوي</w:t>
      </w:r>
      <w:r w:rsidRPr="00BD6C20">
        <w:rPr>
          <w:rFonts w:ascii="Simplified Arabic" w:eastAsia="Calibri" w:hAnsi="Simplified Arabic" w:cs="Simplified Arabic" w:hint="cs"/>
          <w:kern w:val="0"/>
          <w:sz w:val="24"/>
          <w:szCs w:val="24"/>
          <w:rtl/>
          <w14:ligatures w14:val="none"/>
        </w:rPr>
        <w:t>،</w:t>
      </w:r>
      <w:r w:rsidRPr="00BD6C20">
        <w:rPr>
          <w:rFonts w:ascii="Simplified Arabic" w:eastAsia="Calibri" w:hAnsi="Simplified Arabic" w:cs="Simplified Arabic"/>
          <w:kern w:val="0"/>
          <w:sz w:val="24"/>
          <w:szCs w:val="24"/>
          <w:rtl/>
          <w14:ligatures w14:val="none"/>
        </w:rPr>
        <w:t xml:space="preserve"> </w:t>
      </w:r>
      <w:r w:rsidRPr="00BD6C20">
        <w:rPr>
          <w:rFonts w:ascii="Simplified Arabic" w:eastAsia="Calibri" w:hAnsi="Simplified Arabic" w:cs="Simplified Arabic" w:hint="cs"/>
          <w:kern w:val="0"/>
          <w:sz w:val="24"/>
          <w:szCs w:val="24"/>
          <w:rtl/>
          <w14:ligatures w14:val="none"/>
        </w:rPr>
        <w:t xml:space="preserve">فضيلة. </w:t>
      </w:r>
      <w:r w:rsidRPr="00BD6C20">
        <w:rPr>
          <w:rFonts w:ascii="Simplified Arabic" w:eastAsia="Calibri" w:hAnsi="Simplified Arabic" w:cs="Simplified Arabic"/>
          <w:kern w:val="0"/>
          <w:sz w:val="24"/>
          <w:szCs w:val="24"/>
          <w:rtl/>
          <w14:ligatures w14:val="none"/>
        </w:rPr>
        <w:t>(2008)</w:t>
      </w:r>
      <w:r w:rsidRPr="00BD6C20">
        <w:rPr>
          <w:rFonts w:ascii="Simplified Arabic" w:eastAsia="Calibri" w:hAnsi="Simplified Arabic" w:cs="Simplified Arabic" w:hint="cs"/>
          <w:kern w:val="0"/>
          <w:sz w:val="24"/>
          <w:szCs w:val="24"/>
          <w:rtl/>
          <w14:ligatures w14:val="none"/>
        </w:rPr>
        <w:t>.</w:t>
      </w:r>
      <w:r w:rsidRPr="00BD6C20">
        <w:rPr>
          <w:rFonts w:ascii="Simplified Arabic" w:eastAsia="Calibri" w:hAnsi="Simplified Arabic" w:cs="Simplified Arabic"/>
          <w:kern w:val="0"/>
          <w:sz w:val="24"/>
          <w:szCs w:val="24"/>
          <w:rtl/>
          <w14:ligatures w14:val="none"/>
        </w:rPr>
        <w:t xml:space="preserve"> قلق المستقبل لدى طلبة كلية التربية وعلاقته بالجنس والتخصص الدراسي</w:t>
      </w:r>
      <w:r w:rsidRPr="00BD6C20">
        <w:rPr>
          <w:rFonts w:ascii="Simplified Arabic" w:eastAsia="Calibri" w:hAnsi="Simplified Arabic" w:cs="Simplified Arabic" w:hint="cs"/>
          <w:kern w:val="0"/>
          <w:sz w:val="24"/>
          <w:szCs w:val="24"/>
          <w:rtl/>
          <w14:ligatures w14:val="none"/>
        </w:rPr>
        <w:t>.</w:t>
      </w:r>
      <w:r w:rsidRPr="00BD6C20">
        <w:rPr>
          <w:rFonts w:ascii="Simplified Arabic" w:eastAsia="Calibri" w:hAnsi="Simplified Arabic" w:cs="Simplified Arabic"/>
          <w:kern w:val="0"/>
          <w:sz w:val="24"/>
          <w:szCs w:val="24"/>
          <w:rtl/>
          <w14:ligatures w14:val="none"/>
        </w:rPr>
        <w:t xml:space="preserve"> </w:t>
      </w:r>
      <w:r w:rsidRPr="00BD6C20">
        <w:rPr>
          <w:rFonts w:ascii="Simplified Arabic" w:eastAsia="Calibri" w:hAnsi="Simplified Arabic" w:cs="Simplified Arabic" w:hint="cs"/>
          <w:kern w:val="0"/>
          <w:sz w:val="24"/>
          <w:szCs w:val="24"/>
          <w:rtl/>
          <w14:ligatures w14:val="none"/>
        </w:rPr>
        <w:t xml:space="preserve">العراق: </w:t>
      </w:r>
      <w:r w:rsidRPr="00BD6C20">
        <w:rPr>
          <w:rFonts w:ascii="Simplified Arabic" w:eastAsia="Calibri" w:hAnsi="Simplified Arabic" w:cs="Simplified Arabic"/>
          <w:i/>
          <w:iCs/>
          <w:kern w:val="0"/>
          <w:sz w:val="24"/>
          <w:szCs w:val="24"/>
          <w:rtl/>
          <w14:ligatures w14:val="none"/>
        </w:rPr>
        <w:t>مجلة التربية والعلم</w:t>
      </w:r>
      <w:r w:rsidRPr="00BD6C20">
        <w:rPr>
          <w:rFonts w:ascii="Simplified Arabic" w:eastAsia="Calibri" w:hAnsi="Simplified Arabic" w:cs="Simplified Arabic" w:hint="cs"/>
          <w:kern w:val="0"/>
          <w:sz w:val="24"/>
          <w:szCs w:val="24"/>
          <w:rtl/>
          <w14:ligatures w14:val="none"/>
        </w:rPr>
        <w:t xml:space="preserve">، </w:t>
      </w:r>
      <w:r w:rsidRPr="00BD6C20">
        <w:rPr>
          <w:rFonts w:ascii="Simplified Arabic" w:eastAsia="Calibri" w:hAnsi="Simplified Arabic" w:cs="Simplified Arabic" w:hint="cs"/>
          <w:i/>
          <w:iCs/>
          <w:kern w:val="0"/>
          <w:sz w:val="24"/>
          <w:szCs w:val="24"/>
          <w:rtl/>
          <w14:ligatures w14:val="none"/>
        </w:rPr>
        <w:t>2</w:t>
      </w:r>
      <w:r w:rsidRPr="00BD6C20">
        <w:rPr>
          <w:rFonts w:ascii="Simplified Arabic" w:eastAsia="Calibri" w:hAnsi="Simplified Arabic" w:cs="Simplified Arabic" w:hint="cs"/>
          <w:kern w:val="0"/>
          <w:sz w:val="24"/>
          <w:szCs w:val="24"/>
          <w:rtl/>
          <w14:ligatures w14:val="none"/>
        </w:rPr>
        <w:t>(15)،</w:t>
      </w:r>
      <w:r w:rsidRPr="00BD6C20">
        <w:rPr>
          <w:rFonts w:ascii="Simplified Arabic" w:eastAsia="Calibri" w:hAnsi="Simplified Arabic" w:cs="Simplified Arabic"/>
          <w:kern w:val="0"/>
          <w:sz w:val="24"/>
          <w:szCs w:val="24"/>
          <w:rtl/>
          <w14:ligatures w14:val="none"/>
        </w:rPr>
        <w:t xml:space="preserve"> </w:t>
      </w:r>
      <w:r w:rsidRPr="00BD6C20">
        <w:rPr>
          <w:rFonts w:ascii="Simplified Arabic" w:eastAsia="Calibri" w:hAnsi="Simplified Arabic" w:cs="Simplified Arabic" w:hint="cs"/>
          <w:kern w:val="0"/>
          <w:sz w:val="24"/>
          <w:szCs w:val="24"/>
          <w:rtl/>
          <w14:ligatures w14:val="none"/>
        </w:rPr>
        <w:t>250-277.</w:t>
      </w:r>
    </w:p>
    <w:p w14:paraId="32AE9CE7" w14:textId="18A7F19B" w:rsidR="00BD6C20" w:rsidRPr="00447ADD" w:rsidRDefault="00BD6C20" w:rsidP="00BD6C20">
      <w:pPr>
        <w:bidi/>
        <w:rPr>
          <w:rFonts w:ascii="Simplified Arabic" w:eastAsia="Calibri" w:hAnsi="Simplified Arabic" w:cs="Simplified Arabic"/>
          <w:kern w:val="0"/>
          <w:sz w:val="24"/>
          <w:szCs w:val="24"/>
          <w:rtl/>
          <w14:ligatures w14:val="none"/>
        </w:rPr>
      </w:pPr>
      <w:r w:rsidRPr="00BD6C20">
        <w:rPr>
          <w:rFonts w:ascii="Simplified Arabic" w:eastAsia="Calibri" w:hAnsi="Simplified Arabic" w:cs="Simplified Arabic"/>
          <w:kern w:val="0"/>
          <w:sz w:val="24"/>
          <w:szCs w:val="24"/>
          <w:rtl/>
          <w14:ligatures w14:val="none"/>
        </w:rPr>
        <w:t xml:space="preserve">السيد </w:t>
      </w:r>
      <w:r w:rsidRPr="00BD6C20">
        <w:rPr>
          <w:rFonts w:ascii="Simplified Arabic" w:eastAsia="Calibri" w:hAnsi="Simplified Arabic" w:cs="Simplified Arabic" w:hint="cs"/>
          <w:kern w:val="0"/>
          <w:sz w:val="24"/>
          <w:szCs w:val="24"/>
          <w:rtl/>
          <w14:ligatures w14:val="none"/>
        </w:rPr>
        <w:t>،</w:t>
      </w:r>
      <w:r w:rsidRPr="00BD6C20">
        <w:rPr>
          <w:rFonts w:ascii="Simplified Arabic" w:eastAsia="Calibri" w:hAnsi="Simplified Arabic" w:cs="Simplified Arabic"/>
          <w:kern w:val="0"/>
          <w:sz w:val="24"/>
          <w:szCs w:val="24"/>
          <w:rtl/>
          <w14:ligatures w14:val="none"/>
        </w:rPr>
        <w:t>ع</w:t>
      </w:r>
      <w:r w:rsidRPr="00BD6C20">
        <w:rPr>
          <w:rFonts w:ascii="Simplified Arabic" w:eastAsia="Calibri" w:hAnsi="Simplified Arabic" w:cs="Simplified Arabic" w:hint="cs"/>
          <w:kern w:val="0"/>
          <w:sz w:val="24"/>
          <w:szCs w:val="24"/>
          <w:rtl/>
          <w14:ligatures w14:val="none"/>
        </w:rPr>
        <w:t>.</w:t>
      </w:r>
      <w:r w:rsidRPr="00BD6C20">
        <w:rPr>
          <w:rFonts w:ascii="Simplified Arabic" w:eastAsia="Calibri" w:hAnsi="Simplified Arabic" w:cs="Simplified Arabic"/>
          <w:kern w:val="0"/>
          <w:sz w:val="24"/>
          <w:szCs w:val="24"/>
          <w:rtl/>
          <w14:ligatures w14:val="none"/>
        </w:rPr>
        <w:t xml:space="preserve"> ف</w:t>
      </w:r>
      <w:r w:rsidRPr="00BD6C20">
        <w:rPr>
          <w:rFonts w:ascii="Simplified Arabic" w:eastAsia="Calibri" w:hAnsi="Simplified Arabic" w:cs="Simplified Arabic" w:hint="cs"/>
          <w:kern w:val="0"/>
          <w:sz w:val="24"/>
          <w:szCs w:val="24"/>
          <w:rtl/>
          <w14:ligatures w14:val="none"/>
        </w:rPr>
        <w:t>.</w:t>
      </w:r>
      <w:r w:rsidRPr="00BD6C20">
        <w:rPr>
          <w:rFonts w:ascii="Simplified Arabic" w:eastAsia="Calibri" w:hAnsi="Simplified Arabic" w:cs="Simplified Arabic"/>
          <w:kern w:val="0"/>
          <w:sz w:val="24"/>
          <w:szCs w:val="24"/>
          <w:rtl/>
          <w14:ligatures w14:val="none"/>
        </w:rPr>
        <w:t xml:space="preserve"> (2001)</w:t>
      </w:r>
      <w:r w:rsidRPr="00BD6C20">
        <w:rPr>
          <w:rFonts w:ascii="Simplified Arabic" w:eastAsia="Calibri" w:hAnsi="Simplified Arabic" w:cs="Simplified Arabic" w:hint="cs"/>
          <w:kern w:val="0"/>
          <w:sz w:val="24"/>
          <w:szCs w:val="24"/>
          <w:rtl/>
          <w14:ligatures w14:val="none"/>
        </w:rPr>
        <w:t>.</w:t>
      </w:r>
      <w:r w:rsidRPr="00BD6C20">
        <w:rPr>
          <w:rFonts w:ascii="Simplified Arabic" w:eastAsia="Calibri" w:hAnsi="Simplified Arabic" w:cs="Simplified Arabic"/>
          <w:kern w:val="0"/>
          <w:sz w:val="24"/>
          <w:szCs w:val="24"/>
          <w:rtl/>
          <w14:ligatures w14:val="none"/>
        </w:rPr>
        <w:t xml:space="preserve"> </w:t>
      </w:r>
      <w:r w:rsidRPr="00BD6C20">
        <w:rPr>
          <w:rFonts w:ascii="Simplified Arabic" w:eastAsia="Calibri" w:hAnsi="Simplified Arabic" w:cs="Simplified Arabic"/>
          <w:i/>
          <w:iCs/>
          <w:kern w:val="0"/>
          <w:sz w:val="24"/>
          <w:szCs w:val="24"/>
          <w:rtl/>
          <w14:ligatures w14:val="none"/>
        </w:rPr>
        <w:t>سلسلة المراجع العربية في التربية وعلم النفس</w:t>
      </w:r>
      <w:r w:rsidRPr="00BD6C20">
        <w:rPr>
          <w:rFonts w:ascii="Simplified Arabic" w:eastAsia="Calibri" w:hAnsi="Simplified Arabic" w:cs="Simplified Arabic" w:hint="cs"/>
          <w:kern w:val="0"/>
          <w:sz w:val="24"/>
          <w:szCs w:val="24"/>
          <w:rtl/>
          <w14:ligatures w14:val="none"/>
        </w:rPr>
        <w:t>. مصر: دار</w:t>
      </w:r>
      <w:r w:rsidRPr="00BD6C20">
        <w:rPr>
          <w:rFonts w:ascii="Simplified Arabic" w:eastAsia="Calibri" w:hAnsi="Simplified Arabic" w:cs="Simplified Arabic"/>
          <w:kern w:val="0"/>
          <w:sz w:val="24"/>
          <w:szCs w:val="24"/>
          <w:rtl/>
          <w14:ligatures w14:val="none"/>
        </w:rPr>
        <w:t xml:space="preserve"> الفكر العربي</w:t>
      </w:r>
      <w:r w:rsidRPr="00BD6C20">
        <w:rPr>
          <w:rFonts w:ascii="Simplified Arabic" w:eastAsia="Calibri" w:hAnsi="Simplified Arabic" w:cs="Simplified Arabic" w:hint="cs"/>
          <w:kern w:val="0"/>
          <w:sz w:val="24"/>
          <w:szCs w:val="24"/>
          <w:rtl/>
          <w14:ligatures w14:val="none"/>
        </w:rPr>
        <w:t xml:space="preserve">. </w:t>
      </w:r>
      <w:r w:rsidRPr="00BD6C20">
        <w:rPr>
          <w:rFonts w:ascii="Simplified Arabic" w:eastAsia="Calibri" w:hAnsi="Simplified Arabic" w:cs="Simplified Arabic"/>
          <w:kern w:val="0"/>
          <w:sz w:val="24"/>
          <w:szCs w:val="24"/>
          <w:rtl/>
          <w14:ligatures w14:val="none"/>
        </w:rPr>
        <w:t>ط1</w:t>
      </w:r>
      <w:r w:rsidRPr="00BD6C20">
        <w:rPr>
          <w:rFonts w:ascii="Simplified Arabic" w:eastAsia="Calibri" w:hAnsi="Simplified Arabic" w:cs="Simplified Arabic" w:hint="cs"/>
          <w:kern w:val="0"/>
          <w:sz w:val="24"/>
          <w:szCs w:val="24"/>
          <w:rtl/>
          <w14:ligatures w14:val="none"/>
        </w:rPr>
        <w:t>.</w:t>
      </w:r>
    </w:p>
    <w:p w14:paraId="111AB79F" w14:textId="77777777" w:rsidR="00447ADD" w:rsidRPr="00447ADD" w:rsidRDefault="00447ADD" w:rsidP="00447ADD">
      <w:pPr>
        <w:pStyle w:val="Paragraphedeliste"/>
        <w:bidi/>
        <w:spacing w:line="276" w:lineRule="auto"/>
        <w:ind w:left="0"/>
        <w:jc w:val="both"/>
        <w:rPr>
          <w:rFonts w:ascii="Simplified Arabic" w:hAnsi="Simplified Arabic" w:cs="Simplified Arabic"/>
          <w:sz w:val="24"/>
          <w:szCs w:val="24"/>
          <w:rtl/>
        </w:rPr>
      </w:pPr>
      <w:r w:rsidRPr="00447ADD">
        <w:rPr>
          <w:rFonts w:ascii="Simplified Arabic" w:hAnsi="Simplified Arabic" w:cs="Simplified Arabic" w:hint="cs"/>
          <w:sz w:val="24"/>
          <w:szCs w:val="24"/>
          <w:rtl/>
        </w:rPr>
        <w:t xml:space="preserve">بوقرة، مختار. شعنبي، نور الدين. (2017). قلق الموت وعلاقته ببعض المتغيرات. </w:t>
      </w:r>
      <w:r w:rsidRPr="00447ADD">
        <w:rPr>
          <w:rFonts w:ascii="Simplified Arabic" w:hAnsi="Simplified Arabic" w:cs="Simplified Arabic" w:hint="cs"/>
          <w:i/>
          <w:iCs/>
          <w:sz w:val="24"/>
          <w:szCs w:val="24"/>
          <w:rtl/>
        </w:rPr>
        <w:t>مجلة الرواق</w:t>
      </w:r>
      <w:r w:rsidRPr="00447ADD">
        <w:rPr>
          <w:rFonts w:ascii="Simplified Arabic" w:hAnsi="Simplified Arabic" w:cs="Simplified Arabic" w:hint="cs"/>
          <w:sz w:val="24"/>
          <w:szCs w:val="24"/>
          <w:rtl/>
        </w:rPr>
        <w:t>. 3(2). 176-186.</w:t>
      </w:r>
    </w:p>
    <w:p w14:paraId="7DEC9215" w14:textId="581FE299" w:rsidR="00BD6C20" w:rsidRPr="00BD6C20" w:rsidRDefault="00BD6C20" w:rsidP="00BD6C20">
      <w:pPr>
        <w:bidi/>
        <w:rPr>
          <w:rFonts w:ascii="Simplified Arabic" w:eastAsia="Calibri" w:hAnsi="Simplified Arabic" w:cs="Simplified Arabic"/>
          <w:kern w:val="0"/>
          <w:sz w:val="24"/>
          <w:szCs w:val="24"/>
          <w:rtl/>
          <w14:ligatures w14:val="none"/>
        </w:rPr>
      </w:pPr>
      <w:r w:rsidRPr="00447ADD">
        <w:rPr>
          <w:rFonts w:ascii="Simplified Arabic" w:eastAsia="Calibri" w:hAnsi="Simplified Arabic" w:cs="Simplified Arabic" w:hint="cs"/>
          <w:kern w:val="0"/>
          <w:sz w:val="24"/>
          <w:szCs w:val="24"/>
          <w:rtl/>
          <w14:ligatures w14:val="none"/>
        </w:rPr>
        <w:t xml:space="preserve">بوسنة، شريفة. (2004). تأثير العامل البشري على استفحال حوادث المرور. </w:t>
      </w:r>
      <w:r w:rsidR="00447ADD" w:rsidRPr="00447ADD">
        <w:rPr>
          <w:rFonts w:ascii="Simplified Arabic" w:eastAsia="Calibri" w:hAnsi="Simplified Arabic" w:cs="Simplified Arabic" w:hint="cs"/>
          <w:kern w:val="0"/>
          <w:sz w:val="24"/>
          <w:szCs w:val="24"/>
          <w:rtl/>
          <w14:ligatures w14:val="none"/>
        </w:rPr>
        <w:t>الجزائر: مذكرة لنيل شهادة ماجيستير بجامعة الجزائر.</w:t>
      </w:r>
    </w:p>
    <w:p w14:paraId="5EA8FE7C" w14:textId="53C77081" w:rsidR="00BD6C20" w:rsidRPr="00447ADD" w:rsidRDefault="00BD6C20" w:rsidP="00BD6C20">
      <w:pPr>
        <w:bidi/>
        <w:rPr>
          <w:rFonts w:ascii="Simplified Arabic" w:eastAsia="Calibri" w:hAnsi="Simplified Arabic" w:cs="Simplified Arabic"/>
          <w:sz w:val="24"/>
          <w:szCs w:val="24"/>
        </w:rPr>
      </w:pPr>
      <w:r w:rsidRPr="00447ADD">
        <w:rPr>
          <w:rFonts w:ascii="Simplified Arabic" w:eastAsia="Calibri" w:hAnsi="Simplified Arabic" w:cs="Simplified Arabic"/>
          <w:sz w:val="24"/>
          <w:szCs w:val="24"/>
          <w:rtl/>
        </w:rPr>
        <w:t>داودي، أسماء</w:t>
      </w:r>
      <w:r w:rsidRPr="00447ADD">
        <w:rPr>
          <w:rFonts w:ascii="Simplified Arabic" w:eastAsia="Calibri" w:hAnsi="Simplified Arabic" w:cs="Simplified Arabic" w:hint="cs"/>
          <w:sz w:val="24"/>
          <w:szCs w:val="24"/>
          <w:rtl/>
        </w:rPr>
        <w:t>. (2018)</w:t>
      </w:r>
      <w:r w:rsidRPr="00447ADD">
        <w:rPr>
          <w:rFonts w:ascii="Simplified Arabic" w:eastAsia="Calibri" w:hAnsi="Simplified Arabic" w:cs="Simplified Arabic"/>
          <w:sz w:val="24"/>
          <w:szCs w:val="24"/>
          <w:rtl/>
        </w:rPr>
        <w:t xml:space="preserve">. </w:t>
      </w:r>
      <w:r w:rsidRPr="00447ADD">
        <w:rPr>
          <w:rFonts w:ascii="Simplified Arabic" w:eastAsia="Calibri" w:hAnsi="Simplified Arabic" w:cs="Simplified Arabic" w:hint="cs"/>
          <w:sz w:val="24"/>
          <w:szCs w:val="24"/>
          <w:rtl/>
        </w:rPr>
        <w:t>ال</w:t>
      </w:r>
      <w:r w:rsidRPr="00447ADD">
        <w:rPr>
          <w:rFonts w:ascii="Simplified Arabic" w:eastAsia="Calibri" w:hAnsi="Simplified Arabic" w:cs="Simplified Arabic"/>
          <w:sz w:val="24"/>
          <w:szCs w:val="24"/>
          <w:rtl/>
        </w:rPr>
        <w:t>معاش النفس</w:t>
      </w:r>
      <w:r w:rsidRPr="00447ADD">
        <w:rPr>
          <w:rFonts w:ascii="Simplified Arabic" w:eastAsia="Calibri" w:hAnsi="Simplified Arabic" w:cs="Simplified Arabic"/>
          <w:sz w:val="24"/>
          <w:szCs w:val="24"/>
          <w:rtl/>
        </w:rPr>
        <w:t>ي للمرأة الحامل العاملة. كلية العلوم</w:t>
      </w:r>
      <w:r w:rsidRPr="00447ADD">
        <w:rPr>
          <w:rFonts w:ascii="Simplified Arabic" w:eastAsia="Calibri" w:hAnsi="Simplified Arabic" w:cs="Simplified Arabic" w:hint="cs"/>
          <w:sz w:val="24"/>
          <w:szCs w:val="24"/>
          <w:rtl/>
        </w:rPr>
        <w:t xml:space="preserve"> الإنسانية والاجتماعية</w:t>
      </w:r>
      <w:r w:rsidRPr="00447ADD">
        <w:rPr>
          <w:rFonts w:ascii="Simplified Arabic" w:eastAsia="Calibri" w:hAnsi="Simplified Arabic" w:cs="Simplified Arabic"/>
          <w:sz w:val="24"/>
          <w:szCs w:val="24"/>
          <w:rtl/>
        </w:rPr>
        <w:t>، جامعة</w:t>
      </w:r>
      <w:r w:rsidRPr="00447ADD">
        <w:rPr>
          <w:rFonts w:ascii="Simplified Arabic" w:eastAsia="Calibri" w:hAnsi="Simplified Arabic" w:cs="Simplified Arabic" w:hint="cs"/>
          <w:sz w:val="24"/>
          <w:szCs w:val="24"/>
          <w:rtl/>
        </w:rPr>
        <w:t xml:space="preserve"> </w:t>
      </w:r>
      <w:r w:rsidRPr="00447ADD">
        <w:rPr>
          <w:rFonts w:ascii="Simplified Arabic" w:eastAsia="Calibri" w:hAnsi="Simplified Arabic" w:cs="Simplified Arabic"/>
          <w:sz w:val="24"/>
          <w:szCs w:val="24"/>
          <w:rtl/>
        </w:rPr>
        <w:t>الدكتور</w:t>
      </w:r>
      <w:r w:rsidRPr="00447ADD">
        <w:rPr>
          <w:rFonts w:ascii="Simplified Arabic" w:eastAsia="Calibri" w:hAnsi="Simplified Arabic" w:cs="Simplified Arabic" w:hint="cs"/>
          <w:sz w:val="24"/>
          <w:szCs w:val="24"/>
          <w:rtl/>
        </w:rPr>
        <w:t xml:space="preserve"> </w:t>
      </w:r>
      <w:r w:rsidRPr="00447ADD">
        <w:rPr>
          <w:rFonts w:ascii="Simplified Arabic" w:eastAsia="Calibri" w:hAnsi="Simplified Arabic" w:cs="Simplified Arabic"/>
          <w:sz w:val="24"/>
          <w:szCs w:val="24"/>
          <w:rtl/>
        </w:rPr>
        <w:t>موالي الطاهر</w:t>
      </w:r>
      <w:r w:rsidRPr="00447ADD">
        <w:rPr>
          <w:rFonts w:ascii="Simplified Arabic" w:eastAsia="Calibri" w:hAnsi="Simplified Arabic" w:cs="Simplified Arabic" w:hint="cs"/>
          <w:sz w:val="24"/>
          <w:szCs w:val="24"/>
          <w:rtl/>
        </w:rPr>
        <w:t>.</w:t>
      </w:r>
      <w:r w:rsidR="00447ADD" w:rsidRPr="00447ADD">
        <w:rPr>
          <w:rFonts w:ascii="Simplified Arabic" w:eastAsia="Calibri" w:hAnsi="Simplified Arabic" w:cs="Simplified Arabic" w:hint="cs"/>
          <w:sz w:val="24"/>
          <w:szCs w:val="24"/>
          <w:rtl/>
        </w:rPr>
        <w:t xml:space="preserve"> </w:t>
      </w:r>
      <w:r w:rsidRPr="00447ADD">
        <w:rPr>
          <w:rFonts w:ascii="Simplified Arabic" w:eastAsia="Calibri" w:hAnsi="Simplified Arabic" w:cs="Simplified Arabic"/>
          <w:sz w:val="24"/>
          <w:szCs w:val="24"/>
          <w:rtl/>
        </w:rPr>
        <w:t>سعيدة.</w:t>
      </w:r>
    </w:p>
    <w:p w14:paraId="7AB64D71" w14:textId="3E58C76B" w:rsidR="00C24C9F" w:rsidRPr="00447ADD" w:rsidRDefault="00C24C9F" w:rsidP="00447ADD">
      <w:pPr>
        <w:pStyle w:val="Paragraphedeliste"/>
        <w:bidi/>
        <w:spacing w:line="276" w:lineRule="auto"/>
        <w:ind w:left="0"/>
        <w:jc w:val="both"/>
        <w:rPr>
          <w:rFonts w:ascii="Simplified Arabic" w:hAnsi="Simplified Arabic" w:cs="Simplified Arabic"/>
          <w:sz w:val="24"/>
          <w:szCs w:val="24"/>
          <w:rtl/>
        </w:rPr>
      </w:pPr>
      <w:r w:rsidRPr="00447ADD">
        <w:rPr>
          <w:rFonts w:ascii="Simplified Arabic" w:hAnsi="Simplified Arabic" w:cs="Simplified Arabic"/>
          <w:sz w:val="24"/>
          <w:szCs w:val="24"/>
          <w:rtl/>
        </w:rPr>
        <w:lastRenderedPageBreak/>
        <w:t>محمود</w:t>
      </w:r>
      <w:r w:rsidR="00447ADD" w:rsidRPr="00447ADD">
        <w:rPr>
          <w:rFonts w:ascii="Simplified Arabic" w:hAnsi="Simplified Arabic" w:cs="Simplified Arabic" w:hint="cs"/>
          <w:sz w:val="24"/>
          <w:szCs w:val="24"/>
          <w:rtl/>
        </w:rPr>
        <w:t>،</w:t>
      </w:r>
      <w:r w:rsidRPr="00447ADD">
        <w:rPr>
          <w:rFonts w:ascii="Simplified Arabic" w:hAnsi="Simplified Arabic" w:cs="Simplified Arabic"/>
          <w:sz w:val="24"/>
          <w:szCs w:val="24"/>
          <w:rtl/>
        </w:rPr>
        <w:t xml:space="preserve"> عادل ضحى</w:t>
      </w:r>
      <w:r w:rsidR="00447ADD" w:rsidRPr="00447ADD">
        <w:rPr>
          <w:rFonts w:ascii="Simplified Arabic" w:hAnsi="Simplified Arabic" w:cs="Simplified Arabic" w:hint="cs"/>
          <w:sz w:val="24"/>
          <w:szCs w:val="24"/>
          <w:rtl/>
        </w:rPr>
        <w:t xml:space="preserve">. </w:t>
      </w:r>
      <w:r w:rsidRPr="00447ADD">
        <w:rPr>
          <w:rFonts w:ascii="Simplified Arabic" w:hAnsi="Simplified Arabic" w:cs="Simplified Arabic"/>
          <w:sz w:val="24"/>
          <w:szCs w:val="24"/>
          <w:rtl/>
        </w:rPr>
        <w:t>(2015).</w:t>
      </w:r>
      <w:r w:rsidR="00447ADD" w:rsidRPr="00447ADD">
        <w:rPr>
          <w:rFonts w:ascii="Simplified Arabic" w:hAnsi="Simplified Arabic" w:cs="Simplified Arabic" w:hint="cs"/>
          <w:sz w:val="24"/>
          <w:szCs w:val="24"/>
          <w:rtl/>
        </w:rPr>
        <w:t xml:space="preserve"> </w:t>
      </w:r>
      <w:r w:rsidRPr="00447ADD">
        <w:rPr>
          <w:rFonts w:ascii="Simplified Arabic" w:hAnsi="Simplified Arabic" w:cs="Simplified Arabic"/>
          <w:sz w:val="24"/>
          <w:szCs w:val="24"/>
          <w:rtl/>
        </w:rPr>
        <w:t>قلق الموت عند المسنين وعلاقته بالرضا عن أهداف الحياة والنزعة الاستهلاكية</w:t>
      </w:r>
      <w:r w:rsidRPr="00447ADD">
        <w:rPr>
          <w:rFonts w:ascii="Simplified Arabic" w:hAnsi="Simplified Arabic" w:cs="Simplified Arabic"/>
          <w:sz w:val="24"/>
          <w:szCs w:val="24"/>
        </w:rPr>
        <w:t xml:space="preserve">. </w:t>
      </w:r>
      <w:r w:rsidRPr="00447ADD">
        <w:rPr>
          <w:rFonts w:ascii="Simplified Arabic" w:hAnsi="Simplified Arabic" w:cs="Simplified Arabic" w:hint="cs"/>
          <w:sz w:val="24"/>
          <w:szCs w:val="24"/>
          <w:rtl/>
        </w:rPr>
        <w:t xml:space="preserve"> </w:t>
      </w:r>
      <w:r w:rsidRPr="00447ADD">
        <w:rPr>
          <w:rFonts w:ascii="Simplified Arabic" w:hAnsi="Simplified Arabic" w:cs="Simplified Arabic"/>
          <w:i/>
          <w:iCs/>
          <w:sz w:val="24"/>
          <w:szCs w:val="24"/>
          <w:rtl/>
        </w:rPr>
        <w:t>مجلة الأستاذ</w:t>
      </w:r>
      <w:r w:rsidR="00447ADD" w:rsidRPr="00447ADD">
        <w:rPr>
          <w:rFonts w:ascii="Simplified Arabic" w:hAnsi="Simplified Arabic" w:cs="Simplified Arabic" w:hint="cs"/>
          <w:i/>
          <w:iCs/>
          <w:sz w:val="24"/>
          <w:szCs w:val="24"/>
          <w:rtl/>
        </w:rPr>
        <w:t>.</w:t>
      </w:r>
      <w:r w:rsidRPr="00447ADD">
        <w:rPr>
          <w:rFonts w:ascii="Simplified Arabic" w:hAnsi="Simplified Arabic" w:cs="Simplified Arabic"/>
          <w:i/>
          <w:iCs/>
          <w:sz w:val="24"/>
          <w:szCs w:val="24"/>
          <w:rtl/>
        </w:rPr>
        <w:t>1</w:t>
      </w:r>
      <w:r w:rsidR="00447ADD" w:rsidRPr="00447ADD">
        <w:rPr>
          <w:rFonts w:ascii="Simplified Arabic" w:hAnsi="Simplified Arabic" w:cs="Simplified Arabic"/>
          <w:sz w:val="24"/>
          <w:szCs w:val="24"/>
          <w:rtl/>
        </w:rPr>
        <w:t xml:space="preserve"> </w:t>
      </w:r>
      <w:r w:rsidRPr="00447ADD">
        <w:rPr>
          <w:rFonts w:ascii="Simplified Arabic" w:hAnsi="Simplified Arabic" w:cs="Simplified Arabic"/>
          <w:sz w:val="24"/>
          <w:szCs w:val="24"/>
          <w:rtl/>
        </w:rPr>
        <w:t>(215).</w:t>
      </w:r>
      <w:r w:rsidRPr="00447ADD">
        <w:rPr>
          <w:rFonts w:ascii="Simplified Arabic" w:hAnsi="Simplified Arabic" w:cs="Simplified Arabic" w:hint="cs"/>
          <w:sz w:val="24"/>
          <w:szCs w:val="24"/>
          <w:rtl/>
        </w:rPr>
        <w:t xml:space="preserve"> 355-378</w:t>
      </w:r>
      <w:r w:rsidR="00447ADD" w:rsidRPr="00447ADD">
        <w:rPr>
          <w:rFonts w:ascii="Simplified Arabic" w:hAnsi="Simplified Arabic" w:cs="Simplified Arabic" w:hint="cs"/>
          <w:sz w:val="24"/>
          <w:szCs w:val="24"/>
          <w:rtl/>
        </w:rPr>
        <w:t>.</w:t>
      </w:r>
    </w:p>
    <w:p w14:paraId="1EAD8BFC" w14:textId="41E48E66" w:rsidR="00C24C9F" w:rsidRPr="00447ADD" w:rsidRDefault="00C24C9F" w:rsidP="00447ADD">
      <w:pPr>
        <w:pStyle w:val="Paragraphedeliste"/>
        <w:bidi/>
        <w:spacing w:line="276" w:lineRule="auto"/>
        <w:ind w:left="0"/>
        <w:jc w:val="both"/>
        <w:rPr>
          <w:rFonts w:ascii="Simplified Arabic" w:hAnsi="Simplified Arabic" w:cs="Simplified Arabic"/>
          <w:sz w:val="24"/>
          <w:szCs w:val="24"/>
          <w:rtl/>
        </w:rPr>
      </w:pPr>
      <w:r w:rsidRPr="00447ADD">
        <w:rPr>
          <w:rFonts w:ascii="Simplified Arabic" w:hAnsi="Simplified Arabic" w:cs="Simplified Arabic"/>
          <w:sz w:val="24"/>
          <w:szCs w:val="24"/>
          <w:rtl/>
        </w:rPr>
        <w:t>ريماوي</w:t>
      </w:r>
      <w:r w:rsidR="00447ADD" w:rsidRPr="00447ADD">
        <w:rPr>
          <w:rFonts w:ascii="Simplified Arabic" w:hAnsi="Simplified Arabic" w:cs="Simplified Arabic" w:hint="cs"/>
          <w:sz w:val="24"/>
          <w:szCs w:val="24"/>
          <w:rtl/>
        </w:rPr>
        <w:t>،</w:t>
      </w:r>
      <w:r w:rsidRPr="00447ADD">
        <w:rPr>
          <w:rFonts w:ascii="Simplified Arabic" w:hAnsi="Simplified Arabic" w:cs="Simplified Arabic"/>
          <w:sz w:val="24"/>
          <w:szCs w:val="24"/>
          <w:rtl/>
        </w:rPr>
        <w:t xml:space="preserve"> عمر</w:t>
      </w:r>
      <w:r w:rsidR="00447ADD" w:rsidRPr="00447ADD">
        <w:rPr>
          <w:rFonts w:ascii="Simplified Arabic" w:hAnsi="Simplified Arabic" w:cs="Simplified Arabic" w:hint="cs"/>
          <w:sz w:val="24"/>
          <w:szCs w:val="24"/>
          <w:rtl/>
        </w:rPr>
        <w:t>.</w:t>
      </w:r>
      <w:r w:rsidRPr="00447ADD">
        <w:rPr>
          <w:rFonts w:ascii="Simplified Arabic" w:hAnsi="Simplified Arabic" w:cs="Simplified Arabic"/>
          <w:sz w:val="24"/>
          <w:szCs w:val="24"/>
          <w:rtl/>
        </w:rPr>
        <w:t xml:space="preserve"> </w:t>
      </w:r>
      <w:r w:rsidR="00447ADD" w:rsidRPr="00447ADD">
        <w:rPr>
          <w:rFonts w:ascii="Simplified Arabic" w:hAnsi="Simplified Arabic" w:cs="Simplified Arabic"/>
          <w:sz w:val="24"/>
          <w:szCs w:val="24"/>
          <w:rtl/>
        </w:rPr>
        <w:t>جيران</w:t>
      </w:r>
      <w:r w:rsidR="00447ADD" w:rsidRPr="00447ADD">
        <w:rPr>
          <w:rFonts w:ascii="Simplified Arabic" w:hAnsi="Simplified Arabic" w:cs="Simplified Arabic" w:hint="cs"/>
          <w:sz w:val="24"/>
          <w:szCs w:val="24"/>
          <w:rtl/>
        </w:rPr>
        <w:t>،</w:t>
      </w:r>
      <w:r w:rsidR="00447ADD" w:rsidRPr="00447ADD">
        <w:rPr>
          <w:rFonts w:ascii="Simplified Arabic" w:hAnsi="Simplified Arabic" w:cs="Simplified Arabic"/>
          <w:sz w:val="24"/>
          <w:szCs w:val="24"/>
          <w:rtl/>
        </w:rPr>
        <w:t xml:space="preserve"> </w:t>
      </w:r>
      <w:r w:rsidRPr="00447ADD">
        <w:rPr>
          <w:rFonts w:ascii="Simplified Arabic" w:hAnsi="Simplified Arabic" w:cs="Simplified Arabic"/>
          <w:sz w:val="24"/>
          <w:szCs w:val="24"/>
          <w:rtl/>
        </w:rPr>
        <w:t>اميرة</w:t>
      </w:r>
      <w:r w:rsidR="00447ADD" w:rsidRPr="00447ADD">
        <w:rPr>
          <w:rFonts w:ascii="Simplified Arabic" w:hAnsi="Simplified Arabic" w:cs="Simplified Arabic" w:hint="cs"/>
          <w:sz w:val="24"/>
          <w:szCs w:val="24"/>
          <w:rtl/>
        </w:rPr>
        <w:t xml:space="preserve">. </w:t>
      </w:r>
      <w:r w:rsidRPr="00447ADD">
        <w:rPr>
          <w:rFonts w:ascii="Simplified Arabic" w:hAnsi="Simplified Arabic" w:cs="Simplified Arabic"/>
          <w:sz w:val="24"/>
          <w:szCs w:val="24"/>
          <w:rtl/>
        </w:rPr>
        <w:t>عوض</w:t>
      </w:r>
      <w:r w:rsidR="00447ADD" w:rsidRPr="00447ADD">
        <w:rPr>
          <w:rFonts w:ascii="Simplified Arabic" w:hAnsi="Simplified Arabic" w:cs="Simplified Arabic" w:hint="cs"/>
          <w:sz w:val="24"/>
          <w:szCs w:val="24"/>
          <w:rtl/>
        </w:rPr>
        <w:t>،</w:t>
      </w:r>
      <w:r w:rsidR="00447ADD" w:rsidRPr="00447ADD">
        <w:rPr>
          <w:rFonts w:ascii="Simplified Arabic" w:hAnsi="Simplified Arabic" w:cs="Simplified Arabic"/>
          <w:sz w:val="24"/>
          <w:szCs w:val="24"/>
          <w:rtl/>
        </w:rPr>
        <w:t xml:space="preserve"> حسنى</w:t>
      </w:r>
      <w:r w:rsidR="00447ADD" w:rsidRPr="00447ADD">
        <w:rPr>
          <w:rFonts w:ascii="Simplified Arabic" w:hAnsi="Simplified Arabic" w:cs="Simplified Arabic" w:hint="cs"/>
          <w:sz w:val="24"/>
          <w:szCs w:val="24"/>
          <w:rtl/>
        </w:rPr>
        <w:t>.</w:t>
      </w:r>
      <w:r w:rsidRPr="00447ADD">
        <w:rPr>
          <w:rFonts w:ascii="Simplified Arabic" w:hAnsi="Simplified Arabic" w:cs="Simplified Arabic"/>
          <w:sz w:val="24"/>
          <w:szCs w:val="24"/>
          <w:rtl/>
        </w:rPr>
        <w:t xml:space="preserve"> </w:t>
      </w:r>
      <w:r w:rsidRPr="00447ADD">
        <w:rPr>
          <w:rFonts w:ascii="Simplified Arabic" w:hAnsi="Simplified Arabic" w:cs="Simplified Arabic"/>
          <w:sz w:val="24"/>
          <w:szCs w:val="24"/>
          <w:rtl/>
        </w:rPr>
        <w:t>(2015). قلق الموت لدى المرأة الحامل في فلسطين في ضوء بعض</w:t>
      </w:r>
      <w:r w:rsidRPr="00447ADD">
        <w:rPr>
          <w:rFonts w:ascii="Simplified Arabic" w:hAnsi="Simplified Arabic" w:cs="Simplified Arabic" w:hint="cs"/>
          <w:sz w:val="24"/>
          <w:szCs w:val="24"/>
          <w:rtl/>
        </w:rPr>
        <w:t xml:space="preserve"> </w:t>
      </w:r>
      <w:r w:rsidRPr="00447ADD">
        <w:rPr>
          <w:rFonts w:ascii="Simplified Arabic" w:hAnsi="Simplified Arabic" w:cs="Simplified Arabic"/>
          <w:sz w:val="24"/>
          <w:szCs w:val="24"/>
          <w:rtl/>
        </w:rPr>
        <w:t xml:space="preserve">المتغيرات الديمغرافية. </w:t>
      </w:r>
      <w:r w:rsidRPr="00447ADD">
        <w:rPr>
          <w:rFonts w:ascii="Simplified Arabic" w:hAnsi="Simplified Arabic" w:cs="Simplified Arabic"/>
          <w:i/>
          <w:iCs/>
          <w:sz w:val="24"/>
          <w:szCs w:val="24"/>
          <w:rtl/>
        </w:rPr>
        <w:t>مجلة البحوث التربوية والنفسية</w:t>
      </w:r>
      <w:r w:rsidR="00447ADD" w:rsidRPr="00447ADD">
        <w:rPr>
          <w:rFonts w:ascii="Simplified Arabic" w:hAnsi="Simplified Arabic" w:cs="Simplified Arabic" w:hint="cs"/>
          <w:sz w:val="24"/>
          <w:szCs w:val="24"/>
          <w:rtl/>
        </w:rPr>
        <w:t>.</w:t>
      </w:r>
      <w:r w:rsidRPr="00447ADD">
        <w:rPr>
          <w:rFonts w:ascii="Simplified Arabic" w:hAnsi="Simplified Arabic" w:cs="Simplified Arabic"/>
          <w:sz w:val="24"/>
          <w:szCs w:val="24"/>
          <w:rtl/>
        </w:rPr>
        <w:t>(47)</w:t>
      </w:r>
      <w:r w:rsidR="00447ADD" w:rsidRPr="00447ADD">
        <w:rPr>
          <w:rFonts w:ascii="Simplified Arabic" w:hAnsi="Simplified Arabic" w:cs="Simplified Arabic" w:hint="cs"/>
          <w:sz w:val="24"/>
          <w:szCs w:val="24"/>
          <w:rtl/>
        </w:rPr>
        <w:t xml:space="preserve">. </w:t>
      </w:r>
      <w:r w:rsidRPr="00447ADD">
        <w:rPr>
          <w:rFonts w:ascii="Simplified Arabic" w:hAnsi="Simplified Arabic" w:cs="Simplified Arabic"/>
          <w:sz w:val="24"/>
          <w:szCs w:val="24"/>
          <w:rtl/>
        </w:rPr>
        <w:t>130-159.</w:t>
      </w:r>
    </w:p>
    <w:p w14:paraId="6672BFBF" w14:textId="20FE72C6" w:rsidR="00C24C9F" w:rsidRPr="00447ADD" w:rsidRDefault="00C24C9F" w:rsidP="00447ADD">
      <w:pPr>
        <w:pStyle w:val="Paragraphedeliste"/>
        <w:bidi/>
        <w:spacing w:line="276" w:lineRule="auto"/>
        <w:ind w:left="0"/>
        <w:jc w:val="both"/>
        <w:rPr>
          <w:rFonts w:ascii="Simplified Arabic" w:hAnsi="Simplified Arabic" w:cs="Simplified Arabic"/>
          <w:sz w:val="24"/>
          <w:szCs w:val="24"/>
          <w:rtl/>
        </w:rPr>
      </w:pPr>
      <w:r w:rsidRPr="00447ADD">
        <w:rPr>
          <w:rFonts w:ascii="Simplified Arabic" w:hAnsi="Simplified Arabic" w:cs="Simplified Arabic"/>
          <w:sz w:val="24"/>
          <w:szCs w:val="24"/>
          <w:rtl/>
        </w:rPr>
        <w:t>صالح عباس نسيمة (2015) دراسة لبيان قلق الموت وعلاقته بأداء مهارة الإرسال بكرة الطائرة لدى طالبات</w:t>
      </w:r>
      <w:r w:rsidRPr="00447ADD">
        <w:rPr>
          <w:rFonts w:ascii="Simplified Arabic" w:hAnsi="Simplified Arabic" w:cs="Simplified Arabic" w:hint="cs"/>
          <w:sz w:val="24"/>
          <w:szCs w:val="24"/>
          <w:rtl/>
        </w:rPr>
        <w:t xml:space="preserve"> </w:t>
      </w:r>
      <w:r w:rsidRPr="00447ADD">
        <w:rPr>
          <w:rFonts w:ascii="Simplified Arabic" w:hAnsi="Simplified Arabic" w:cs="Simplified Arabic"/>
          <w:sz w:val="24"/>
          <w:szCs w:val="24"/>
          <w:rtl/>
        </w:rPr>
        <w:t xml:space="preserve">الصف الخامس الإعدادي. </w:t>
      </w:r>
      <w:r w:rsidRPr="00447ADD">
        <w:rPr>
          <w:rFonts w:ascii="Simplified Arabic" w:hAnsi="Simplified Arabic" w:cs="Simplified Arabic"/>
          <w:i/>
          <w:iCs/>
          <w:sz w:val="24"/>
          <w:szCs w:val="24"/>
          <w:rtl/>
        </w:rPr>
        <w:t>مجلة الفتح</w:t>
      </w:r>
      <w:r w:rsidRPr="00447ADD">
        <w:rPr>
          <w:rFonts w:ascii="Simplified Arabic" w:hAnsi="Simplified Arabic" w:cs="Simplified Arabic"/>
          <w:sz w:val="24"/>
          <w:szCs w:val="24"/>
          <w:rtl/>
        </w:rPr>
        <w:t>، 11(62)</w:t>
      </w:r>
      <w:r w:rsidR="00447ADD" w:rsidRPr="00447ADD">
        <w:rPr>
          <w:rFonts w:ascii="Simplified Arabic" w:hAnsi="Simplified Arabic" w:cs="Simplified Arabic" w:hint="cs"/>
          <w:sz w:val="24"/>
          <w:szCs w:val="24"/>
          <w:rtl/>
        </w:rPr>
        <w:t xml:space="preserve">. </w:t>
      </w:r>
      <w:r w:rsidRPr="00447ADD">
        <w:rPr>
          <w:rFonts w:ascii="Simplified Arabic" w:hAnsi="Simplified Arabic" w:cs="Simplified Arabic"/>
          <w:sz w:val="24"/>
          <w:szCs w:val="24"/>
          <w:rtl/>
        </w:rPr>
        <w:t>482-494.</w:t>
      </w:r>
    </w:p>
    <w:p w14:paraId="46A1F239" w14:textId="77777777" w:rsidR="00C24C9F" w:rsidRPr="00C24C9F" w:rsidRDefault="00C24C9F" w:rsidP="00447ADD">
      <w:pPr>
        <w:pStyle w:val="Paragraphedeliste"/>
        <w:bidi/>
        <w:spacing w:line="276" w:lineRule="auto"/>
        <w:ind w:left="0"/>
        <w:jc w:val="both"/>
        <w:rPr>
          <w:rFonts w:ascii="Simplified Arabic" w:hAnsi="Simplified Arabic" w:cs="Simplified Arabic"/>
          <w:sz w:val="28"/>
          <w:szCs w:val="28"/>
        </w:rPr>
      </w:pPr>
    </w:p>
    <w:p w14:paraId="202FD7E1" w14:textId="418A0E9E" w:rsidR="00B65E9A" w:rsidRPr="00B65E9A" w:rsidRDefault="00B65E9A" w:rsidP="005F325E">
      <w:pPr>
        <w:pStyle w:val="Paragraphedeliste"/>
        <w:bidi/>
        <w:jc w:val="both"/>
        <w:rPr>
          <w:rFonts w:ascii="Simplified Arabic" w:hAnsi="Simplified Arabic" w:cs="Simplified Arabic"/>
          <w:b/>
          <w:bCs/>
          <w:sz w:val="28"/>
          <w:szCs w:val="28"/>
        </w:rPr>
      </w:pPr>
    </w:p>
    <w:sectPr w:rsidR="00B65E9A" w:rsidRPr="00B65E9A" w:rsidSect="00D40141">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1BCC4" w14:textId="77777777" w:rsidR="0047020A" w:rsidRDefault="0047020A" w:rsidP="00E96B5A">
      <w:pPr>
        <w:spacing w:after="0" w:line="240" w:lineRule="auto"/>
      </w:pPr>
      <w:r>
        <w:separator/>
      </w:r>
    </w:p>
  </w:endnote>
  <w:endnote w:type="continuationSeparator" w:id="0">
    <w:p w14:paraId="7F0E76A6" w14:textId="77777777" w:rsidR="0047020A" w:rsidRDefault="0047020A" w:rsidP="00E9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44094636"/>
      <w:docPartObj>
        <w:docPartGallery w:val="Page Numbers (Bottom of Page)"/>
        <w:docPartUnique/>
      </w:docPartObj>
    </w:sdtPr>
    <w:sdtContent>
      <w:sdt>
        <w:sdtPr>
          <w:rPr>
            <w:rFonts w:asciiTheme="majorHAnsi" w:eastAsiaTheme="majorEastAsia" w:hAnsiTheme="majorHAnsi" w:cstheme="majorBidi"/>
          </w:rPr>
          <w:id w:val="1806425445"/>
        </w:sdtPr>
        <w:sdtContent>
          <w:p w14:paraId="160CFB67" w14:textId="72D2F896" w:rsidR="00892AF2" w:rsidRDefault="00892AF2">
            <w:pPr>
              <w:rPr>
                <w:rFonts w:asciiTheme="majorHAnsi" w:eastAsiaTheme="majorEastAsia" w:hAnsiTheme="majorHAnsi" w:cstheme="majorBidi"/>
              </w:rPr>
            </w:pPr>
            <w:r>
              <w:rPr>
                <w:rFonts w:asciiTheme="majorHAnsi" w:eastAsiaTheme="majorEastAsia" w:hAnsiTheme="majorHAnsi" w:cstheme="majorBidi"/>
                <w:noProof/>
                <w:lang w:eastAsia="fr-FR" w:bidi="ar-SA"/>
              </w:rPr>
              <mc:AlternateContent>
                <mc:Choice Requires="wps">
                  <w:drawing>
                    <wp:anchor distT="0" distB="0" distL="114300" distR="114300" simplePos="0" relativeHeight="251659264" behindDoc="0" locked="0" layoutInCell="1" allowOverlap="1" wp14:anchorId="521CE468" wp14:editId="6EBA0EB4">
                      <wp:simplePos x="0" y="0"/>
                      <wp:positionH relativeFrom="margin">
                        <wp:posOffset>2608580</wp:posOffset>
                      </wp:positionH>
                      <wp:positionV relativeFrom="bottomMargin">
                        <wp:posOffset>180340</wp:posOffset>
                      </wp:positionV>
                      <wp:extent cx="567055" cy="506095"/>
                      <wp:effectExtent l="12700" t="12700" r="20320" b="3365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506095"/>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9734438" w14:textId="7C883DFC" w:rsidR="00892AF2" w:rsidRPr="00E96B5A" w:rsidRDefault="00892AF2">
                                  <w:pPr>
                                    <w:pStyle w:val="Pieddepage"/>
                                    <w:jc w:val="center"/>
                                    <w:rPr>
                                      <w:b/>
                                      <w:bCs/>
                                    </w:rPr>
                                  </w:pPr>
                                  <w:r w:rsidRPr="00E96B5A">
                                    <w:fldChar w:fldCharType="begin"/>
                                  </w:r>
                                  <w:r w:rsidRPr="00E96B5A">
                                    <w:instrText>PAGE    \* MERGEFORMAT</w:instrText>
                                  </w:r>
                                  <w:r w:rsidRPr="00E96B5A">
                                    <w:fldChar w:fldCharType="separate"/>
                                  </w:r>
                                  <w:r w:rsidR="00447ADD" w:rsidRPr="00447ADD">
                                    <w:rPr>
                                      <w:b/>
                                      <w:bCs/>
                                      <w:noProof/>
                                    </w:rPr>
                                    <w:t>1</w:t>
                                  </w:r>
                                  <w:r w:rsidRPr="00E96B5A">
                                    <w:rPr>
                                      <w:b/>
                                      <w:bC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1CE468" id="Oval 10" o:spid="_x0000_s1032" style="position:absolute;margin-left:205.4pt;margin-top:14.2pt;width:44.65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" fillcolor="white [3201]" strokecolor="#8eaadb [1940]" strokeweight="1pt">
                      <v:fill color2="#b4c6e7 [1300]" focus="100%" type="gradient"/>
                      <v:shadow on="t" color="#1f3763 [1604]" opacity=".5" offset="1pt"/>
                      <v:textbox>
                        <w:txbxContent>
                          <w:p w14:paraId="39734438" w14:textId="7C883DFC" w:rsidR="00892AF2" w:rsidRPr="00E96B5A" w:rsidRDefault="00892AF2">
                            <w:pPr>
                              <w:pStyle w:val="Pieddepage"/>
                              <w:jc w:val="center"/>
                              <w:rPr>
                                <w:b/>
                                <w:bCs/>
                              </w:rPr>
                            </w:pPr>
                            <w:r w:rsidRPr="00E96B5A">
                              <w:fldChar w:fldCharType="begin"/>
                            </w:r>
                            <w:r w:rsidRPr="00E96B5A">
                              <w:instrText>PAGE    \* MERGEFORMAT</w:instrText>
                            </w:r>
                            <w:r w:rsidRPr="00E96B5A">
                              <w:fldChar w:fldCharType="separate"/>
                            </w:r>
                            <w:r w:rsidR="00447ADD" w:rsidRPr="00447ADD">
                              <w:rPr>
                                <w:b/>
                                <w:bCs/>
                                <w:noProof/>
                              </w:rPr>
                              <w:t>1</w:t>
                            </w:r>
                            <w:r w:rsidRPr="00E96B5A">
                              <w:rPr>
                                <w:b/>
                                <w:bCs/>
                              </w:rPr>
                              <w:fldChar w:fldCharType="end"/>
                            </w:r>
                          </w:p>
                        </w:txbxContent>
                      </v:textbox>
                      <w10:wrap anchorx="margin" anchory="margin"/>
                    </v:oval>
                  </w:pict>
                </mc:Fallback>
              </mc:AlternateContent>
            </w:r>
          </w:p>
        </w:sdtContent>
      </w:sdt>
    </w:sdtContent>
  </w:sdt>
  <w:p w14:paraId="0DE7E2C2" w14:textId="77777777" w:rsidR="00892AF2" w:rsidRDefault="00892AF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8CE61" w14:textId="77777777" w:rsidR="0047020A" w:rsidRDefault="0047020A" w:rsidP="00E96B5A">
      <w:pPr>
        <w:spacing w:after="0" w:line="240" w:lineRule="auto"/>
      </w:pPr>
      <w:r>
        <w:separator/>
      </w:r>
    </w:p>
  </w:footnote>
  <w:footnote w:type="continuationSeparator" w:id="0">
    <w:p w14:paraId="144243DB" w14:textId="77777777" w:rsidR="0047020A" w:rsidRDefault="0047020A" w:rsidP="00E96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941"/>
    <w:multiLevelType w:val="hybridMultilevel"/>
    <w:tmpl w:val="57EA1E46"/>
    <w:lvl w:ilvl="0" w:tplc="AE880714">
      <w:start w:val="1"/>
      <w:numFmt w:val="bullet"/>
      <w:lvlText w:val="-"/>
      <w:lvlJc w:val="left"/>
      <w:pPr>
        <w:ind w:left="360" w:hanging="360"/>
      </w:pPr>
      <w:rPr>
        <w:rFonts w:ascii="Simplified Arabic" w:eastAsiaTheme="minorHAnsi" w:hAnsi="Simplified Arabic" w:cs="Simplified Arabic" w:hint="default"/>
        <w:b w:val="0"/>
        <w:bCs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051F1426"/>
    <w:multiLevelType w:val="multilevel"/>
    <w:tmpl w:val="568A76C2"/>
    <w:lvl w:ilvl="0">
      <w:start w:val="1"/>
      <w:numFmt w:val="decimal"/>
      <w:lvlText w:val="%1"/>
      <w:lvlJc w:val="left"/>
      <w:pPr>
        <w:ind w:left="558" w:hanging="55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AE36AEB"/>
    <w:multiLevelType w:val="hybridMultilevel"/>
    <w:tmpl w:val="85242EFC"/>
    <w:lvl w:ilvl="0" w:tplc="EEF25C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17AE0"/>
    <w:multiLevelType w:val="multilevel"/>
    <w:tmpl w:val="73248A96"/>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D707EC6"/>
    <w:multiLevelType w:val="hybridMultilevel"/>
    <w:tmpl w:val="8FA2D136"/>
    <w:lvl w:ilvl="0" w:tplc="E0D4B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880765"/>
    <w:multiLevelType w:val="hybridMultilevel"/>
    <w:tmpl w:val="4AF4C388"/>
    <w:lvl w:ilvl="0" w:tplc="3A1480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F5533A"/>
    <w:multiLevelType w:val="hybridMultilevel"/>
    <w:tmpl w:val="251A9C06"/>
    <w:lvl w:ilvl="0" w:tplc="3FF4CC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B72D74"/>
    <w:multiLevelType w:val="hybridMultilevel"/>
    <w:tmpl w:val="762049F6"/>
    <w:lvl w:ilvl="0" w:tplc="2D624D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9C9249B"/>
    <w:multiLevelType w:val="hybridMultilevel"/>
    <w:tmpl w:val="69E8813E"/>
    <w:lvl w:ilvl="0" w:tplc="3486757A">
      <w:start w:val="2"/>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E382015"/>
    <w:multiLevelType w:val="hybridMultilevel"/>
    <w:tmpl w:val="3E50F330"/>
    <w:lvl w:ilvl="0" w:tplc="69A0B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1925F3"/>
    <w:multiLevelType w:val="hybridMultilevel"/>
    <w:tmpl w:val="F460C364"/>
    <w:lvl w:ilvl="0" w:tplc="5A4ECA36">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11" w15:restartNumberingAfterBreak="0">
    <w:nsid w:val="45AD4AD4"/>
    <w:multiLevelType w:val="hybridMultilevel"/>
    <w:tmpl w:val="543E2EEE"/>
    <w:lvl w:ilvl="0" w:tplc="E81624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C44495"/>
    <w:multiLevelType w:val="hybridMultilevel"/>
    <w:tmpl w:val="21AC21FE"/>
    <w:lvl w:ilvl="0" w:tplc="9C2CC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167AB1"/>
    <w:multiLevelType w:val="hybridMultilevel"/>
    <w:tmpl w:val="805CC5CA"/>
    <w:lvl w:ilvl="0" w:tplc="F2741186">
      <w:start w:val="2"/>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6DD2613"/>
    <w:multiLevelType w:val="hybridMultilevel"/>
    <w:tmpl w:val="765E5E4E"/>
    <w:lvl w:ilvl="0" w:tplc="90742B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7120A5F"/>
    <w:multiLevelType w:val="hybridMultilevel"/>
    <w:tmpl w:val="A962C564"/>
    <w:lvl w:ilvl="0" w:tplc="84A8B75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A04532"/>
    <w:multiLevelType w:val="hybridMultilevel"/>
    <w:tmpl w:val="D5F236E8"/>
    <w:lvl w:ilvl="0" w:tplc="5B3699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3D77A04"/>
    <w:multiLevelType w:val="multilevel"/>
    <w:tmpl w:val="53E26B1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49E60B3"/>
    <w:multiLevelType w:val="hybridMultilevel"/>
    <w:tmpl w:val="1C1A52A2"/>
    <w:lvl w:ilvl="0" w:tplc="4F4212A6">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DB7EE9"/>
    <w:multiLevelType w:val="hybridMultilevel"/>
    <w:tmpl w:val="16CA9144"/>
    <w:lvl w:ilvl="0" w:tplc="5C3AB9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1132A58"/>
    <w:multiLevelType w:val="hybridMultilevel"/>
    <w:tmpl w:val="EF16C002"/>
    <w:lvl w:ilvl="0" w:tplc="95F09F2C">
      <w:start w:val="2"/>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8"/>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17"/>
  </w:num>
  <w:num w:numId="9">
    <w:abstractNumId w:val="12"/>
  </w:num>
  <w:num w:numId="10">
    <w:abstractNumId w:val="9"/>
  </w:num>
  <w:num w:numId="11">
    <w:abstractNumId w:val="2"/>
  </w:num>
  <w:num w:numId="12">
    <w:abstractNumId w:val="4"/>
  </w:num>
  <w:num w:numId="13">
    <w:abstractNumId w:val="16"/>
  </w:num>
  <w:num w:numId="14">
    <w:abstractNumId w:val="3"/>
  </w:num>
  <w:num w:numId="15">
    <w:abstractNumId w:val="11"/>
  </w:num>
  <w:num w:numId="16">
    <w:abstractNumId w:val="1"/>
  </w:num>
  <w:num w:numId="17">
    <w:abstractNumId w:val="7"/>
  </w:num>
  <w:num w:numId="18">
    <w:abstractNumId w:val="6"/>
  </w:num>
  <w:num w:numId="19">
    <w:abstractNumId w:val="20"/>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22"/>
    <w:rsid w:val="00117F87"/>
    <w:rsid w:val="00157D8A"/>
    <w:rsid w:val="001915D4"/>
    <w:rsid w:val="001B2FF6"/>
    <w:rsid w:val="0023491E"/>
    <w:rsid w:val="002E2002"/>
    <w:rsid w:val="0036409A"/>
    <w:rsid w:val="003D78A2"/>
    <w:rsid w:val="003F63F2"/>
    <w:rsid w:val="00447ADD"/>
    <w:rsid w:val="00466C9D"/>
    <w:rsid w:val="0047020A"/>
    <w:rsid w:val="00573835"/>
    <w:rsid w:val="005A417C"/>
    <w:rsid w:val="005F325E"/>
    <w:rsid w:val="00622EB5"/>
    <w:rsid w:val="00637F00"/>
    <w:rsid w:val="00643737"/>
    <w:rsid w:val="006B23B9"/>
    <w:rsid w:val="006F35E7"/>
    <w:rsid w:val="00737C7A"/>
    <w:rsid w:val="00754622"/>
    <w:rsid w:val="00756C4C"/>
    <w:rsid w:val="008037F6"/>
    <w:rsid w:val="00803A0F"/>
    <w:rsid w:val="00892AF2"/>
    <w:rsid w:val="008A6F02"/>
    <w:rsid w:val="00921837"/>
    <w:rsid w:val="009D4CD5"/>
    <w:rsid w:val="00A83EDC"/>
    <w:rsid w:val="00AA3019"/>
    <w:rsid w:val="00AA7DF7"/>
    <w:rsid w:val="00AE5112"/>
    <w:rsid w:val="00B31C5C"/>
    <w:rsid w:val="00B65E9A"/>
    <w:rsid w:val="00B951EC"/>
    <w:rsid w:val="00BA42ED"/>
    <w:rsid w:val="00BB206B"/>
    <w:rsid w:val="00BD6C20"/>
    <w:rsid w:val="00C06B6E"/>
    <w:rsid w:val="00C24C9F"/>
    <w:rsid w:val="00C86794"/>
    <w:rsid w:val="00C93540"/>
    <w:rsid w:val="00D40141"/>
    <w:rsid w:val="00E96B5A"/>
    <w:rsid w:val="00EA3677"/>
    <w:rsid w:val="00F57B5B"/>
    <w:rsid w:val="00FA2B53"/>
    <w:rsid w:val="00FB01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3A39F"/>
  <w15:chartTrackingRefBased/>
  <w15:docId w15:val="{555FF241-F533-4044-B54E-A70F13E8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14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141"/>
    <w:rPr>
      <w:color w:val="0000FF"/>
      <w:u w:val="single"/>
    </w:rPr>
  </w:style>
  <w:style w:type="paragraph" w:styleId="Paragraphedeliste">
    <w:name w:val="List Paragraph"/>
    <w:basedOn w:val="Normal"/>
    <w:uiPriority w:val="34"/>
    <w:qFormat/>
    <w:rsid w:val="00B31C5C"/>
    <w:pPr>
      <w:ind w:left="720"/>
      <w:contextualSpacing/>
    </w:pPr>
  </w:style>
  <w:style w:type="paragraph" w:styleId="Notedebasdepage">
    <w:name w:val="footnote text"/>
    <w:basedOn w:val="Normal"/>
    <w:link w:val="NotedebasdepageCar"/>
    <w:uiPriority w:val="99"/>
    <w:semiHidden/>
    <w:unhideWhenUsed/>
    <w:rsid w:val="00B31C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1C5C"/>
    <w:rPr>
      <w:sz w:val="20"/>
      <w:szCs w:val="20"/>
      <w:lang w:bidi="ar-DZ"/>
    </w:rPr>
  </w:style>
  <w:style w:type="table" w:styleId="Grilledutableau">
    <w:name w:val="Table Grid"/>
    <w:basedOn w:val="TableauNormal"/>
    <w:uiPriority w:val="59"/>
    <w:rsid w:val="00B3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6B5A"/>
    <w:pPr>
      <w:tabs>
        <w:tab w:val="center" w:pos="4536"/>
        <w:tab w:val="right" w:pos="9072"/>
      </w:tabs>
      <w:spacing w:after="0" w:line="240" w:lineRule="auto"/>
    </w:pPr>
  </w:style>
  <w:style w:type="character" w:customStyle="1" w:styleId="En-tteCar">
    <w:name w:val="En-tête Car"/>
    <w:basedOn w:val="Policepardfaut"/>
    <w:link w:val="En-tte"/>
    <w:uiPriority w:val="99"/>
    <w:rsid w:val="00E96B5A"/>
    <w:rPr>
      <w:lang w:bidi="ar-DZ"/>
    </w:rPr>
  </w:style>
  <w:style w:type="paragraph" w:styleId="Pieddepage">
    <w:name w:val="footer"/>
    <w:basedOn w:val="Normal"/>
    <w:link w:val="PieddepageCar"/>
    <w:uiPriority w:val="99"/>
    <w:unhideWhenUsed/>
    <w:rsid w:val="00E96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B5A"/>
    <w:rPr>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13</Pages>
  <Words>3118</Words>
  <Characters>17151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dikra dida</dc:creator>
  <cp:keywords/>
  <dc:description/>
  <cp:lastModifiedBy>RIMA</cp:lastModifiedBy>
  <cp:revision>6</cp:revision>
  <dcterms:created xsi:type="dcterms:W3CDTF">2024-11-07T06:57:00Z</dcterms:created>
  <dcterms:modified xsi:type="dcterms:W3CDTF">2025-04-18T19:52:00Z</dcterms:modified>
</cp:coreProperties>
</file>