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0E4E1" w14:textId="77777777" w:rsidR="00CA2AEE" w:rsidRPr="00683AD0" w:rsidRDefault="00CA2AEE" w:rsidP="00CA2AEE">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rPr>
        <mc:AlternateContent>
          <mc:Choice Requires="wps">
            <w:drawing>
              <wp:anchor distT="0" distB="0" distL="114300" distR="114300" simplePos="0" relativeHeight="251711488" behindDoc="0" locked="0" layoutInCell="1" allowOverlap="1" wp14:anchorId="33F00044" wp14:editId="19470620">
                <wp:simplePos x="0" y="0"/>
                <wp:positionH relativeFrom="column">
                  <wp:posOffset>997244</wp:posOffset>
                </wp:positionH>
                <wp:positionV relativeFrom="paragraph">
                  <wp:posOffset>131701</wp:posOffset>
                </wp:positionV>
                <wp:extent cx="3223260" cy="1828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DACCA" w14:textId="77777777" w:rsidR="00CA2AEE" w:rsidRPr="006E071D" w:rsidRDefault="00CA2AEE" w:rsidP="00CA2AEE">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205ABFF0" w14:textId="77777777" w:rsidR="00CA2AEE" w:rsidRPr="006E071D" w:rsidRDefault="00CA2AEE" w:rsidP="00CA2AEE">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54822C15" w14:textId="77777777" w:rsidR="00CA2AEE" w:rsidRPr="00FB017F" w:rsidRDefault="00CA2AEE" w:rsidP="00CA2AEE">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20E20FED" w14:textId="77777777" w:rsidR="00CA2AEE" w:rsidRPr="006E071D" w:rsidRDefault="00CA2AEE" w:rsidP="00CA2AEE">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1B89B8F6" w14:textId="77777777" w:rsidR="00CA2AEE" w:rsidRPr="00683AD0" w:rsidRDefault="00CA2AEE" w:rsidP="00CA2AEE">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0D89823F" w14:textId="77777777" w:rsidR="00CA2AEE" w:rsidRDefault="00CA2AEE" w:rsidP="00CA2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00044"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" stroked="f">
                <v:textbox>
                  <w:txbxContent>
                    <w:p w14:paraId="707DACCA" w14:textId="77777777" w:rsidR="00CA2AEE" w:rsidRPr="006E071D" w:rsidRDefault="00CA2AEE" w:rsidP="00CA2AEE">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205ABFF0" w14:textId="77777777" w:rsidR="00CA2AEE" w:rsidRPr="006E071D" w:rsidRDefault="00CA2AEE" w:rsidP="00CA2AEE">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54822C15" w14:textId="77777777" w:rsidR="00CA2AEE" w:rsidRPr="00FB017F" w:rsidRDefault="00CA2AEE" w:rsidP="00CA2AEE">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20E20FED" w14:textId="77777777" w:rsidR="00CA2AEE" w:rsidRPr="006E071D" w:rsidRDefault="00CA2AEE" w:rsidP="00CA2AEE">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1B89B8F6" w14:textId="77777777" w:rsidR="00CA2AEE" w:rsidRPr="00683AD0" w:rsidRDefault="00CA2AEE" w:rsidP="00CA2AEE">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0D89823F" w14:textId="77777777" w:rsidR="00CA2AEE" w:rsidRDefault="00CA2AEE" w:rsidP="00CA2AEE"/>
                  </w:txbxContent>
                </v:textbox>
              </v:shape>
            </w:pict>
          </mc:Fallback>
        </mc:AlternateContent>
      </w:r>
      <w:r>
        <w:rPr>
          <w:rFonts w:ascii="Simplified Arabic" w:hAnsi="Simplified Arabic" w:cs="Simplified Arabic"/>
          <w:b/>
          <w:bCs/>
          <w:noProof/>
          <w:sz w:val="28"/>
          <w:szCs w:val="28"/>
          <w:lang w:eastAsia="fr-FR"/>
        </w:rPr>
        <mc:AlternateContent>
          <mc:Choice Requires="wps">
            <w:drawing>
              <wp:anchor distT="0" distB="0" distL="114300" distR="114300" simplePos="0" relativeHeight="251712512" behindDoc="0" locked="0" layoutInCell="1" allowOverlap="1" wp14:anchorId="54C2AFCC" wp14:editId="4BDF0B76">
                <wp:simplePos x="0" y="0"/>
                <wp:positionH relativeFrom="column">
                  <wp:posOffset>-242570</wp:posOffset>
                </wp:positionH>
                <wp:positionV relativeFrom="paragraph">
                  <wp:posOffset>-676910</wp:posOffset>
                </wp:positionV>
                <wp:extent cx="1562100" cy="495300"/>
                <wp:effectExtent l="0" t="381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58F67" w14:textId="77777777" w:rsidR="00CA2AEE" w:rsidRDefault="00CA2AEE" w:rsidP="00CA2AEE">
                            <w:r w:rsidRPr="006E071D">
                              <w:rPr>
                                <w:noProof/>
                                <w:lang w:eastAsia="fr-FR"/>
                              </w:rPr>
                              <w:drawing>
                                <wp:inline distT="0" distB="0" distL="0" distR="0" wp14:anchorId="04AF0123" wp14:editId="48CB3E42">
                                  <wp:extent cx="1256030" cy="394335"/>
                                  <wp:effectExtent l="0" t="0" r="1270" b="5715"/>
                                  <wp:docPr id="6" name="Imag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2AFCC" id="Text Box 6" o:spid="_x0000_s1027" type="#_x0000_t202" style="position:absolute;left:0;text-align:left;margin-left:-19.1pt;margin-top:-53.3pt;width:123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" stroked="f">
                <v:textbox>
                  <w:txbxContent>
                    <w:p w14:paraId="61858F67" w14:textId="77777777" w:rsidR="00CA2AEE" w:rsidRDefault="00CA2AEE" w:rsidP="00CA2AEE">
                      <w:r w:rsidRPr="006E071D">
                        <w:rPr>
                          <w:noProof/>
                          <w:lang w:eastAsia="fr-FR"/>
                        </w:rPr>
                        <w:drawing>
                          <wp:inline distT="0" distB="0" distL="0" distR="0" wp14:anchorId="04AF0123" wp14:editId="48CB3E42">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9"/>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rPr>
        <mc:AlternateContent>
          <mc:Choice Requires="wps">
            <w:drawing>
              <wp:anchor distT="0" distB="0" distL="114300" distR="114300" simplePos="0" relativeHeight="251710464" behindDoc="0" locked="0" layoutInCell="1" allowOverlap="1" wp14:anchorId="46C78C5A" wp14:editId="70603468">
                <wp:simplePos x="0" y="0"/>
                <wp:positionH relativeFrom="column">
                  <wp:posOffset>4415155</wp:posOffset>
                </wp:positionH>
                <wp:positionV relativeFrom="paragraph">
                  <wp:posOffset>-603885</wp:posOffset>
                </wp:positionV>
                <wp:extent cx="1724025" cy="466725"/>
                <wp:effectExtent l="0" t="635"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039B3" w14:textId="77777777" w:rsidR="00CA2AEE" w:rsidRDefault="00CA2AEE" w:rsidP="00CA2AEE">
                            <w:r w:rsidRPr="006E071D">
                              <w:rPr>
                                <w:noProof/>
                                <w:lang w:eastAsia="fr-FR"/>
                              </w:rPr>
                              <w:drawing>
                                <wp:inline distT="0" distB="0" distL="0" distR="0" wp14:anchorId="400841BB" wp14:editId="17CE8B50">
                                  <wp:extent cx="1195705" cy="375285"/>
                                  <wp:effectExtent l="19050" t="19050" r="23495" b="24765"/>
                                  <wp:docPr id="7" name="Imag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pic:cNvPr>
                                          <pic:cNvPicPr>
                                            <a:picLocks noChangeAspect="1"/>
                                          </pic:cNvPicPr>
                                        </pic:nvPicPr>
                                        <pic:blipFill>
                                          <a:blip r:embed="rId9"/>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C78C5A" id="Rectangle 4" o:spid="_x0000_s1028" style="position:absolute;left:0;text-align:left;margin-left:347.65pt;margin-top:-47.55pt;width:135.7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" stroked="f">
                <v:textbox>
                  <w:txbxContent>
                    <w:p w14:paraId="382039B3" w14:textId="77777777" w:rsidR="00CA2AEE" w:rsidRDefault="00CA2AEE" w:rsidP="00CA2AEE">
                      <w:r w:rsidRPr="006E071D">
                        <w:rPr>
                          <w:noProof/>
                          <w:lang w:eastAsia="fr-FR"/>
                        </w:rPr>
                        <w:drawing>
                          <wp:inline distT="0" distB="0" distL="0" distR="0" wp14:anchorId="400841BB" wp14:editId="17CE8B50">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9"/>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39194C07" w14:textId="77777777" w:rsidR="00CA2AEE" w:rsidRPr="00683AD0" w:rsidRDefault="00CA2AEE" w:rsidP="00CA2AEE">
      <w:pPr>
        <w:bidi/>
        <w:rPr>
          <w:rFonts w:ascii="Simplified Arabic" w:hAnsi="Simplified Arabic" w:cs="Simplified Arabic"/>
          <w:b/>
          <w:bCs/>
          <w:sz w:val="28"/>
          <w:szCs w:val="28"/>
        </w:rPr>
      </w:pPr>
    </w:p>
    <w:p w14:paraId="1A867C8A" w14:textId="77777777" w:rsidR="00CA2AEE" w:rsidRDefault="00CA2AEE" w:rsidP="00CA2AEE">
      <w:pPr>
        <w:bidi/>
        <w:rPr>
          <w:rFonts w:ascii="Simplified Arabic" w:hAnsi="Simplified Arabic" w:cs="Simplified Arabic"/>
          <w:b/>
          <w:bCs/>
          <w:sz w:val="28"/>
          <w:szCs w:val="28"/>
        </w:rPr>
      </w:pPr>
    </w:p>
    <w:p w14:paraId="3464855D" w14:textId="77777777" w:rsidR="00CA2AEE" w:rsidRDefault="00CA2AEE" w:rsidP="00CA2AEE">
      <w:pPr>
        <w:bidi/>
        <w:rPr>
          <w:rFonts w:ascii="Simplified Arabic" w:hAnsi="Simplified Arabic" w:cs="Simplified Arabic"/>
          <w:b/>
          <w:bCs/>
          <w:sz w:val="28"/>
          <w:szCs w:val="28"/>
        </w:rPr>
      </w:pPr>
    </w:p>
    <w:p w14:paraId="0F5D025A" w14:textId="77777777" w:rsidR="00CA2AEE" w:rsidRDefault="00CA2AEE" w:rsidP="00CA2AEE">
      <w:pPr>
        <w:bidi/>
        <w:rPr>
          <w:rFonts w:ascii="Simplified Arabic" w:hAnsi="Simplified Arabic" w:cs="Simplified Arabic"/>
          <w:b/>
          <w:bCs/>
          <w:sz w:val="28"/>
          <w:szCs w:val="28"/>
          <w:rtl/>
        </w:rPr>
      </w:pPr>
    </w:p>
    <w:p w14:paraId="7E2FE7B2" w14:textId="77777777" w:rsidR="00CA2AEE" w:rsidRDefault="00CA2AEE" w:rsidP="00CA2AEE">
      <w:pPr>
        <w:bidi/>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mc:AlternateContent>
          <mc:Choice Requires="wps">
            <w:drawing>
              <wp:anchor distT="0" distB="0" distL="114300" distR="114300" simplePos="0" relativeHeight="251709440" behindDoc="0" locked="0" layoutInCell="1" allowOverlap="1" wp14:anchorId="35C76036" wp14:editId="3CC2B6C8">
                <wp:simplePos x="0" y="0"/>
                <wp:positionH relativeFrom="column">
                  <wp:posOffset>615106</wp:posOffset>
                </wp:positionH>
                <wp:positionV relativeFrom="paragraph">
                  <wp:posOffset>261079</wp:posOffset>
                </wp:positionV>
                <wp:extent cx="4514850" cy="1405719"/>
                <wp:effectExtent l="76200" t="76200" r="19050" b="2349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69C33083" w14:textId="77777777" w:rsidR="00CA2AEE" w:rsidRPr="006B23B9" w:rsidRDefault="00CA2AEE" w:rsidP="00CA2AEE">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زاائر</w:t>
                            </w:r>
                          </w:p>
                          <w:p w14:paraId="0028F121" w14:textId="77777777" w:rsidR="00CA2AEE" w:rsidRPr="00C93540" w:rsidRDefault="00CA2AEE" w:rsidP="00CA2AEE">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76036" id="Rectangle 3" o:spid="_x0000_s1029" style="position:absolute;left:0;text-align:left;margin-left:48.45pt;margin-top:20.55pt;width:355.5pt;height:11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" fillcolor="#fbd4b4 [1305]" strokecolor="#92d050" strokeweight="1pt">
                <v:shadow on="t" color="#243f60 [1604]" opacity=".5" offset="-6pt,-6pt"/>
                <v:textbox>
                  <w:txbxContent>
                    <w:p w14:paraId="69C33083" w14:textId="77777777" w:rsidR="00CA2AEE" w:rsidRPr="006B23B9" w:rsidRDefault="00CA2AEE" w:rsidP="00CA2AEE">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w:t>
                      </w:r>
                      <w:proofErr w:type="spellStart"/>
                      <w:r w:rsidRPr="002E2002">
                        <w:rPr>
                          <w:rFonts w:ascii="Simplified Arabic" w:hAnsi="Simplified Arabic" w:cs="Simplified Arabic"/>
                          <w:b/>
                          <w:bCs/>
                          <w:sz w:val="36"/>
                          <w:szCs w:val="36"/>
                          <w:rtl/>
                        </w:rPr>
                        <w:t>الج</w:t>
                      </w:r>
                      <w:r w:rsidRPr="002E2002">
                        <w:rPr>
                          <w:rFonts w:ascii="Simplified Arabic" w:hAnsi="Simplified Arabic" w:cs="Simplified Arabic" w:hint="cs"/>
                          <w:b/>
                          <w:bCs/>
                          <w:sz w:val="36"/>
                          <w:szCs w:val="36"/>
                          <w:rtl/>
                        </w:rPr>
                        <w:t>زاائر</w:t>
                      </w:r>
                      <w:proofErr w:type="spellEnd"/>
                    </w:p>
                    <w:p w14:paraId="0028F121" w14:textId="77777777" w:rsidR="00CA2AEE" w:rsidRPr="00C93540" w:rsidRDefault="00CA2AEE" w:rsidP="00CA2AEE">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ED88FED" w14:textId="77777777" w:rsidR="00CA2AEE" w:rsidRDefault="00CA2AEE" w:rsidP="00CA2AEE">
      <w:pPr>
        <w:bidi/>
        <w:jc w:val="center"/>
        <w:rPr>
          <w:rFonts w:ascii="Simplified Arabic" w:hAnsi="Simplified Arabic" w:cs="Simplified Arabic"/>
          <w:b/>
          <w:bCs/>
          <w:sz w:val="28"/>
          <w:szCs w:val="28"/>
          <w:rtl/>
        </w:rPr>
      </w:pPr>
    </w:p>
    <w:p w14:paraId="25163F1B" w14:textId="77777777" w:rsidR="00CA2AEE" w:rsidRDefault="00CA2AEE" w:rsidP="00CA2AEE">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617FB7A3" w14:textId="77777777" w:rsidR="00CA2AEE" w:rsidRDefault="00CA2AEE" w:rsidP="00CA2AEE">
      <w:pPr>
        <w:bidi/>
        <w:rPr>
          <w:rFonts w:ascii="Simplified Arabic" w:hAnsi="Simplified Arabic" w:cs="Simplified Arabic"/>
          <w:b/>
          <w:bCs/>
          <w:sz w:val="28"/>
          <w:szCs w:val="28"/>
          <w:rtl/>
        </w:rPr>
      </w:pPr>
    </w:p>
    <w:p w14:paraId="7BB4D755" w14:textId="77777777" w:rsidR="00CA2AEE" w:rsidRPr="003752BD" w:rsidRDefault="00CA2AEE" w:rsidP="00CA2AEE">
      <w:pPr>
        <w:autoSpaceDE w:val="0"/>
        <w:bidi/>
        <w:spacing w:after="0" w:line="240" w:lineRule="auto"/>
        <w:jc w:val="both"/>
        <w:rPr>
          <w:rFonts w:ascii="Sakkal Majalla" w:hAnsi="Sakkal Majalla" w:cs="Sakkal Majalla"/>
        </w:rPr>
      </w:pPr>
      <w:r>
        <w:rPr>
          <w:rFonts w:ascii="Simplified Arabic" w:hAnsi="Simplified Arabic" w:cs="Simplified Arabic"/>
          <w:b/>
          <w:bCs/>
          <w:sz w:val="28"/>
          <w:szCs w:val="28"/>
          <w:rtl/>
        </w:rPr>
        <w:tab/>
      </w:r>
      <w:r w:rsidRPr="00FC6ED4">
        <w:rPr>
          <w:rFonts w:ascii="Simplified Arabic" w:hAnsi="Simplified Arabic" w:cs="Simplified Arabic"/>
          <w:b/>
          <w:bCs/>
          <w:sz w:val="28"/>
          <w:szCs w:val="28"/>
          <w:rtl/>
        </w:rPr>
        <w:t>محور المداخلة:</w:t>
      </w:r>
      <w:bookmarkStart w:id="0" w:name="_Hlk149075487"/>
      <w:r w:rsidRPr="00FC6ED4">
        <w:rPr>
          <w:rFonts w:ascii="Simplified Arabic" w:hAnsi="Simplified Arabic" w:cs="Simplified Arabic"/>
          <w:b/>
          <w:bCs/>
          <w:sz w:val="28"/>
          <w:szCs w:val="28"/>
          <w:rtl/>
        </w:rPr>
        <w:t xml:space="preserve"> </w:t>
      </w:r>
      <w:bookmarkEnd w:id="0"/>
      <w:r w:rsidRPr="00217C71">
        <w:rPr>
          <w:rFonts w:ascii="Sakkal Majalla" w:hAnsi="Sakkal Majalla" w:cs="Sakkal Majalla"/>
          <w:b/>
          <w:bCs/>
          <w:sz w:val="32"/>
          <w:szCs w:val="32"/>
          <w:rtl/>
        </w:rPr>
        <w:t xml:space="preserve">المحور التاسع: </w:t>
      </w:r>
      <w:r w:rsidRPr="003752BD">
        <w:rPr>
          <w:rFonts w:ascii="Sakkal Majalla" w:hAnsi="Sakkal Majalla" w:cs="Sakkal Majalla"/>
          <w:b/>
          <w:bCs/>
          <w:color w:val="000000"/>
          <w:sz w:val="32"/>
          <w:szCs w:val="32"/>
          <w:rtl/>
        </w:rPr>
        <w:t xml:space="preserve">دراسة السياسات العامة لصحة الأم </w:t>
      </w:r>
      <w:r w:rsidRPr="003752BD">
        <w:rPr>
          <w:rFonts w:ascii="Sakkal Majalla" w:hAnsi="Sakkal Majalla" w:cs="Sakkal Majalla" w:hint="cs"/>
          <w:b/>
          <w:bCs/>
          <w:color w:val="000000"/>
          <w:sz w:val="32"/>
          <w:szCs w:val="32"/>
          <w:rtl/>
        </w:rPr>
        <w:t>والطفل</w:t>
      </w:r>
      <w:r w:rsidRPr="003752BD">
        <w:rPr>
          <w:rFonts w:ascii="Sakkal Majalla" w:hAnsi="Sakkal Majalla" w:cs="Sakkal Majalla"/>
          <w:b/>
          <w:bCs/>
          <w:color w:val="000000"/>
          <w:sz w:val="32"/>
          <w:szCs w:val="32"/>
          <w:rtl/>
        </w:rPr>
        <w:t xml:space="preserve">، </w:t>
      </w:r>
      <w:r w:rsidRPr="003752BD">
        <w:rPr>
          <w:rFonts w:ascii="Sakkal Majalla" w:hAnsi="Sakkal Majalla" w:cs="Sakkal Majalla" w:hint="cs"/>
          <w:b/>
          <w:bCs/>
          <w:color w:val="000000"/>
          <w:sz w:val="32"/>
          <w:szCs w:val="32"/>
          <w:rtl/>
        </w:rPr>
        <w:t>ونماذج</w:t>
      </w:r>
      <w:r w:rsidRPr="003752BD">
        <w:rPr>
          <w:rFonts w:ascii="Sakkal Majalla" w:hAnsi="Sakkal Majalla" w:cs="Sakkal Majalla"/>
          <w:b/>
          <w:bCs/>
          <w:color w:val="000000"/>
          <w:sz w:val="32"/>
          <w:szCs w:val="32"/>
          <w:rtl/>
        </w:rPr>
        <w:t xml:space="preserve"> الدول الناجحة بالجزائر.</w:t>
      </w:r>
    </w:p>
    <w:p w14:paraId="63B5C007" w14:textId="77777777" w:rsidR="00CA2AEE" w:rsidRPr="00FC6ED4" w:rsidRDefault="00CA2AEE" w:rsidP="00CA2AEE">
      <w:pPr>
        <w:bidi/>
        <w:rPr>
          <w:rFonts w:ascii="Simplified Arabic" w:hAnsi="Simplified Arabic" w:cs="Simplified Arabic"/>
          <w:b/>
          <w:bCs/>
          <w:sz w:val="28"/>
          <w:szCs w:val="28"/>
          <w:rtl/>
        </w:rPr>
      </w:pPr>
    </w:p>
    <w:p w14:paraId="4E94B8F7" w14:textId="77777777" w:rsidR="00CA2AEE" w:rsidRPr="00CA2AEE" w:rsidRDefault="00CA2AEE" w:rsidP="00CA2AEE">
      <w:pPr>
        <w:bidi/>
        <w:spacing w:before="100" w:after="0"/>
        <w:jc w:val="center"/>
        <w:rPr>
          <w:rFonts w:ascii="Simplified Arabic" w:hAnsi="Simplified Arabic" w:cs="Simplified Arabic"/>
          <w:b/>
          <w:bCs/>
          <w:sz w:val="36"/>
          <w:szCs w:val="36"/>
          <w:rtl/>
        </w:rPr>
      </w:pPr>
      <w:r w:rsidRPr="00CA2AEE">
        <w:rPr>
          <w:rFonts w:ascii="Simplified Arabic" w:hAnsi="Simplified Arabic" w:cs="Simplified Arabic"/>
          <w:b/>
          <w:bCs/>
          <w:sz w:val="36"/>
          <w:szCs w:val="36"/>
          <w:rtl/>
        </w:rPr>
        <w:t xml:space="preserve">        عنوان المداخلة</w:t>
      </w:r>
      <w:bookmarkStart w:id="1" w:name="_Hlk149075506"/>
      <w:r w:rsidRPr="00CA2AEE">
        <w:rPr>
          <w:rFonts w:ascii="Simplified Arabic" w:hAnsi="Simplified Arabic" w:cs="Simplified Arabic"/>
          <w:b/>
          <w:bCs/>
          <w:sz w:val="36"/>
          <w:szCs w:val="36"/>
          <w:rtl/>
        </w:rPr>
        <w:t>:</w:t>
      </w:r>
      <w:bookmarkEnd w:id="1"/>
      <w:r w:rsidRPr="00CA2AEE">
        <w:rPr>
          <w:rFonts w:ascii="Simplified Arabic" w:hAnsi="Simplified Arabic" w:cs="Simplified Arabic"/>
          <w:b/>
          <w:bCs/>
          <w:sz w:val="36"/>
          <w:szCs w:val="36"/>
          <w:rtl/>
        </w:rPr>
        <w:t xml:space="preserve"> الاستراتيجية الجزائرية للتلقيح وخفض الوفيات لدى الأطفال، مؤشرات، طموحات</w:t>
      </w:r>
      <w:r w:rsidRPr="00CA2AEE">
        <w:rPr>
          <w:rFonts w:ascii="Simplified Arabic" w:hAnsi="Simplified Arabic" w:cs="Simplified Arabic"/>
          <w:sz w:val="36"/>
          <w:szCs w:val="36"/>
          <w:rtl/>
        </w:rPr>
        <w:t xml:space="preserve"> </w:t>
      </w:r>
      <w:r w:rsidRPr="00CA2AEE">
        <w:rPr>
          <w:rFonts w:ascii="Simplified Arabic" w:hAnsi="Simplified Arabic" w:cs="Simplified Arabic"/>
          <w:b/>
          <w:bCs/>
          <w:sz w:val="36"/>
          <w:szCs w:val="36"/>
          <w:rtl/>
        </w:rPr>
        <w:t>وتحديات</w:t>
      </w:r>
    </w:p>
    <w:p w14:paraId="3A88AF34" w14:textId="1BC3658F" w:rsidR="00CA2AEE" w:rsidRPr="00FC6ED4" w:rsidRDefault="00F67863" w:rsidP="00CA2AEE">
      <w:pPr>
        <w:bidi/>
        <w:rPr>
          <w:rFonts w:ascii="Simplified Arabic" w:hAnsi="Simplified Arabic" w:cs="Simplified Arabic"/>
          <w:b/>
          <w:bCs/>
          <w:sz w:val="28"/>
          <w:szCs w:val="28"/>
          <w:rtl/>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713536" behindDoc="0" locked="0" layoutInCell="1" allowOverlap="1" wp14:anchorId="14EAF538" wp14:editId="306455F3">
                <wp:simplePos x="0" y="0"/>
                <wp:positionH relativeFrom="column">
                  <wp:posOffset>1569085</wp:posOffset>
                </wp:positionH>
                <wp:positionV relativeFrom="paragraph">
                  <wp:posOffset>314325</wp:posOffset>
                </wp:positionV>
                <wp:extent cx="2238375" cy="1809750"/>
                <wp:effectExtent l="9525" t="9525"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809750"/>
                        </a:xfrm>
                        <a:prstGeom prst="rect">
                          <a:avLst/>
                        </a:prstGeom>
                        <a:solidFill>
                          <a:srgbClr val="FFFFFF"/>
                        </a:solidFill>
                        <a:ln w="9525">
                          <a:solidFill>
                            <a:srgbClr val="0000FF"/>
                          </a:solidFill>
                          <a:miter lim="800000"/>
                          <a:headEnd/>
                          <a:tailEnd/>
                        </a:ln>
                      </wps:spPr>
                      <wps:txbx>
                        <w:txbxContent>
                          <w:p w14:paraId="35BF0BEF" w14:textId="77777777" w:rsidR="00CA2AEE" w:rsidRPr="00CA2AEE" w:rsidRDefault="00CA2AEE" w:rsidP="00CA2AEE">
                            <w:pPr>
                              <w:spacing w:after="0" w:line="240" w:lineRule="auto"/>
                              <w:rPr>
                                <w:rFonts w:ascii="Simplified Arabic" w:hAnsi="Simplified Arabic" w:cs="Simplified Arabic"/>
                                <w:b/>
                                <w:bCs/>
                                <w:sz w:val="24"/>
                                <w:szCs w:val="24"/>
                                <w:rtl/>
                              </w:rPr>
                            </w:pPr>
                            <w:bookmarkStart w:id="2" w:name="_GoBack"/>
                            <w:r w:rsidRPr="00CA2AEE">
                              <w:rPr>
                                <w:rFonts w:ascii="Simplified Arabic" w:hAnsi="Simplified Arabic" w:cs="Simplified Arabic"/>
                                <w:b/>
                                <w:bCs/>
                                <w:sz w:val="24"/>
                                <w:szCs w:val="24"/>
                                <w:rtl/>
                              </w:rPr>
                              <w:t>الإسم واللقب:</w:t>
                            </w:r>
                            <w:r w:rsidRPr="00CA2AEE">
                              <w:rPr>
                                <w:rFonts w:ascii="Simplified Arabic" w:hAnsi="Simplified Arabic" w:cs="Simplified Arabic"/>
                                <w:b/>
                                <w:bCs/>
                                <w:color w:val="28282A"/>
                                <w:sz w:val="28"/>
                                <w:szCs w:val="28"/>
                                <w:rtl/>
                              </w:rPr>
                              <w:t xml:space="preserve"> بوصنوبرة عبد الله</w:t>
                            </w:r>
                          </w:p>
                          <w:p w14:paraId="7D39A28B" w14:textId="77777777" w:rsidR="00CA2AEE" w:rsidRPr="00CA2AEE" w:rsidRDefault="00CA2AEE" w:rsidP="00CA2AEE">
                            <w:pPr>
                              <w:spacing w:after="0" w:line="240" w:lineRule="auto"/>
                              <w:rPr>
                                <w:rFonts w:ascii="Simplified Arabic" w:hAnsi="Simplified Arabic" w:cs="Simplified Arabic"/>
                                <w:b/>
                                <w:bCs/>
                                <w:sz w:val="24"/>
                                <w:szCs w:val="24"/>
                                <w:rtl/>
                              </w:rPr>
                            </w:pPr>
                            <w:r w:rsidRPr="00CA2AEE">
                              <w:rPr>
                                <w:rFonts w:ascii="Simplified Arabic" w:hAnsi="Simplified Arabic" w:cs="Simplified Arabic"/>
                                <w:b/>
                                <w:bCs/>
                                <w:sz w:val="24"/>
                                <w:szCs w:val="24"/>
                                <w:rtl/>
                              </w:rPr>
                              <w:t>الجامعة:</w:t>
                            </w:r>
                            <w:r w:rsidRPr="00CA2AEE">
                              <w:rPr>
                                <w:rFonts w:ascii="Simplified Arabic" w:hAnsi="Simplified Arabic" w:cs="Simplified Arabic"/>
                                <w:b/>
                                <w:bCs/>
                                <w:color w:val="28282A"/>
                                <w:sz w:val="28"/>
                                <w:szCs w:val="28"/>
                                <w:rtl/>
                              </w:rPr>
                              <w:t xml:space="preserve"> </w:t>
                            </w:r>
                            <w:r w:rsidRPr="00CA2AEE">
                              <w:rPr>
                                <w:rFonts w:ascii="Simplified Arabic" w:hAnsi="Simplified Arabic" w:cs="Simplified Arabic"/>
                                <w:b/>
                                <w:bCs/>
                                <w:color w:val="28282A"/>
                                <w:sz w:val="24"/>
                                <w:szCs w:val="24"/>
                                <w:rtl/>
                              </w:rPr>
                              <w:t>جامعة 8 ماي 1945 - قالمة</w:t>
                            </w:r>
                          </w:p>
                          <w:p w14:paraId="271D9CB8" w14:textId="77777777" w:rsidR="00CA2AEE" w:rsidRPr="00CA2AEE" w:rsidRDefault="00CA2AEE" w:rsidP="00CA2AEE">
                            <w:pPr>
                              <w:spacing w:after="0" w:line="240" w:lineRule="auto"/>
                              <w:rPr>
                                <w:rFonts w:ascii="Simplified Arabic" w:hAnsi="Simplified Arabic" w:cs="Simplified Arabic"/>
                                <w:b/>
                                <w:bCs/>
                                <w:sz w:val="24"/>
                                <w:szCs w:val="24"/>
                                <w:rtl/>
                              </w:rPr>
                            </w:pPr>
                            <w:r w:rsidRPr="00CA2AEE">
                              <w:rPr>
                                <w:rFonts w:ascii="Simplified Arabic" w:hAnsi="Simplified Arabic" w:cs="Simplified Arabic"/>
                                <w:b/>
                                <w:bCs/>
                                <w:sz w:val="24"/>
                                <w:szCs w:val="24"/>
                                <w:rtl/>
                              </w:rPr>
                              <w:t>المخبر: مخبر التحديات اليمغرافية بالجزائر</w:t>
                            </w:r>
                          </w:p>
                          <w:p w14:paraId="3611F9D0" w14:textId="10109AC2" w:rsidR="00CA2AEE" w:rsidRPr="00D40141" w:rsidRDefault="00CA2AEE" w:rsidP="00CA2AEE">
                            <w:pPr>
                              <w:spacing w:after="0" w:line="240" w:lineRule="auto"/>
                              <w:rPr>
                                <w:rFonts w:ascii="Simplified Arabic" w:hAnsi="Simplified Arabic" w:cs="Simplified Arabic"/>
                                <w:b/>
                                <w:bCs/>
                                <w:sz w:val="28"/>
                                <w:szCs w:val="28"/>
                              </w:rPr>
                            </w:pPr>
                            <w:r w:rsidRPr="00CA2AEE">
                              <w:rPr>
                                <w:rFonts w:ascii="Simplified Arabic" w:hAnsi="Simplified Arabic" w:cs="Simplified Arabic"/>
                                <w:b/>
                                <w:bCs/>
                                <w:sz w:val="28"/>
                                <w:szCs w:val="28"/>
                                <w:rtl/>
                              </w:rPr>
                              <w:t>البريد الالكتروني:</w:t>
                            </w:r>
                            <w:r w:rsidRPr="003752BD">
                              <w:rPr>
                                <w:rFonts w:ascii="Sakkal Majalla" w:hAnsi="Sakkal Majalla" w:cs="Sakkal Majalla"/>
                                <w:b/>
                                <w:bCs/>
                                <w:color w:val="28282A"/>
                                <w:sz w:val="32"/>
                                <w:szCs w:val="32"/>
                              </w:rPr>
                              <w:t xml:space="preserve"> sociologie24000@yahoo.fr</w:t>
                            </w:r>
                            <w:r w:rsidRPr="003752BD">
                              <w:rPr>
                                <w:rFonts w:ascii="Sakkal Majalla" w:hAnsi="Sakkal Majalla" w:cs="Sakkal Majalla"/>
                                <w:b/>
                                <w:bCs/>
                                <w:color w:val="28282A"/>
                                <w:sz w:val="32"/>
                                <w:szCs w:val="32"/>
                                <w:rtl/>
                              </w:rPr>
                              <w:t xml:space="preserve">  </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AF538" id="_x0000_t202" coordsize="21600,21600" o:spt="202" path="m,l,21600r21600,l21600,xe">
                <v:stroke joinstyle="miter"/>
                <v:path gradientshapeok="t" o:connecttype="rect"/>
              </v:shapetype>
              <v:shape id="Text Box 7" o:spid="_x0000_s1030" type="#_x0000_t202" style="position:absolute;margin-left:123.55pt;margin-top:24.75pt;width:176.2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WqMgIAAFkEAAAOAAAAZHJzL2Uyb0RvYy54bWysVNuO0zAQfUfiHyy/06TZlr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" strokecolor="blue">
                <v:textbox>
                  <w:txbxContent>
                    <w:p w14:paraId="35BF0BEF" w14:textId="77777777" w:rsidR="00CA2AEE" w:rsidRPr="00CA2AEE" w:rsidRDefault="00CA2AEE" w:rsidP="00CA2AEE">
                      <w:pPr>
                        <w:spacing w:after="0" w:line="240" w:lineRule="auto"/>
                        <w:rPr>
                          <w:rFonts w:ascii="Simplified Arabic" w:hAnsi="Simplified Arabic" w:cs="Simplified Arabic"/>
                          <w:b/>
                          <w:bCs/>
                          <w:sz w:val="24"/>
                          <w:szCs w:val="24"/>
                          <w:rtl/>
                        </w:rPr>
                      </w:pPr>
                      <w:bookmarkStart w:id="3" w:name="_GoBack"/>
                      <w:r w:rsidRPr="00CA2AEE">
                        <w:rPr>
                          <w:rFonts w:ascii="Simplified Arabic" w:hAnsi="Simplified Arabic" w:cs="Simplified Arabic"/>
                          <w:b/>
                          <w:bCs/>
                          <w:sz w:val="24"/>
                          <w:szCs w:val="24"/>
                          <w:rtl/>
                        </w:rPr>
                        <w:t>الإسم واللقب:</w:t>
                      </w:r>
                      <w:r w:rsidRPr="00CA2AEE">
                        <w:rPr>
                          <w:rFonts w:ascii="Simplified Arabic" w:hAnsi="Simplified Arabic" w:cs="Simplified Arabic"/>
                          <w:b/>
                          <w:bCs/>
                          <w:color w:val="28282A"/>
                          <w:sz w:val="28"/>
                          <w:szCs w:val="28"/>
                          <w:rtl/>
                        </w:rPr>
                        <w:t xml:space="preserve"> بوصنوبرة عبد الله</w:t>
                      </w:r>
                    </w:p>
                    <w:p w14:paraId="7D39A28B" w14:textId="77777777" w:rsidR="00CA2AEE" w:rsidRPr="00CA2AEE" w:rsidRDefault="00CA2AEE" w:rsidP="00CA2AEE">
                      <w:pPr>
                        <w:spacing w:after="0" w:line="240" w:lineRule="auto"/>
                        <w:rPr>
                          <w:rFonts w:ascii="Simplified Arabic" w:hAnsi="Simplified Arabic" w:cs="Simplified Arabic"/>
                          <w:b/>
                          <w:bCs/>
                          <w:sz w:val="24"/>
                          <w:szCs w:val="24"/>
                          <w:rtl/>
                        </w:rPr>
                      </w:pPr>
                      <w:r w:rsidRPr="00CA2AEE">
                        <w:rPr>
                          <w:rFonts w:ascii="Simplified Arabic" w:hAnsi="Simplified Arabic" w:cs="Simplified Arabic"/>
                          <w:b/>
                          <w:bCs/>
                          <w:sz w:val="24"/>
                          <w:szCs w:val="24"/>
                          <w:rtl/>
                        </w:rPr>
                        <w:t>الجامعة:</w:t>
                      </w:r>
                      <w:r w:rsidRPr="00CA2AEE">
                        <w:rPr>
                          <w:rFonts w:ascii="Simplified Arabic" w:hAnsi="Simplified Arabic" w:cs="Simplified Arabic"/>
                          <w:b/>
                          <w:bCs/>
                          <w:color w:val="28282A"/>
                          <w:sz w:val="28"/>
                          <w:szCs w:val="28"/>
                          <w:rtl/>
                        </w:rPr>
                        <w:t xml:space="preserve"> </w:t>
                      </w:r>
                      <w:r w:rsidRPr="00CA2AEE">
                        <w:rPr>
                          <w:rFonts w:ascii="Simplified Arabic" w:hAnsi="Simplified Arabic" w:cs="Simplified Arabic"/>
                          <w:b/>
                          <w:bCs/>
                          <w:color w:val="28282A"/>
                          <w:sz w:val="24"/>
                          <w:szCs w:val="24"/>
                          <w:rtl/>
                        </w:rPr>
                        <w:t>جامعة 8 ماي 1945 - قالمة</w:t>
                      </w:r>
                    </w:p>
                    <w:p w14:paraId="271D9CB8" w14:textId="77777777" w:rsidR="00CA2AEE" w:rsidRPr="00CA2AEE" w:rsidRDefault="00CA2AEE" w:rsidP="00CA2AEE">
                      <w:pPr>
                        <w:spacing w:after="0" w:line="240" w:lineRule="auto"/>
                        <w:rPr>
                          <w:rFonts w:ascii="Simplified Arabic" w:hAnsi="Simplified Arabic" w:cs="Simplified Arabic"/>
                          <w:b/>
                          <w:bCs/>
                          <w:sz w:val="24"/>
                          <w:szCs w:val="24"/>
                          <w:rtl/>
                        </w:rPr>
                      </w:pPr>
                      <w:r w:rsidRPr="00CA2AEE">
                        <w:rPr>
                          <w:rFonts w:ascii="Simplified Arabic" w:hAnsi="Simplified Arabic" w:cs="Simplified Arabic"/>
                          <w:b/>
                          <w:bCs/>
                          <w:sz w:val="24"/>
                          <w:szCs w:val="24"/>
                          <w:rtl/>
                        </w:rPr>
                        <w:t>المخبر: مخبر التحديات اليمغرافية بالجزائر</w:t>
                      </w:r>
                    </w:p>
                    <w:p w14:paraId="3611F9D0" w14:textId="10109AC2" w:rsidR="00CA2AEE" w:rsidRPr="00D40141" w:rsidRDefault="00CA2AEE" w:rsidP="00CA2AEE">
                      <w:pPr>
                        <w:spacing w:after="0" w:line="240" w:lineRule="auto"/>
                        <w:rPr>
                          <w:rFonts w:ascii="Simplified Arabic" w:hAnsi="Simplified Arabic" w:cs="Simplified Arabic"/>
                          <w:b/>
                          <w:bCs/>
                          <w:sz w:val="28"/>
                          <w:szCs w:val="28"/>
                        </w:rPr>
                      </w:pPr>
                      <w:r w:rsidRPr="00CA2AEE">
                        <w:rPr>
                          <w:rFonts w:ascii="Simplified Arabic" w:hAnsi="Simplified Arabic" w:cs="Simplified Arabic"/>
                          <w:b/>
                          <w:bCs/>
                          <w:sz w:val="28"/>
                          <w:szCs w:val="28"/>
                          <w:rtl/>
                        </w:rPr>
                        <w:t>البريد الالكتروني:</w:t>
                      </w:r>
                      <w:r w:rsidRPr="003752BD">
                        <w:rPr>
                          <w:rFonts w:ascii="Sakkal Majalla" w:hAnsi="Sakkal Majalla" w:cs="Sakkal Majalla"/>
                          <w:b/>
                          <w:bCs/>
                          <w:color w:val="28282A"/>
                          <w:sz w:val="32"/>
                          <w:szCs w:val="32"/>
                        </w:rPr>
                        <w:t xml:space="preserve"> sociologie24000@yahoo.fr</w:t>
                      </w:r>
                      <w:r w:rsidRPr="003752BD">
                        <w:rPr>
                          <w:rFonts w:ascii="Sakkal Majalla" w:hAnsi="Sakkal Majalla" w:cs="Sakkal Majalla"/>
                          <w:b/>
                          <w:bCs/>
                          <w:color w:val="28282A"/>
                          <w:sz w:val="32"/>
                          <w:szCs w:val="32"/>
                          <w:rtl/>
                        </w:rPr>
                        <w:t xml:space="preserve">  </w:t>
                      </w:r>
                      <w:bookmarkEnd w:id="3"/>
                    </w:p>
                  </w:txbxContent>
                </v:textbox>
              </v:shape>
            </w:pict>
          </mc:Fallback>
        </mc:AlternateContent>
      </w:r>
    </w:p>
    <w:p w14:paraId="28B61EB5" w14:textId="35E13538" w:rsidR="00CA2AEE" w:rsidRDefault="00CA2AEE" w:rsidP="00CA2AEE">
      <w:pPr>
        <w:bidi/>
        <w:jc w:val="both"/>
        <w:rPr>
          <w:rFonts w:ascii="Simplified Arabic" w:hAnsi="Simplified Arabic" w:cs="Simplified Arabic"/>
          <w:noProof/>
          <w:sz w:val="28"/>
          <w:szCs w:val="28"/>
          <w:rtl/>
        </w:rPr>
      </w:pPr>
    </w:p>
    <w:p w14:paraId="6DC4BDCC" w14:textId="77777777" w:rsidR="00CA2AEE" w:rsidRDefault="00CA2AEE" w:rsidP="00CA2AEE">
      <w:pPr>
        <w:bidi/>
        <w:jc w:val="both"/>
        <w:rPr>
          <w:rFonts w:ascii="Simplified Arabic" w:hAnsi="Simplified Arabic" w:cs="Simplified Arabic"/>
          <w:noProof/>
          <w:sz w:val="28"/>
          <w:szCs w:val="28"/>
          <w:rtl/>
        </w:rPr>
      </w:pPr>
    </w:p>
    <w:p w14:paraId="2FB23638" w14:textId="77777777" w:rsidR="00CA2AEE" w:rsidRDefault="00CA2AEE" w:rsidP="00CA2AEE">
      <w:pPr>
        <w:bidi/>
        <w:jc w:val="both"/>
        <w:rPr>
          <w:rFonts w:ascii="Simplified Arabic" w:hAnsi="Simplified Arabic" w:cs="Simplified Arabic"/>
          <w:noProof/>
          <w:sz w:val="28"/>
          <w:szCs w:val="28"/>
          <w:rtl/>
        </w:rPr>
      </w:pPr>
    </w:p>
    <w:p w14:paraId="62D6C69A" w14:textId="77777777" w:rsidR="00CA2AEE" w:rsidRPr="006E071D" w:rsidRDefault="00CA2AEE" w:rsidP="00CA2AEE">
      <w:pPr>
        <w:bidi/>
        <w:jc w:val="both"/>
        <w:rPr>
          <w:rFonts w:ascii="Simplified Arabic" w:hAnsi="Simplified Arabic" w:cs="Simplified Arabic"/>
          <w:b/>
          <w:bCs/>
          <w:sz w:val="28"/>
          <w:szCs w:val="28"/>
        </w:rPr>
      </w:pPr>
    </w:p>
    <w:p w14:paraId="648DEDFD" w14:textId="77777777" w:rsidR="00CA2AEE" w:rsidRDefault="00CA2AEE" w:rsidP="00CA2AEE">
      <w:pPr>
        <w:bidi/>
        <w:jc w:val="both"/>
        <w:rPr>
          <w:rFonts w:ascii="Simplified Arabic" w:hAnsi="Simplified Arabic" w:cs="Simplified Arabic"/>
          <w:b/>
          <w:bCs/>
          <w:sz w:val="28"/>
          <w:szCs w:val="28"/>
          <w:rtl/>
        </w:rPr>
      </w:pPr>
    </w:p>
    <w:p w14:paraId="1FE56AEE" w14:textId="55F44016" w:rsidR="00B73854" w:rsidRPr="007E2645" w:rsidRDefault="00B73854" w:rsidP="007E2645">
      <w:pPr>
        <w:bidi/>
        <w:spacing w:after="0"/>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lastRenderedPageBreak/>
        <w:t>الملخص</w:t>
      </w:r>
    </w:p>
    <w:p w14:paraId="3F43E3FC" w14:textId="77777777" w:rsidR="00B73854" w:rsidRPr="007E2645" w:rsidRDefault="00B73854" w:rsidP="007E2645">
      <w:pPr>
        <w:bidi/>
        <w:spacing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يعد التلقيح من أهم عوامل الوقاية والحماية ضد الأمراض ووفيات الأطفال، وهو حق أساسي من حقوق الطفولة على المجتمع، لبلوغ أفضل مستويات الصحة العمومية.</w:t>
      </w:r>
    </w:p>
    <w:p w14:paraId="2A8E04E1" w14:textId="54421F1A" w:rsidR="00B73854" w:rsidRPr="007E2645" w:rsidRDefault="00B73854" w:rsidP="007E2645">
      <w:pPr>
        <w:bidi/>
        <w:spacing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 xml:space="preserve">منذ إستقلال الجزائر، ونتيجة </w:t>
      </w:r>
      <w:r w:rsidR="00732E7E" w:rsidRPr="007E2645">
        <w:rPr>
          <w:rFonts w:ascii="Simplified Arabic" w:hAnsi="Simplified Arabic" w:cs="Simplified Arabic"/>
          <w:sz w:val="28"/>
          <w:szCs w:val="28"/>
          <w:rtl/>
          <w:lang w:bidi="ar-DZ"/>
        </w:rPr>
        <w:t xml:space="preserve">للوضعية الصحية الكارثية التي خلفها الاستعمار، وكذا </w:t>
      </w:r>
      <w:r w:rsidRPr="007E2645">
        <w:rPr>
          <w:rFonts w:ascii="Simplified Arabic" w:hAnsi="Simplified Arabic" w:cs="Simplified Arabic"/>
          <w:sz w:val="28"/>
          <w:szCs w:val="28"/>
          <w:rtl/>
          <w:lang w:bidi="ar-DZ"/>
        </w:rPr>
        <w:t xml:space="preserve">للنمو الديمغرافي الكبير، تحتم وضع استراتيجية </w:t>
      </w:r>
      <w:r w:rsidR="00732E7E" w:rsidRPr="007E2645">
        <w:rPr>
          <w:rFonts w:ascii="Simplified Arabic" w:hAnsi="Simplified Arabic" w:cs="Simplified Arabic"/>
          <w:sz w:val="28"/>
          <w:szCs w:val="28"/>
          <w:rtl/>
          <w:lang w:bidi="ar-DZ"/>
        </w:rPr>
        <w:t>صحية لتحسين الصحة العمومية</w:t>
      </w:r>
      <w:r w:rsidRPr="007E2645">
        <w:rPr>
          <w:rFonts w:ascii="Simplified Arabic" w:hAnsi="Simplified Arabic" w:cs="Simplified Arabic"/>
          <w:sz w:val="28"/>
          <w:szCs w:val="28"/>
          <w:rtl/>
          <w:lang w:bidi="ar-DZ"/>
        </w:rPr>
        <w:t xml:space="preserve">، قائمة على تعميم برامج التلقيح ضد الأمراض </w:t>
      </w:r>
      <w:r w:rsidR="00732E7E" w:rsidRPr="007E2645">
        <w:rPr>
          <w:rFonts w:ascii="Simplified Arabic" w:hAnsi="Simplified Arabic" w:cs="Simplified Arabic"/>
          <w:sz w:val="28"/>
          <w:szCs w:val="28"/>
          <w:rtl/>
          <w:lang w:bidi="ar-DZ"/>
        </w:rPr>
        <w:t>ل</w:t>
      </w:r>
      <w:r w:rsidRPr="007E2645">
        <w:rPr>
          <w:rFonts w:ascii="Simplified Arabic" w:hAnsi="Simplified Arabic" w:cs="Simplified Arabic"/>
          <w:sz w:val="28"/>
          <w:szCs w:val="28"/>
          <w:rtl/>
          <w:lang w:bidi="ar-DZ"/>
        </w:rPr>
        <w:t xml:space="preserve">جميع الأطفال وفي كل المناطق، باعتبارهم الشريحة السكانية القاعدية الأكبر ومستقبل المجتمع. وبعد سنوات وعقود، ينبغي اجراء وقفة تقييمية لنتائج هذه الاستراتيجية، من خلال الاحصائيات </w:t>
      </w:r>
      <w:r w:rsidR="00732E7E" w:rsidRPr="007E2645">
        <w:rPr>
          <w:rFonts w:ascii="Simplified Arabic" w:hAnsi="Simplified Arabic" w:cs="Simplified Arabic"/>
          <w:sz w:val="28"/>
          <w:szCs w:val="28"/>
          <w:rtl/>
          <w:lang w:bidi="ar-DZ"/>
        </w:rPr>
        <w:t xml:space="preserve">والأرقام </w:t>
      </w:r>
      <w:r w:rsidRPr="007E2645">
        <w:rPr>
          <w:rFonts w:ascii="Simplified Arabic" w:hAnsi="Simplified Arabic" w:cs="Simplified Arabic"/>
          <w:sz w:val="28"/>
          <w:szCs w:val="28"/>
          <w:rtl/>
          <w:lang w:bidi="ar-DZ"/>
        </w:rPr>
        <w:t>الرسمية.</w:t>
      </w:r>
    </w:p>
    <w:p w14:paraId="255DE669" w14:textId="0C1FACB0" w:rsidR="00B73854" w:rsidRPr="007E2645" w:rsidRDefault="00B73854" w:rsidP="007E2645">
      <w:pPr>
        <w:pStyle w:val="Paragraphedeliste"/>
        <w:numPr>
          <w:ilvl w:val="0"/>
          <w:numId w:val="4"/>
        </w:numPr>
        <w:bidi/>
        <w:spacing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فما هي</w:t>
      </w:r>
      <w:r w:rsidR="00732E7E" w:rsidRPr="007E2645">
        <w:rPr>
          <w:rFonts w:ascii="Simplified Arabic" w:hAnsi="Simplified Arabic" w:cs="Simplified Arabic"/>
          <w:sz w:val="28"/>
          <w:szCs w:val="28"/>
          <w:rtl/>
          <w:lang w:bidi="ar-DZ"/>
        </w:rPr>
        <w:t xml:space="preserve"> أبرز سمات الاستراتيجية الجزائرية للتلقيح؟ وما م</w:t>
      </w:r>
      <w:r w:rsidRPr="007E2645">
        <w:rPr>
          <w:rFonts w:ascii="Simplified Arabic" w:hAnsi="Simplified Arabic" w:cs="Simplified Arabic"/>
          <w:sz w:val="28"/>
          <w:szCs w:val="28"/>
          <w:rtl/>
          <w:lang w:bidi="ar-DZ"/>
        </w:rPr>
        <w:t>ؤشرات نجاح أو فشل هذه الاستراتيجية؟</w:t>
      </w:r>
    </w:p>
    <w:p w14:paraId="71C51F8F" w14:textId="1EE4989D" w:rsidR="00B73854" w:rsidRPr="007E2645" w:rsidRDefault="00B73854" w:rsidP="007E2645">
      <w:pPr>
        <w:pStyle w:val="Paragraphedeliste"/>
        <w:numPr>
          <w:ilvl w:val="0"/>
          <w:numId w:val="4"/>
        </w:numPr>
        <w:bidi/>
        <w:spacing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 xml:space="preserve">ماهي </w:t>
      </w:r>
      <w:r w:rsidR="00732E7E" w:rsidRPr="007E2645">
        <w:rPr>
          <w:rFonts w:ascii="Simplified Arabic" w:hAnsi="Simplified Arabic" w:cs="Simplified Arabic"/>
          <w:sz w:val="28"/>
          <w:szCs w:val="28"/>
          <w:rtl/>
          <w:lang w:bidi="ar-DZ"/>
        </w:rPr>
        <w:t xml:space="preserve">أهم </w:t>
      </w:r>
      <w:r w:rsidRPr="007E2645">
        <w:rPr>
          <w:rFonts w:ascii="Simplified Arabic" w:hAnsi="Simplified Arabic" w:cs="Simplified Arabic"/>
          <w:sz w:val="28"/>
          <w:szCs w:val="28"/>
          <w:rtl/>
          <w:lang w:bidi="ar-DZ"/>
        </w:rPr>
        <w:t>المعوقات والتحديات؟ وكيف يمكن التغلب عليها؟</w:t>
      </w:r>
      <w:r w:rsidR="00732E7E" w:rsidRPr="007E2645">
        <w:rPr>
          <w:rFonts w:ascii="Simplified Arabic" w:hAnsi="Simplified Arabic" w:cs="Simplified Arabic"/>
          <w:sz w:val="28"/>
          <w:szCs w:val="28"/>
          <w:rtl/>
          <w:lang w:bidi="ar-DZ"/>
        </w:rPr>
        <w:t xml:space="preserve"> وما هي الطموحات والانتظارات؟</w:t>
      </w:r>
    </w:p>
    <w:p w14:paraId="3258A324" w14:textId="77777777" w:rsidR="00B73854" w:rsidRPr="007E2645" w:rsidRDefault="00B73854" w:rsidP="007E2645">
      <w:pPr>
        <w:bidi/>
        <w:spacing w:after="0"/>
        <w:jc w:val="both"/>
        <w:rPr>
          <w:rFonts w:ascii="Simplified Arabic" w:hAnsi="Simplified Arabic" w:cs="Simplified Arabic"/>
          <w:sz w:val="28"/>
          <w:szCs w:val="28"/>
          <w:lang w:bidi="ar-DZ"/>
        </w:rPr>
      </w:pPr>
    </w:p>
    <w:p w14:paraId="0D776F07" w14:textId="1987BAE4" w:rsidR="00B73854" w:rsidRDefault="00B73854" w:rsidP="007E2645">
      <w:pPr>
        <w:bidi/>
        <w:spacing w:after="0"/>
        <w:jc w:val="both"/>
        <w:rPr>
          <w:rFonts w:ascii="Simplified Arabic" w:hAnsi="Simplified Arabic" w:cs="Simplified Arabic"/>
          <w:sz w:val="28"/>
          <w:szCs w:val="28"/>
          <w:rtl/>
          <w:lang w:bidi="ar-DZ"/>
        </w:rPr>
      </w:pPr>
      <w:r w:rsidRPr="007E2645">
        <w:rPr>
          <w:rFonts w:ascii="Simplified Arabic" w:hAnsi="Simplified Arabic" w:cs="Simplified Arabic"/>
          <w:b/>
          <w:bCs/>
          <w:sz w:val="28"/>
          <w:szCs w:val="28"/>
          <w:rtl/>
          <w:lang w:bidi="ar-DZ"/>
        </w:rPr>
        <w:t xml:space="preserve">الكلمات المفتاحية: </w:t>
      </w:r>
      <w:r w:rsidRPr="007E2645">
        <w:rPr>
          <w:rFonts w:ascii="Simplified Arabic" w:hAnsi="Simplified Arabic" w:cs="Simplified Arabic"/>
          <w:sz w:val="28"/>
          <w:szCs w:val="28"/>
          <w:rtl/>
          <w:lang w:bidi="ar-DZ"/>
        </w:rPr>
        <w:t>الاستراتيجية الصحية، الوقاية، تلقيح الأطفال، المؤشرات</w:t>
      </w:r>
    </w:p>
    <w:p w14:paraId="0719710F" w14:textId="7612F0B6" w:rsidR="007E2645" w:rsidRDefault="007E2645" w:rsidP="007E2645">
      <w:pPr>
        <w:bidi/>
        <w:spacing w:after="0"/>
        <w:jc w:val="both"/>
        <w:rPr>
          <w:rFonts w:ascii="Simplified Arabic" w:hAnsi="Simplified Arabic" w:cs="Simplified Arabic"/>
          <w:sz w:val="28"/>
          <w:szCs w:val="28"/>
          <w:rtl/>
          <w:lang w:bidi="ar-DZ"/>
        </w:rPr>
      </w:pPr>
    </w:p>
    <w:p w14:paraId="4FA97306" w14:textId="77777777" w:rsidR="007E2645" w:rsidRPr="007E2645" w:rsidRDefault="007E2645" w:rsidP="007E2645">
      <w:pPr>
        <w:bidi/>
        <w:spacing w:after="0"/>
        <w:jc w:val="both"/>
        <w:rPr>
          <w:rFonts w:ascii="Simplified Arabic" w:hAnsi="Simplified Arabic" w:cs="Simplified Arabic"/>
          <w:sz w:val="28"/>
          <w:szCs w:val="28"/>
          <w:rtl/>
          <w:lang w:bidi="ar-DZ"/>
        </w:rPr>
      </w:pPr>
    </w:p>
    <w:p w14:paraId="045A090F" w14:textId="77777777" w:rsidR="007E2645" w:rsidRPr="007E2645" w:rsidRDefault="007E2645" w:rsidP="007E2645">
      <w:pPr>
        <w:bidi/>
        <w:spacing w:after="0"/>
        <w:jc w:val="both"/>
        <w:rPr>
          <w:rFonts w:ascii="Simplified Arabic" w:hAnsi="Simplified Arabic" w:cs="Simplified Arabic"/>
          <w:sz w:val="28"/>
          <w:szCs w:val="28"/>
          <w:lang w:bidi="ar-DZ"/>
        </w:rPr>
      </w:pPr>
    </w:p>
    <w:p w14:paraId="4BF663E9" w14:textId="77777777" w:rsidR="003C54B3" w:rsidRPr="007E2645" w:rsidRDefault="003C54B3" w:rsidP="007E2645">
      <w:pPr>
        <w:bidi/>
        <w:spacing w:after="0"/>
        <w:jc w:val="both"/>
        <w:rPr>
          <w:rFonts w:asciiTheme="majorBidi" w:hAnsiTheme="majorBidi" w:cstheme="majorBidi"/>
          <w:sz w:val="24"/>
          <w:szCs w:val="24"/>
          <w:rtl/>
          <w:lang w:bidi="ar-DZ"/>
        </w:rPr>
      </w:pPr>
    </w:p>
    <w:p w14:paraId="64D3ABE3" w14:textId="164B70EC" w:rsidR="003C54B3" w:rsidRPr="007E2645" w:rsidRDefault="003C54B3" w:rsidP="007E2645">
      <w:pPr>
        <w:bidi/>
        <w:spacing w:after="0"/>
        <w:rPr>
          <w:rFonts w:asciiTheme="majorBidi" w:hAnsiTheme="majorBidi" w:cstheme="majorBidi"/>
          <w:b/>
          <w:bCs/>
          <w:sz w:val="24"/>
          <w:szCs w:val="24"/>
          <w:lang w:val="en-US" w:bidi="ar-DZ"/>
        </w:rPr>
      </w:pPr>
      <w:r w:rsidRPr="007E2645">
        <w:rPr>
          <w:rFonts w:asciiTheme="majorBidi" w:hAnsiTheme="majorBidi" w:cstheme="majorBidi"/>
          <w:b/>
          <w:bCs/>
          <w:sz w:val="24"/>
          <w:szCs w:val="24"/>
          <w:lang w:val="en-US" w:bidi="ar-DZ"/>
        </w:rPr>
        <w:t>Summary</w:t>
      </w:r>
    </w:p>
    <w:p w14:paraId="2775FE94" w14:textId="77777777" w:rsidR="003C54B3" w:rsidRPr="007E2645" w:rsidRDefault="003C54B3" w:rsidP="007E2645">
      <w:pPr>
        <w:bidi/>
        <w:spacing w:after="0"/>
        <w:rPr>
          <w:rFonts w:asciiTheme="majorBidi" w:hAnsiTheme="majorBidi" w:cstheme="majorBidi"/>
          <w:sz w:val="24"/>
          <w:szCs w:val="24"/>
          <w:lang w:val="en-US" w:bidi="ar-DZ"/>
        </w:rPr>
      </w:pPr>
      <w:r w:rsidRPr="007E2645">
        <w:rPr>
          <w:rFonts w:asciiTheme="majorBidi" w:hAnsiTheme="majorBidi" w:cstheme="majorBidi"/>
          <w:sz w:val="24"/>
          <w:szCs w:val="24"/>
          <w:lang w:val="en-US" w:bidi="ar-DZ"/>
        </w:rPr>
        <w:t>Vaccination is one of the most important factors for preventing and protecting against diseases and child mortality, and it is a fundamental right of childhood in society, to achieve the best levels of public health.</w:t>
      </w:r>
    </w:p>
    <w:p w14:paraId="6A46B1D9" w14:textId="77777777" w:rsidR="003C54B3" w:rsidRPr="007E2645" w:rsidRDefault="003C54B3" w:rsidP="007E2645">
      <w:pPr>
        <w:bidi/>
        <w:spacing w:after="0"/>
        <w:rPr>
          <w:rFonts w:asciiTheme="majorBidi" w:hAnsiTheme="majorBidi" w:cstheme="majorBidi"/>
          <w:sz w:val="24"/>
          <w:szCs w:val="24"/>
          <w:lang w:val="en-US" w:bidi="ar-DZ"/>
        </w:rPr>
      </w:pPr>
      <w:r w:rsidRPr="007E2645">
        <w:rPr>
          <w:rFonts w:asciiTheme="majorBidi" w:hAnsiTheme="majorBidi" w:cstheme="majorBidi"/>
          <w:sz w:val="24"/>
          <w:szCs w:val="24"/>
          <w:lang w:val="en-US" w:bidi="ar-DZ"/>
        </w:rPr>
        <w:t xml:space="preserve">Since Algeria's independence, and as a result of the catastrophic health situation left by colonialism, as well as the significant demographic growth, it became necessary to </w:t>
      </w:r>
    </w:p>
    <w:p w14:paraId="74B448CE" w14:textId="2EB17E4A" w:rsidR="003C54B3" w:rsidRPr="007E2645" w:rsidRDefault="003C54B3" w:rsidP="007E2645">
      <w:pPr>
        <w:bidi/>
        <w:spacing w:after="0"/>
        <w:rPr>
          <w:rFonts w:asciiTheme="majorBidi" w:hAnsiTheme="majorBidi" w:cstheme="majorBidi"/>
          <w:sz w:val="24"/>
          <w:szCs w:val="24"/>
          <w:lang w:val="en-US" w:bidi="ar-DZ"/>
        </w:rPr>
      </w:pPr>
      <w:r w:rsidRPr="007E2645">
        <w:rPr>
          <w:rFonts w:asciiTheme="majorBidi" w:hAnsiTheme="majorBidi" w:cstheme="majorBidi"/>
          <w:sz w:val="24"/>
          <w:szCs w:val="24"/>
          <w:lang w:val="en-US" w:bidi="ar-DZ"/>
        </w:rPr>
        <w:t>implement a health strategy to improve public health, based on the widespread introduction of vaccination programs against diseases for all children in all regions, considering them the largest basic population segment and the future of society. After years and decades, it is essential to conduct an evaluative pause on the results of this strategy, through official statistics and figures.</w:t>
      </w:r>
    </w:p>
    <w:p w14:paraId="435A0D42" w14:textId="77777777" w:rsidR="003C54B3" w:rsidRPr="007E2645" w:rsidRDefault="003C54B3" w:rsidP="007E2645">
      <w:pPr>
        <w:bidi/>
        <w:spacing w:after="0"/>
        <w:rPr>
          <w:rFonts w:asciiTheme="majorBidi" w:hAnsiTheme="majorBidi" w:cstheme="majorBidi"/>
          <w:sz w:val="24"/>
          <w:szCs w:val="24"/>
          <w:lang w:val="en-US" w:bidi="ar-DZ"/>
        </w:rPr>
      </w:pPr>
      <w:r w:rsidRPr="007E2645">
        <w:rPr>
          <w:rFonts w:asciiTheme="majorBidi" w:hAnsiTheme="majorBidi" w:cstheme="majorBidi"/>
          <w:sz w:val="24"/>
          <w:szCs w:val="24"/>
          <w:lang w:val="en-US" w:bidi="ar-DZ"/>
        </w:rPr>
        <w:t>- What are the main features of the Algerian vaccination strategy? And what are the indicators of success or failure of this strategy?</w:t>
      </w:r>
    </w:p>
    <w:p w14:paraId="7331C52E" w14:textId="77777777" w:rsidR="003C54B3" w:rsidRPr="007E2645" w:rsidRDefault="003C54B3" w:rsidP="007E2645">
      <w:pPr>
        <w:spacing w:after="0"/>
        <w:jc w:val="both"/>
        <w:rPr>
          <w:rFonts w:asciiTheme="majorBidi" w:hAnsiTheme="majorBidi" w:cstheme="majorBidi"/>
          <w:sz w:val="24"/>
          <w:szCs w:val="24"/>
          <w:lang w:val="en-US" w:bidi="ar-DZ"/>
        </w:rPr>
      </w:pPr>
      <w:r w:rsidRPr="007E2645">
        <w:rPr>
          <w:rFonts w:asciiTheme="majorBidi" w:hAnsiTheme="majorBidi" w:cstheme="majorBidi"/>
          <w:sz w:val="24"/>
          <w:szCs w:val="24"/>
          <w:rtl/>
          <w:lang w:bidi="ar-DZ"/>
        </w:rPr>
        <w:t xml:space="preserve">- </w:t>
      </w:r>
      <w:r w:rsidRPr="007E2645">
        <w:rPr>
          <w:rFonts w:asciiTheme="majorBidi" w:hAnsiTheme="majorBidi" w:cstheme="majorBidi"/>
          <w:sz w:val="24"/>
          <w:szCs w:val="24"/>
          <w:lang w:val="en-US" w:bidi="ar-DZ"/>
        </w:rPr>
        <w:t>What are the main obstacles and challenges? How can they be overcome?</w:t>
      </w:r>
    </w:p>
    <w:p w14:paraId="68C365A5" w14:textId="2FE805C3" w:rsidR="00B73854" w:rsidRPr="007E2645" w:rsidRDefault="003C54B3" w:rsidP="007E2645">
      <w:pPr>
        <w:spacing w:after="0"/>
        <w:jc w:val="both"/>
        <w:rPr>
          <w:rFonts w:asciiTheme="majorBidi" w:hAnsiTheme="majorBidi" w:cstheme="majorBidi"/>
          <w:sz w:val="24"/>
          <w:szCs w:val="24"/>
          <w:rtl/>
          <w:lang w:bidi="ar-DZ"/>
        </w:rPr>
      </w:pPr>
      <w:r w:rsidRPr="007E2645">
        <w:rPr>
          <w:rFonts w:asciiTheme="majorBidi" w:hAnsiTheme="majorBidi" w:cstheme="majorBidi"/>
          <w:sz w:val="24"/>
          <w:szCs w:val="24"/>
          <w:lang w:val="en-US" w:bidi="ar-DZ"/>
        </w:rPr>
        <w:t xml:space="preserve"> What are the aspirations and expectations</w:t>
      </w:r>
      <w:r w:rsidRPr="007E2645">
        <w:rPr>
          <w:rFonts w:asciiTheme="majorBidi" w:hAnsiTheme="majorBidi" w:cstheme="majorBidi"/>
          <w:sz w:val="24"/>
          <w:szCs w:val="24"/>
          <w:rtl/>
          <w:lang w:bidi="ar-DZ"/>
        </w:rPr>
        <w:t>?</w:t>
      </w:r>
    </w:p>
    <w:p w14:paraId="6B508ACC" w14:textId="5A454EAC" w:rsidR="00B73854" w:rsidRPr="007E2645" w:rsidRDefault="003C54B3" w:rsidP="007E2645">
      <w:pPr>
        <w:spacing w:after="0"/>
        <w:jc w:val="both"/>
        <w:rPr>
          <w:rFonts w:asciiTheme="majorBidi" w:hAnsiTheme="majorBidi" w:cstheme="majorBidi"/>
          <w:sz w:val="24"/>
          <w:szCs w:val="24"/>
          <w:lang w:val="en-US" w:bidi="ar-DZ"/>
        </w:rPr>
      </w:pPr>
      <w:r w:rsidRPr="007E2645">
        <w:rPr>
          <w:rFonts w:asciiTheme="majorBidi" w:hAnsiTheme="majorBidi" w:cstheme="majorBidi"/>
          <w:b/>
          <w:bCs/>
          <w:sz w:val="24"/>
          <w:szCs w:val="24"/>
          <w:lang w:val="en-US" w:bidi="ar-DZ"/>
        </w:rPr>
        <w:t>Keywords</w:t>
      </w:r>
      <w:r w:rsidRPr="007E2645">
        <w:rPr>
          <w:rFonts w:asciiTheme="majorBidi" w:hAnsiTheme="majorBidi" w:cstheme="majorBidi"/>
          <w:sz w:val="24"/>
          <w:szCs w:val="24"/>
          <w:lang w:val="en-US" w:bidi="ar-DZ"/>
        </w:rPr>
        <w:t>: health strategy, prevention, childhood vaccination, indicators</w:t>
      </w:r>
    </w:p>
    <w:p w14:paraId="6D66B63B" w14:textId="77777777" w:rsidR="003C54B3" w:rsidRPr="007E2645" w:rsidRDefault="003C54B3" w:rsidP="007E2645">
      <w:pPr>
        <w:bidi/>
        <w:spacing w:after="0"/>
        <w:jc w:val="both"/>
        <w:rPr>
          <w:rFonts w:ascii="Simplified Arabic" w:hAnsi="Simplified Arabic" w:cs="Simplified Arabic"/>
          <w:sz w:val="28"/>
          <w:szCs w:val="28"/>
          <w:rtl/>
          <w:lang w:bidi="ar-DZ"/>
        </w:rPr>
      </w:pPr>
    </w:p>
    <w:p w14:paraId="171042D7" w14:textId="600765C4" w:rsidR="00B73854" w:rsidRPr="007E2645" w:rsidRDefault="00B73854" w:rsidP="007E2645">
      <w:pPr>
        <w:tabs>
          <w:tab w:val="left" w:pos="1772"/>
        </w:tabs>
        <w:bidi/>
        <w:spacing w:before="100" w:after="0"/>
        <w:ind w:firstLine="567"/>
        <w:jc w:val="both"/>
        <w:rPr>
          <w:rFonts w:ascii="Simplified Arabic" w:hAnsi="Simplified Arabic" w:cs="Simplified Arabic"/>
          <w:b/>
          <w:bCs/>
          <w:sz w:val="28"/>
          <w:szCs w:val="28"/>
          <w:rtl/>
          <w:lang w:bidi="ar-DZ"/>
        </w:rPr>
      </w:pPr>
      <w:r w:rsidRPr="007E2645">
        <w:rPr>
          <w:rFonts w:ascii="Simplified Arabic" w:hAnsi="Simplified Arabic" w:cs="Simplified Arabic"/>
          <w:b/>
          <w:bCs/>
          <w:sz w:val="28"/>
          <w:szCs w:val="28"/>
          <w:rtl/>
          <w:lang w:bidi="ar-DZ"/>
        </w:rPr>
        <w:lastRenderedPageBreak/>
        <w:t>مقدمة</w:t>
      </w:r>
      <w:r w:rsidRPr="007E2645">
        <w:rPr>
          <w:rFonts w:ascii="Simplified Arabic" w:hAnsi="Simplified Arabic" w:cs="Simplified Arabic"/>
          <w:b/>
          <w:bCs/>
          <w:sz w:val="28"/>
          <w:szCs w:val="28"/>
          <w:rtl/>
          <w:lang w:bidi="ar-DZ"/>
        </w:rPr>
        <w:tab/>
      </w:r>
    </w:p>
    <w:p w14:paraId="65E0E31B" w14:textId="456B79D6" w:rsidR="00B73854" w:rsidRPr="007E2645" w:rsidRDefault="00B73854"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من أخطر المشكلات الاجتماعية في حياة الأفراد والجماعات والشعوب هي </w:t>
      </w:r>
      <w:r w:rsidR="00732E7E" w:rsidRPr="007E2645">
        <w:rPr>
          <w:rFonts w:ascii="Simplified Arabic" w:hAnsi="Simplified Arabic" w:cs="Simplified Arabic"/>
          <w:sz w:val="28"/>
          <w:szCs w:val="28"/>
          <w:rtl/>
          <w:lang w:bidi="ar-DZ"/>
        </w:rPr>
        <w:t xml:space="preserve">انتشار </w:t>
      </w:r>
      <w:r w:rsidRPr="007E2645">
        <w:rPr>
          <w:rFonts w:ascii="Simplified Arabic" w:hAnsi="Simplified Arabic" w:cs="Simplified Arabic"/>
          <w:sz w:val="28"/>
          <w:szCs w:val="28"/>
          <w:rtl/>
          <w:lang w:bidi="ar-DZ"/>
        </w:rPr>
        <w:t>الأمراض والأوبئة</w:t>
      </w:r>
      <w:r w:rsidR="00D94CBE" w:rsidRPr="007E2645">
        <w:rPr>
          <w:rFonts w:ascii="Simplified Arabic" w:hAnsi="Simplified Arabic" w:cs="Simplified Arabic"/>
          <w:sz w:val="28"/>
          <w:szCs w:val="28"/>
          <w:rtl/>
          <w:lang w:bidi="ar-DZ"/>
        </w:rPr>
        <w:t xml:space="preserve"> بمختلف أنواعها</w:t>
      </w:r>
      <w:r w:rsidRPr="007E2645">
        <w:rPr>
          <w:rFonts w:ascii="Simplified Arabic" w:hAnsi="Simplified Arabic" w:cs="Simplified Arabic"/>
          <w:sz w:val="28"/>
          <w:szCs w:val="28"/>
          <w:rtl/>
          <w:lang w:bidi="ar-DZ"/>
        </w:rPr>
        <w:t xml:space="preserve">، </w:t>
      </w:r>
      <w:r w:rsidR="00D94CBE" w:rsidRPr="007E2645">
        <w:rPr>
          <w:rFonts w:ascii="Simplified Arabic" w:hAnsi="Simplified Arabic" w:cs="Simplified Arabic"/>
          <w:sz w:val="28"/>
          <w:szCs w:val="28"/>
          <w:rtl/>
          <w:lang w:bidi="ar-DZ"/>
        </w:rPr>
        <w:t>م</w:t>
      </w:r>
      <w:r w:rsidRPr="007E2645">
        <w:rPr>
          <w:rFonts w:ascii="Simplified Arabic" w:hAnsi="Simplified Arabic" w:cs="Simplified Arabic"/>
          <w:sz w:val="28"/>
          <w:szCs w:val="28"/>
          <w:rtl/>
          <w:lang w:bidi="ar-DZ"/>
        </w:rPr>
        <w:t>هدد</w:t>
      </w:r>
      <w:r w:rsidR="00D94CBE" w:rsidRPr="007E2645">
        <w:rPr>
          <w:rFonts w:ascii="Simplified Arabic" w:hAnsi="Simplified Arabic" w:cs="Simplified Arabic"/>
          <w:sz w:val="28"/>
          <w:szCs w:val="28"/>
          <w:rtl/>
          <w:lang w:bidi="ar-DZ"/>
        </w:rPr>
        <w:t>ة لها في</w:t>
      </w:r>
      <w:r w:rsidRPr="007E2645">
        <w:rPr>
          <w:rFonts w:ascii="Simplified Arabic" w:hAnsi="Simplified Arabic" w:cs="Simplified Arabic"/>
          <w:sz w:val="28"/>
          <w:szCs w:val="28"/>
          <w:rtl/>
          <w:lang w:bidi="ar-DZ"/>
        </w:rPr>
        <w:t xml:space="preserve"> قدرتها على أداء </w:t>
      </w:r>
      <w:r w:rsidR="00D94CBE" w:rsidRPr="007E2645">
        <w:rPr>
          <w:rFonts w:ascii="Simplified Arabic" w:hAnsi="Simplified Arabic" w:cs="Simplified Arabic"/>
          <w:sz w:val="28"/>
          <w:szCs w:val="28"/>
          <w:rtl/>
          <w:lang w:bidi="ar-DZ"/>
        </w:rPr>
        <w:t>وظائفها و</w:t>
      </w:r>
      <w:r w:rsidRPr="007E2645">
        <w:rPr>
          <w:rFonts w:ascii="Simplified Arabic" w:hAnsi="Simplified Arabic" w:cs="Simplified Arabic"/>
          <w:sz w:val="28"/>
          <w:szCs w:val="28"/>
          <w:rtl/>
          <w:lang w:bidi="ar-DZ"/>
        </w:rPr>
        <w:t>أدوارها</w:t>
      </w:r>
      <w:r w:rsidR="00D94CBE" w:rsidRPr="007E2645">
        <w:rPr>
          <w:rFonts w:ascii="Simplified Arabic" w:hAnsi="Simplified Arabic" w:cs="Simplified Arabic"/>
          <w:sz w:val="28"/>
          <w:szCs w:val="28"/>
          <w:rtl/>
          <w:lang w:bidi="ar-DZ"/>
        </w:rPr>
        <w:t xml:space="preserve"> بل وحتى في وجودها</w:t>
      </w:r>
      <w:r w:rsidRPr="007E2645">
        <w:rPr>
          <w:rFonts w:ascii="Simplified Arabic" w:hAnsi="Simplified Arabic" w:cs="Simplified Arabic"/>
          <w:sz w:val="28"/>
          <w:szCs w:val="28"/>
          <w:rtl/>
          <w:lang w:bidi="ar-DZ"/>
        </w:rPr>
        <w:t xml:space="preserve">، </w:t>
      </w:r>
      <w:r w:rsidR="00D94CBE" w:rsidRPr="007E2645">
        <w:rPr>
          <w:rFonts w:ascii="Simplified Arabic" w:hAnsi="Simplified Arabic" w:cs="Simplified Arabic"/>
          <w:sz w:val="28"/>
          <w:szCs w:val="28"/>
          <w:rtl/>
          <w:lang w:bidi="ar-DZ"/>
        </w:rPr>
        <w:t xml:space="preserve">فهي </w:t>
      </w:r>
      <w:r w:rsidRPr="007E2645">
        <w:rPr>
          <w:rFonts w:ascii="Simplified Arabic" w:hAnsi="Simplified Arabic" w:cs="Simplified Arabic"/>
          <w:sz w:val="28"/>
          <w:szCs w:val="28"/>
          <w:rtl/>
          <w:lang w:bidi="ar-DZ"/>
        </w:rPr>
        <w:t>تره</w:t>
      </w:r>
      <w:r w:rsidR="00D94CBE" w:rsidRPr="007E2645">
        <w:rPr>
          <w:rFonts w:ascii="Simplified Arabic" w:hAnsi="Simplified Arabic" w:cs="Simplified Arabic"/>
          <w:sz w:val="28"/>
          <w:szCs w:val="28"/>
          <w:rtl/>
          <w:lang w:bidi="ar-DZ"/>
        </w:rPr>
        <w:t>ن</w:t>
      </w:r>
      <w:r w:rsidRPr="007E2645">
        <w:rPr>
          <w:rFonts w:ascii="Simplified Arabic" w:hAnsi="Simplified Arabic" w:cs="Simplified Arabic"/>
          <w:sz w:val="28"/>
          <w:szCs w:val="28"/>
          <w:rtl/>
          <w:lang w:bidi="ar-DZ"/>
        </w:rPr>
        <w:t xml:space="preserve"> مستقبل</w:t>
      </w:r>
      <w:r w:rsidR="00D94CBE" w:rsidRPr="007E2645">
        <w:rPr>
          <w:rFonts w:ascii="Simplified Arabic" w:hAnsi="Simplified Arabic" w:cs="Simplified Arabic"/>
          <w:sz w:val="28"/>
          <w:szCs w:val="28"/>
          <w:rtl/>
          <w:lang w:bidi="ar-DZ"/>
        </w:rPr>
        <w:t>ه</w:t>
      </w:r>
      <w:r w:rsidRPr="007E2645">
        <w:rPr>
          <w:rFonts w:ascii="Simplified Arabic" w:hAnsi="Simplified Arabic" w:cs="Simplified Arabic"/>
          <w:sz w:val="28"/>
          <w:szCs w:val="28"/>
          <w:rtl/>
          <w:lang w:bidi="ar-DZ"/>
        </w:rPr>
        <w:t>ا، فهي منذ أقدم العصور كانت العدو والخطر الذي يتربص بها في أي لحظة</w:t>
      </w:r>
    </w:p>
    <w:p w14:paraId="7F757B11" w14:textId="36A93DD0" w:rsidR="00B73854" w:rsidRPr="007E2645" w:rsidRDefault="00B73854"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وتزداد الخطورة وشدة </w:t>
      </w:r>
      <w:r w:rsidR="00797005" w:rsidRPr="007E2645">
        <w:rPr>
          <w:rFonts w:ascii="Simplified Arabic" w:hAnsi="Simplified Arabic" w:cs="Simplified Arabic"/>
          <w:sz w:val="28"/>
          <w:szCs w:val="28"/>
          <w:rtl/>
          <w:lang w:bidi="ar-DZ"/>
        </w:rPr>
        <w:t xml:space="preserve">هذا </w:t>
      </w:r>
      <w:r w:rsidRPr="007E2645">
        <w:rPr>
          <w:rFonts w:ascii="Simplified Arabic" w:hAnsi="Simplified Arabic" w:cs="Simplified Arabic"/>
          <w:sz w:val="28"/>
          <w:szCs w:val="28"/>
          <w:rtl/>
          <w:lang w:bidi="ar-DZ"/>
        </w:rPr>
        <w:t xml:space="preserve">التهديد </w:t>
      </w:r>
      <w:r w:rsidR="00797005" w:rsidRPr="007E2645">
        <w:rPr>
          <w:rFonts w:ascii="Simplified Arabic" w:hAnsi="Simplified Arabic" w:cs="Simplified Arabic"/>
          <w:sz w:val="28"/>
          <w:szCs w:val="28"/>
          <w:rtl/>
          <w:lang w:bidi="ar-DZ"/>
        </w:rPr>
        <w:t xml:space="preserve">في حالة ما </w:t>
      </w:r>
      <w:r w:rsidRPr="007E2645">
        <w:rPr>
          <w:rFonts w:ascii="Simplified Arabic" w:hAnsi="Simplified Arabic" w:cs="Simplified Arabic"/>
          <w:sz w:val="28"/>
          <w:szCs w:val="28"/>
          <w:rtl/>
          <w:lang w:bidi="ar-DZ"/>
        </w:rPr>
        <w:t xml:space="preserve">إذا استهدفت هذه الأمراض </w:t>
      </w:r>
      <w:r w:rsidR="00685FA0" w:rsidRPr="007E2645">
        <w:rPr>
          <w:rFonts w:ascii="Simplified Arabic" w:hAnsi="Simplified Arabic" w:cs="Simplified Arabic"/>
          <w:sz w:val="28"/>
          <w:szCs w:val="28"/>
          <w:rtl/>
          <w:lang w:bidi="ar-DZ"/>
        </w:rPr>
        <w:t xml:space="preserve">لأطفال باعتبارهم </w:t>
      </w:r>
      <w:r w:rsidRPr="007E2645">
        <w:rPr>
          <w:rFonts w:ascii="Simplified Arabic" w:hAnsi="Simplified Arabic" w:cs="Simplified Arabic"/>
          <w:sz w:val="28"/>
          <w:szCs w:val="28"/>
          <w:rtl/>
          <w:lang w:bidi="ar-DZ"/>
        </w:rPr>
        <w:t>التركيبية البشرية القاعدية لأي مجتمع، والفئة الأخرى التي ترتبط بهم عضويا أي الأمهات.</w:t>
      </w:r>
    </w:p>
    <w:p w14:paraId="58FF2978" w14:textId="095DB936" w:rsidR="00B73854" w:rsidRPr="007E2645" w:rsidRDefault="00B73854"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إن تأسيس مجتمع سليم صحيًا</w:t>
      </w:r>
      <w:r w:rsidR="00685FA0"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rtl/>
          <w:lang w:bidi="ar-DZ"/>
        </w:rPr>
        <w:t>فعال اجتماعيا واقتصادي</w:t>
      </w:r>
      <w:r w:rsidR="00685FA0"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 وثقافيا، منتم لوطنه سياسيًا ومواكب لعصره علميًا وتكنولوجيا</w:t>
      </w:r>
      <w:r w:rsidR="00685FA0"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يتطلب الاستثمار مباشرة ودون تردد في أهم موارده المستقبلية وهم الأطفال، ولقد ركزت الجزائر كدولة خرجت من استعمار عنيف وقاسٍ، </w:t>
      </w:r>
      <w:r w:rsidR="00685FA0" w:rsidRPr="007E2645">
        <w:rPr>
          <w:rFonts w:ascii="Simplified Arabic" w:hAnsi="Simplified Arabic" w:cs="Simplified Arabic"/>
          <w:sz w:val="28"/>
          <w:szCs w:val="28"/>
          <w:rtl/>
          <w:lang w:bidi="ar-DZ"/>
        </w:rPr>
        <w:t>ترك</w:t>
      </w:r>
      <w:r w:rsidRPr="007E2645">
        <w:rPr>
          <w:rFonts w:ascii="Simplified Arabic" w:hAnsi="Simplified Arabic" w:cs="Simplified Arabic"/>
          <w:sz w:val="28"/>
          <w:szCs w:val="28"/>
          <w:rtl/>
          <w:lang w:bidi="ar-DZ"/>
        </w:rPr>
        <w:t xml:space="preserve"> وراءه تخلفا كبيرًا ومعاناة شعبية من الأمراض وفقر وجهل ودمار في البنية التحتية </w:t>
      </w:r>
      <w:r w:rsidR="00685FA0" w:rsidRPr="007E2645">
        <w:rPr>
          <w:rFonts w:ascii="Simplified Arabic" w:hAnsi="Simplified Arabic" w:cs="Simplified Arabic"/>
          <w:sz w:val="28"/>
          <w:szCs w:val="28"/>
          <w:rtl/>
          <w:lang w:bidi="ar-DZ"/>
        </w:rPr>
        <w:t>ل</w:t>
      </w:r>
      <w:r w:rsidRPr="007E2645">
        <w:rPr>
          <w:rFonts w:ascii="Simplified Arabic" w:hAnsi="Simplified Arabic" w:cs="Simplified Arabic"/>
          <w:sz w:val="28"/>
          <w:szCs w:val="28"/>
          <w:rtl/>
          <w:lang w:bidi="ar-DZ"/>
        </w:rPr>
        <w:t xml:space="preserve">مختلف المجالات، </w:t>
      </w:r>
      <w:r w:rsidR="00685FA0" w:rsidRPr="007E2645">
        <w:rPr>
          <w:rFonts w:ascii="Simplified Arabic" w:hAnsi="Simplified Arabic" w:cs="Simplified Arabic"/>
          <w:sz w:val="28"/>
          <w:szCs w:val="28"/>
          <w:rtl/>
          <w:lang w:bidi="ar-DZ"/>
        </w:rPr>
        <w:t>ركزت على</w:t>
      </w:r>
      <w:r w:rsidRPr="007E2645">
        <w:rPr>
          <w:rFonts w:ascii="Simplified Arabic" w:hAnsi="Simplified Arabic" w:cs="Simplified Arabic"/>
          <w:sz w:val="28"/>
          <w:szCs w:val="28"/>
          <w:rtl/>
          <w:lang w:bidi="ar-DZ"/>
        </w:rPr>
        <w:t xml:space="preserve"> إعادة بناء الهياكل الصحية وتقريبها للمواطن</w:t>
      </w:r>
      <w:r w:rsidR="00685FA0" w:rsidRPr="007E2645">
        <w:rPr>
          <w:rFonts w:ascii="Simplified Arabic" w:hAnsi="Simplified Arabic" w:cs="Simplified Arabic"/>
          <w:sz w:val="28"/>
          <w:szCs w:val="28"/>
          <w:rtl/>
          <w:lang w:bidi="ar-DZ"/>
        </w:rPr>
        <w:t>ين</w:t>
      </w:r>
      <w:r w:rsidRPr="007E2645">
        <w:rPr>
          <w:rFonts w:ascii="Simplified Arabic" w:hAnsi="Simplified Arabic" w:cs="Simplified Arabic"/>
          <w:sz w:val="28"/>
          <w:szCs w:val="28"/>
          <w:rtl/>
          <w:lang w:bidi="ar-DZ"/>
        </w:rPr>
        <w:t xml:space="preserve"> في </w:t>
      </w:r>
      <w:r w:rsidR="00685FA0" w:rsidRPr="007E2645">
        <w:rPr>
          <w:rFonts w:ascii="Simplified Arabic" w:hAnsi="Simplified Arabic" w:cs="Simplified Arabic"/>
          <w:sz w:val="28"/>
          <w:szCs w:val="28"/>
          <w:rtl/>
          <w:lang w:bidi="ar-DZ"/>
        </w:rPr>
        <w:t>جميع المناطق الحضرية والريفية،</w:t>
      </w:r>
      <w:r w:rsidRPr="007E2645">
        <w:rPr>
          <w:rFonts w:ascii="Simplified Arabic" w:hAnsi="Simplified Arabic" w:cs="Simplified Arabic"/>
          <w:sz w:val="28"/>
          <w:szCs w:val="28"/>
          <w:rtl/>
          <w:lang w:bidi="ar-DZ"/>
        </w:rPr>
        <w:t xml:space="preserve"> وتبنت </w:t>
      </w:r>
      <w:r w:rsidR="00685FA0"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ستراتيجية صحية وقا</w:t>
      </w:r>
      <w:r w:rsidR="00685FA0" w:rsidRPr="007E2645">
        <w:rPr>
          <w:rFonts w:ascii="Simplified Arabic" w:hAnsi="Simplified Arabic" w:cs="Simplified Arabic"/>
          <w:sz w:val="28"/>
          <w:szCs w:val="28"/>
          <w:rtl/>
          <w:lang w:bidi="ar-DZ"/>
        </w:rPr>
        <w:t>ئ</w:t>
      </w:r>
      <w:r w:rsidRPr="007E2645">
        <w:rPr>
          <w:rFonts w:ascii="Simplified Arabic" w:hAnsi="Simplified Arabic" w:cs="Simplified Arabic"/>
          <w:sz w:val="28"/>
          <w:szCs w:val="28"/>
          <w:rtl/>
          <w:lang w:bidi="ar-DZ"/>
        </w:rPr>
        <w:t xml:space="preserve">ية </w:t>
      </w:r>
      <w:r w:rsidR="00685FA0" w:rsidRPr="007E2645">
        <w:rPr>
          <w:rFonts w:ascii="Simplified Arabic" w:hAnsi="Simplified Arabic" w:cs="Simplified Arabic"/>
          <w:sz w:val="28"/>
          <w:szCs w:val="28"/>
          <w:rtl/>
          <w:lang w:bidi="ar-DZ"/>
        </w:rPr>
        <w:t>موجهة لفئة ال</w:t>
      </w:r>
      <w:r w:rsidRPr="007E2645">
        <w:rPr>
          <w:rFonts w:ascii="Simplified Arabic" w:hAnsi="Simplified Arabic" w:cs="Simplified Arabic"/>
          <w:sz w:val="28"/>
          <w:szCs w:val="28"/>
          <w:rtl/>
          <w:lang w:bidi="ar-DZ"/>
        </w:rPr>
        <w:t xml:space="preserve">أطفال </w:t>
      </w:r>
      <w:r w:rsidR="00685FA0" w:rsidRPr="007E2645">
        <w:rPr>
          <w:rFonts w:ascii="Simplified Arabic" w:hAnsi="Simplified Arabic" w:cs="Simplified Arabic"/>
          <w:sz w:val="28"/>
          <w:szCs w:val="28"/>
          <w:rtl/>
          <w:lang w:bidi="ar-DZ"/>
        </w:rPr>
        <w:t>ضد</w:t>
      </w:r>
      <w:r w:rsidRPr="007E2645">
        <w:rPr>
          <w:rFonts w:ascii="Simplified Arabic" w:hAnsi="Simplified Arabic" w:cs="Simplified Arabic"/>
          <w:sz w:val="28"/>
          <w:szCs w:val="28"/>
          <w:rtl/>
          <w:lang w:bidi="ar-DZ"/>
        </w:rPr>
        <w:t xml:space="preserve"> الأمراض المختلفة</w:t>
      </w:r>
      <w:r w:rsidR="00685FA0"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كالسل والشلل والحصبة وغيرها، من خلال برامج تلقيح وحملات تطعيم جمعت بين التوعية والإلزام لت</w:t>
      </w:r>
      <w:r w:rsidR="00685FA0" w:rsidRPr="007E2645">
        <w:rPr>
          <w:rFonts w:ascii="Simplified Arabic" w:hAnsi="Simplified Arabic" w:cs="Simplified Arabic"/>
          <w:sz w:val="28"/>
          <w:szCs w:val="28"/>
          <w:rtl/>
          <w:lang w:bidi="ar-DZ"/>
        </w:rPr>
        <w:t>حقيق الهدف الكبير وهو ت</w:t>
      </w:r>
      <w:r w:rsidRPr="007E2645">
        <w:rPr>
          <w:rFonts w:ascii="Simplified Arabic" w:hAnsi="Simplified Arabic" w:cs="Simplified Arabic"/>
          <w:sz w:val="28"/>
          <w:szCs w:val="28"/>
          <w:rtl/>
          <w:lang w:bidi="ar-DZ"/>
        </w:rPr>
        <w:t>خفي</w:t>
      </w:r>
      <w:r w:rsidR="00685FA0" w:rsidRPr="007E2645">
        <w:rPr>
          <w:rFonts w:ascii="Simplified Arabic" w:hAnsi="Simplified Arabic" w:cs="Simplified Arabic"/>
          <w:sz w:val="28"/>
          <w:szCs w:val="28"/>
          <w:rtl/>
          <w:lang w:bidi="ar-DZ"/>
        </w:rPr>
        <w:t>ض</w:t>
      </w:r>
      <w:r w:rsidRPr="007E2645">
        <w:rPr>
          <w:rFonts w:ascii="Simplified Arabic" w:hAnsi="Simplified Arabic" w:cs="Simplified Arabic"/>
          <w:sz w:val="28"/>
          <w:szCs w:val="28"/>
          <w:rtl/>
          <w:lang w:bidi="ar-DZ"/>
        </w:rPr>
        <w:t xml:space="preserve"> معدل وفيات الأطفال المرتفع، </w:t>
      </w:r>
      <w:r w:rsidR="00685FA0" w:rsidRPr="007E2645">
        <w:rPr>
          <w:rFonts w:ascii="Simplified Arabic" w:hAnsi="Simplified Arabic" w:cs="Simplified Arabic"/>
          <w:sz w:val="28"/>
          <w:szCs w:val="28"/>
          <w:rtl/>
          <w:lang w:bidi="ar-DZ"/>
        </w:rPr>
        <w:t xml:space="preserve">بوسطة </w:t>
      </w:r>
      <w:r w:rsidRPr="007E2645">
        <w:rPr>
          <w:rFonts w:ascii="Simplified Arabic" w:hAnsi="Simplified Arabic" w:cs="Simplified Arabic"/>
          <w:sz w:val="28"/>
          <w:szCs w:val="28"/>
          <w:rtl/>
          <w:lang w:bidi="ar-DZ"/>
        </w:rPr>
        <w:t>التغطية التلقيحية الشاملة.</w:t>
      </w:r>
    </w:p>
    <w:p w14:paraId="5C2C9B7B" w14:textId="77777777" w:rsidR="007E217B" w:rsidRPr="007E2645" w:rsidRDefault="007E217B" w:rsidP="007E2645">
      <w:pPr>
        <w:pStyle w:val="Paragraphedeliste"/>
        <w:numPr>
          <w:ilvl w:val="0"/>
          <w:numId w:val="1"/>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اللقاح والتلقيح: من أعظم إنجازات الإنسان</w:t>
      </w:r>
    </w:p>
    <w:p w14:paraId="3655B665" w14:textId="0F55D416" w:rsidR="007E217B" w:rsidRPr="007E2645" w:rsidRDefault="007E217B"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منذ اللحظة الأولى </w:t>
      </w:r>
      <w:r w:rsidR="00E74E98" w:rsidRPr="007E2645">
        <w:rPr>
          <w:rFonts w:ascii="Simplified Arabic" w:hAnsi="Simplified Arabic" w:cs="Simplified Arabic"/>
          <w:sz w:val="28"/>
          <w:szCs w:val="28"/>
          <w:rtl/>
          <w:lang w:bidi="ar-DZ"/>
        </w:rPr>
        <w:t>لوجود ا</w:t>
      </w:r>
      <w:r w:rsidRPr="007E2645">
        <w:rPr>
          <w:rFonts w:ascii="Simplified Arabic" w:hAnsi="Simplified Arabic" w:cs="Simplified Arabic"/>
          <w:sz w:val="28"/>
          <w:szCs w:val="28"/>
          <w:rtl/>
          <w:lang w:bidi="ar-DZ"/>
        </w:rPr>
        <w:t>لإنسان</w:t>
      </w:r>
      <w:r w:rsidR="00E74E98" w:rsidRPr="007E2645">
        <w:rPr>
          <w:rFonts w:ascii="Simplified Arabic" w:hAnsi="Simplified Arabic" w:cs="Simplified Arabic"/>
          <w:sz w:val="28"/>
          <w:szCs w:val="28"/>
          <w:rtl/>
          <w:lang w:bidi="ar-DZ"/>
        </w:rPr>
        <w:t xml:space="preserve"> فوق الأرض</w:t>
      </w:r>
      <w:r w:rsidRPr="007E2645">
        <w:rPr>
          <w:rFonts w:ascii="Simplified Arabic" w:hAnsi="Simplified Arabic" w:cs="Simplified Arabic"/>
          <w:sz w:val="28"/>
          <w:szCs w:val="28"/>
          <w:rtl/>
          <w:lang w:bidi="ar-DZ"/>
        </w:rPr>
        <w:t xml:space="preserve">، دفعه الفضول </w:t>
      </w:r>
      <w:r w:rsidR="00E74E98" w:rsidRPr="007E2645">
        <w:rPr>
          <w:rFonts w:ascii="Simplified Arabic" w:hAnsi="Simplified Arabic" w:cs="Simplified Arabic"/>
          <w:sz w:val="28"/>
          <w:szCs w:val="28"/>
          <w:rtl/>
          <w:lang w:bidi="ar-DZ"/>
        </w:rPr>
        <w:t xml:space="preserve">من جهة </w:t>
      </w:r>
      <w:r w:rsidRPr="007E2645">
        <w:rPr>
          <w:rFonts w:ascii="Simplified Arabic" w:hAnsi="Simplified Arabic" w:cs="Simplified Arabic"/>
          <w:sz w:val="28"/>
          <w:szCs w:val="28"/>
          <w:rtl/>
          <w:lang w:bidi="ar-DZ"/>
        </w:rPr>
        <w:t>والحاجة</w:t>
      </w:r>
      <w:r w:rsidR="00E74E98" w:rsidRPr="007E2645">
        <w:rPr>
          <w:rFonts w:ascii="Simplified Arabic" w:hAnsi="Simplified Arabic" w:cs="Simplified Arabic"/>
          <w:sz w:val="28"/>
          <w:szCs w:val="28"/>
          <w:rtl/>
          <w:lang w:bidi="ar-DZ"/>
        </w:rPr>
        <w:t xml:space="preserve"> من جهة أخرى</w:t>
      </w:r>
      <w:r w:rsidRPr="007E2645">
        <w:rPr>
          <w:rFonts w:ascii="Simplified Arabic" w:hAnsi="Simplified Arabic" w:cs="Simplified Arabic"/>
          <w:sz w:val="28"/>
          <w:szCs w:val="28"/>
          <w:rtl/>
          <w:lang w:bidi="ar-DZ"/>
        </w:rPr>
        <w:t xml:space="preserve"> إلى البحث </w:t>
      </w:r>
      <w:r w:rsidR="00E74E98" w:rsidRPr="007E2645">
        <w:rPr>
          <w:rFonts w:ascii="Simplified Arabic" w:hAnsi="Simplified Arabic" w:cs="Simplified Arabic"/>
          <w:sz w:val="28"/>
          <w:szCs w:val="28"/>
          <w:rtl/>
          <w:lang w:bidi="ar-DZ"/>
        </w:rPr>
        <w:t xml:space="preserve">والتقصي </w:t>
      </w:r>
      <w:r w:rsidRPr="007E2645">
        <w:rPr>
          <w:rFonts w:ascii="Simplified Arabic" w:hAnsi="Simplified Arabic" w:cs="Simplified Arabic"/>
          <w:sz w:val="28"/>
          <w:szCs w:val="28"/>
          <w:rtl/>
          <w:lang w:bidi="ar-DZ"/>
        </w:rPr>
        <w:t xml:space="preserve">وحب </w:t>
      </w:r>
      <w:r w:rsidR="00E74E98" w:rsidRPr="007E2645">
        <w:rPr>
          <w:rFonts w:ascii="Simplified Arabic" w:hAnsi="Simplified Arabic" w:cs="Simplified Arabic"/>
          <w:sz w:val="28"/>
          <w:szCs w:val="28"/>
          <w:rtl/>
          <w:lang w:bidi="ar-DZ"/>
        </w:rPr>
        <w:t xml:space="preserve">الاكتشاف </w:t>
      </w:r>
      <w:r w:rsidRPr="007E2645">
        <w:rPr>
          <w:rFonts w:ascii="Simplified Arabic" w:hAnsi="Simplified Arabic" w:cs="Simplified Arabic"/>
          <w:sz w:val="28"/>
          <w:szCs w:val="28"/>
          <w:rtl/>
          <w:lang w:bidi="ar-DZ"/>
        </w:rPr>
        <w:t xml:space="preserve">لكل </w:t>
      </w:r>
      <w:r w:rsidR="00E74E98" w:rsidRPr="007E2645">
        <w:rPr>
          <w:rFonts w:ascii="Simplified Arabic" w:hAnsi="Simplified Arabic" w:cs="Simplified Arabic"/>
          <w:sz w:val="28"/>
          <w:szCs w:val="28"/>
          <w:rtl/>
          <w:lang w:bidi="ar-DZ"/>
        </w:rPr>
        <w:t xml:space="preserve">ما هو </w:t>
      </w:r>
      <w:r w:rsidRPr="007E2645">
        <w:rPr>
          <w:rFonts w:ascii="Simplified Arabic" w:hAnsi="Simplified Arabic" w:cs="Simplified Arabic"/>
          <w:sz w:val="28"/>
          <w:szCs w:val="28"/>
          <w:rtl/>
          <w:lang w:bidi="ar-DZ"/>
        </w:rPr>
        <w:t xml:space="preserve">مجهول، </w:t>
      </w:r>
      <w:r w:rsidR="00E74E98" w:rsidRPr="007E2645">
        <w:rPr>
          <w:rFonts w:ascii="Simplified Arabic" w:hAnsi="Simplified Arabic" w:cs="Simplified Arabic"/>
          <w:sz w:val="28"/>
          <w:szCs w:val="28"/>
          <w:rtl/>
          <w:lang w:bidi="ar-DZ"/>
        </w:rPr>
        <w:t>من أجل تحسين ظروف معيشته وتطوير</w:t>
      </w:r>
      <w:r w:rsidRPr="007E2645">
        <w:rPr>
          <w:rFonts w:ascii="Simplified Arabic" w:hAnsi="Simplified Arabic" w:cs="Simplified Arabic"/>
          <w:sz w:val="28"/>
          <w:szCs w:val="28"/>
          <w:rtl/>
          <w:lang w:bidi="ar-DZ"/>
        </w:rPr>
        <w:t xml:space="preserve"> نظام حياته، </w:t>
      </w:r>
      <w:r w:rsidR="00E74E98" w:rsidRPr="007E2645">
        <w:rPr>
          <w:rFonts w:ascii="Simplified Arabic" w:hAnsi="Simplified Arabic" w:cs="Simplified Arabic"/>
          <w:sz w:val="28"/>
          <w:szCs w:val="28"/>
          <w:rtl/>
          <w:lang w:bidi="ar-DZ"/>
        </w:rPr>
        <w:t>ف</w:t>
      </w:r>
      <w:r w:rsidRPr="007E2645">
        <w:rPr>
          <w:rFonts w:ascii="Simplified Arabic" w:hAnsi="Simplified Arabic" w:cs="Simplified Arabic"/>
          <w:sz w:val="28"/>
          <w:szCs w:val="28"/>
          <w:rtl/>
          <w:lang w:bidi="ar-DZ"/>
        </w:rPr>
        <w:t xml:space="preserve">بادر </w:t>
      </w:r>
      <w:r w:rsidR="00E74E98" w:rsidRPr="007E2645">
        <w:rPr>
          <w:rFonts w:ascii="Simplified Arabic" w:hAnsi="Simplified Arabic" w:cs="Simplified Arabic"/>
          <w:sz w:val="28"/>
          <w:szCs w:val="28"/>
          <w:rtl/>
          <w:lang w:bidi="ar-DZ"/>
        </w:rPr>
        <w:t xml:space="preserve">وأخترع </w:t>
      </w:r>
      <w:r w:rsidRPr="007E2645">
        <w:rPr>
          <w:rFonts w:ascii="Simplified Arabic" w:hAnsi="Simplified Arabic" w:cs="Simplified Arabic"/>
          <w:sz w:val="28"/>
          <w:szCs w:val="28"/>
          <w:rtl/>
          <w:lang w:bidi="ar-DZ"/>
        </w:rPr>
        <w:t xml:space="preserve">وأنجز الكثير من </w:t>
      </w:r>
      <w:r w:rsidR="00E74E98" w:rsidRPr="007E2645">
        <w:rPr>
          <w:rFonts w:ascii="Simplified Arabic" w:hAnsi="Simplified Arabic" w:cs="Simplified Arabic"/>
          <w:sz w:val="28"/>
          <w:szCs w:val="28"/>
          <w:rtl/>
          <w:lang w:bidi="ar-DZ"/>
        </w:rPr>
        <w:t>الأحلام و</w:t>
      </w:r>
      <w:r w:rsidRPr="007E2645">
        <w:rPr>
          <w:rFonts w:ascii="Simplified Arabic" w:hAnsi="Simplified Arabic" w:cs="Simplified Arabic"/>
          <w:sz w:val="28"/>
          <w:szCs w:val="28"/>
          <w:rtl/>
          <w:lang w:bidi="ar-DZ"/>
        </w:rPr>
        <w:t>الطموحات</w:t>
      </w:r>
      <w:r w:rsidR="00E74E98"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كل هذا بفضل العقل العلمي الذي و</w:t>
      </w:r>
      <w:r w:rsidR="00137509" w:rsidRPr="007E2645">
        <w:rPr>
          <w:rFonts w:ascii="Simplified Arabic" w:hAnsi="Simplified Arabic" w:cs="Simplified Arabic"/>
          <w:sz w:val="28"/>
          <w:szCs w:val="28"/>
          <w:rtl/>
          <w:lang w:bidi="ar-DZ"/>
        </w:rPr>
        <w:t xml:space="preserve">هبه </w:t>
      </w:r>
      <w:r w:rsidR="00E74E98" w:rsidRPr="007E2645">
        <w:rPr>
          <w:rFonts w:ascii="Simplified Arabic" w:hAnsi="Simplified Arabic" w:cs="Simplified Arabic"/>
          <w:sz w:val="28"/>
          <w:szCs w:val="28"/>
          <w:rtl/>
          <w:lang w:bidi="ar-DZ"/>
        </w:rPr>
        <w:t>له</w:t>
      </w:r>
      <w:r w:rsidRPr="007E2645">
        <w:rPr>
          <w:rFonts w:ascii="Simplified Arabic" w:hAnsi="Simplified Arabic" w:cs="Simplified Arabic"/>
          <w:sz w:val="28"/>
          <w:szCs w:val="28"/>
          <w:rtl/>
          <w:lang w:bidi="ar-DZ"/>
        </w:rPr>
        <w:t xml:space="preserve"> الله عزّ وجل.</w:t>
      </w:r>
    </w:p>
    <w:p w14:paraId="11430C13" w14:textId="25ED0809" w:rsidR="00137509" w:rsidRPr="007E2645" w:rsidRDefault="00137509"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من بين أهم وأفضل منجزات العقل البشري في المجال الطبي والصح</w:t>
      </w:r>
      <w:r w:rsidR="00E74E98" w:rsidRPr="007E2645">
        <w:rPr>
          <w:rFonts w:ascii="Simplified Arabic" w:hAnsi="Simplified Arabic" w:cs="Simplified Arabic"/>
          <w:sz w:val="28"/>
          <w:szCs w:val="28"/>
          <w:rtl/>
          <w:lang w:bidi="ar-DZ"/>
        </w:rPr>
        <w:t>ي،</w:t>
      </w:r>
      <w:r w:rsidRPr="007E2645">
        <w:rPr>
          <w:rFonts w:ascii="Simplified Arabic" w:hAnsi="Simplified Arabic" w:cs="Simplified Arabic"/>
          <w:sz w:val="28"/>
          <w:szCs w:val="28"/>
          <w:rtl/>
          <w:lang w:bidi="ar-DZ"/>
        </w:rPr>
        <w:t xml:space="preserve"> هو اللقاح</w:t>
      </w:r>
      <w:r w:rsidR="003D5E67" w:rsidRPr="007E2645">
        <w:rPr>
          <w:rFonts w:ascii="Simplified Arabic" w:hAnsi="Simplified Arabic" w:cs="Simplified Arabic"/>
          <w:sz w:val="28"/>
          <w:szCs w:val="28"/>
          <w:rtl/>
          <w:lang w:bidi="ar-DZ"/>
        </w:rPr>
        <w:t>ات</w:t>
      </w:r>
      <w:r w:rsidRPr="007E2645">
        <w:rPr>
          <w:rFonts w:ascii="Simplified Arabic" w:hAnsi="Simplified Arabic" w:cs="Simplified Arabic"/>
          <w:sz w:val="28"/>
          <w:szCs w:val="28"/>
          <w:rtl/>
          <w:lang w:bidi="ar-DZ"/>
        </w:rPr>
        <w:t xml:space="preserve"> وما نتج عنه</w:t>
      </w:r>
      <w:r w:rsidR="003D5E67"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 من عملي</w:t>
      </w:r>
      <w:r w:rsidR="003D5E67" w:rsidRPr="007E2645">
        <w:rPr>
          <w:rFonts w:ascii="Simplified Arabic" w:hAnsi="Simplified Arabic" w:cs="Simplified Arabic"/>
          <w:sz w:val="28"/>
          <w:szCs w:val="28"/>
          <w:rtl/>
          <w:lang w:bidi="ar-DZ"/>
        </w:rPr>
        <w:t>ات</w:t>
      </w:r>
      <w:r w:rsidRPr="007E2645">
        <w:rPr>
          <w:rFonts w:ascii="Simplified Arabic" w:hAnsi="Simplified Arabic" w:cs="Simplified Arabic"/>
          <w:sz w:val="28"/>
          <w:szCs w:val="28"/>
          <w:rtl/>
          <w:lang w:bidi="ar-DZ"/>
        </w:rPr>
        <w:t xml:space="preserve"> </w:t>
      </w:r>
      <w:r w:rsidR="003D5E67" w:rsidRPr="007E2645">
        <w:rPr>
          <w:rFonts w:ascii="Simplified Arabic" w:hAnsi="Simplified Arabic" w:cs="Simplified Arabic"/>
          <w:sz w:val="28"/>
          <w:szCs w:val="28"/>
          <w:rtl/>
          <w:lang w:bidi="ar-DZ"/>
        </w:rPr>
        <w:t>ت</w:t>
      </w:r>
      <w:r w:rsidRPr="007E2645">
        <w:rPr>
          <w:rFonts w:ascii="Simplified Arabic" w:hAnsi="Simplified Arabic" w:cs="Simplified Arabic"/>
          <w:sz w:val="28"/>
          <w:szCs w:val="28"/>
          <w:rtl/>
          <w:lang w:bidi="ar-DZ"/>
        </w:rPr>
        <w:t xml:space="preserve">لقيح </w:t>
      </w:r>
      <w:r w:rsidR="00E74E98" w:rsidRPr="007E2645">
        <w:rPr>
          <w:rFonts w:ascii="Simplified Arabic" w:hAnsi="Simplified Arabic" w:cs="Simplified Arabic"/>
          <w:sz w:val="28"/>
          <w:szCs w:val="28"/>
          <w:rtl/>
          <w:lang w:bidi="ar-DZ"/>
        </w:rPr>
        <w:t xml:space="preserve">أعطت </w:t>
      </w:r>
      <w:r w:rsidR="003D5E67" w:rsidRPr="007E2645">
        <w:rPr>
          <w:rFonts w:ascii="Simplified Arabic" w:hAnsi="Simplified Arabic" w:cs="Simplified Arabic"/>
          <w:sz w:val="28"/>
          <w:szCs w:val="28"/>
          <w:rtl/>
          <w:lang w:bidi="ar-DZ"/>
        </w:rPr>
        <w:t>ل</w:t>
      </w:r>
      <w:r w:rsidRPr="007E2645">
        <w:rPr>
          <w:rFonts w:ascii="Simplified Arabic" w:hAnsi="Simplified Arabic" w:cs="Simplified Arabic"/>
          <w:sz w:val="28"/>
          <w:szCs w:val="28"/>
          <w:rtl/>
          <w:lang w:bidi="ar-DZ"/>
        </w:rPr>
        <w:t>لإنسان</w:t>
      </w:r>
      <w:r w:rsidR="003D5E67" w:rsidRPr="007E2645">
        <w:rPr>
          <w:rFonts w:ascii="Simplified Arabic" w:hAnsi="Simplified Arabic" w:cs="Simplified Arabic"/>
          <w:sz w:val="28"/>
          <w:szCs w:val="28"/>
          <w:rtl/>
          <w:lang w:bidi="ar-DZ"/>
        </w:rPr>
        <w:t>ية</w:t>
      </w:r>
      <w:r w:rsidRPr="007E2645">
        <w:rPr>
          <w:rFonts w:ascii="Simplified Arabic" w:hAnsi="Simplified Arabic" w:cs="Simplified Arabic"/>
          <w:sz w:val="28"/>
          <w:szCs w:val="28"/>
          <w:rtl/>
          <w:lang w:bidi="ar-DZ"/>
        </w:rPr>
        <w:t xml:space="preserve"> </w:t>
      </w:r>
      <w:r w:rsidR="003D5E67" w:rsidRPr="007E2645">
        <w:rPr>
          <w:rFonts w:ascii="Simplified Arabic" w:hAnsi="Simplified Arabic" w:cs="Simplified Arabic"/>
          <w:sz w:val="28"/>
          <w:szCs w:val="28"/>
          <w:rtl/>
          <w:lang w:bidi="ar-DZ"/>
        </w:rPr>
        <w:t>نقطة قوة</w:t>
      </w:r>
      <w:r w:rsidRPr="007E2645">
        <w:rPr>
          <w:rFonts w:ascii="Simplified Arabic" w:hAnsi="Simplified Arabic" w:cs="Simplified Arabic"/>
          <w:sz w:val="28"/>
          <w:szCs w:val="28"/>
          <w:rtl/>
          <w:lang w:bidi="ar-DZ"/>
        </w:rPr>
        <w:t xml:space="preserve"> ضد الأمراض التي تمكن تفاديها</w:t>
      </w:r>
      <w:r w:rsidR="003D5E67" w:rsidRPr="007E2645">
        <w:rPr>
          <w:rFonts w:ascii="Simplified Arabic" w:hAnsi="Simplified Arabic" w:cs="Simplified Arabic"/>
          <w:sz w:val="28"/>
          <w:szCs w:val="28"/>
          <w:rtl/>
          <w:lang w:bidi="ar-DZ"/>
        </w:rPr>
        <w:t xml:space="preserve"> ألا وهي الحصانة والوقاية</w:t>
      </w:r>
      <w:r w:rsidRPr="007E2645">
        <w:rPr>
          <w:rFonts w:ascii="Simplified Arabic" w:hAnsi="Simplified Arabic" w:cs="Simplified Arabic"/>
          <w:sz w:val="28"/>
          <w:szCs w:val="28"/>
          <w:rtl/>
          <w:lang w:bidi="ar-DZ"/>
        </w:rPr>
        <w:t>.</w:t>
      </w:r>
    </w:p>
    <w:p w14:paraId="5432DE09" w14:textId="7DC373AC" w:rsidR="00137509" w:rsidRPr="007E2645" w:rsidRDefault="00137509" w:rsidP="007E2645">
      <w:pPr>
        <w:pStyle w:val="Paragraphedeliste"/>
        <w:numPr>
          <w:ilvl w:val="0"/>
          <w:numId w:val="2"/>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ال</w:t>
      </w:r>
      <w:r w:rsidR="005B1E93" w:rsidRPr="007E2645">
        <w:rPr>
          <w:rFonts w:ascii="Simplified Arabic" w:hAnsi="Simplified Arabic" w:cs="Simplified Arabic"/>
          <w:b/>
          <w:bCs/>
          <w:sz w:val="28"/>
          <w:szCs w:val="28"/>
          <w:rtl/>
          <w:lang w:bidi="ar-DZ"/>
        </w:rPr>
        <w:t>ل</w:t>
      </w:r>
      <w:r w:rsidRPr="007E2645">
        <w:rPr>
          <w:rFonts w:ascii="Simplified Arabic" w:hAnsi="Simplified Arabic" w:cs="Simplified Arabic"/>
          <w:b/>
          <w:bCs/>
          <w:sz w:val="28"/>
          <w:szCs w:val="28"/>
          <w:rtl/>
          <w:lang w:bidi="ar-DZ"/>
        </w:rPr>
        <w:t xml:space="preserve">قاح: المحلول السحري، أو من الداء يأتي الدواء </w:t>
      </w:r>
    </w:p>
    <w:p w14:paraId="3E7CF4C2" w14:textId="097C45D4" w:rsidR="00137509" w:rsidRPr="007E2645" w:rsidRDefault="00137509"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اللقاح عبارة عن مستحضر يتم أخذه من فيروس أو جرثومة</w:t>
      </w:r>
      <w:r w:rsidR="003D5E67"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ثم </w:t>
      </w:r>
      <w:r w:rsidR="003D5E67" w:rsidRPr="007E2645">
        <w:rPr>
          <w:rFonts w:ascii="Simplified Arabic" w:hAnsi="Simplified Arabic" w:cs="Simplified Arabic"/>
          <w:sz w:val="28"/>
          <w:szCs w:val="28"/>
          <w:rtl/>
          <w:lang w:bidi="ar-DZ"/>
        </w:rPr>
        <w:t>ي</w:t>
      </w:r>
      <w:r w:rsidRPr="007E2645">
        <w:rPr>
          <w:rFonts w:ascii="Simplified Arabic" w:hAnsi="Simplified Arabic" w:cs="Simplified Arabic"/>
          <w:sz w:val="28"/>
          <w:szCs w:val="28"/>
          <w:rtl/>
          <w:lang w:bidi="ar-DZ"/>
        </w:rPr>
        <w:t xml:space="preserve">عالج </w:t>
      </w:r>
      <w:r w:rsidR="003D5E67" w:rsidRPr="007E2645">
        <w:rPr>
          <w:rFonts w:ascii="Simplified Arabic" w:hAnsi="Simplified Arabic" w:cs="Simplified Arabic"/>
          <w:sz w:val="28"/>
          <w:szCs w:val="28"/>
          <w:rtl/>
          <w:lang w:bidi="ar-DZ"/>
        </w:rPr>
        <w:t xml:space="preserve">عن طريق </w:t>
      </w:r>
      <w:r w:rsidR="005D2280" w:rsidRPr="007E2645">
        <w:rPr>
          <w:rFonts w:ascii="Simplified Arabic" w:hAnsi="Simplified Arabic" w:cs="Simplified Arabic"/>
          <w:sz w:val="28"/>
          <w:szCs w:val="28"/>
          <w:rtl/>
          <w:lang w:bidi="ar-DZ"/>
        </w:rPr>
        <w:t>إ</w:t>
      </w:r>
      <w:r w:rsidRPr="007E2645">
        <w:rPr>
          <w:rFonts w:ascii="Simplified Arabic" w:hAnsi="Simplified Arabic" w:cs="Simplified Arabic"/>
          <w:sz w:val="28"/>
          <w:szCs w:val="28"/>
          <w:rtl/>
          <w:lang w:bidi="ar-DZ"/>
        </w:rPr>
        <w:t xml:space="preserve">ضعافه وتحييد عناصره </w:t>
      </w:r>
      <w:r w:rsidR="005D2280" w:rsidRPr="007E2645">
        <w:rPr>
          <w:rFonts w:ascii="Simplified Arabic" w:hAnsi="Simplified Arabic" w:cs="Simplified Arabic"/>
          <w:sz w:val="28"/>
          <w:szCs w:val="28"/>
          <w:rtl/>
          <w:lang w:bidi="ar-DZ"/>
        </w:rPr>
        <w:t xml:space="preserve">أو أجزائه </w:t>
      </w:r>
      <w:r w:rsidRPr="007E2645">
        <w:rPr>
          <w:rFonts w:ascii="Simplified Arabic" w:hAnsi="Simplified Arabic" w:cs="Simplified Arabic"/>
          <w:sz w:val="28"/>
          <w:szCs w:val="28"/>
          <w:rtl/>
          <w:lang w:bidi="ar-DZ"/>
        </w:rPr>
        <w:t xml:space="preserve">الضارة، وبعد ذلك يحقن </w:t>
      </w:r>
      <w:r w:rsidR="005D2280" w:rsidRPr="007E2645">
        <w:rPr>
          <w:rFonts w:ascii="Simplified Arabic" w:hAnsi="Simplified Arabic" w:cs="Simplified Arabic"/>
          <w:sz w:val="28"/>
          <w:szCs w:val="28"/>
          <w:rtl/>
          <w:lang w:bidi="ar-DZ"/>
        </w:rPr>
        <w:t>داخل</w:t>
      </w:r>
      <w:r w:rsidRPr="007E2645">
        <w:rPr>
          <w:rFonts w:ascii="Simplified Arabic" w:hAnsi="Simplified Arabic" w:cs="Simplified Arabic"/>
          <w:sz w:val="28"/>
          <w:szCs w:val="28"/>
          <w:rtl/>
          <w:lang w:bidi="ar-DZ"/>
        </w:rPr>
        <w:t xml:space="preserve"> جسم الإنسان سواء كان طفلا أو راشدًا، </w:t>
      </w:r>
      <w:r w:rsidR="005D2280" w:rsidRPr="007E2645">
        <w:rPr>
          <w:rFonts w:ascii="Simplified Arabic" w:hAnsi="Simplified Arabic" w:cs="Simplified Arabic"/>
          <w:sz w:val="28"/>
          <w:szCs w:val="28"/>
          <w:rtl/>
          <w:lang w:bidi="ar-DZ"/>
        </w:rPr>
        <w:t>ونتيجة لذلك</w:t>
      </w:r>
      <w:r w:rsidRPr="007E2645">
        <w:rPr>
          <w:rFonts w:ascii="Simplified Arabic" w:hAnsi="Simplified Arabic" w:cs="Simplified Arabic"/>
          <w:sz w:val="28"/>
          <w:szCs w:val="28"/>
          <w:rtl/>
          <w:lang w:bidi="ar-DZ"/>
        </w:rPr>
        <w:t xml:space="preserve"> </w:t>
      </w:r>
      <w:r w:rsidR="005D2280" w:rsidRPr="007E2645">
        <w:rPr>
          <w:rFonts w:ascii="Simplified Arabic" w:hAnsi="Simplified Arabic" w:cs="Simplified Arabic"/>
          <w:sz w:val="28"/>
          <w:szCs w:val="28"/>
          <w:rtl/>
          <w:lang w:bidi="ar-DZ"/>
        </w:rPr>
        <w:t>يقوم الجسم ب</w:t>
      </w:r>
      <w:r w:rsidRPr="007E2645">
        <w:rPr>
          <w:rFonts w:ascii="Simplified Arabic" w:hAnsi="Simplified Arabic" w:cs="Simplified Arabic"/>
          <w:sz w:val="28"/>
          <w:szCs w:val="28"/>
          <w:rtl/>
          <w:lang w:bidi="ar-DZ"/>
        </w:rPr>
        <w:t>تحفيز جهاز مناعته لإنتاج مضادات للأجسام الغريبة.</w:t>
      </w:r>
    </w:p>
    <w:p w14:paraId="5AC6891F" w14:textId="4C41FB6C" w:rsidR="00931B00" w:rsidRPr="007E2645" w:rsidRDefault="005D2280"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lastRenderedPageBreak/>
        <w:t xml:space="preserve">إن </w:t>
      </w:r>
      <w:r w:rsidR="00931B00" w:rsidRPr="007E2645">
        <w:rPr>
          <w:rFonts w:ascii="Simplified Arabic" w:hAnsi="Simplified Arabic" w:cs="Simplified Arabic"/>
          <w:sz w:val="28"/>
          <w:szCs w:val="28"/>
          <w:rtl/>
          <w:lang w:bidi="ar-DZ"/>
        </w:rPr>
        <w:t xml:space="preserve">اللقاحات </w:t>
      </w:r>
      <w:r w:rsidRPr="007E2645">
        <w:rPr>
          <w:rFonts w:ascii="Simplified Arabic" w:hAnsi="Simplified Arabic" w:cs="Simplified Arabic"/>
          <w:sz w:val="28"/>
          <w:szCs w:val="28"/>
          <w:rtl/>
          <w:lang w:bidi="ar-DZ"/>
        </w:rPr>
        <w:t xml:space="preserve">تعطى </w:t>
      </w:r>
      <w:r w:rsidR="00931B00" w:rsidRPr="007E2645">
        <w:rPr>
          <w:rFonts w:ascii="Simplified Arabic" w:hAnsi="Simplified Arabic" w:cs="Simplified Arabic"/>
          <w:sz w:val="28"/>
          <w:szCs w:val="28"/>
          <w:rtl/>
          <w:lang w:bidi="ar-DZ"/>
        </w:rPr>
        <w:t xml:space="preserve">بطريقتين، إما عن طريق الفم </w:t>
      </w:r>
      <w:r w:rsidRPr="007E2645">
        <w:rPr>
          <w:rFonts w:ascii="Simplified Arabic" w:hAnsi="Simplified Arabic" w:cs="Simplified Arabic"/>
          <w:sz w:val="28"/>
          <w:szCs w:val="28"/>
          <w:rtl/>
          <w:lang w:bidi="ar-DZ"/>
        </w:rPr>
        <w:t>(</w:t>
      </w:r>
      <w:r w:rsidR="00931B00" w:rsidRPr="007E2645">
        <w:rPr>
          <w:rFonts w:ascii="Simplified Arabic" w:hAnsi="Simplified Arabic" w:cs="Simplified Arabic"/>
          <w:sz w:val="28"/>
          <w:szCs w:val="28"/>
          <w:rtl/>
          <w:lang w:bidi="ar-DZ"/>
        </w:rPr>
        <w:t>التي يفضلها الأطفال وكثير من الكبار</w:t>
      </w:r>
      <w:r w:rsidRPr="007E2645">
        <w:rPr>
          <w:rFonts w:ascii="Simplified Arabic" w:hAnsi="Simplified Arabic" w:cs="Simplified Arabic"/>
          <w:sz w:val="28"/>
          <w:szCs w:val="28"/>
          <w:rtl/>
          <w:lang w:bidi="ar-DZ"/>
        </w:rPr>
        <w:t xml:space="preserve"> أيضا)</w:t>
      </w:r>
      <w:r w:rsidR="00931B00" w:rsidRPr="007E2645">
        <w:rPr>
          <w:rFonts w:ascii="Simplified Arabic" w:hAnsi="Simplified Arabic" w:cs="Simplified Arabic"/>
          <w:sz w:val="28"/>
          <w:szCs w:val="28"/>
          <w:rtl/>
          <w:lang w:bidi="ar-DZ"/>
        </w:rPr>
        <w:t xml:space="preserve"> أو عن طريق الحقن بالإبرة تحت الجلد أو في العضلة.</w:t>
      </w:r>
    </w:p>
    <w:p w14:paraId="0D875184" w14:textId="77DCB054" w:rsidR="00931B00" w:rsidRPr="007E2645" w:rsidRDefault="00931B00"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 </w:t>
      </w:r>
      <w:r w:rsidR="005D2280" w:rsidRPr="007E2645">
        <w:rPr>
          <w:rFonts w:ascii="Simplified Arabic" w:hAnsi="Simplified Arabic" w:cs="Simplified Arabic"/>
          <w:sz w:val="28"/>
          <w:szCs w:val="28"/>
          <w:rtl/>
          <w:lang w:bidi="ar-DZ"/>
        </w:rPr>
        <w:t>و</w:t>
      </w:r>
      <w:r w:rsidRPr="007E2645">
        <w:rPr>
          <w:rFonts w:ascii="Simplified Arabic" w:hAnsi="Simplified Arabic" w:cs="Simplified Arabic"/>
          <w:sz w:val="28"/>
          <w:szCs w:val="28"/>
          <w:rtl/>
          <w:lang w:bidi="ar-DZ"/>
        </w:rPr>
        <w:t>ترجمة كلمة لقاح</w:t>
      </w:r>
      <w:r w:rsidR="005D2280" w:rsidRPr="007E2645">
        <w:rPr>
          <w:rFonts w:ascii="Simplified Arabic" w:hAnsi="Simplified Arabic" w:cs="Simplified Arabic"/>
          <w:sz w:val="28"/>
          <w:szCs w:val="28"/>
          <w:rtl/>
          <w:lang w:bidi="ar-DZ"/>
        </w:rPr>
        <w:t xml:space="preserve"> هي</w:t>
      </w:r>
      <w:r w:rsidRPr="007E2645">
        <w:rPr>
          <w:rFonts w:ascii="Simplified Arabic" w:hAnsi="Simplified Arabic" w:cs="Simplified Arabic"/>
          <w:sz w:val="28"/>
          <w:szCs w:val="28"/>
          <w:rtl/>
          <w:lang w:bidi="ar-DZ"/>
        </w:rPr>
        <w:t xml:space="preserve"> </w:t>
      </w:r>
      <w:r w:rsidR="002F5A47" w:rsidRPr="007E2645">
        <w:rPr>
          <w:rFonts w:ascii="Simplified Arabic" w:hAnsi="Simplified Arabic" w:cs="Simplified Arabic"/>
          <w:sz w:val="28"/>
          <w:szCs w:val="28"/>
          <w:lang w:bidi="ar-DZ"/>
        </w:rPr>
        <w:t>Vaccin</w:t>
      </w:r>
      <w:r w:rsidR="002F5A47" w:rsidRPr="007E2645">
        <w:rPr>
          <w:rFonts w:ascii="Simplified Arabic" w:hAnsi="Simplified Arabic" w:cs="Simplified Arabic"/>
          <w:sz w:val="28"/>
          <w:szCs w:val="28"/>
          <w:rtl/>
          <w:lang w:bidi="ar-DZ"/>
        </w:rPr>
        <w:t xml:space="preserve"> الم</w:t>
      </w:r>
      <w:r w:rsidRPr="007E2645">
        <w:rPr>
          <w:rFonts w:ascii="Simplified Arabic" w:hAnsi="Simplified Arabic" w:cs="Simplified Arabic"/>
          <w:sz w:val="28"/>
          <w:szCs w:val="28"/>
          <w:rtl/>
          <w:lang w:bidi="ar-DZ"/>
        </w:rPr>
        <w:t xml:space="preserve">شتقة من </w:t>
      </w:r>
      <w:r w:rsidR="002F5A47" w:rsidRPr="007E2645">
        <w:rPr>
          <w:rFonts w:ascii="Simplified Arabic" w:hAnsi="Simplified Arabic" w:cs="Simplified Arabic"/>
          <w:sz w:val="28"/>
          <w:szCs w:val="28"/>
          <w:rtl/>
          <w:lang w:bidi="ar-DZ"/>
        </w:rPr>
        <w:t>لفظة</w:t>
      </w:r>
      <w:r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lang w:bidi="ar-DZ"/>
        </w:rPr>
        <w:t>Vacca</w:t>
      </w:r>
      <w:r w:rsidRPr="007E2645">
        <w:rPr>
          <w:rFonts w:ascii="Simplified Arabic" w:hAnsi="Simplified Arabic" w:cs="Simplified Arabic"/>
          <w:sz w:val="28"/>
          <w:szCs w:val="28"/>
          <w:rtl/>
          <w:lang w:bidi="ar-DZ"/>
        </w:rPr>
        <w:t xml:space="preserve"> اللاتينية التي تعني بقرة (</w:t>
      </w:r>
      <w:r w:rsidRPr="007E2645">
        <w:rPr>
          <w:rFonts w:ascii="Simplified Arabic" w:hAnsi="Simplified Arabic" w:cs="Simplified Arabic"/>
          <w:sz w:val="28"/>
          <w:szCs w:val="28"/>
          <w:lang w:bidi="ar-DZ"/>
        </w:rPr>
        <w:t>Vache</w:t>
      </w:r>
      <w:r w:rsidRPr="007E2645">
        <w:rPr>
          <w:rFonts w:ascii="Simplified Arabic" w:hAnsi="Simplified Arabic" w:cs="Simplified Arabic"/>
          <w:sz w:val="28"/>
          <w:szCs w:val="28"/>
          <w:rtl/>
          <w:lang w:bidi="ar-DZ"/>
        </w:rPr>
        <w:t>) لأن أول لقاح ناجح في التاريخ استخرج من جدري البقر.</w:t>
      </w:r>
    </w:p>
    <w:p w14:paraId="1B4EF3F8" w14:textId="77777777" w:rsidR="00E71E69" w:rsidRPr="007E2645" w:rsidRDefault="00E71E69" w:rsidP="007E2645">
      <w:pPr>
        <w:pStyle w:val="Paragraphedeliste"/>
        <w:numPr>
          <w:ilvl w:val="0"/>
          <w:numId w:val="2"/>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التلقيح: الوقاية خير من العلاج</w:t>
      </w:r>
    </w:p>
    <w:p w14:paraId="3EF241B8" w14:textId="09CC86DF" w:rsidR="00E71E69" w:rsidRPr="007E2645" w:rsidRDefault="00A62F47" w:rsidP="007E2645">
      <w:pPr>
        <w:pStyle w:val="Paragraphedeliste"/>
        <w:bidi/>
        <w:spacing w:before="100" w:after="0"/>
        <w:ind w:left="0"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التلقيح </w:t>
      </w:r>
      <w:r w:rsidR="00146F0A" w:rsidRPr="007E2645">
        <w:rPr>
          <w:rFonts w:ascii="Simplified Arabic" w:hAnsi="Simplified Arabic" w:cs="Simplified Arabic"/>
          <w:sz w:val="28"/>
          <w:szCs w:val="28"/>
          <w:rtl/>
          <w:lang w:bidi="ar-DZ"/>
        </w:rPr>
        <w:t xml:space="preserve">عملية </w:t>
      </w:r>
      <w:r w:rsidR="005D2280" w:rsidRPr="007E2645">
        <w:rPr>
          <w:rFonts w:ascii="Simplified Arabic" w:hAnsi="Simplified Arabic" w:cs="Simplified Arabic"/>
          <w:sz w:val="28"/>
          <w:szCs w:val="28"/>
          <w:rtl/>
          <w:lang w:bidi="ar-DZ"/>
        </w:rPr>
        <w:t>ي</w:t>
      </w:r>
      <w:r w:rsidR="00146F0A" w:rsidRPr="007E2645">
        <w:rPr>
          <w:rFonts w:ascii="Simplified Arabic" w:hAnsi="Simplified Arabic" w:cs="Simplified Arabic"/>
          <w:sz w:val="28"/>
          <w:szCs w:val="28"/>
          <w:rtl/>
          <w:lang w:bidi="ar-DZ"/>
        </w:rPr>
        <w:t xml:space="preserve">تدخل </w:t>
      </w:r>
      <w:r w:rsidR="005D2280" w:rsidRPr="007E2645">
        <w:rPr>
          <w:rFonts w:ascii="Simplified Arabic" w:hAnsi="Simplified Arabic" w:cs="Simplified Arabic"/>
          <w:sz w:val="28"/>
          <w:szCs w:val="28"/>
          <w:rtl/>
          <w:lang w:bidi="ar-DZ"/>
        </w:rPr>
        <w:t>بواسطتها</w:t>
      </w:r>
      <w:r w:rsidR="00146F0A" w:rsidRPr="007E2645">
        <w:rPr>
          <w:rFonts w:ascii="Simplified Arabic" w:hAnsi="Simplified Arabic" w:cs="Simplified Arabic"/>
          <w:sz w:val="28"/>
          <w:szCs w:val="28"/>
          <w:rtl/>
          <w:lang w:bidi="ar-DZ"/>
        </w:rPr>
        <w:t xml:space="preserve"> الطبيب أو الممرض أو الصيدلي، بإعطاء حقنة في جسم الإنسان، أو جرعة </w:t>
      </w:r>
      <w:r w:rsidR="005D2280" w:rsidRPr="007E2645">
        <w:rPr>
          <w:rFonts w:ascii="Simplified Arabic" w:hAnsi="Simplified Arabic" w:cs="Simplified Arabic"/>
          <w:sz w:val="28"/>
          <w:szCs w:val="28"/>
          <w:rtl/>
          <w:lang w:bidi="ar-DZ"/>
        </w:rPr>
        <w:t xml:space="preserve">فموية </w:t>
      </w:r>
      <w:r w:rsidR="00146F0A" w:rsidRPr="007E2645">
        <w:rPr>
          <w:rFonts w:ascii="Simplified Arabic" w:hAnsi="Simplified Arabic" w:cs="Simplified Arabic"/>
          <w:sz w:val="28"/>
          <w:szCs w:val="28"/>
          <w:rtl/>
          <w:lang w:bidi="ar-DZ"/>
        </w:rPr>
        <w:t>من لقاح معين، بغرض حمايته من مهاجمة أنواع معينة من الفيروس</w:t>
      </w:r>
      <w:r w:rsidR="00EC2A40" w:rsidRPr="007E2645">
        <w:rPr>
          <w:rFonts w:ascii="Simplified Arabic" w:hAnsi="Simplified Arabic" w:cs="Simplified Arabic"/>
          <w:sz w:val="28"/>
          <w:szCs w:val="28"/>
          <w:rtl/>
          <w:lang w:bidi="ar-DZ"/>
        </w:rPr>
        <w:t>ات أو الجراثيم المسببة للأمراض</w:t>
      </w:r>
      <w:r w:rsidR="005D2280" w:rsidRPr="007E2645">
        <w:rPr>
          <w:rFonts w:ascii="Simplified Arabic" w:hAnsi="Simplified Arabic" w:cs="Simplified Arabic"/>
          <w:sz w:val="28"/>
          <w:szCs w:val="28"/>
          <w:rtl/>
          <w:lang w:bidi="ar-DZ"/>
        </w:rPr>
        <w:t>،</w:t>
      </w:r>
      <w:r w:rsidR="00EC2A40" w:rsidRPr="007E2645">
        <w:rPr>
          <w:rFonts w:ascii="Simplified Arabic" w:hAnsi="Simplified Arabic" w:cs="Simplified Arabic"/>
          <w:sz w:val="28"/>
          <w:szCs w:val="28"/>
          <w:rtl/>
          <w:lang w:bidi="ar-DZ"/>
        </w:rPr>
        <w:t xml:space="preserve"> </w:t>
      </w:r>
      <w:r w:rsidR="00146F0A" w:rsidRPr="007E2645">
        <w:rPr>
          <w:rFonts w:ascii="Simplified Arabic" w:hAnsi="Simplified Arabic" w:cs="Simplified Arabic"/>
          <w:sz w:val="28"/>
          <w:szCs w:val="28"/>
          <w:rtl/>
          <w:lang w:bidi="ar-DZ"/>
        </w:rPr>
        <w:t xml:space="preserve">بالتالي فعملية التلقيح </w:t>
      </w:r>
      <w:r w:rsidR="005D2280" w:rsidRPr="007E2645">
        <w:rPr>
          <w:rFonts w:ascii="Simplified Arabic" w:hAnsi="Simplified Arabic" w:cs="Simplified Arabic"/>
          <w:sz w:val="28"/>
          <w:szCs w:val="28"/>
          <w:rtl/>
          <w:lang w:bidi="ar-DZ"/>
        </w:rPr>
        <w:t>لها</w:t>
      </w:r>
      <w:r w:rsidR="00146F0A" w:rsidRPr="007E2645">
        <w:rPr>
          <w:rFonts w:ascii="Simplified Arabic" w:hAnsi="Simplified Arabic" w:cs="Simplified Arabic"/>
          <w:sz w:val="28"/>
          <w:szCs w:val="28"/>
          <w:rtl/>
          <w:lang w:bidi="ar-DZ"/>
        </w:rPr>
        <w:t xml:space="preserve"> بعد</w:t>
      </w:r>
      <w:r w:rsidR="00BA0FFC" w:rsidRPr="007E2645">
        <w:rPr>
          <w:rFonts w:ascii="Simplified Arabic" w:hAnsi="Simplified Arabic" w:cs="Simplified Arabic"/>
          <w:sz w:val="28"/>
          <w:szCs w:val="28"/>
          <w:rtl/>
          <w:lang w:bidi="ar-DZ"/>
        </w:rPr>
        <w:t>ا</w:t>
      </w:r>
      <w:r w:rsidR="00146F0A" w:rsidRPr="007E2645">
        <w:rPr>
          <w:rFonts w:ascii="Simplified Arabic" w:hAnsi="Simplified Arabic" w:cs="Simplified Arabic"/>
          <w:sz w:val="28"/>
          <w:szCs w:val="28"/>
          <w:rtl/>
          <w:lang w:bidi="ar-DZ"/>
        </w:rPr>
        <w:t xml:space="preserve"> وقائي</w:t>
      </w:r>
      <w:r w:rsidR="00BA0FFC" w:rsidRPr="007E2645">
        <w:rPr>
          <w:rFonts w:ascii="Simplified Arabic" w:hAnsi="Simplified Arabic" w:cs="Simplified Arabic"/>
          <w:sz w:val="28"/>
          <w:szCs w:val="28"/>
          <w:rtl/>
          <w:lang w:bidi="ar-DZ"/>
        </w:rPr>
        <w:t>ا</w:t>
      </w:r>
      <w:r w:rsidR="00146F0A" w:rsidRPr="007E2645">
        <w:rPr>
          <w:rFonts w:ascii="Simplified Arabic" w:hAnsi="Simplified Arabic" w:cs="Simplified Arabic"/>
          <w:sz w:val="28"/>
          <w:szCs w:val="28"/>
          <w:rtl/>
          <w:lang w:bidi="ar-DZ"/>
        </w:rPr>
        <w:t xml:space="preserve"> </w:t>
      </w:r>
      <w:r w:rsidR="005D2280" w:rsidRPr="007E2645">
        <w:rPr>
          <w:rFonts w:ascii="Simplified Arabic" w:hAnsi="Simplified Arabic" w:cs="Simplified Arabic"/>
          <w:sz w:val="28"/>
          <w:szCs w:val="28"/>
          <w:rtl/>
          <w:lang w:bidi="ar-DZ"/>
        </w:rPr>
        <w:t>أساسا</w:t>
      </w:r>
      <w:r w:rsidR="00BA0FFC" w:rsidRPr="007E2645">
        <w:rPr>
          <w:rFonts w:ascii="Simplified Arabic" w:hAnsi="Simplified Arabic" w:cs="Simplified Arabic"/>
          <w:sz w:val="28"/>
          <w:szCs w:val="28"/>
          <w:rtl/>
          <w:lang w:bidi="ar-DZ"/>
        </w:rPr>
        <w:t>، لأنها</w:t>
      </w:r>
      <w:r w:rsidR="005D2280" w:rsidRPr="007E2645">
        <w:rPr>
          <w:rFonts w:ascii="Simplified Arabic" w:hAnsi="Simplified Arabic" w:cs="Simplified Arabic"/>
          <w:sz w:val="28"/>
          <w:szCs w:val="28"/>
          <w:rtl/>
          <w:lang w:bidi="ar-DZ"/>
        </w:rPr>
        <w:t xml:space="preserve"> </w:t>
      </w:r>
      <w:r w:rsidR="00BA0FFC" w:rsidRPr="007E2645">
        <w:rPr>
          <w:rFonts w:ascii="Simplified Arabic" w:hAnsi="Simplified Arabic" w:cs="Simplified Arabic"/>
          <w:sz w:val="28"/>
          <w:szCs w:val="28"/>
          <w:rtl/>
          <w:lang w:bidi="ar-DZ"/>
        </w:rPr>
        <w:t>تمنع وقوع الأمراض و</w:t>
      </w:r>
      <w:r w:rsidR="00146F0A" w:rsidRPr="007E2645">
        <w:rPr>
          <w:rFonts w:ascii="Simplified Arabic" w:hAnsi="Simplified Arabic" w:cs="Simplified Arabic"/>
          <w:sz w:val="28"/>
          <w:szCs w:val="28"/>
          <w:rtl/>
          <w:lang w:bidi="ar-DZ"/>
        </w:rPr>
        <w:t>ت</w:t>
      </w:r>
      <w:r w:rsidR="00EC2A40" w:rsidRPr="007E2645">
        <w:rPr>
          <w:rFonts w:ascii="Simplified Arabic" w:hAnsi="Simplified Arabic" w:cs="Simplified Arabic"/>
          <w:sz w:val="28"/>
          <w:szCs w:val="28"/>
          <w:rtl/>
          <w:lang w:bidi="ar-DZ"/>
        </w:rPr>
        <w:t>ستبق حدوث</w:t>
      </w:r>
      <w:r w:rsidR="00BA0FFC" w:rsidRPr="007E2645">
        <w:rPr>
          <w:rFonts w:ascii="Simplified Arabic" w:hAnsi="Simplified Arabic" w:cs="Simplified Arabic"/>
          <w:sz w:val="28"/>
          <w:szCs w:val="28"/>
          <w:rtl/>
          <w:lang w:bidi="ar-DZ"/>
        </w:rPr>
        <w:t>ها</w:t>
      </w:r>
      <w:r w:rsidR="00EC2A40" w:rsidRPr="007E2645">
        <w:rPr>
          <w:rFonts w:ascii="Simplified Arabic" w:hAnsi="Simplified Arabic" w:cs="Simplified Arabic"/>
          <w:sz w:val="28"/>
          <w:szCs w:val="28"/>
          <w:rtl/>
          <w:lang w:bidi="ar-DZ"/>
        </w:rPr>
        <w:t xml:space="preserve"> وتحصن جسم الإنسان ضدها.</w:t>
      </w:r>
      <w:r w:rsidR="00BA0FFC" w:rsidRPr="007E2645">
        <w:rPr>
          <w:rFonts w:ascii="Simplified Arabic" w:hAnsi="Simplified Arabic" w:cs="Simplified Arabic"/>
          <w:sz w:val="28"/>
          <w:szCs w:val="28"/>
          <w:rtl/>
          <w:lang w:bidi="ar-DZ"/>
        </w:rPr>
        <w:t xml:space="preserve"> </w:t>
      </w:r>
    </w:p>
    <w:p w14:paraId="6ECFF467" w14:textId="3BEDB13C" w:rsidR="00EC2A40" w:rsidRPr="007E2645" w:rsidRDefault="00EC2A40" w:rsidP="007E2645">
      <w:pPr>
        <w:pStyle w:val="Paragraphedeliste"/>
        <w:bidi/>
        <w:spacing w:before="100" w:after="0"/>
        <w:ind w:left="0"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ويطلق على عملية التلقيح </w:t>
      </w:r>
      <w:r w:rsidR="005D2280" w:rsidRPr="007E2645">
        <w:rPr>
          <w:rFonts w:ascii="Simplified Arabic" w:hAnsi="Simplified Arabic" w:cs="Simplified Arabic"/>
          <w:sz w:val="28"/>
          <w:szCs w:val="28"/>
          <w:rtl/>
          <w:lang w:bidi="ar-DZ"/>
        </w:rPr>
        <w:t>ع</w:t>
      </w:r>
      <w:r w:rsidRPr="007E2645">
        <w:rPr>
          <w:rFonts w:ascii="Simplified Arabic" w:hAnsi="Simplified Arabic" w:cs="Simplified Arabic"/>
          <w:sz w:val="28"/>
          <w:szCs w:val="28"/>
          <w:rtl/>
          <w:lang w:bidi="ar-DZ"/>
        </w:rPr>
        <w:t>دة تسميات أخرى مثل: التطعيم والتحصين.</w:t>
      </w:r>
    </w:p>
    <w:p w14:paraId="3ADFF4FA" w14:textId="7FF12D2C" w:rsidR="00E71E69" w:rsidRPr="007E2645" w:rsidRDefault="00FB7129" w:rsidP="007E2645">
      <w:pPr>
        <w:pStyle w:val="Paragraphedeliste"/>
        <w:numPr>
          <w:ilvl w:val="0"/>
          <w:numId w:val="2"/>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 xml:space="preserve">ظاهرة </w:t>
      </w:r>
      <w:r w:rsidR="007C7FFB" w:rsidRPr="007E2645">
        <w:rPr>
          <w:rFonts w:ascii="Simplified Arabic" w:hAnsi="Simplified Arabic" w:cs="Simplified Arabic"/>
          <w:b/>
          <w:bCs/>
          <w:sz w:val="28"/>
          <w:szCs w:val="28"/>
          <w:rtl/>
          <w:lang w:bidi="ar-DZ"/>
        </w:rPr>
        <w:t>وفيات الأطفال: المأساة التي ر</w:t>
      </w:r>
      <w:r w:rsidRPr="007E2645">
        <w:rPr>
          <w:rFonts w:ascii="Simplified Arabic" w:hAnsi="Simplified Arabic" w:cs="Simplified Arabic"/>
          <w:b/>
          <w:bCs/>
          <w:sz w:val="28"/>
          <w:szCs w:val="28"/>
          <w:rtl/>
          <w:lang w:bidi="ar-DZ"/>
        </w:rPr>
        <w:t>ا</w:t>
      </w:r>
      <w:r w:rsidR="007C7FFB" w:rsidRPr="007E2645">
        <w:rPr>
          <w:rFonts w:ascii="Simplified Arabic" w:hAnsi="Simplified Arabic" w:cs="Simplified Arabic"/>
          <w:b/>
          <w:bCs/>
          <w:sz w:val="28"/>
          <w:szCs w:val="28"/>
          <w:rtl/>
          <w:lang w:bidi="ar-DZ"/>
        </w:rPr>
        <w:t xml:space="preserve">فقت </w:t>
      </w:r>
      <w:r w:rsidRPr="007E2645">
        <w:rPr>
          <w:rFonts w:ascii="Simplified Arabic" w:hAnsi="Simplified Arabic" w:cs="Simplified Arabic"/>
          <w:b/>
          <w:bCs/>
          <w:sz w:val="28"/>
          <w:szCs w:val="28"/>
          <w:rtl/>
          <w:lang w:bidi="ar-DZ"/>
        </w:rPr>
        <w:t>تاريخ</w:t>
      </w:r>
      <w:r w:rsidR="007C7FFB" w:rsidRPr="007E2645">
        <w:rPr>
          <w:rFonts w:ascii="Simplified Arabic" w:hAnsi="Simplified Arabic" w:cs="Simplified Arabic"/>
          <w:b/>
          <w:bCs/>
          <w:sz w:val="28"/>
          <w:szCs w:val="28"/>
          <w:rtl/>
          <w:lang w:bidi="ar-DZ"/>
        </w:rPr>
        <w:t xml:space="preserve"> الشعوب</w:t>
      </w:r>
    </w:p>
    <w:p w14:paraId="3CC5E17A" w14:textId="7DA6EA86" w:rsidR="008F7B86" w:rsidRPr="007E2645" w:rsidRDefault="00FB7129"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تعد </w:t>
      </w:r>
      <w:r w:rsidR="008F7B86" w:rsidRPr="007E2645">
        <w:rPr>
          <w:rFonts w:ascii="Simplified Arabic" w:hAnsi="Simplified Arabic" w:cs="Simplified Arabic"/>
          <w:sz w:val="28"/>
          <w:szCs w:val="28"/>
          <w:rtl/>
          <w:lang w:bidi="ar-DZ"/>
        </w:rPr>
        <w:t xml:space="preserve">وفيات الأطفال ظاهرة اجتماعية وصحية قديمة جدا في العالم، أدت إلى </w:t>
      </w:r>
      <w:r w:rsidRPr="007E2645">
        <w:rPr>
          <w:rFonts w:ascii="Simplified Arabic" w:hAnsi="Simplified Arabic" w:cs="Simplified Arabic"/>
          <w:sz w:val="28"/>
          <w:szCs w:val="28"/>
          <w:rtl/>
          <w:lang w:bidi="ar-DZ"/>
        </w:rPr>
        <w:t xml:space="preserve">هلاك </w:t>
      </w:r>
      <w:r w:rsidR="008F7B86" w:rsidRPr="007E2645">
        <w:rPr>
          <w:rFonts w:ascii="Simplified Arabic" w:hAnsi="Simplified Arabic" w:cs="Simplified Arabic"/>
          <w:sz w:val="28"/>
          <w:szCs w:val="28"/>
          <w:rtl/>
          <w:lang w:bidi="ar-DZ"/>
        </w:rPr>
        <w:t>ملايين الأطفال</w:t>
      </w:r>
      <w:r w:rsidRPr="007E2645">
        <w:rPr>
          <w:rFonts w:ascii="Simplified Arabic" w:hAnsi="Simplified Arabic" w:cs="Simplified Arabic"/>
          <w:sz w:val="28"/>
          <w:szCs w:val="28"/>
          <w:rtl/>
          <w:lang w:bidi="ar-DZ"/>
        </w:rPr>
        <w:t xml:space="preserve"> عبر العصور قديما وحديثا</w:t>
      </w:r>
      <w:r w:rsidR="008F7B86" w:rsidRPr="007E2645">
        <w:rPr>
          <w:rFonts w:ascii="Simplified Arabic" w:hAnsi="Simplified Arabic" w:cs="Simplified Arabic"/>
          <w:sz w:val="28"/>
          <w:szCs w:val="28"/>
          <w:rtl/>
          <w:lang w:bidi="ar-DZ"/>
        </w:rPr>
        <w:t>، بسبب الأمراض والأوبئة</w:t>
      </w:r>
      <w:r w:rsidRPr="007E2645">
        <w:rPr>
          <w:rFonts w:ascii="Simplified Arabic" w:hAnsi="Simplified Arabic" w:cs="Simplified Arabic"/>
          <w:sz w:val="28"/>
          <w:szCs w:val="28"/>
          <w:rtl/>
          <w:lang w:bidi="ar-DZ"/>
        </w:rPr>
        <w:t xml:space="preserve"> العديدة</w:t>
      </w:r>
      <w:r w:rsidR="008F7B86" w:rsidRPr="007E2645">
        <w:rPr>
          <w:rFonts w:ascii="Simplified Arabic" w:hAnsi="Simplified Arabic" w:cs="Simplified Arabic"/>
          <w:sz w:val="28"/>
          <w:szCs w:val="28"/>
          <w:rtl/>
          <w:lang w:bidi="ar-DZ"/>
        </w:rPr>
        <w:t>، إضافة إلى الجوع والصراعات... و</w:t>
      </w:r>
      <w:r w:rsidRPr="007E2645">
        <w:rPr>
          <w:rFonts w:ascii="Simplified Arabic" w:hAnsi="Simplified Arabic" w:cs="Simplified Arabic"/>
          <w:sz w:val="28"/>
          <w:szCs w:val="28"/>
          <w:rtl/>
          <w:lang w:bidi="ar-DZ"/>
        </w:rPr>
        <w:t>ي</w:t>
      </w:r>
      <w:r w:rsidR="008F7B86" w:rsidRPr="007E2645">
        <w:rPr>
          <w:rFonts w:ascii="Simplified Arabic" w:hAnsi="Simplified Arabic" w:cs="Simplified Arabic"/>
          <w:sz w:val="28"/>
          <w:szCs w:val="28"/>
          <w:rtl/>
          <w:lang w:bidi="ar-DZ"/>
        </w:rPr>
        <w:t xml:space="preserve">عرف </w:t>
      </w:r>
      <w:r w:rsidRPr="007E2645">
        <w:rPr>
          <w:rFonts w:ascii="Simplified Arabic" w:hAnsi="Simplified Arabic" w:cs="Simplified Arabic"/>
          <w:sz w:val="28"/>
          <w:szCs w:val="28"/>
          <w:rtl/>
          <w:lang w:bidi="ar-DZ"/>
        </w:rPr>
        <w:t xml:space="preserve">مفهوم </w:t>
      </w:r>
      <w:r w:rsidR="008F7B86" w:rsidRPr="007E2645">
        <w:rPr>
          <w:rFonts w:ascii="Simplified Arabic" w:hAnsi="Simplified Arabic" w:cs="Simplified Arabic"/>
          <w:sz w:val="28"/>
          <w:szCs w:val="28"/>
          <w:rtl/>
          <w:lang w:bidi="ar-DZ"/>
        </w:rPr>
        <w:t>وفيات الأطفال بأنه</w:t>
      </w:r>
      <w:r w:rsidRPr="007E2645">
        <w:rPr>
          <w:rFonts w:ascii="Simplified Arabic" w:hAnsi="Simplified Arabic" w:cs="Simplified Arabic"/>
          <w:sz w:val="28"/>
          <w:szCs w:val="28"/>
          <w:rtl/>
          <w:lang w:bidi="ar-DZ"/>
        </w:rPr>
        <w:t xml:space="preserve"> حالات</w:t>
      </w:r>
      <w:r w:rsidR="008F7B86" w:rsidRPr="007E2645">
        <w:rPr>
          <w:rFonts w:ascii="Simplified Arabic" w:hAnsi="Simplified Arabic" w:cs="Simplified Arabic"/>
          <w:sz w:val="28"/>
          <w:szCs w:val="28"/>
          <w:rtl/>
          <w:lang w:bidi="ar-DZ"/>
        </w:rPr>
        <w:t xml:space="preserve"> الوف</w:t>
      </w:r>
      <w:r w:rsidRPr="007E2645">
        <w:rPr>
          <w:rFonts w:ascii="Simplified Arabic" w:hAnsi="Simplified Arabic" w:cs="Simplified Arabic"/>
          <w:sz w:val="28"/>
          <w:szCs w:val="28"/>
          <w:rtl/>
          <w:lang w:bidi="ar-DZ"/>
        </w:rPr>
        <w:t xml:space="preserve">اة </w:t>
      </w:r>
      <w:r w:rsidR="008F7B86" w:rsidRPr="007E2645">
        <w:rPr>
          <w:rFonts w:ascii="Simplified Arabic" w:hAnsi="Simplified Arabic" w:cs="Simplified Arabic"/>
          <w:sz w:val="28"/>
          <w:szCs w:val="28"/>
          <w:rtl/>
          <w:lang w:bidi="ar-DZ"/>
        </w:rPr>
        <w:t xml:space="preserve">التي </w:t>
      </w:r>
      <w:r w:rsidRPr="007E2645">
        <w:rPr>
          <w:rFonts w:ascii="Simplified Arabic" w:hAnsi="Simplified Arabic" w:cs="Simplified Arabic"/>
          <w:sz w:val="28"/>
          <w:szCs w:val="28"/>
          <w:rtl/>
          <w:lang w:bidi="ar-DZ"/>
        </w:rPr>
        <w:t>تصيب</w:t>
      </w:r>
      <w:r w:rsidR="008F7B86" w:rsidRPr="007E2645">
        <w:rPr>
          <w:rFonts w:ascii="Simplified Arabic" w:hAnsi="Simplified Arabic" w:cs="Simplified Arabic"/>
          <w:sz w:val="28"/>
          <w:szCs w:val="28"/>
          <w:rtl/>
          <w:lang w:bidi="ar-DZ"/>
        </w:rPr>
        <w:t xml:space="preserve"> الأطفال خلال الأيام الأولى لميلادهم وحت</w:t>
      </w:r>
      <w:r w:rsidRPr="007E2645">
        <w:rPr>
          <w:rFonts w:ascii="Simplified Arabic" w:hAnsi="Simplified Arabic" w:cs="Simplified Arabic"/>
          <w:sz w:val="28"/>
          <w:szCs w:val="28"/>
          <w:rtl/>
          <w:lang w:bidi="ar-DZ"/>
        </w:rPr>
        <w:t>ى</w:t>
      </w:r>
      <w:r w:rsidR="008F7B86" w:rsidRPr="007E2645">
        <w:rPr>
          <w:rFonts w:ascii="Simplified Arabic" w:hAnsi="Simplified Arabic" w:cs="Simplified Arabic"/>
          <w:sz w:val="28"/>
          <w:szCs w:val="28"/>
          <w:rtl/>
          <w:lang w:bidi="ar-DZ"/>
        </w:rPr>
        <w:t xml:space="preserve"> سن الخامسة لكل ألف طفل مولود حي في السنة، ومن</w:t>
      </w:r>
      <w:r w:rsidRPr="007E2645">
        <w:rPr>
          <w:rFonts w:ascii="Simplified Arabic" w:hAnsi="Simplified Arabic" w:cs="Simplified Arabic"/>
          <w:sz w:val="28"/>
          <w:szCs w:val="28"/>
          <w:rtl/>
          <w:lang w:bidi="ar-DZ"/>
        </w:rPr>
        <w:t xml:space="preserve"> بينها كذلك </w:t>
      </w:r>
      <w:r w:rsidR="008F7B86" w:rsidRPr="007E2645">
        <w:rPr>
          <w:rFonts w:ascii="Simplified Arabic" w:hAnsi="Simplified Arabic" w:cs="Simplified Arabic"/>
          <w:sz w:val="28"/>
          <w:szCs w:val="28"/>
          <w:rtl/>
          <w:lang w:bidi="ar-DZ"/>
        </w:rPr>
        <w:t>وفيات الأطفال الرضع، أو المواليد الجدد بعد الولادة مباشرة</w:t>
      </w:r>
      <w:r w:rsidRPr="007E2645">
        <w:rPr>
          <w:rFonts w:ascii="Simplified Arabic" w:hAnsi="Simplified Arabic" w:cs="Simplified Arabic"/>
          <w:sz w:val="28"/>
          <w:szCs w:val="28"/>
          <w:rtl/>
          <w:lang w:bidi="ar-DZ"/>
        </w:rPr>
        <w:t xml:space="preserve"> أو بعد عدة أيام من ولادتهم</w:t>
      </w:r>
      <w:r w:rsidR="008F7B86" w:rsidRPr="007E2645">
        <w:rPr>
          <w:rFonts w:ascii="Simplified Arabic" w:hAnsi="Simplified Arabic" w:cs="Simplified Arabic"/>
          <w:sz w:val="28"/>
          <w:szCs w:val="28"/>
          <w:rtl/>
          <w:lang w:bidi="ar-DZ"/>
        </w:rPr>
        <w:t>.</w:t>
      </w:r>
    </w:p>
    <w:p w14:paraId="0E67EA2D" w14:textId="77777777" w:rsidR="008F7B86" w:rsidRPr="007E2645" w:rsidRDefault="008F7B86" w:rsidP="007E2645">
      <w:pPr>
        <w:pStyle w:val="Paragraphedeliste"/>
        <w:numPr>
          <w:ilvl w:val="0"/>
          <w:numId w:val="2"/>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تاريخ اكتشاف أول لقاح أو أمل البشرية</w:t>
      </w:r>
    </w:p>
    <w:p w14:paraId="438F868E" w14:textId="5617C393" w:rsidR="008F7B86" w:rsidRPr="007E2645" w:rsidRDefault="00F22B06"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في التاري</w:t>
      </w:r>
      <w:r w:rsidR="008F7B86" w:rsidRPr="007E2645">
        <w:rPr>
          <w:rFonts w:ascii="Simplified Arabic" w:hAnsi="Simplified Arabic" w:cs="Simplified Arabic"/>
          <w:sz w:val="28"/>
          <w:szCs w:val="28"/>
          <w:rtl/>
          <w:lang w:bidi="ar-DZ"/>
        </w:rPr>
        <w:t>خ البشري القديم، وجدت بعض المحاولات لإنتاج اللقاحات، خاصة في الصين، إلا أن أول اكتشاف للقاح بشكل ناجح، يعود إلى سنة 1796 في بريطانيا على يد الطبيب الإنجليزي</w:t>
      </w:r>
      <w:r w:rsidR="00295BA3" w:rsidRPr="007E2645">
        <w:rPr>
          <w:rFonts w:ascii="Simplified Arabic" w:hAnsi="Simplified Arabic" w:cs="Simplified Arabic"/>
          <w:sz w:val="28"/>
          <w:szCs w:val="28"/>
          <w:rtl/>
          <w:lang w:bidi="ar-DZ"/>
        </w:rPr>
        <w:t xml:space="preserve"> </w:t>
      </w:r>
      <w:r w:rsidR="00295BA3" w:rsidRPr="007E2645">
        <w:rPr>
          <w:rFonts w:ascii="Simplified Arabic" w:hAnsi="Simplified Arabic" w:cs="Simplified Arabic"/>
          <w:b/>
          <w:bCs/>
          <w:sz w:val="28"/>
          <w:szCs w:val="28"/>
          <w:rtl/>
          <w:lang w:bidi="ar-DZ"/>
        </w:rPr>
        <w:t xml:space="preserve">إدوارد </w:t>
      </w:r>
      <w:r w:rsidR="008F7B86" w:rsidRPr="007E2645">
        <w:rPr>
          <w:rFonts w:ascii="Simplified Arabic" w:hAnsi="Simplified Arabic" w:cs="Simplified Arabic"/>
          <w:b/>
          <w:bCs/>
          <w:sz w:val="28"/>
          <w:szCs w:val="28"/>
          <w:rtl/>
          <w:lang w:bidi="ar-DZ"/>
        </w:rPr>
        <w:t>جي</w:t>
      </w:r>
      <w:r w:rsidR="00FB7129" w:rsidRPr="007E2645">
        <w:rPr>
          <w:rFonts w:ascii="Simplified Arabic" w:hAnsi="Simplified Arabic" w:cs="Simplified Arabic"/>
          <w:b/>
          <w:bCs/>
          <w:sz w:val="28"/>
          <w:szCs w:val="28"/>
          <w:rtl/>
          <w:lang w:bidi="ar-DZ"/>
        </w:rPr>
        <w:t>ن</w:t>
      </w:r>
      <w:r w:rsidR="008F7B86" w:rsidRPr="007E2645">
        <w:rPr>
          <w:rFonts w:ascii="Simplified Arabic" w:hAnsi="Simplified Arabic" w:cs="Simplified Arabic"/>
          <w:b/>
          <w:bCs/>
          <w:sz w:val="28"/>
          <w:szCs w:val="28"/>
          <w:rtl/>
          <w:lang w:bidi="ar-DZ"/>
        </w:rPr>
        <w:t>ر</w:t>
      </w:r>
      <w:r w:rsidR="008F7B86" w:rsidRPr="007E2645">
        <w:rPr>
          <w:rFonts w:ascii="Simplified Arabic" w:hAnsi="Simplified Arabic" w:cs="Simplified Arabic"/>
          <w:sz w:val="28"/>
          <w:szCs w:val="28"/>
          <w:rtl/>
          <w:lang w:bidi="ar-DZ"/>
        </w:rPr>
        <w:t xml:space="preserve"> </w:t>
      </w:r>
      <w:r w:rsidR="00295BA3" w:rsidRPr="007E2645">
        <w:rPr>
          <w:rFonts w:ascii="Simplified Arabic" w:hAnsi="Simplified Arabic" w:cs="Simplified Arabic"/>
          <w:sz w:val="28"/>
          <w:szCs w:val="28"/>
          <w:lang w:bidi="ar-DZ"/>
        </w:rPr>
        <w:t>(</w:t>
      </w:r>
      <w:r w:rsidR="00FA1484" w:rsidRPr="007E2645">
        <w:rPr>
          <w:rFonts w:ascii="Simplified Arabic" w:hAnsi="Simplified Arabic" w:cs="Simplified Arabic"/>
          <w:sz w:val="28"/>
          <w:szCs w:val="28"/>
          <w:lang w:bidi="ar-DZ"/>
        </w:rPr>
        <w:t>E</w:t>
      </w:r>
      <w:r w:rsidR="00295BA3" w:rsidRPr="007E2645">
        <w:rPr>
          <w:rFonts w:ascii="Simplified Arabic" w:hAnsi="Simplified Arabic" w:cs="Simplified Arabic"/>
          <w:sz w:val="28"/>
          <w:szCs w:val="28"/>
          <w:lang w:bidi="ar-DZ"/>
        </w:rPr>
        <w:t>dward Jenner)</w:t>
      </w:r>
      <w:r w:rsidR="00295BA3" w:rsidRPr="007E2645">
        <w:rPr>
          <w:rFonts w:ascii="Simplified Arabic" w:hAnsi="Simplified Arabic" w:cs="Simplified Arabic"/>
          <w:sz w:val="28"/>
          <w:szCs w:val="28"/>
          <w:rtl/>
          <w:lang w:bidi="ar-DZ"/>
        </w:rPr>
        <w:t xml:space="preserve"> بطريقة جمع فيها بين الجهد</w:t>
      </w:r>
      <w:r w:rsidRPr="007E2645">
        <w:rPr>
          <w:rFonts w:ascii="Simplified Arabic" w:hAnsi="Simplified Arabic" w:cs="Simplified Arabic"/>
          <w:sz w:val="28"/>
          <w:szCs w:val="28"/>
          <w:rtl/>
          <w:lang w:bidi="ar-DZ"/>
        </w:rPr>
        <w:t xml:space="preserve"> والبحث والتحليل من جهة والكثير من الصدفة والحظ </w:t>
      </w:r>
      <w:r w:rsidR="00295BA3" w:rsidRPr="007E2645">
        <w:rPr>
          <w:rFonts w:ascii="Simplified Arabic" w:hAnsi="Simplified Arabic" w:cs="Simplified Arabic"/>
          <w:sz w:val="28"/>
          <w:szCs w:val="28"/>
          <w:rtl/>
          <w:lang w:bidi="ar-DZ"/>
        </w:rPr>
        <w:t xml:space="preserve">السعيد </w:t>
      </w:r>
      <w:r w:rsidR="00380FD5" w:rsidRPr="007E2645">
        <w:rPr>
          <w:rFonts w:ascii="Simplified Arabic" w:hAnsi="Simplified Arabic" w:cs="Simplified Arabic"/>
          <w:sz w:val="28"/>
          <w:szCs w:val="28"/>
          <w:rtl/>
          <w:lang w:bidi="ar-DZ"/>
        </w:rPr>
        <w:t>والأمل ل</w:t>
      </w:r>
      <w:r w:rsidR="00295BA3" w:rsidRPr="007E2645">
        <w:rPr>
          <w:rFonts w:ascii="Simplified Arabic" w:hAnsi="Simplified Arabic" w:cs="Simplified Arabic"/>
          <w:sz w:val="28"/>
          <w:szCs w:val="28"/>
          <w:rtl/>
          <w:lang w:bidi="ar-DZ"/>
        </w:rPr>
        <w:t xml:space="preserve">لإنسانية </w:t>
      </w:r>
      <w:r w:rsidR="00380FD5" w:rsidRPr="007E2645">
        <w:rPr>
          <w:rFonts w:ascii="Simplified Arabic" w:hAnsi="Simplified Arabic" w:cs="Simplified Arabic"/>
          <w:sz w:val="28"/>
          <w:szCs w:val="28"/>
          <w:rtl/>
          <w:lang w:bidi="ar-DZ"/>
        </w:rPr>
        <w:t>من جهة أخرى.</w:t>
      </w:r>
    </w:p>
    <w:p w14:paraId="5F2EC319" w14:textId="77777777" w:rsidR="00E02077" w:rsidRPr="007E2645" w:rsidRDefault="00F22B06"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كانت </w:t>
      </w:r>
      <w:r w:rsidR="00FB7129" w:rsidRPr="007E2645">
        <w:rPr>
          <w:rFonts w:ascii="Simplified Arabic" w:hAnsi="Simplified Arabic" w:cs="Simplified Arabic"/>
          <w:sz w:val="28"/>
          <w:szCs w:val="28"/>
          <w:rtl/>
          <w:lang w:bidi="ar-DZ"/>
        </w:rPr>
        <w:t xml:space="preserve">كل </w:t>
      </w:r>
      <w:r w:rsidRPr="007E2645">
        <w:rPr>
          <w:rFonts w:ascii="Simplified Arabic" w:hAnsi="Simplified Arabic" w:cs="Simplified Arabic"/>
          <w:sz w:val="28"/>
          <w:szCs w:val="28"/>
          <w:rtl/>
          <w:lang w:bidi="ar-DZ"/>
        </w:rPr>
        <w:t xml:space="preserve">الشعوب في العالم </w:t>
      </w:r>
      <w:r w:rsidR="00380FD5" w:rsidRPr="007E2645">
        <w:rPr>
          <w:rFonts w:ascii="Simplified Arabic" w:hAnsi="Simplified Arabic" w:cs="Simplified Arabic"/>
          <w:sz w:val="28"/>
          <w:szCs w:val="28"/>
          <w:rtl/>
          <w:lang w:bidi="ar-DZ"/>
        </w:rPr>
        <w:t xml:space="preserve">في ذلك الوقت </w:t>
      </w:r>
      <w:r w:rsidRPr="007E2645">
        <w:rPr>
          <w:rFonts w:ascii="Simplified Arabic" w:hAnsi="Simplified Arabic" w:cs="Simplified Arabic"/>
          <w:sz w:val="28"/>
          <w:szCs w:val="28"/>
          <w:rtl/>
          <w:lang w:bidi="ar-DZ"/>
        </w:rPr>
        <w:t xml:space="preserve">تعاني من </w:t>
      </w:r>
      <w:r w:rsidR="00380FD5" w:rsidRPr="007E2645">
        <w:rPr>
          <w:rFonts w:ascii="Simplified Arabic" w:hAnsi="Simplified Arabic" w:cs="Simplified Arabic"/>
          <w:sz w:val="28"/>
          <w:szCs w:val="28"/>
          <w:rtl/>
          <w:lang w:bidi="ar-DZ"/>
        </w:rPr>
        <w:t xml:space="preserve">كثرة </w:t>
      </w:r>
      <w:r w:rsidRPr="007E2645">
        <w:rPr>
          <w:rFonts w:ascii="Simplified Arabic" w:hAnsi="Simplified Arabic" w:cs="Simplified Arabic"/>
          <w:sz w:val="28"/>
          <w:szCs w:val="28"/>
          <w:rtl/>
          <w:lang w:bidi="ar-DZ"/>
        </w:rPr>
        <w:t xml:space="preserve">الأمراض والأوبئة </w:t>
      </w:r>
      <w:r w:rsidR="003752BD" w:rsidRPr="007E2645">
        <w:rPr>
          <w:rFonts w:ascii="Simplified Arabic" w:hAnsi="Simplified Arabic" w:cs="Simplified Arabic"/>
          <w:sz w:val="28"/>
          <w:szCs w:val="28"/>
          <w:rtl/>
          <w:lang w:bidi="ar-DZ"/>
        </w:rPr>
        <w:t>وتفشيها</w:t>
      </w:r>
      <w:r w:rsidR="00FB7129"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كالطاعون والتوفيس والملاريا والشلل</w:t>
      </w:r>
      <w:r w:rsidR="00FB7129"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و</w:t>
      </w:r>
      <w:r w:rsidR="003752BD" w:rsidRPr="007E2645">
        <w:rPr>
          <w:rFonts w:ascii="Simplified Arabic" w:hAnsi="Simplified Arabic" w:cs="Simplified Arabic"/>
          <w:sz w:val="28"/>
          <w:szCs w:val="28"/>
          <w:rtl/>
          <w:lang w:bidi="ar-DZ"/>
        </w:rPr>
        <w:t xml:space="preserve">التي </w:t>
      </w:r>
      <w:r w:rsidRPr="007E2645">
        <w:rPr>
          <w:rFonts w:ascii="Simplified Arabic" w:hAnsi="Simplified Arabic" w:cs="Simplified Arabic"/>
          <w:sz w:val="28"/>
          <w:szCs w:val="28"/>
          <w:rtl/>
          <w:lang w:bidi="ar-DZ"/>
        </w:rPr>
        <w:t>حصد</w:t>
      </w:r>
      <w:r w:rsidR="003752BD" w:rsidRPr="007E2645">
        <w:rPr>
          <w:rFonts w:ascii="Simplified Arabic" w:hAnsi="Simplified Arabic" w:cs="Simplified Arabic"/>
          <w:sz w:val="28"/>
          <w:szCs w:val="28"/>
          <w:rtl/>
          <w:lang w:bidi="ar-DZ"/>
        </w:rPr>
        <w:t>ت</w:t>
      </w:r>
      <w:r w:rsidRPr="007E2645">
        <w:rPr>
          <w:rFonts w:ascii="Simplified Arabic" w:hAnsi="Simplified Arabic" w:cs="Simplified Arabic"/>
          <w:sz w:val="28"/>
          <w:szCs w:val="28"/>
          <w:rtl/>
          <w:lang w:bidi="ar-DZ"/>
        </w:rPr>
        <w:t xml:space="preserve"> ملايين الأرواح، وكان الطبيب </w:t>
      </w:r>
      <w:r w:rsidRPr="007E2645">
        <w:rPr>
          <w:rFonts w:ascii="Simplified Arabic" w:hAnsi="Simplified Arabic" w:cs="Simplified Arabic"/>
          <w:b/>
          <w:bCs/>
          <w:sz w:val="28"/>
          <w:szCs w:val="28"/>
          <w:rtl/>
          <w:lang w:bidi="ar-DZ"/>
        </w:rPr>
        <w:t>جينر</w:t>
      </w:r>
      <w:r w:rsidRPr="007E2645">
        <w:rPr>
          <w:rFonts w:ascii="Simplified Arabic" w:hAnsi="Simplified Arabic" w:cs="Simplified Arabic"/>
          <w:sz w:val="28"/>
          <w:szCs w:val="28"/>
          <w:rtl/>
          <w:lang w:bidi="ar-DZ"/>
        </w:rPr>
        <w:t xml:space="preserve"> يحاول مساعدة مرض</w:t>
      </w:r>
      <w:r w:rsidR="00FB7129" w:rsidRPr="007E2645">
        <w:rPr>
          <w:rFonts w:ascii="Simplified Arabic" w:hAnsi="Simplified Arabic" w:cs="Simplified Arabic"/>
          <w:sz w:val="28"/>
          <w:szCs w:val="28"/>
          <w:rtl/>
          <w:lang w:bidi="ar-DZ"/>
        </w:rPr>
        <w:t>اه</w:t>
      </w:r>
      <w:r w:rsidRPr="007E2645">
        <w:rPr>
          <w:rFonts w:ascii="Simplified Arabic" w:hAnsi="Simplified Arabic" w:cs="Simplified Arabic"/>
          <w:sz w:val="28"/>
          <w:szCs w:val="28"/>
          <w:rtl/>
          <w:lang w:bidi="ar-DZ"/>
        </w:rPr>
        <w:t xml:space="preserve"> لتخفيف آلامهم ومعاناتهم من </w:t>
      </w:r>
      <w:r w:rsidR="00FB7129" w:rsidRPr="007E2645">
        <w:rPr>
          <w:rFonts w:ascii="Simplified Arabic" w:hAnsi="Simplified Arabic" w:cs="Simplified Arabic"/>
          <w:sz w:val="28"/>
          <w:szCs w:val="28"/>
          <w:rtl/>
          <w:lang w:bidi="ar-DZ"/>
        </w:rPr>
        <w:t xml:space="preserve">آثار </w:t>
      </w:r>
      <w:r w:rsidRPr="007E2645">
        <w:rPr>
          <w:rFonts w:ascii="Simplified Arabic" w:hAnsi="Simplified Arabic" w:cs="Simplified Arabic"/>
          <w:sz w:val="28"/>
          <w:szCs w:val="28"/>
          <w:rtl/>
          <w:lang w:bidi="ar-DZ"/>
        </w:rPr>
        <w:t>الجدري، ويحاول معرفة أسبابه وسبل علا</w:t>
      </w:r>
      <w:r w:rsidR="00902ECA" w:rsidRPr="007E2645">
        <w:rPr>
          <w:rFonts w:ascii="Simplified Arabic" w:hAnsi="Simplified Arabic" w:cs="Simplified Arabic"/>
          <w:sz w:val="28"/>
          <w:szCs w:val="28"/>
          <w:rtl/>
          <w:lang w:bidi="ar-DZ"/>
        </w:rPr>
        <w:t xml:space="preserve">جه، </w:t>
      </w:r>
      <w:r w:rsidR="00380FD5" w:rsidRPr="007E2645">
        <w:rPr>
          <w:rFonts w:ascii="Simplified Arabic" w:hAnsi="Simplified Arabic" w:cs="Simplified Arabic"/>
          <w:sz w:val="28"/>
          <w:szCs w:val="28"/>
          <w:rtl/>
          <w:lang w:bidi="ar-DZ"/>
        </w:rPr>
        <w:t>ف</w:t>
      </w:r>
      <w:r w:rsidR="00902ECA" w:rsidRPr="007E2645">
        <w:rPr>
          <w:rFonts w:ascii="Simplified Arabic" w:hAnsi="Simplified Arabic" w:cs="Simplified Arabic"/>
          <w:sz w:val="28"/>
          <w:szCs w:val="28"/>
          <w:rtl/>
          <w:lang w:bidi="ar-DZ"/>
        </w:rPr>
        <w:t>لاحظ أن النساء المزارعات ال</w:t>
      </w:r>
      <w:r w:rsidR="00380FD5" w:rsidRPr="007E2645">
        <w:rPr>
          <w:rFonts w:ascii="Simplified Arabic" w:hAnsi="Simplified Arabic" w:cs="Simplified Arabic"/>
          <w:sz w:val="28"/>
          <w:szCs w:val="28"/>
          <w:rtl/>
          <w:lang w:bidi="ar-DZ"/>
        </w:rPr>
        <w:t>لائ</w:t>
      </w:r>
      <w:r w:rsidRPr="007E2645">
        <w:rPr>
          <w:rFonts w:ascii="Simplified Arabic" w:hAnsi="Simplified Arabic" w:cs="Simplified Arabic"/>
          <w:sz w:val="28"/>
          <w:szCs w:val="28"/>
          <w:rtl/>
          <w:lang w:bidi="ar-DZ"/>
        </w:rPr>
        <w:t xml:space="preserve">ي يعملن في </w:t>
      </w:r>
      <w:r w:rsidR="00380FD5" w:rsidRPr="007E2645">
        <w:rPr>
          <w:rFonts w:ascii="Simplified Arabic" w:hAnsi="Simplified Arabic" w:cs="Simplified Arabic"/>
          <w:sz w:val="28"/>
          <w:szCs w:val="28"/>
          <w:rtl/>
          <w:lang w:bidi="ar-DZ"/>
        </w:rPr>
        <w:t xml:space="preserve">تربية </w:t>
      </w:r>
      <w:r w:rsidR="00FB7129" w:rsidRPr="007E2645">
        <w:rPr>
          <w:rFonts w:ascii="Simplified Arabic" w:hAnsi="Simplified Arabic" w:cs="Simplified Arabic"/>
          <w:sz w:val="28"/>
          <w:szCs w:val="28"/>
          <w:rtl/>
          <w:lang w:bidi="ar-DZ"/>
        </w:rPr>
        <w:t xml:space="preserve">وحلب </w:t>
      </w:r>
      <w:r w:rsidRPr="007E2645">
        <w:rPr>
          <w:rFonts w:ascii="Simplified Arabic" w:hAnsi="Simplified Arabic" w:cs="Simplified Arabic"/>
          <w:sz w:val="28"/>
          <w:szCs w:val="28"/>
          <w:rtl/>
          <w:lang w:bidi="ar-DZ"/>
        </w:rPr>
        <w:t>الأبقار</w:t>
      </w:r>
      <w:r w:rsidR="00380FD5" w:rsidRPr="007E2645">
        <w:rPr>
          <w:rFonts w:ascii="Simplified Arabic" w:hAnsi="Simplified Arabic" w:cs="Simplified Arabic"/>
          <w:sz w:val="28"/>
          <w:szCs w:val="28"/>
          <w:rtl/>
          <w:lang w:bidi="ar-DZ"/>
        </w:rPr>
        <w:t xml:space="preserve"> </w:t>
      </w:r>
      <w:r w:rsidR="00FB7129" w:rsidRPr="007E2645">
        <w:rPr>
          <w:rFonts w:ascii="Simplified Arabic" w:hAnsi="Simplified Arabic" w:cs="Simplified Arabic"/>
          <w:sz w:val="28"/>
          <w:szCs w:val="28"/>
          <w:rtl/>
          <w:lang w:bidi="ar-DZ"/>
        </w:rPr>
        <w:t xml:space="preserve">المصابة بمرض جدري البقر </w:t>
      </w:r>
      <w:r w:rsidRPr="007E2645">
        <w:rPr>
          <w:rFonts w:ascii="Simplified Arabic" w:hAnsi="Simplified Arabic" w:cs="Simplified Arabic"/>
          <w:sz w:val="28"/>
          <w:szCs w:val="28"/>
          <w:rtl/>
          <w:lang w:bidi="ar-DZ"/>
        </w:rPr>
        <w:t>أقل عرضً</w:t>
      </w:r>
      <w:r w:rsidR="00380FD5" w:rsidRPr="007E2645">
        <w:rPr>
          <w:rFonts w:ascii="Simplified Arabic" w:hAnsi="Simplified Arabic" w:cs="Simplified Arabic"/>
          <w:sz w:val="28"/>
          <w:szCs w:val="28"/>
          <w:rtl/>
          <w:lang w:bidi="ar-DZ"/>
        </w:rPr>
        <w:t>ة</w:t>
      </w:r>
      <w:r w:rsidRPr="007E2645">
        <w:rPr>
          <w:rFonts w:ascii="Simplified Arabic" w:hAnsi="Simplified Arabic" w:cs="Simplified Arabic"/>
          <w:sz w:val="28"/>
          <w:szCs w:val="28"/>
          <w:rtl/>
          <w:lang w:bidi="ar-DZ"/>
        </w:rPr>
        <w:t xml:space="preserve"> للإصابة وتأ</w:t>
      </w:r>
      <w:r w:rsidR="00380FD5" w:rsidRPr="007E2645">
        <w:rPr>
          <w:rFonts w:ascii="Simplified Arabic" w:hAnsi="Simplified Arabic" w:cs="Simplified Arabic"/>
          <w:sz w:val="28"/>
          <w:szCs w:val="28"/>
          <w:rtl/>
          <w:lang w:bidi="ar-DZ"/>
        </w:rPr>
        <w:t>ث</w:t>
      </w:r>
      <w:r w:rsidRPr="007E2645">
        <w:rPr>
          <w:rFonts w:ascii="Simplified Arabic" w:hAnsi="Simplified Arabic" w:cs="Simplified Arabic"/>
          <w:sz w:val="28"/>
          <w:szCs w:val="28"/>
          <w:rtl/>
          <w:lang w:bidi="ar-DZ"/>
        </w:rPr>
        <w:t xml:space="preserve">رًا </w:t>
      </w:r>
      <w:r w:rsidRPr="007E2645">
        <w:rPr>
          <w:rFonts w:ascii="Simplified Arabic" w:hAnsi="Simplified Arabic" w:cs="Simplified Arabic"/>
          <w:sz w:val="28"/>
          <w:szCs w:val="28"/>
          <w:rtl/>
          <w:lang w:bidi="ar-DZ"/>
        </w:rPr>
        <w:lastRenderedPageBreak/>
        <w:t>ب</w:t>
      </w:r>
      <w:r w:rsidR="00380FD5" w:rsidRPr="007E2645">
        <w:rPr>
          <w:rFonts w:ascii="Simplified Arabic" w:hAnsi="Simplified Arabic" w:cs="Simplified Arabic"/>
          <w:sz w:val="28"/>
          <w:szCs w:val="28"/>
          <w:rtl/>
          <w:lang w:bidi="ar-DZ"/>
        </w:rPr>
        <w:t>أعراض ا</w:t>
      </w:r>
      <w:r w:rsidRPr="007E2645">
        <w:rPr>
          <w:rFonts w:ascii="Simplified Arabic" w:hAnsi="Simplified Arabic" w:cs="Simplified Arabic"/>
          <w:sz w:val="28"/>
          <w:szCs w:val="28"/>
          <w:rtl/>
          <w:lang w:bidi="ar-DZ"/>
        </w:rPr>
        <w:t xml:space="preserve">لمرض، </w:t>
      </w:r>
      <w:r w:rsidR="00380FD5" w:rsidRPr="007E2645">
        <w:rPr>
          <w:rFonts w:ascii="Simplified Arabic" w:hAnsi="Simplified Arabic" w:cs="Simplified Arabic"/>
          <w:sz w:val="28"/>
          <w:szCs w:val="28"/>
          <w:rtl/>
          <w:lang w:bidi="ar-DZ"/>
        </w:rPr>
        <w:t>بال</w:t>
      </w:r>
      <w:r w:rsidRPr="007E2645">
        <w:rPr>
          <w:rFonts w:ascii="Simplified Arabic" w:hAnsi="Simplified Arabic" w:cs="Simplified Arabic"/>
          <w:sz w:val="28"/>
          <w:szCs w:val="28"/>
          <w:rtl/>
          <w:lang w:bidi="ar-DZ"/>
        </w:rPr>
        <w:t xml:space="preserve">رغم </w:t>
      </w:r>
      <w:r w:rsidR="00380FD5" w:rsidRPr="007E2645">
        <w:rPr>
          <w:rFonts w:ascii="Simplified Arabic" w:hAnsi="Simplified Arabic" w:cs="Simplified Arabic"/>
          <w:sz w:val="28"/>
          <w:szCs w:val="28"/>
          <w:rtl/>
          <w:lang w:bidi="ar-DZ"/>
        </w:rPr>
        <w:t xml:space="preserve">من </w:t>
      </w:r>
      <w:r w:rsidRPr="007E2645">
        <w:rPr>
          <w:rFonts w:ascii="Simplified Arabic" w:hAnsi="Simplified Arabic" w:cs="Simplified Arabic"/>
          <w:sz w:val="28"/>
          <w:szCs w:val="28"/>
          <w:rtl/>
          <w:lang w:bidi="ar-DZ"/>
        </w:rPr>
        <w:t xml:space="preserve">احتكاكهن </w:t>
      </w:r>
      <w:r w:rsidR="00E02077" w:rsidRPr="007E2645">
        <w:rPr>
          <w:rFonts w:ascii="Simplified Arabic" w:hAnsi="Simplified Arabic" w:cs="Simplified Arabic"/>
          <w:sz w:val="28"/>
          <w:szCs w:val="28"/>
          <w:rtl/>
          <w:lang w:bidi="ar-DZ"/>
        </w:rPr>
        <w:t xml:space="preserve">كذلك </w:t>
      </w:r>
      <w:r w:rsidRPr="007E2645">
        <w:rPr>
          <w:rFonts w:ascii="Simplified Arabic" w:hAnsi="Simplified Arabic" w:cs="Simplified Arabic"/>
          <w:sz w:val="28"/>
          <w:szCs w:val="28"/>
          <w:rtl/>
          <w:lang w:bidi="ar-DZ"/>
        </w:rPr>
        <w:t>بالمرضى الآخرين</w:t>
      </w:r>
      <w:r w:rsidR="00E02077" w:rsidRPr="007E2645">
        <w:rPr>
          <w:rFonts w:ascii="Simplified Arabic" w:hAnsi="Simplified Arabic" w:cs="Simplified Arabic"/>
          <w:sz w:val="28"/>
          <w:szCs w:val="28"/>
          <w:rtl/>
          <w:lang w:bidi="ar-DZ"/>
        </w:rPr>
        <w:t xml:space="preserve"> من البشر</w:t>
      </w:r>
      <w:r w:rsidRPr="007E2645">
        <w:rPr>
          <w:rFonts w:ascii="Simplified Arabic" w:hAnsi="Simplified Arabic" w:cs="Simplified Arabic"/>
          <w:sz w:val="28"/>
          <w:szCs w:val="28"/>
          <w:rtl/>
          <w:lang w:bidi="ar-DZ"/>
        </w:rPr>
        <w:t xml:space="preserve">، فبحث في </w:t>
      </w:r>
      <w:r w:rsidR="00FB7129" w:rsidRPr="007E2645">
        <w:rPr>
          <w:rFonts w:ascii="Simplified Arabic" w:hAnsi="Simplified Arabic" w:cs="Simplified Arabic"/>
          <w:sz w:val="28"/>
          <w:szCs w:val="28"/>
          <w:rtl/>
          <w:lang w:bidi="ar-DZ"/>
        </w:rPr>
        <w:t xml:space="preserve">هذه المفارقة </w:t>
      </w:r>
      <w:r w:rsidRPr="007E2645">
        <w:rPr>
          <w:rFonts w:ascii="Simplified Arabic" w:hAnsi="Simplified Arabic" w:cs="Simplified Arabic"/>
          <w:sz w:val="28"/>
          <w:szCs w:val="28"/>
          <w:rtl/>
          <w:lang w:bidi="ar-DZ"/>
        </w:rPr>
        <w:t xml:space="preserve"> و</w:t>
      </w:r>
      <w:r w:rsidR="00380FD5" w:rsidRPr="007E2645">
        <w:rPr>
          <w:rFonts w:ascii="Simplified Arabic" w:hAnsi="Simplified Arabic" w:cs="Simplified Arabic"/>
          <w:sz w:val="28"/>
          <w:szCs w:val="28"/>
          <w:rtl/>
          <w:lang w:bidi="ar-DZ"/>
        </w:rPr>
        <w:t>خلص ل</w:t>
      </w:r>
      <w:r w:rsidRPr="007E2645">
        <w:rPr>
          <w:rFonts w:ascii="Simplified Arabic" w:hAnsi="Simplified Arabic" w:cs="Simplified Arabic"/>
          <w:sz w:val="28"/>
          <w:szCs w:val="28"/>
          <w:rtl/>
          <w:lang w:bidi="ar-DZ"/>
        </w:rPr>
        <w:t>افتر</w:t>
      </w:r>
      <w:r w:rsidR="00380FD5"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ض أن </w:t>
      </w:r>
      <w:r w:rsidR="00E02077" w:rsidRPr="007E2645">
        <w:rPr>
          <w:rFonts w:ascii="Simplified Arabic" w:hAnsi="Simplified Arabic" w:cs="Simplified Arabic"/>
          <w:sz w:val="28"/>
          <w:szCs w:val="28"/>
          <w:rtl/>
          <w:lang w:bidi="ar-DZ"/>
        </w:rPr>
        <w:t>ب</w:t>
      </w:r>
      <w:r w:rsidRPr="007E2645">
        <w:rPr>
          <w:rFonts w:ascii="Simplified Arabic" w:hAnsi="Simplified Arabic" w:cs="Simplified Arabic"/>
          <w:sz w:val="28"/>
          <w:szCs w:val="28"/>
          <w:rtl/>
          <w:lang w:bidi="ar-DZ"/>
        </w:rPr>
        <w:t>ملامستهن للأبقار المصابة بالجدري</w:t>
      </w:r>
      <w:r w:rsidR="00E02077"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w:t>
      </w:r>
      <w:r w:rsidR="00E02077" w:rsidRPr="007E2645">
        <w:rPr>
          <w:rFonts w:ascii="Simplified Arabic" w:hAnsi="Simplified Arabic" w:cs="Simplified Arabic"/>
          <w:sz w:val="28"/>
          <w:szCs w:val="28"/>
          <w:rtl/>
          <w:lang w:bidi="ar-DZ"/>
        </w:rPr>
        <w:t>ت</w:t>
      </w:r>
      <w:r w:rsidRPr="007E2645">
        <w:rPr>
          <w:rFonts w:ascii="Simplified Arabic" w:hAnsi="Simplified Arabic" w:cs="Simplified Arabic"/>
          <w:sz w:val="28"/>
          <w:szCs w:val="28"/>
          <w:rtl/>
          <w:lang w:bidi="ar-DZ"/>
        </w:rPr>
        <w:t xml:space="preserve">كونّ </w:t>
      </w:r>
      <w:r w:rsidR="00E02077" w:rsidRPr="007E2645">
        <w:rPr>
          <w:rFonts w:ascii="Simplified Arabic" w:hAnsi="Simplified Arabic" w:cs="Simplified Arabic"/>
          <w:sz w:val="28"/>
          <w:szCs w:val="28"/>
          <w:rtl/>
          <w:lang w:bidi="ar-DZ"/>
        </w:rPr>
        <w:t xml:space="preserve">أجسامهن </w:t>
      </w:r>
      <w:r w:rsidRPr="007E2645">
        <w:rPr>
          <w:rFonts w:ascii="Simplified Arabic" w:hAnsi="Simplified Arabic" w:cs="Simplified Arabic"/>
          <w:sz w:val="28"/>
          <w:szCs w:val="28"/>
          <w:rtl/>
          <w:lang w:bidi="ar-DZ"/>
        </w:rPr>
        <w:t>مناعة</w:t>
      </w:r>
      <w:r w:rsidR="00380FD5" w:rsidRPr="007E2645">
        <w:rPr>
          <w:rFonts w:ascii="Simplified Arabic" w:hAnsi="Simplified Arabic" w:cs="Simplified Arabic"/>
          <w:sz w:val="28"/>
          <w:szCs w:val="28"/>
          <w:rtl/>
          <w:lang w:bidi="ar-DZ"/>
        </w:rPr>
        <w:t xml:space="preserve"> وغطاء ضد جدري البشر</w:t>
      </w:r>
      <w:r w:rsidRPr="007E2645">
        <w:rPr>
          <w:rFonts w:ascii="Simplified Arabic" w:hAnsi="Simplified Arabic" w:cs="Simplified Arabic"/>
          <w:sz w:val="28"/>
          <w:szCs w:val="28"/>
          <w:rtl/>
          <w:lang w:bidi="ar-DZ"/>
        </w:rPr>
        <w:t>، فقام ب</w:t>
      </w:r>
      <w:r w:rsidR="00902ECA" w:rsidRPr="007E2645">
        <w:rPr>
          <w:rFonts w:ascii="Simplified Arabic" w:hAnsi="Simplified Arabic" w:cs="Simplified Arabic"/>
          <w:sz w:val="28"/>
          <w:szCs w:val="28"/>
          <w:rtl/>
          <w:lang w:bidi="ar-DZ"/>
        </w:rPr>
        <w:t xml:space="preserve">تجارب </w:t>
      </w:r>
      <w:r w:rsidR="00E02077" w:rsidRPr="007E2645">
        <w:rPr>
          <w:rFonts w:ascii="Simplified Arabic" w:hAnsi="Simplified Arabic" w:cs="Simplified Arabic"/>
          <w:sz w:val="28"/>
          <w:szCs w:val="28"/>
          <w:rtl/>
          <w:lang w:bidi="ar-DZ"/>
        </w:rPr>
        <w:t xml:space="preserve">واقعية </w:t>
      </w:r>
      <w:r w:rsidR="00380FD5" w:rsidRPr="007E2645">
        <w:rPr>
          <w:rFonts w:ascii="Simplified Arabic" w:hAnsi="Simplified Arabic" w:cs="Simplified Arabic"/>
          <w:sz w:val="28"/>
          <w:szCs w:val="28"/>
          <w:rtl/>
          <w:lang w:bidi="ar-DZ"/>
        </w:rPr>
        <w:t xml:space="preserve">للتحقق </w:t>
      </w:r>
      <w:r w:rsidR="00E02077" w:rsidRPr="007E2645">
        <w:rPr>
          <w:rFonts w:ascii="Simplified Arabic" w:hAnsi="Simplified Arabic" w:cs="Simplified Arabic"/>
          <w:sz w:val="28"/>
          <w:szCs w:val="28"/>
          <w:rtl/>
          <w:lang w:bidi="ar-DZ"/>
        </w:rPr>
        <w:t xml:space="preserve">من </w:t>
      </w:r>
      <w:r w:rsidR="00380FD5" w:rsidRPr="007E2645">
        <w:rPr>
          <w:rFonts w:ascii="Simplified Arabic" w:hAnsi="Simplified Arabic" w:cs="Simplified Arabic"/>
          <w:sz w:val="28"/>
          <w:szCs w:val="28"/>
          <w:rtl/>
          <w:lang w:bidi="ar-DZ"/>
        </w:rPr>
        <w:t>فرضيته</w:t>
      </w:r>
      <w:r w:rsidR="00E02077" w:rsidRPr="007E2645">
        <w:rPr>
          <w:rFonts w:ascii="Simplified Arabic" w:hAnsi="Simplified Arabic" w:cs="Simplified Arabic"/>
          <w:sz w:val="28"/>
          <w:szCs w:val="28"/>
          <w:rtl/>
          <w:lang w:bidi="ar-DZ"/>
        </w:rPr>
        <w:t xml:space="preserve"> وتأكيد ها أو نفيها</w:t>
      </w:r>
      <w:r w:rsidR="00380FD5" w:rsidRPr="007E2645">
        <w:rPr>
          <w:rFonts w:ascii="Simplified Arabic" w:hAnsi="Simplified Arabic" w:cs="Simplified Arabic"/>
          <w:sz w:val="28"/>
          <w:szCs w:val="28"/>
          <w:rtl/>
          <w:lang w:bidi="ar-DZ"/>
        </w:rPr>
        <w:t xml:space="preserve">، </w:t>
      </w:r>
      <w:r w:rsidR="00902ECA" w:rsidRPr="007E2645">
        <w:rPr>
          <w:rFonts w:ascii="Simplified Arabic" w:hAnsi="Simplified Arabic" w:cs="Simplified Arabic"/>
          <w:sz w:val="28"/>
          <w:szCs w:val="28"/>
          <w:rtl/>
          <w:lang w:bidi="ar-DZ"/>
        </w:rPr>
        <w:t>فأخذ بثور</w:t>
      </w:r>
      <w:r w:rsidR="00380FD5" w:rsidRPr="007E2645">
        <w:rPr>
          <w:rFonts w:ascii="Simplified Arabic" w:hAnsi="Simplified Arabic" w:cs="Simplified Arabic"/>
          <w:sz w:val="28"/>
          <w:szCs w:val="28"/>
          <w:rtl/>
          <w:lang w:bidi="ar-DZ"/>
        </w:rPr>
        <w:t>ا</w:t>
      </w:r>
      <w:r w:rsidR="00902ECA" w:rsidRPr="007E2645">
        <w:rPr>
          <w:rFonts w:ascii="Simplified Arabic" w:hAnsi="Simplified Arabic" w:cs="Simplified Arabic"/>
          <w:sz w:val="28"/>
          <w:szCs w:val="28"/>
          <w:rtl/>
          <w:lang w:bidi="ar-DZ"/>
        </w:rPr>
        <w:t xml:space="preserve"> من جذي الأبقار </w:t>
      </w:r>
      <w:r w:rsidRPr="007E2645">
        <w:rPr>
          <w:rFonts w:ascii="Simplified Arabic" w:hAnsi="Simplified Arabic" w:cs="Simplified Arabic"/>
          <w:sz w:val="28"/>
          <w:szCs w:val="28"/>
          <w:rtl/>
          <w:lang w:bidi="ar-DZ"/>
        </w:rPr>
        <w:t>وحقن بها طفل</w:t>
      </w:r>
      <w:r w:rsidR="00380FD5"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 معافى، </w:t>
      </w:r>
      <w:r w:rsidR="00380FD5" w:rsidRPr="007E2645">
        <w:rPr>
          <w:rFonts w:ascii="Simplified Arabic" w:hAnsi="Simplified Arabic" w:cs="Simplified Arabic"/>
          <w:sz w:val="28"/>
          <w:szCs w:val="28"/>
          <w:rtl/>
          <w:lang w:bidi="ar-DZ"/>
        </w:rPr>
        <w:t>وبعدها</w:t>
      </w:r>
      <w:r w:rsidRPr="007E2645">
        <w:rPr>
          <w:rFonts w:ascii="Simplified Arabic" w:hAnsi="Simplified Arabic" w:cs="Simplified Arabic"/>
          <w:sz w:val="28"/>
          <w:szCs w:val="28"/>
          <w:rtl/>
          <w:lang w:bidi="ar-DZ"/>
        </w:rPr>
        <w:t xml:space="preserve"> حقنه بجدري البشر، فلاحظ أنه لم يتأثر ولم يصب به، فاستنتج </w:t>
      </w:r>
      <w:r w:rsidR="00E02077" w:rsidRPr="007E2645">
        <w:rPr>
          <w:rFonts w:ascii="Simplified Arabic" w:hAnsi="Simplified Arabic" w:cs="Simplified Arabic"/>
          <w:sz w:val="28"/>
          <w:szCs w:val="28"/>
          <w:rtl/>
          <w:lang w:bidi="ar-DZ"/>
        </w:rPr>
        <w:t>صدق فرضيته وتوصل ل</w:t>
      </w:r>
      <w:r w:rsidRPr="007E2645">
        <w:rPr>
          <w:rFonts w:ascii="Simplified Arabic" w:hAnsi="Simplified Arabic" w:cs="Simplified Arabic"/>
          <w:sz w:val="28"/>
          <w:szCs w:val="28"/>
          <w:rtl/>
          <w:lang w:bidi="ar-DZ"/>
        </w:rPr>
        <w:t xml:space="preserve">نظريته </w:t>
      </w:r>
      <w:r w:rsidR="00E02077" w:rsidRPr="007E2645">
        <w:rPr>
          <w:rFonts w:ascii="Simplified Arabic" w:hAnsi="Simplified Arabic" w:cs="Simplified Arabic"/>
          <w:sz w:val="28"/>
          <w:szCs w:val="28"/>
          <w:rtl/>
          <w:lang w:bidi="ar-DZ"/>
        </w:rPr>
        <w:t>الثورية حول</w:t>
      </w:r>
      <w:r w:rsidRPr="007E2645">
        <w:rPr>
          <w:rFonts w:ascii="Simplified Arabic" w:hAnsi="Simplified Arabic" w:cs="Simplified Arabic"/>
          <w:sz w:val="28"/>
          <w:szCs w:val="28"/>
          <w:rtl/>
          <w:lang w:bidi="ar-DZ"/>
        </w:rPr>
        <w:t xml:space="preserve"> المناعة التي تقول</w:t>
      </w:r>
      <w:r w:rsidR="00E02077"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إن جدري البقر الذي يتم تلقيح الإنسان به، يحفز جهاز مناع</w:t>
      </w:r>
      <w:r w:rsidR="00E02077" w:rsidRPr="007E2645">
        <w:rPr>
          <w:rFonts w:ascii="Simplified Arabic" w:hAnsi="Simplified Arabic" w:cs="Simplified Arabic"/>
          <w:sz w:val="28"/>
          <w:szCs w:val="28"/>
          <w:rtl/>
          <w:lang w:bidi="ar-DZ"/>
        </w:rPr>
        <w:t>ته</w:t>
      </w:r>
      <w:r w:rsidRPr="007E2645">
        <w:rPr>
          <w:rFonts w:ascii="Simplified Arabic" w:hAnsi="Simplified Arabic" w:cs="Simplified Arabic"/>
          <w:sz w:val="28"/>
          <w:szCs w:val="28"/>
          <w:rtl/>
          <w:lang w:bidi="ar-DZ"/>
        </w:rPr>
        <w:t xml:space="preserve"> لمقاومة جدري البشر</w:t>
      </w:r>
      <w:r w:rsidR="00E02077" w:rsidRPr="007E2645">
        <w:rPr>
          <w:rFonts w:ascii="Simplified Arabic" w:hAnsi="Simplified Arabic" w:cs="Simplified Arabic"/>
          <w:sz w:val="28"/>
          <w:szCs w:val="28"/>
          <w:rtl/>
          <w:lang w:bidi="ar-DZ"/>
        </w:rPr>
        <w:t>.</w:t>
      </w:r>
    </w:p>
    <w:p w14:paraId="67645876" w14:textId="7B835C3C" w:rsidR="00492314" w:rsidRPr="007E2645" w:rsidRDefault="00E02077"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بعد ذلك</w:t>
      </w:r>
      <w:r w:rsidR="00F22B06" w:rsidRPr="007E2645">
        <w:rPr>
          <w:rFonts w:ascii="Simplified Arabic" w:hAnsi="Simplified Arabic" w:cs="Simplified Arabic"/>
          <w:sz w:val="28"/>
          <w:szCs w:val="28"/>
          <w:rtl/>
          <w:lang w:bidi="ar-DZ"/>
        </w:rPr>
        <w:t xml:space="preserve"> </w:t>
      </w:r>
      <w:r w:rsidR="00380FD5" w:rsidRPr="007E2645">
        <w:rPr>
          <w:rFonts w:ascii="Simplified Arabic" w:hAnsi="Simplified Arabic" w:cs="Simplified Arabic"/>
          <w:sz w:val="28"/>
          <w:szCs w:val="28"/>
          <w:rtl/>
          <w:lang w:bidi="ar-DZ"/>
        </w:rPr>
        <w:t xml:space="preserve">نشر </w:t>
      </w:r>
      <w:r w:rsidR="00F22B06" w:rsidRPr="007E2645">
        <w:rPr>
          <w:rFonts w:ascii="Simplified Arabic" w:hAnsi="Simplified Arabic" w:cs="Simplified Arabic"/>
          <w:sz w:val="28"/>
          <w:szCs w:val="28"/>
          <w:rtl/>
          <w:lang w:bidi="ar-DZ"/>
        </w:rPr>
        <w:t>ملاحظات</w:t>
      </w:r>
      <w:r w:rsidRPr="007E2645">
        <w:rPr>
          <w:rFonts w:ascii="Simplified Arabic" w:hAnsi="Simplified Arabic" w:cs="Simplified Arabic"/>
          <w:sz w:val="28"/>
          <w:szCs w:val="28"/>
          <w:rtl/>
          <w:lang w:bidi="ar-DZ"/>
        </w:rPr>
        <w:t>ه ونظريته</w:t>
      </w:r>
      <w:r w:rsidR="00F22B06" w:rsidRPr="007E2645">
        <w:rPr>
          <w:rFonts w:ascii="Simplified Arabic" w:hAnsi="Simplified Arabic" w:cs="Simplified Arabic"/>
          <w:sz w:val="28"/>
          <w:szCs w:val="28"/>
          <w:rtl/>
          <w:lang w:bidi="ar-DZ"/>
        </w:rPr>
        <w:t xml:space="preserve"> فكانت البداية لطريق طويلة </w:t>
      </w:r>
      <w:r w:rsidR="00380FD5" w:rsidRPr="007E2645">
        <w:rPr>
          <w:rFonts w:ascii="Simplified Arabic" w:hAnsi="Simplified Arabic" w:cs="Simplified Arabic"/>
          <w:sz w:val="28"/>
          <w:szCs w:val="28"/>
          <w:rtl/>
          <w:lang w:bidi="ar-DZ"/>
        </w:rPr>
        <w:t>في مسيرة ا</w:t>
      </w:r>
      <w:r w:rsidR="00F22B06" w:rsidRPr="007E2645">
        <w:rPr>
          <w:rFonts w:ascii="Simplified Arabic" w:hAnsi="Simplified Arabic" w:cs="Simplified Arabic"/>
          <w:sz w:val="28"/>
          <w:szCs w:val="28"/>
          <w:rtl/>
          <w:lang w:bidi="ar-DZ"/>
        </w:rPr>
        <w:t xml:space="preserve">لقضاء على واحد من أخطر الأمراض </w:t>
      </w:r>
      <w:r w:rsidR="00380FD5" w:rsidRPr="007E2645">
        <w:rPr>
          <w:rFonts w:ascii="Simplified Arabic" w:hAnsi="Simplified Arabic" w:cs="Simplified Arabic"/>
          <w:sz w:val="28"/>
          <w:szCs w:val="28"/>
          <w:rtl/>
          <w:lang w:bidi="ar-DZ"/>
        </w:rPr>
        <w:t>الفتاكة في ا</w:t>
      </w:r>
      <w:r w:rsidR="00F22B06" w:rsidRPr="007E2645">
        <w:rPr>
          <w:rFonts w:ascii="Simplified Arabic" w:hAnsi="Simplified Arabic" w:cs="Simplified Arabic"/>
          <w:sz w:val="28"/>
          <w:szCs w:val="28"/>
          <w:rtl/>
          <w:lang w:bidi="ar-DZ"/>
        </w:rPr>
        <w:t xml:space="preserve">لعالم، </w:t>
      </w:r>
      <w:r w:rsidRPr="007E2645">
        <w:rPr>
          <w:rFonts w:ascii="Simplified Arabic" w:hAnsi="Simplified Arabic" w:cs="Simplified Arabic"/>
          <w:sz w:val="28"/>
          <w:szCs w:val="28"/>
          <w:rtl/>
          <w:lang w:bidi="ar-DZ"/>
        </w:rPr>
        <w:t>ف</w:t>
      </w:r>
      <w:r w:rsidR="00F22B06" w:rsidRPr="007E2645">
        <w:rPr>
          <w:rFonts w:ascii="Simplified Arabic" w:hAnsi="Simplified Arabic" w:cs="Simplified Arabic"/>
          <w:sz w:val="28"/>
          <w:szCs w:val="28"/>
          <w:rtl/>
          <w:lang w:bidi="ar-DZ"/>
        </w:rPr>
        <w:t xml:space="preserve">فتح الباب أمام </w:t>
      </w:r>
      <w:r w:rsidR="00380FD5" w:rsidRPr="007E2645">
        <w:rPr>
          <w:rFonts w:ascii="Simplified Arabic" w:hAnsi="Simplified Arabic" w:cs="Simplified Arabic"/>
          <w:sz w:val="28"/>
          <w:szCs w:val="28"/>
          <w:rtl/>
          <w:lang w:bidi="ar-DZ"/>
        </w:rPr>
        <w:t>العلماء والأطباء لل</w:t>
      </w:r>
      <w:r w:rsidR="00F22B06" w:rsidRPr="007E2645">
        <w:rPr>
          <w:rFonts w:ascii="Simplified Arabic" w:hAnsi="Simplified Arabic" w:cs="Simplified Arabic"/>
          <w:sz w:val="28"/>
          <w:szCs w:val="28"/>
          <w:rtl/>
          <w:lang w:bidi="ar-DZ"/>
        </w:rPr>
        <w:t>بحث وا</w:t>
      </w:r>
      <w:r w:rsidR="00380FD5" w:rsidRPr="007E2645">
        <w:rPr>
          <w:rFonts w:ascii="Simplified Arabic" w:hAnsi="Simplified Arabic" w:cs="Simplified Arabic"/>
          <w:sz w:val="28"/>
          <w:szCs w:val="28"/>
          <w:rtl/>
          <w:lang w:bidi="ar-DZ"/>
        </w:rPr>
        <w:t>لا</w:t>
      </w:r>
      <w:r w:rsidR="00F22B06" w:rsidRPr="007E2645">
        <w:rPr>
          <w:rFonts w:ascii="Simplified Arabic" w:hAnsi="Simplified Arabic" w:cs="Simplified Arabic"/>
          <w:sz w:val="28"/>
          <w:szCs w:val="28"/>
          <w:rtl/>
          <w:lang w:bidi="ar-DZ"/>
        </w:rPr>
        <w:t xml:space="preserve">كتشاف للقاحات </w:t>
      </w:r>
      <w:r w:rsidR="00380FD5" w:rsidRPr="007E2645">
        <w:rPr>
          <w:rFonts w:ascii="Simplified Arabic" w:hAnsi="Simplified Arabic" w:cs="Simplified Arabic"/>
          <w:sz w:val="28"/>
          <w:szCs w:val="28"/>
          <w:rtl/>
          <w:lang w:bidi="ar-DZ"/>
        </w:rPr>
        <w:t>ضد أمراض أخرى، ف</w:t>
      </w:r>
      <w:r w:rsidR="00792500" w:rsidRPr="007E2645">
        <w:rPr>
          <w:rFonts w:ascii="Simplified Arabic" w:hAnsi="Simplified Arabic" w:cs="Simplified Arabic"/>
          <w:sz w:val="28"/>
          <w:szCs w:val="28"/>
          <w:rtl/>
          <w:lang w:bidi="ar-DZ"/>
        </w:rPr>
        <w:t xml:space="preserve">تطورت </w:t>
      </w:r>
      <w:r w:rsidR="00380FD5" w:rsidRPr="007E2645">
        <w:rPr>
          <w:rFonts w:ascii="Simplified Arabic" w:hAnsi="Simplified Arabic" w:cs="Simplified Arabic"/>
          <w:sz w:val="28"/>
          <w:szCs w:val="28"/>
          <w:rtl/>
          <w:lang w:bidi="ar-DZ"/>
        </w:rPr>
        <w:t>العديد من ا</w:t>
      </w:r>
      <w:r w:rsidR="00792500" w:rsidRPr="007E2645">
        <w:rPr>
          <w:rFonts w:ascii="Simplified Arabic" w:hAnsi="Simplified Arabic" w:cs="Simplified Arabic"/>
          <w:sz w:val="28"/>
          <w:szCs w:val="28"/>
          <w:rtl/>
          <w:lang w:bidi="ar-DZ"/>
        </w:rPr>
        <w:t>ل</w:t>
      </w:r>
      <w:r w:rsidR="00492314" w:rsidRPr="007E2645">
        <w:rPr>
          <w:rFonts w:ascii="Simplified Arabic" w:hAnsi="Simplified Arabic" w:cs="Simplified Arabic"/>
          <w:sz w:val="28"/>
          <w:szCs w:val="28"/>
          <w:rtl/>
          <w:lang w:bidi="ar-DZ"/>
        </w:rPr>
        <w:t>ل</w:t>
      </w:r>
      <w:r w:rsidR="00792500" w:rsidRPr="007E2645">
        <w:rPr>
          <w:rFonts w:ascii="Simplified Arabic" w:hAnsi="Simplified Arabic" w:cs="Simplified Arabic"/>
          <w:sz w:val="28"/>
          <w:szCs w:val="28"/>
          <w:rtl/>
          <w:lang w:bidi="ar-DZ"/>
        </w:rPr>
        <w:t xml:space="preserve">قاحات بعد ذلك وفقا لنفس </w:t>
      </w:r>
      <w:r w:rsidR="00380FD5" w:rsidRPr="007E2645">
        <w:rPr>
          <w:rFonts w:ascii="Simplified Arabic" w:hAnsi="Simplified Arabic" w:cs="Simplified Arabic"/>
          <w:sz w:val="28"/>
          <w:szCs w:val="28"/>
          <w:rtl/>
          <w:lang w:bidi="ar-DZ"/>
        </w:rPr>
        <w:t xml:space="preserve">مبدأ </w:t>
      </w:r>
      <w:r w:rsidR="00792500" w:rsidRPr="007E2645">
        <w:rPr>
          <w:rFonts w:ascii="Simplified Arabic" w:hAnsi="Simplified Arabic" w:cs="Simplified Arabic"/>
          <w:sz w:val="28"/>
          <w:szCs w:val="28"/>
          <w:rtl/>
          <w:lang w:bidi="ar-DZ"/>
        </w:rPr>
        <w:t>نظرية</w:t>
      </w:r>
      <w:r w:rsidR="00380FD5" w:rsidRPr="007E2645">
        <w:rPr>
          <w:rFonts w:ascii="Simplified Arabic" w:hAnsi="Simplified Arabic" w:cs="Simplified Arabic"/>
          <w:sz w:val="28"/>
          <w:szCs w:val="28"/>
          <w:rtl/>
          <w:lang w:bidi="ar-DZ"/>
        </w:rPr>
        <w:t xml:space="preserve"> </w:t>
      </w:r>
      <w:r w:rsidR="00380FD5" w:rsidRPr="007E2645">
        <w:rPr>
          <w:rFonts w:ascii="Simplified Arabic" w:hAnsi="Simplified Arabic" w:cs="Simplified Arabic"/>
          <w:b/>
          <w:bCs/>
          <w:sz w:val="28"/>
          <w:szCs w:val="28"/>
          <w:rtl/>
          <w:lang w:bidi="ar-DZ"/>
        </w:rPr>
        <w:t>جينر</w:t>
      </w:r>
      <w:r w:rsidR="00492314" w:rsidRPr="007E2645">
        <w:rPr>
          <w:rFonts w:ascii="Simplified Arabic" w:hAnsi="Simplified Arabic" w:cs="Simplified Arabic"/>
          <w:sz w:val="28"/>
          <w:szCs w:val="28"/>
          <w:rtl/>
          <w:lang w:bidi="ar-DZ"/>
        </w:rPr>
        <w:t xml:space="preserve">، </w:t>
      </w:r>
      <w:r w:rsidR="00702A18" w:rsidRPr="007E2645">
        <w:rPr>
          <w:rFonts w:ascii="Simplified Arabic" w:hAnsi="Simplified Arabic" w:cs="Simplified Arabic"/>
          <w:sz w:val="28"/>
          <w:szCs w:val="28"/>
          <w:rtl/>
          <w:lang w:bidi="ar-DZ"/>
        </w:rPr>
        <w:t xml:space="preserve">ناتجة عن </w:t>
      </w:r>
      <w:r w:rsidR="00792500" w:rsidRPr="007E2645">
        <w:rPr>
          <w:rFonts w:ascii="Simplified Arabic" w:hAnsi="Simplified Arabic" w:cs="Simplified Arabic"/>
          <w:sz w:val="28"/>
          <w:szCs w:val="28"/>
          <w:rtl/>
          <w:lang w:bidi="ar-DZ"/>
        </w:rPr>
        <w:t>التخليق الطبيعي أو التشكيل الكيميائي</w:t>
      </w:r>
      <w:r w:rsidR="00492314" w:rsidRPr="007E2645">
        <w:rPr>
          <w:rFonts w:ascii="Simplified Arabic" w:hAnsi="Simplified Arabic" w:cs="Simplified Arabic"/>
          <w:sz w:val="28"/>
          <w:szCs w:val="28"/>
          <w:rtl/>
          <w:lang w:bidi="ar-DZ"/>
        </w:rPr>
        <w:t>.</w:t>
      </w:r>
    </w:p>
    <w:p w14:paraId="27073E7C" w14:textId="77777777" w:rsidR="00492314" w:rsidRPr="007E2645" w:rsidRDefault="00792500"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 ونظرًا لفوائد </w:t>
      </w:r>
      <w:r w:rsidR="00492314" w:rsidRPr="007E2645">
        <w:rPr>
          <w:rFonts w:ascii="Simplified Arabic" w:hAnsi="Simplified Arabic" w:cs="Simplified Arabic"/>
          <w:sz w:val="28"/>
          <w:szCs w:val="28"/>
          <w:rtl/>
          <w:lang w:bidi="ar-DZ"/>
        </w:rPr>
        <w:t xml:space="preserve">عملية </w:t>
      </w:r>
      <w:r w:rsidRPr="007E2645">
        <w:rPr>
          <w:rFonts w:ascii="Simplified Arabic" w:hAnsi="Simplified Arabic" w:cs="Simplified Arabic"/>
          <w:sz w:val="28"/>
          <w:szCs w:val="28"/>
          <w:rtl/>
          <w:lang w:bidi="ar-DZ"/>
        </w:rPr>
        <w:t>التلقيح وأهميته</w:t>
      </w:r>
      <w:r w:rsidR="00492314"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أصبح</w:t>
      </w:r>
      <w:r w:rsidR="00492314" w:rsidRPr="007E2645">
        <w:rPr>
          <w:rFonts w:ascii="Simplified Arabic" w:hAnsi="Simplified Arabic" w:cs="Simplified Arabic"/>
          <w:sz w:val="28"/>
          <w:szCs w:val="28"/>
          <w:rtl/>
          <w:lang w:bidi="ar-DZ"/>
        </w:rPr>
        <w:t>ت</w:t>
      </w:r>
      <w:r w:rsidRPr="007E2645">
        <w:rPr>
          <w:rFonts w:ascii="Simplified Arabic" w:hAnsi="Simplified Arabic" w:cs="Simplified Arabic"/>
          <w:sz w:val="28"/>
          <w:szCs w:val="28"/>
          <w:rtl/>
          <w:lang w:bidi="ar-DZ"/>
        </w:rPr>
        <w:t xml:space="preserve"> إجبارية في بريطانيا سنة 1853، وتبعتها كل من ألمانيا وأمريكا... مع معاقبة الرافضين والمتخلفين بغرامات مالية</w:t>
      </w:r>
      <w:r w:rsidR="00492314" w:rsidRPr="007E2645">
        <w:rPr>
          <w:rFonts w:ascii="Simplified Arabic" w:hAnsi="Simplified Arabic" w:cs="Simplified Arabic"/>
          <w:sz w:val="28"/>
          <w:szCs w:val="28"/>
          <w:rtl/>
          <w:lang w:bidi="ar-DZ"/>
        </w:rPr>
        <w:t>، وتبنت كل الدول برامج عامة للتلقيح، الى غاية</w:t>
      </w:r>
      <w:r w:rsidRPr="007E2645">
        <w:rPr>
          <w:rFonts w:ascii="Simplified Arabic" w:hAnsi="Simplified Arabic" w:cs="Simplified Arabic"/>
          <w:sz w:val="28"/>
          <w:szCs w:val="28"/>
          <w:rtl/>
          <w:lang w:bidi="ar-DZ"/>
        </w:rPr>
        <w:t xml:space="preserve"> سنة 1980</w:t>
      </w:r>
      <w:r w:rsidR="00492314"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w:t>
      </w:r>
      <w:r w:rsidR="00492314" w:rsidRPr="007E2645">
        <w:rPr>
          <w:rFonts w:ascii="Simplified Arabic" w:hAnsi="Simplified Arabic" w:cs="Simplified Arabic"/>
          <w:sz w:val="28"/>
          <w:szCs w:val="28"/>
          <w:rtl/>
          <w:lang w:bidi="ar-DZ"/>
        </w:rPr>
        <w:t xml:space="preserve">حيث </w:t>
      </w:r>
      <w:r w:rsidRPr="007E2645">
        <w:rPr>
          <w:rFonts w:ascii="Simplified Arabic" w:hAnsi="Simplified Arabic" w:cs="Simplified Arabic"/>
          <w:sz w:val="28"/>
          <w:szCs w:val="28"/>
          <w:rtl/>
          <w:lang w:bidi="ar-DZ"/>
        </w:rPr>
        <w:t>أعنت منظمة الصحة العالمية عن القضاء النهائي على مرض الجدري في العالم</w:t>
      </w:r>
      <w:r w:rsidR="00492314" w:rsidRPr="007E2645">
        <w:rPr>
          <w:rFonts w:ascii="Simplified Arabic" w:hAnsi="Simplified Arabic" w:cs="Simplified Arabic"/>
          <w:sz w:val="28"/>
          <w:szCs w:val="28"/>
          <w:rtl/>
          <w:lang w:bidi="ar-DZ"/>
        </w:rPr>
        <w:t>.</w:t>
      </w:r>
    </w:p>
    <w:p w14:paraId="2500F515" w14:textId="0DFD7D4D" w:rsidR="00792500" w:rsidRPr="007E2645" w:rsidRDefault="00792500"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 وبفضل هذا الإنجاز البشري الع</w:t>
      </w:r>
      <w:r w:rsidR="00702A18" w:rsidRPr="007E2645">
        <w:rPr>
          <w:rFonts w:ascii="Simplified Arabic" w:hAnsi="Simplified Arabic" w:cs="Simplified Arabic"/>
          <w:sz w:val="28"/>
          <w:szCs w:val="28"/>
          <w:rtl/>
          <w:lang w:bidi="ar-DZ"/>
        </w:rPr>
        <w:t>ظي</w:t>
      </w:r>
      <w:r w:rsidRPr="007E2645">
        <w:rPr>
          <w:rFonts w:ascii="Simplified Arabic" w:hAnsi="Simplified Arabic" w:cs="Simplified Arabic"/>
          <w:sz w:val="28"/>
          <w:szCs w:val="28"/>
          <w:rtl/>
          <w:lang w:bidi="ar-DZ"/>
        </w:rPr>
        <w:t>م</w:t>
      </w:r>
      <w:r w:rsidR="00E02077"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w:t>
      </w:r>
      <w:r w:rsidR="00E02077" w:rsidRPr="007E2645">
        <w:rPr>
          <w:rFonts w:ascii="Simplified Arabic" w:hAnsi="Simplified Arabic" w:cs="Simplified Arabic"/>
          <w:sz w:val="28"/>
          <w:szCs w:val="28"/>
          <w:rtl/>
          <w:lang w:bidi="ar-DZ"/>
        </w:rPr>
        <w:t>لقب</w:t>
      </w:r>
      <w:r w:rsidRPr="007E2645">
        <w:rPr>
          <w:rFonts w:ascii="Simplified Arabic" w:hAnsi="Simplified Arabic" w:cs="Simplified Arabic"/>
          <w:sz w:val="28"/>
          <w:szCs w:val="28"/>
          <w:rtl/>
          <w:lang w:bidi="ar-DZ"/>
        </w:rPr>
        <w:t xml:space="preserve"> الطبيب </w:t>
      </w:r>
      <w:r w:rsidRPr="007E2645">
        <w:rPr>
          <w:rFonts w:ascii="Simplified Arabic" w:hAnsi="Simplified Arabic" w:cs="Simplified Arabic"/>
          <w:b/>
          <w:bCs/>
          <w:sz w:val="28"/>
          <w:szCs w:val="28"/>
          <w:rtl/>
          <w:lang w:bidi="ar-DZ"/>
        </w:rPr>
        <w:t>إدوارد جينر</w:t>
      </w:r>
      <w:r w:rsidRPr="007E2645">
        <w:rPr>
          <w:rFonts w:ascii="Simplified Arabic" w:hAnsi="Simplified Arabic" w:cs="Simplified Arabic"/>
          <w:sz w:val="28"/>
          <w:szCs w:val="28"/>
          <w:rtl/>
          <w:lang w:bidi="ar-DZ"/>
        </w:rPr>
        <w:t xml:space="preserve"> </w:t>
      </w:r>
      <w:r w:rsidR="00E02077" w:rsidRPr="007E2645">
        <w:rPr>
          <w:rFonts w:ascii="Simplified Arabic" w:hAnsi="Simplified Arabic" w:cs="Simplified Arabic"/>
          <w:sz w:val="28"/>
          <w:szCs w:val="28"/>
          <w:rtl/>
          <w:lang w:bidi="ar-DZ"/>
        </w:rPr>
        <w:t>بأ</w:t>
      </w:r>
      <w:r w:rsidRPr="007E2645">
        <w:rPr>
          <w:rFonts w:ascii="Simplified Arabic" w:hAnsi="Simplified Arabic" w:cs="Simplified Arabic"/>
          <w:sz w:val="28"/>
          <w:szCs w:val="28"/>
          <w:rtl/>
          <w:lang w:bidi="ar-DZ"/>
        </w:rPr>
        <w:t>ب</w:t>
      </w:r>
      <w:r w:rsidR="00E02077" w:rsidRPr="007E2645">
        <w:rPr>
          <w:rFonts w:ascii="Simplified Arabic" w:hAnsi="Simplified Arabic" w:cs="Simplified Arabic"/>
          <w:sz w:val="28"/>
          <w:szCs w:val="28"/>
          <w:rtl/>
          <w:lang w:bidi="ar-DZ"/>
        </w:rPr>
        <w:t>ي</w:t>
      </w:r>
      <w:r w:rsidRPr="007E2645">
        <w:rPr>
          <w:rFonts w:ascii="Simplified Arabic" w:hAnsi="Simplified Arabic" w:cs="Simplified Arabic"/>
          <w:sz w:val="28"/>
          <w:szCs w:val="28"/>
          <w:rtl/>
          <w:lang w:bidi="ar-DZ"/>
        </w:rPr>
        <w:t xml:space="preserve"> علم المناعة</w:t>
      </w:r>
      <w:r w:rsidR="00E02077"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لاكتشافه نظرية علم اللقاحات الحديثة</w:t>
      </w:r>
      <w:r w:rsidR="00E02077"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التي </w:t>
      </w:r>
      <w:r w:rsidR="00492314" w:rsidRPr="007E2645">
        <w:rPr>
          <w:rFonts w:ascii="Simplified Arabic" w:hAnsi="Simplified Arabic" w:cs="Simplified Arabic"/>
          <w:sz w:val="28"/>
          <w:szCs w:val="28"/>
          <w:rtl/>
          <w:lang w:bidi="ar-DZ"/>
        </w:rPr>
        <w:t>أ</w:t>
      </w:r>
      <w:r w:rsidRPr="007E2645">
        <w:rPr>
          <w:rFonts w:ascii="Simplified Arabic" w:hAnsi="Simplified Arabic" w:cs="Simplified Arabic"/>
          <w:sz w:val="28"/>
          <w:szCs w:val="28"/>
          <w:rtl/>
          <w:lang w:bidi="ar-DZ"/>
        </w:rPr>
        <w:t>حيت آمال ا</w:t>
      </w:r>
      <w:r w:rsidR="00702A18" w:rsidRPr="007E2645">
        <w:rPr>
          <w:rFonts w:ascii="Simplified Arabic" w:hAnsi="Simplified Arabic" w:cs="Simplified Arabic"/>
          <w:sz w:val="28"/>
          <w:szCs w:val="28"/>
          <w:rtl/>
          <w:lang w:bidi="ar-DZ"/>
        </w:rPr>
        <w:t xml:space="preserve">لبشرية </w:t>
      </w:r>
      <w:r w:rsidR="00492314" w:rsidRPr="007E2645">
        <w:rPr>
          <w:rFonts w:ascii="Simplified Arabic" w:hAnsi="Simplified Arabic" w:cs="Simplified Arabic"/>
          <w:sz w:val="28"/>
          <w:szCs w:val="28"/>
          <w:rtl/>
          <w:lang w:bidi="ar-DZ"/>
        </w:rPr>
        <w:t>بالعيش</w:t>
      </w:r>
      <w:r w:rsidR="00702A18" w:rsidRPr="007E2645">
        <w:rPr>
          <w:rFonts w:ascii="Simplified Arabic" w:hAnsi="Simplified Arabic" w:cs="Simplified Arabic"/>
          <w:sz w:val="28"/>
          <w:szCs w:val="28"/>
          <w:rtl/>
          <w:lang w:bidi="ar-DZ"/>
        </w:rPr>
        <w:t xml:space="preserve"> </w:t>
      </w:r>
      <w:r w:rsidR="00492314" w:rsidRPr="007E2645">
        <w:rPr>
          <w:rFonts w:ascii="Simplified Arabic" w:hAnsi="Simplified Arabic" w:cs="Simplified Arabic"/>
          <w:sz w:val="28"/>
          <w:szCs w:val="28"/>
          <w:rtl/>
          <w:lang w:bidi="ar-DZ"/>
        </w:rPr>
        <w:t xml:space="preserve">في </w:t>
      </w:r>
      <w:r w:rsidR="002F5A47" w:rsidRPr="007E2645">
        <w:rPr>
          <w:rFonts w:ascii="Simplified Arabic" w:hAnsi="Simplified Arabic" w:cs="Simplified Arabic"/>
          <w:sz w:val="28"/>
          <w:szCs w:val="28"/>
          <w:rtl/>
          <w:lang w:bidi="ar-DZ"/>
        </w:rPr>
        <w:t>حياة من</w:t>
      </w:r>
      <w:r w:rsidR="00DC1A8E" w:rsidRPr="007E2645">
        <w:rPr>
          <w:rFonts w:ascii="Simplified Arabic" w:hAnsi="Simplified Arabic" w:cs="Simplified Arabic"/>
          <w:sz w:val="28"/>
          <w:szCs w:val="28"/>
          <w:rtl/>
          <w:lang w:bidi="ar-DZ"/>
        </w:rPr>
        <w:t xml:space="preserve"> </w:t>
      </w:r>
      <w:r w:rsidR="00492314" w:rsidRPr="007E2645">
        <w:rPr>
          <w:rFonts w:ascii="Simplified Arabic" w:hAnsi="Simplified Arabic" w:cs="Simplified Arabic"/>
          <w:sz w:val="28"/>
          <w:szCs w:val="28"/>
          <w:rtl/>
          <w:lang w:bidi="ar-DZ"/>
        </w:rPr>
        <w:t xml:space="preserve">الرفاهية </w:t>
      </w:r>
      <w:r w:rsidR="00DC1A8E" w:rsidRPr="007E2645">
        <w:rPr>
          <w:rFonts w:ascii="Simplified Arabic" w:hAnsi="Simplified Arabic" w:cs="Simplified Arabic"/>
          <w:sz w:val="28"/>
          <w:szCs w:val="28"/>
          <w:rtl/>
          <w:lang w:bidi="ar-DZ"/>
        </w:rPr>
        <w:t>ال</w:t>
      </w:r>
      <w:r w:rsidR="00702A18" w:rsidRPr="007E2645">
        <w:rPr>
          <w:rFonts w:ascii="Simplified Arabic" w:hAnsi="Simplified Arabic" w:cs="Simplified Arabic"/>
          <w:sz w:val="28"/>
          <w:szCs w:val="28"/>
          <w:rtl/>
          <w:lang w:bidi="ar-DZ"/>
        </w:rPr>
        <w:t>خالية من الأمراض والأوبئة.</w:t>
      </w:r>
    </w:p>
    <w:p w14:paraId="30C6E3D9" w14:textId="2AB06EA3" w:rsidR="00702A18" w:rsidRPr="007E2645" w:rsidRDefault="00702A18"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أما عن تواريخ اكتشاف اللقاحات الأساسية </w:t>
      </w:r>
      <w:r w:rsidR="00AD5A66" w:rsidRPr="007E2645">
        <w:rPr>
          <w:rFonts w:ascii="Simplified Arabic" w:hAnsi="Simplified Arabic" w:cs="Simplified Arabic"/>
          <w:sz w:val="28"/>
          <w:szCs w:val="28"/>
          <w:rtl/>
          <w:lang w:bidi="ar-DZ"/>
        </w:rPr>
        <w:t xml:space="preserve">الأخرى </w:t>
      </w:r>
      <w:r w:rsidRPr="007E2645">
        <w:rPr>
          <w:rFonts w:ascii="Simplified Arabic" w:hAnsi="Simplified Arabic" w:cs="Simplified Arabic"/>
          <w:sz w:val="28"/>
          <w:szCs w:val="28"/>
          <w:rtl/>
          <w:lang w:bidi="ar-DZ"/>
        </w:rPr>
        <w:t xml:space="preserve">ضد الأمراض التي يمكن تجنب وقوعها فكانت كما يلي: </w:t>
      </w:r>
    </w:p>
    <w:p w14:paraId="591FBEAB" w14:textId="77777777" w:rsidR="00702A18" w:rsidRPr="007E2645" w:rsidRDefault="00702A18"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 xml:space="preserve">اللقاح ضد داء الكلب: اكتشفه الفرنسي </w:t>
      </w:r>
      <w:r w:rsidRPr="007E2645">
        <w:rPr>
          <w:rFonts w:ascii="Simplified Arabic" w:hAnsi="Simplified Arabic" w:cs="Simplified Arabic"/>
          <w:b/>
          <w:bCs/>
          <w:sz w:val="28"/>
          <w:szCs w:val="28"/>
          <w:rtl/>
          <w:lang w:bidi="ar-DZ"/>
        </w:rPr>
        <w:t>لويس باستور</w:t>
      </w:r>
      <w:r w:rsidRPr="007E2645">
        <w:rPr>
          <w:rFonts w:ascii="Simplified Arabic" w:hAnsi="Simplified Arabic" w:cs="Simplified Arabic"/>
          <w:sz w:val="28"/>
          <w:szCs w:val="28"/>
          <w:rtl/>
          <w:lang w:bidi="ar-DZ"/>
        </w:rPr>
        <w:t xml:space="preserve"> سنة 1885، وكان داءً يفتك بدون رحمة بكل من يصاب به.</w:t>
      </w:r>
    </w:p>
    <w:p w14:paraId="31E280DC" w14:textId="77777777" w:rsidR="00AE344E" w:rsidRPr="007E2645" w:rsidRDefault="00702A18"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اللقاح ضد السعال الديكي: تم اكتشافه في أمريكا سنة 1914.</w:t>
      </w:r>
    </w:p>
    <w:p w14:paraId="5976507C" w14:textId="7FE1FEC4" w:rsidR="008F7B86" w:rsidRPr="007E2645" w:rsidRDefault="00702A18"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اللقاح ضد الأنفلونز</w:t>
      </w:r>
      <w:r w:rsidR="00813A32"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lang w:bidi="ar-DZ"/>
        </w:rPr>
        <w:t>H1 N1</w:t>
      </w:r>
      <w:r w:rsidR="00813A32" w:rsidRPr="007E2645">
        <w:rPr>
          <w:rFonts w:ascii="Simplified Arabic" w:hAnsi="Simplified Arabic" w:cs="Simplified Arabic"/>
          <w:sz w:val="28"/>
          <w:szCs w:val="28"/>
          <w:rtl/>
          <w:lang w:bidi="ar-DZ"/>
        </w:rPr>
        <w:t>):</w:t>
      </w:r>
      <w:r w:rsidR="00E2485D" w:rsidRPr="007E2645">
        <w:rPr>
          <w:rFonts w:ascii="Simplified Arabic" w:hAnsi="Simplified Arabic" w:cs="Simplified Arabic"/>
          <w:sz w:val="28"/>
          <w:szCs w:val="28"/>
          <w:rtl/>
          <w:lang w:bidi="ar-DZ"/>
        </w:rPr>
        <w:t xml:space="preserve"> اكتشف سنة 1945، وقد أدت جائحة هذا المرض إلى موت حوالي 20 مليون شخص في العالم في 1918/1919.</w:t>
      </w:r>
    </w:p>
    <w:p w14:paraId="2AFA99B6" w14:textId="77777777" w:rsidR="00AE344E" w:rsidRPr="007E2645" w:rsidRDefault="00AE344E"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 xml:space="preserve">لقاح شلل الأطفال: تم اكتشافه من طرف </w:t>
      </w:r>
      <w:r w:rsidRPr="007E2645">
        <w:rPr>
          <w:rFonts w:ascii="Simplified Arabic" w:hAnsi="Simplified Arabic" w:cs="Simplified Arabic"/>
          <w:b/>
          <w:bCs/>
          <w:sz w:val="28"/>
          <w:szCs w:val="28"/>
          <w:rtl/>
          <w:lang w:bidi="ar-DZ"/>
        </w:rPr>
        <w:t>جوناس إي سالك</w:t>
      </w:r>
      <w:r w:rsidRPr="007E2645">
        <w:rPr>
          <w:rFonts w:ascii="Simplified Arabic" w:hAnsi="Simplified Arabic" w:cs="Simplified Arabic"/>
          <w:sz w:val="28"/>
          <w:szCs w:val="28"/>
          <w:rtl/>
          <w:lang w:bidi="ar-DZ"/>
        </w:rPr>
        <w:t xml:space="preserve"> وزملاؤه سنة 1955: وتم تطويره سنة 1962 من طرف </w:t>
      </w:r>
      <w:r w:rsidRPr="007E2645">
        <w:rPr>
          <w:rFonts w:ascii="Simplified Arabic" w:hAnsi="Simplified Arabic" w:cs="Simplified Arabic"/>
          <w:b/>
          <w:bCs/>
          <w:sz w:val="28"/>
          <w:szCs w:val="28"/>
          <w:rtl/>
          <w:lang w:bidi="ar-DZ"/>
        </w:rPr>
        <w:t>ألبرت بي سابين</w:t>
      </w:r>
      <w:r w:rsidRPr="007E2645">
        <w:rPr>
          <w:rFonts w:ascii="Simplified Arabic" w:hAnsi="Simplified Arabic" w:cs="Simplified Arabic"/>
          <w:sz w:val="28"/>
          <w:szCs w:val="28"/>
          <w:rtl/>
          <w:lang w:bidi="ar-DZ"/>
        </w:rPr>
        <w:t>.</w:t>
      </w:r>
    </w:p>
    <w:p w14:paraId="6AE7ADD6" w14:textId="77777777" w:rsidR="00AE344E" w:rsidRPr="007E2645" w:rsidRDefault="00AE344E"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 xml:space="preserve">الحصبة: اكتشفه </w:t>
      </w:r>
      <w:r w:rsidRPr="007E2645">
        <w:rPr>
          <w:rFonts w:ascii="Simplified Arabic" w:hAnsi="Simplified Arabic" w:cs="Simplified Arabic"/>
          <w:b/>
          <w:bCs/>
          <w:sz w:val="28"/>
          <w:szCs w:val="28"/>
          <w:rtl/>
          <w:lang w:bidi="ar-DZ"/>
        </w:rPr>
        <w:t>إندرز</w:t>
      </w:r>
      <w:r w:rsidRPr="007E2645">
        <w:rPr>
          <w:rFonts w:ascii="Simplified Arabic" w:hAnsi="Simplified Arabic" w:cs="Simplified Arabic"/>
          <w:sz w:val="28"/>
          <w:szCs w:val="28"/>
          <w:rtl/>
          <w:lang w:bidi="ar-DZ"/>
        </w:rPr>
        <w:t xml:space="preserve"> وزملاؤه سنة 1963.</w:t>
      </w:r>
    </w:p>
    <w:p w14:paraId="5504D8F6" w14:textId="77777777" w:rsidR="00022C0C" w:rsidRPr="007E2645" w:rsidRDefault="00022C0C"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lastRenderedPageBreak/>
        <w:t>النكاف: اكتشف سنة 1967.</w:t>
      </w:r>
    </w:p>
    <w:p w14:paraId="360436B3" w14:textId="77777777" w:rsidR="00022C0C" w:rsidRPr="007E2645" w:rsidRDefault="00022C0C" w:rsidP="007E2645">
      <w:pPr>
        <w:pStyle w:val="Paragraphedeliste"/>
        <w:numPr>
          <w:ilvl w:val="0"/>
          <w:numId w:val="3"/>
        </w:num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الحصبة الألمانية: اكتشف اللقاح سنة 1969.</w:t>
      </w:r>
    </w:p>
    <w:p w14:paraId="5AB348FE" w14:textId="77777777" w:rsidR="00022C0C" w:rsidRPr="007E2645" w:rsidRDefault="00022C0C" w:rsidP="007E2645">
      <w:pPr>
        <w:bidi/>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ومع التطور أصبحت بعض اللقاحات مدمجة، ضد عدة أمراض في لقاح واحد، مثل اللقاح ضد السعال الديكي والخناق والكزاز</w:t>
      </w:r>
      <w:r w:rsidRPr="007E2645">
        <w:rPr>
          <w:rFonts w:ascii="Simplified Arabic" w:hAnsi="Simplified Arabic" w:cs="Simplified Arabic"/>
          <w:sz w:val="28"/>
          <w:szCs w:val="28"/>
          <w:vertAlign w:val="superscript"/>
          <w:rtl/>
          <w:lang w:bidi="ar-DZ"/>
        </w:rPr>
        <w:t>(</w:t>
      </w:r>
      <w:r w:rsidRPr="007E2645">
        <w:rPr>
          <w:rStyle w:val="Appelnotedebasdep"/>
          <w:rFonts w:ascii="Simplified Arabic" w:hAnsi="Simplified Arabic" w:cs="Simplified Arabic"/>
          <w:sz w:val="28"/>
          <w:szCs w:val="28"/>
          <w:rtl/>
          <w:lang w:bidi="ar-DZ"/>
        </w:rPr>
        <w:footnoteReference w:id="1"/>
      </w:r>
      <w:r w:rsidRPr="007E2645">
        <w:rPr>
          <w:rFonts w:ascii="Simplified Arabic" w:hAnsi="Simplified Arabic" w:cs="Simplified Arabic"/>
          <w:sz w:val="28"/>
          <w:szCs w:val="28"/>
          <w:vertAlign w:val="superscript"/>
          <w:rtl/>
          <w:lang w:bidi="ar-DZ"/>
        </w:rPr>
        <w:t>)</w:t>
      </w:r>
      <w:r w:rsidRPr="007E2645">
        <w:rPr>
          <w:rFonts w:ascii="Simplified Arabic" w:hAnsi="Simplified Arabic" w:cs="Simplified Arabic"/>
          <w:sz w:val="28"/>
          <w:szCs w:val="28"/>
          <w:rtl/>
          <w:lang w:bidi="ar-DZ"/>
        </w:rPr>
        <w:t>.</w:t>
      </w:r>
    </w:p>
    <w:p w14:paraId="2B041B8E" w14:textId="77777777" w:rsidR="00550661" w:rsidRPr="007E2645" w:rsidRDefault="00550661" w:rsidP="007E2645">
      <w:pPr>
        <w:pStyle w:val="Paragraphedeliste"/>
        <w:numPr>
          <w:ilvl w:val="0"/>
          <w:numId w:val="1"/>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استراتيجية التلقيح: وقاية صحية ومناعة مجتمعة وفوائد اقتصادية</w:t>
      </w:r>
    </w:p>
    <w:p w14:paraId="57A1E3E9" w14:textId="2DD89BC0" w:rsidR="00550661" w:rsidRPr="007E2645" w:rsidRDefault="00550661"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أدى اكتشاف نظرية التلقيح وإنتاج </w:t>
      </w:r>
      <w:r w:rsidR="00F43F3E" w:rsidRPr="007E2645">
        <w:rPr>
          <w:rFonts w:ascii="Simplified Arabic" w:hAnsi="Simplified Arabic" w:cs="Simplified Arabic"/>
          <w:sz w:val="28"/>
          <w:szCs w:val="28"/>
          <w:rtl/>
          <w:lang w:bidi="ar-DZ"/>
        </w:rPr>
        <w:t>ال</w:t>
      </w:r>
      <w:r w:rsidRPr="007E2645">
        <w:rPr>
          <w:rFonts w:ascii="Simplified Arabic" w:hAnsi="Simplified Arabic" w:cs="Simplified Arabic"/>
          <w:sz w:val="28"/>
          <w:szCs w:val="28"/>
          <w:rtl/>
          <w:lang w:bidi="ar-DZ"/>
        </w:rPr>
        <w:t xml:space="preserve">لقاحات </w:t>
      </w:r>
      <w:r w:rsidR="00F43F3E" w:rsidRPr="007E2645">
        <w:rPr>
          <w:rFonts w:ascii="Simplified Arabic" w:hAnsi="Simplified Arabic" w:cs="Simplified Arabic"/>
          <w:sz w:val="28"/>
          <w:szCs w:val="28"/>
          <w:rtl/>
          <w:lang w:bidi="ar-DZ"/>
        </w:rPr>
        <w:t>ال</w:t>
      </w:r>
      <w:r w:rsidRPr="007E2645">
        <w:rPr>
          <w:rFonts w:ascii="Simplified Arabic" w:hAnsi="Simplified Arabic" w:cs="Simplified Arabic"/>
          <w:sz w:val="28"/>
          <w:szCs w:val="28"/>
          <w:rtl/>
          <w:lang w:bidi="ar-DZ"/>
        </w:rPr>
        <w:t xml:space="preserve">مضادة لعديد الأمراض إلى </w:t>
      </w:r>
      <w:r w:rsidR="00F43F3E" w:rsidRPr="007E2645">
        <w:rPr>
          <w:rFonts w:ascii="Simplified Arabic" w:hAnsi="Simplified Arabic" w:cs="Simplified Arabic"/>
          <w:sz w:val="28"/>
          <w:szCs w:val="28"/>
          <w:rtl/>
          <w:lang w:bidi="ar-DZ"/>
        </w:rPr>
        <w:t>تمكن لإنسان من ال</w:t>
      </w:r>
      <w:r w:rsidRPr="007E2645">
        <w:rPr>
          <w:rFonts w:ascii="Simplified Arabic" w:hAnsi="Simplified Arabic" w:cs="Simplified Arabic"/>
          <w:sz w:val="28"/>
          <w:szCs w:val="28"/>
          <w:rtl/>
          <w:lang w:bidi="ar-DZ"/>
        </w:rPr>
        <w:t xml:space="preserve">سيطرة على حركة </w:t>
      </w:r>
      <w:r w:rsidR="00F43F3E" w:rsidRPr="007E2645">
        <w:rPr>
          <w:rFonts w:ascii="Simplified Arabic" w:hAnsi="Simplified Arabic" w:cs="Simplified Arabic"/>
          <w:sz w:val="28"/>
          <w:szCs w:val="28"/>
          <w:rtl/>
          <w:lang w:bidi="ar-DZ"/>
        </w:rPr>
        <w:t>انتشارها</w:t>
      </w:r>
      <w:r w:rsidR="00FD7093" w:rsidRPr="007E2645">
        <w:rPr>
          <w:rFonts w:ascii="Simplified Arabic" w:hAnsi="Simplified Arabic" w:cs="Simplified Arabic"/>
          <w:sz w:val="28"/>
          <w:szCs w:val="28"/>
          <w:rtl/>
          <w:lang w:bidi="ar-DZ"/>
        </w:rPr>
        <w:t xml:space="preserve">، </w:t>
      </w:r>
      <w:r w:rsidR="00F43F3E" w:rsidRPr="007E2645">
        <w:rPr>
          <w:rFonts w:ascii="Simplified Arabic" w:hAnsi="Simplified Arabic" w:cs="Simplified Arabic"/>
          <w:sz w:val="28"/>
          <w:szCs w:val="28"/>
          <w:rtl/>
          <w:lang w:bidi="ar-DZ"/>
        </w:rPr>
        <w:t xml:space="preserve">بل </w:t>
      </w:r>
      <w:r w:rsidR="00FD7093" w:rsidRPr="007E2645">
        <w:rPr>
          <w:rFonts w:ascii="Simplified Arabic" w:hAnsi="Simplified Arabic" w:cs="Simplified Arabic"/>
          <w:sz w:val="28"/>
          <w:szCs w:val="28"/>
          <w:rtl/>
          <w:lang w:bidi="ar-DZ"/>
        </w:rPr>
        <w:t xml:space="preserve">استطاع </w:t>
      </w:r>
      <w:r w:rsidRPr="007E2645">
        <w:rPr>
          <w:rFonts w:ascii="Simplified Arabic" w:hAnsi="Simplified Arabic" w:cs="Simplified Arabic"/>
          <w:sz w:val="28"/>
          <w:szCs w:val="28"/>
          <w:rtl/>
          <w:lang w:bidi="ar-DZ"/>
        </w:rPr>
        <w:t xml:space="preserve">القضاء </w:t>
      </w:r>
      <w:r w:rsidR="00F43F3E" w:rsidRPr="007E2645">
        <w:rPr>
          <w:rFonts w:ascii="Simplified Arabic" w:hAnsi="Simplified Arabic" w:cs="Simplified Arabic"/>
          <w:sz w:val="28"/>
          <w:szCs w:val="28"/>
          <w:rtl/>
          <w:lang w:bidi="ar-DZ"/>
        </w:rPr>
        <w:t>على بعضها خاصة</w:t>
      </w:r>
      <w:r w:rsidRPr="007E2645">
        <w:rPr>
          <w:rFonts w:ascii="Simplified Arabic" w:hAnsi="Simplified Arabic" w:cs="Simplified Arabic"/>
          <w:sz w:val="28"/>
          <w:szCs w:val="28"/>
          <w:rtl/>
          <w:lang w:bidi="ar-DZ"/>
        </w:rPr>
        <w:t xml:space="preserve"> في وسط الفئات الاجتماعية الضعيفة</w:t>
      </w:r>
      <w:r w:rsidR="007B7A5C"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w:t>
      </w:r>
      <w:r w:rsidR="00FD7093" w:rsidRPr="007E2645">
        <w:rPr>
          <w:rFonts w:ascii="Simplified Arabic" w:hAnsi="Simplified Arabic" w:cs="Simplified Arabic"/>
          <w:sz w:val="28"/>
          <w:szCs w:val="28"/>
          <w:rtl/>
          <w:lang w:bidi="ar-DZ"/>
        </w:rPr>
        <w:t>كالأطفال والشيوخ وذوي الأمراض المزمنة.</w:t>
      </w:r>
    </w:p>
    <w:p w14:paraId="78B14CDD" w14:textId="5B59B441" w:rsidR="00FD7093" w:rsidRPr="007E2645" w:rsidRDefault="00FD7093"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كما </w:t>
      </w:r>
      <w:r w:rsidR="00624F43" w:rsidRPr="007E2645">
        <w:rPr>
          <w:rFonts w:ascii="Simplified Arabic" w:hAnsi="Simplified Arabic" w:cs="Simplified Arabic"/>
          <w:sz w:val="28"/>
          <w:szCs w:val="28"/>
          <w:rtl/>
          <w:lang w:bidi="ar-DZ"/>
        </w:rPr>
        <w:t>نتج عن تعميم برامج التلقيح ضد شلل الأطفال والحصبة والسل</w:t>
      </w:r>
      <w:r w:rsidR="007B7A5C" w:rsidRPr="007E2645">
        <w:rPr>
          <w:rFonts w:ascii="Simplified Arabic" w:hAnsi="Simplified Arabic" w:cs="Simplified Arabic"/>
          <w:sz w:val="28"/>
          <w:szCs w:val="28"/>
          <w:rtl/>
          <w:lang w:bidi="ar-DZ"/>
        </w:rPr>
        <w:t xml:space="preserve"> وغيرها</w:t>
      </w:r>
      <w:r w:rsidR="00624F43" w:rsidRPr="007E2645">
        <w:rPr>
          <w:rFonts w:ascii="Simplified Arabic" w:hAnsi="Simplified Arabic" w:cs="Simplified Arabic"/>
          <w:sz w:val="28"/>
          <w:szCs w:val="28"/>
          <w:rtl/>
          <w:lang w:bidi="ar-DZ"/>
        </w:rPr>
        <w:t xml:space="preserve"> انخفاضا </w:t>
      </w:r>
      <w:r w:rsidR="007B7A5C" w:rsidRPr="007E2645">
        <w:rPr>
          <w:rFonts w:ascii="Simplified Arabic" w:hAnsi="Simplified Arabic" w:cs="Simplified Arabic"/>
          <w:sz w:val="28"/>
          <w:szCs w:val="28"/>
          <w:rtl/>
          <w:lang w:bidi="ar-DZ"/>
        </w:rPr>
        <w:t>ملحوظا</w:t>
      </w:r>
      <w:r w:rsidR="00624F43" w:rsidRPr="007E2645">
        <w:rPr>
          <w:rFonts w:ascii="Simplified Arabic" w:hAnsi="Simplified Arabic" w:cs="Simplified Arabic"/>
          <w:sz w:val="28"/>
          <w:szCs w:val="28"/>
          <w:rtl/>
          <w:lang w:bidi="ar-DZ"/>
        </w:rPr>
        <w:t xml:space="preserve"> في معدل الوفيات وسط الأطفال وغيرهم، خاصة في الدول المتقدمة، ثم امتدت هذه البرامج إلى كل الدول النامية والفقيرة، بفضل مجهودات المنظمات الدولية المختصة كمنظمة اليو</w:t>
      </w:r>
      <w:r w:rsidR="009D1C8E" w:rsidRPr="007E2645">
        <w:rPr>
          <w:rFonts w:ascii="Simplified Arabic" w:hAnsi="Simplified Arabic" w:cs="Simplified Arabic"/>
          <w:sz w:val="28"/>
          <w:szCs w:val="28"/>
          <w:rtl/>
          <w:lang w:bidi="ar-DZ"/>
        </w:rPr>
        <w:t>ن</w:t>
      </w:r>
      <w:r w:rsidR="00624F43" w:rsidRPr="007E2645">
        <w:rPr>
          <w:rFonts w:ascii="Simplified Arabic" w:hAnsi="Simplified Arabic" w:cs="Simplified Arabic"/>
          <w:sz w:val="28"/>
          <w:szCs w:val="28"/>
          <w:rtl/>
          <w:lang w:bidi="ar-DZ"/>
        </w:rPr>
        <w:t>سيف للطفولة ومنظمة الصحة العالمية.</w:t>
      </w:r>
    </w:p>
    <w:p w14:paraId="44DEB7B7" w14:textId="450380E5" w:rsidR="009D1C8E" w:rsidRPr="007E2645" w:rsidRDefault="007B7A5C"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من المعروف أن</w:t>
      </w:r>
      <w:r w:rsidR="009D1C8E" w:rsidRPr="007E2645">
        <w:rPr>
          <w:rFonts w:ascii="Simplified Arabic" w:hAnsi="Simplified Arabic" w:cs="Simplified Arabic"/>
          <w:sz w:val="28"/>
          <w:szCs w:val="28"/>
          <w:rtl/>
          <w:lang w:bidi="ar-DZ"/>
        </w:rPr>
        <w:t xml:space="preserve"> البشرية عبر تاريخها الطويل </w:t>
      </w:r>
      <w:r w:rsidRPr="007E2645">
        <w:rPr>
          <w:rFonts w:ascii="Simplified Arabic" w:hAnsi="Simplified Arabic" w:cs="Simplified Arabic"/>
          <w:sz w:val="28"/>
          <w:szCs w:val="28"/>
          <w:rtl/>
          <w:lang w:bidi="ar-DZ"/>
        </w:rPr>
        <w:t xml:space="preserve">كانت </w:t>
      </w:r>
      <w:r w:rsidR="00600F65" w:rsidRPr="007E2645">
        <w:rPr>
          <w:rFonts w:ascii="Simplified Arabic" w:hAnsi="Simplified Arabic" w:cs="Simplified Arabic"/>
          <w:sz w:val="28"/>
          <w:szCs w:val="28"/>
          <w:rtl/>
          <w:lang w:bidi="ar-DZ"/>
        </w:rPr>
        <w:t>حقلا</w:t>
      </w:r>
      <w:r w:rsidR="009D1C8E" w:rsidRPr="007E2645">
        <w:rPr>
          <w:rFonts w:ascii="Simplified Arabic" w:hAnsi="Simplified Arabic" w:cs="Simplified Arabic"/>
          <w:sz w:val="28"/>
          <w:szCs w:val="28"/>
          <w:rtl/>
          <w:lang w:bidi="ar-DZ"/>
        </w:rPr>
        <w:t xml:space="preserve"> خصبًا للموت الوبائي الواسع</w:t>
      </w:r>
      <w:r w:rsidR="00600F65" w:rsidRPr="007E2645">
        <w:rPr>
          <w:rFonts w:ascii="Simplified Arabic" w:hAnsi="Simplified Arabic" w:cs="Simplified Arabic"/>
          <w:sz w:val="28"/>
          <w:szCs w:val="28"/>
          <w:rtl/>
          <w:lang w:bidi="ar-DZ"/>
        </w:rPr>
        <w:t>،</w:t>
      </w:r>
      <w:r w:rsidR="009D1C8E" w:rsidRPr="007E2645">
        <w:rPr>
          <w:rFonts w:ascii="Simplified Arabic" w:hAnsi="Simplified Arabic" w:cs="Simplified Arabic"/>
          <w:sz w:val="28"/>
          <w:szCs w:val="28"/>
          <w:rtl/>
          <w:lang w:bidi="ar-DZ"/>
        </w:rPr>
        <w:t xml:space="preserve"> بسبب </w:t>
      </w:r>
      <w:r w:rsidRPr="007E2645">
        <w:rPr>
          <w:rFonts w:ascii="Simplified Arabic" w:hAnsi="Simplified Arabic" w:cs="Simplified Arabic"/>
          <w:sz w:val="28"/>
          <w:szCs w:val="28"/>
          <w:rtl/>
          <w:lang w:bidi="ar-DZ"/>
        </w:rPr>
        <w:t xml:space="preserve">انتشار </w:t>
      </w:r>
      <w:r w:rsidR="009D1C8E" w:rsidRPr="007E2645">
        <w:rPr>
          <w:rFonts w:ascii="Simplified Arabic" w:hAnsi="Simplified Arabic" w:cs="Simplified Arabic"/>
          <w:sz w:val="28"/>
          <w:szCs w:val="28"/>
          <w:rtl/>
          <w:lang w:bidi="ar-DZ"/>
        </w:rPr>
        <w:t>الأمراض المعدية وغير المعدية</w:t>
      </w:r>
      <w:r w:rsidRPr="007E2645">
        <w:rPr>
          <w:rFonts w:ascii="Simplified Arabic" w:hAnsi="Simplified Arabic" w:cs="Simplified Arabic"/>
          <w:sz w:val="28"/>
          <w:szCs w:val="28"/>
          <w:rtl/>
          <w:lang w:bidi="ar-DZ"/>
        </w:rPr>
        <w:t xml:space="preserve"> من جهة،</w:t>
      </w:r>
      <w:r w:rsidR="009D1C8E" w:rsidRPr="007E2645">
        <w:rPr>
          <w:rFonts w:ascii="Simplified Arabic" w:hAnsi="Simplified Arabic" w:cs="Simplified Arabic"/>
          <w:sz w:val="28"/>
          <w:szCs w:val="28"/>
          <w:rtl/>
          <w:lang w:bidi="ar-DZ"/>
        </w:rPr>
        <w:t xml:space="preserve"> و</w:t>
      </w:r>
      <w:r w:rsidR="004658AD" w:rsidRPr="007E2645">
        <w:rPr>
          <w:rFonts w:ascii="Simplified Arabic" w:hAnsi="Simplified Arabic" w:cs="Simplified Arabic"/>
          <w:sz w:val="28"/>
          <w:szCs w:val="28"/>
          <w:rtl/>
          <w:lang w:bidi="ar-DZ"/>
        </w:rPr>
        <w:t>غياب</w:t>
      </w:r>
      <w:r w:rsidR="009D1C8E" w:rsidRPr="007E2645">
        <w:rPr>
          <w:rFonts w:ascii="Simplified Arabic" w:hAnsi="Simplified Arabic" w:cs="Simplified Arabic"/>
          <w:sz w:val="28"/>
          <w:szCs w:val="28"/>
          <w:rtl/>
          <w:lang w:bidi="ar-DZ"/>
        </w:rPr>
        <w:t xml:space="preserve"> الهياكل </w:t>
      </w:r>
      <w:r w:rsidR="003C54B3" w:rsidRPr="007E2645">
        <w:rPr>
          <w:rFonts w:ascii="Simplified Arabic" w:hAnsi="Simplified Arabic" w:cs="Simplified Arabic"/>
          <w:sz w:val="28"/>
          <w:szCs w:val="28"/>
          <w:rtl/>
          <w:lang w:bidi="ar-DZ"/>
        </w:rPr>
        <w:t>والمرافق الصحية</w:t>
      </w:r>
      <w:r w:rsidR="008A217A" w:rsidRPr="007E2645">
        <w:rPr>
          <w:rFonts w:ascii="Simplified Arabic" w:hAnsi="Simplified Arabic" w:cs="Simplified Arabic"/>
          <w:sz w:val="28"/>
          <w:szCs w:val="28"/>
          <w:rtl/>
          <w:lang w:bidi="ar-DZ"/>
        </w:rPr>
        <w:t>،</w:t>
      </w:r>
      <w:r w:rsidR="009D1C8E" w:rsidRPr="007E2645">
        <w:rPr>
          <w:rFonts w:ascii="Simplified Arabic" w:hAnsi="Simplified Arabic" w:cs="Simplified Arabic"/>
          <w:sz w:val="28"/>
          <w:szCs w:val="28"/>
          <w:rtl/>
          <w:lang w:bidi="ar-DZ"/>
        </w:rPr>
        <w:t xml:space="preserve"> وكذلك </w:t>
      </w:r>
      <w:r w:rsidR="004658AD" w:rsidRPr="007E2645">
        <w:rPr>
          <w:rFonts w:ascii="Simplified Arabic" w:hAnsi="Simplified Arabic" w:cs="Simplified Arabic"/>
          <w:sz w:val="28"/>
          <w:szCs w:val="28"/>
          <w:rtl/>
          <w:lang w:bidi="ar-DZ"/>
        </w:rPr>
        <w:t>ضعف</w:t>
      </w:r>
      <w:r w:rsidR="009D1C8E" w:rsidRPr="007E2645">
        <w:rPr>
          <w:rFonts w:ascii="Simplified Arabic" w:hAnsi="Simplified Arabic" w:cs="Simplified Arabic"/>
          <w:sz w:val="28"/>
          <w:szCs w:val="28"/>
          <w:rtl/>
          <w:lang w:bidi="ar-DZ"/>
        </w:rPr>
        <w:t xml:space="preserve"> الوعي </w:t>
      </w:r>
      <w:r w:rsidRPr="007E2645">
        <w:rPr>
          <w:rFonts w:ascii="Simplified Arabic" w:hAnsi="Simplified Arabic" w:cs="Simplified Arabic"/>
          <w:sz w:val="28"/>
          <w:szCs w:val="28"/>
          <w:rtl/>
          <w:lang w:bidi="ar-DZ"/>
        </w:rPr>
        <w:t xml:space="preserve">الصحي </w:t>
      </w:r>
      <w:r w:rsidR="009D1C8E" w:rsidRPr="007E2645">
        <w:rPr>
          <w:rFonts w:ascii="Simplified Arabic" w:hAnsi="Simplified Arabic" w:cs="Simplified Arabic"/>
          <w:sz w:val="28"/>
          <w:szCs w:val="28"/>
          <w:rtl/>
          <w:lang w:bidi="ar-DZ"/>
        </w:rPr>
        <w:t>لدى الناس بسبب الفقر وال</w:t>
      </w:r>
      <w:r w:rsidRPr="007E2645">
        <w:rPr>
          <w:rFonts w:ascii="Simplified Arabic" w:hAnsi="Simplified Arabic" w:cs="Simplified Arabic"/>
          <w:sz w:val="28"/>
          <w:szCs w:val="28"/>
          <w:rtl/>
          <w:lang w:bidi="ar-DZ"/>
        </w:rPr>
        <w:t>أمية من جهة أخرى</w:t>
      </w:r>
      <w:r w:rsidR="009D1C8E" w:rsidRPr="007E2645">
        <w:rPr>
          <w:rFonts w:ascii="Simplified Arabic" w:hAnsi="Simplified Arabic" w:cs="Simplified Arabic"/>
          <w:sz w:val="28"/>
          <w:szCs w:val="28"/>
          <w:rtl/>
          <w:lang w:bidi="ar-DZ"/>
        </w:rPr>
        <w:t>.</w:t>
      </w:r>
    </w:p>
    <w:p w14:paraId="2F3AC405" w14:textId="1BFB190D" w:rsidR="009D1C8E" w:rsidRPr="007E2645" w:rsidRDefault="009D1C8E"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قبل جائحة كوفيد 19 (كورونا) أواخر سنة 2019، عرف العالم انتشار أوبئة</w:t>
      </w:r>
      <w:r w:rsidR="00947D2F" w:rsidRPr="007E2645">
        <w:rPr>
          <w:rFonts w:ascii="Simplified Arabic" w:hAnsi="Simplified Arabic" w:cs="Simplified Arabic"/>
          <w:sz w:val="28"/>
          <w:szCs w:val="28"/>
          <w:rtl/>
          <w:lang w:bidi="ar-DZ"/>
        </w:rPr>
        <w:t xml:space="preserve"> خطيرة</w:t>
      </w:r>
      <w:r w:rsidRPr="007E2645">
        <w:rPr>
          <w:rFonts w:ascii="Simplified Arabic" w:hAnsi="Simplified Arabic" w:cs="Simplified Arabic"/>
          <w:sz w:val="28"/>
          <w:szCs w:val="28"/>
          <w:rtl/>
          <w:lang w:bidi="ar-DZ"/>
        </w:rPr>
        <w:t xml:space="preserve"> قضت</w:t>
      </w:r>
      <w:r w:rsidR="00947D2F" w:rsidRPr="007E2645">
        <w:rPr>
          <w:rFonts w:ascii="Simplified Arabic" w:hAnsi="Simplified Arabic" w:cs="Simplified Arabic"/>
          <w:sz w:val="28"/>
          <w:szCs w:val="28"/>
          <w:rtl/>
          <w:lang w:bidi="ar-DZ"/>
        </w:rPr>
        <w:t xml:space="preserve"> على ملايين السكان، مثل الأنفل</w:t>
      </w:r>
      <w:r w:rsidRPr="007E2645">
        <w:rPr>
          <w:rFonts w:ascii="Simplified Arabic" w:hAnsi="Simplified Arabic" w:cs="Simplified Arabic"/>
          <w:sz w:val="28"/>
          <w:szCs w:val="28"/>
          <w:rtl/>
          <w:lang w:bidi="ar-DZ"/>
        </w:rPr>
        <w:t>ونز</w:t>
      </w:r>
      <w:r w:rsidR="004658AD"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 الإسبانية والطاعون والجدري وغيرها، استسلم لها الناس نتيجة لظروف</w:t>
      </w:r>
      <w:r w:rsidR="00600F65" w:rsidRPr="007E2645">
        <w:rPr>
          <w:rFonts w:ascii="Simplified Arabic" w:hAnsi="Simplified Arabic" w:cs="Simplified Arabic"/>
          <w:sz w:val="28"/>
          <w:szCs w:val="28"/>
          <w:rtl/>
          <w:lang w:bidi="ar-DZ"/>
        </w:rPr>
        <w:t>هم</w:t>
      </w:r>
      <w:r w:rsidRPr="007E2645">
        <w:rPr>
          <w:rFonts w:ascii="Simplified Arabic" w:hAnsi="Simplified Arabic" w:cs="Simplified Arabic"/>
          <w:sz w:val="28"/>
          <w:szCs w:val="28"/>
          <w:rtl/>
          <w:lang w:bidi="ar-DZ"/>
        </w:rPr>
        <w:t xml:space="preserve"> ا</w:t>
      </w:r>
      <w:r w:rsidR="00600F65" w:rsidRPr="007E2645">
        <w:rPr>
          <w:rFonts w:ascii="Simplified Arabic" w:hAnsi="Simplified Arabic" w:cs="Simplified Arabic"/>
          <w:sz w:val="28"/>
          <w:szCs w:val="28"/>
          <w:rtl/>
          <w:lang w:bidi="ar-DZ"/>
        </w:rPr>
        <w:t>لصعبة</w:t>
      </w:r>
      <w:r w:rsidRPr="007E2645">
        <w:rPr>
          <w:rFonts w:ascii="Simplified Arabic" w:hAnsi="Simplified Arabic" w:cs="Simplified Arabic"/>
          <w:sz w:val="28"/>
          <w:szCs w:val="28"/>
          <w:rtl/>
          <w:lang w:bidi="ar-DZ"/>
        </w:rPr>
        <w:t xml:space="preserve"> والحالة الاجتماعية والاقتصادية السائدة، فعلى سبيل المثال </w:t>
      </w:r>
      <w:r w:rsidR="00600F65" w:rsidRPr="007E2645">
        <w:rPr>
          <w:rFonts w:ascii="Simplified Arabic" w:hAnsi="Simplified Arabic" w:cs="Simplified Arabic"/>
          <w:sz w:val="28"/>
          <w:szCs w:val="28"/>
          <w:rtl/>
          <w:lang w:bidi="ar-DZ"/>
        </w:rPr>
        <w:t>قضى</w:t>
      </w:r>
      <w:r w:rsidRPr="007E2645">
        <w:rPr>
          <w:rFonts w:ascii="Simplified Arabic" w:hAnsi="Simplified Arabic" w:cs="Simplified Arabic"/>
          <w:sz w:val="28"/>
          <w:szCs w:val="28"/>
          <w:rtl/>
          <w:lang w:bidi="ar-DZ"/>
        </w:rPr>
        <w:t xml:space="preserve"> الطاعون الملقب بالموت الأسود على ثلث سكان أوروبا في القرن الـــ14</w:t>
      </w:r>
      <w:r w:rsidR="00947D2F" w:rsidRPr="007E2645">
        <w:rPr>
          <w:rFonts w:ascii="Simplified Arabic" w:hAnsi="Simplified Arabic" w:cs="Simplified Arabic"/>
          <w:sz w:val="28"/>
          <w:szCs w:val="28"/>
          <w:rtl/>
          <w:lang w:bidi="ar-DZ"/>
        </w:rPr>
        <w:t xml:space="preserve"> </w:t>
      </w:r>
      <w:r w:rsidR="00947D2F" w:rsidRPr="007E2645">
        <w:rPr>
          <w:rFonts w:ascii="Simplified Arabic" w:hAnsi="Simplified Arabic" w:cs="Simplified Arabic"/>
          <w:sz w:val="28"/>
          <w:szCs w:val="28"/>
          <w:vertAlign w:val="superscript"/>
          <w:rtl/>
          <w:lang w:bidi="ar-DZ"/>
        </w:rPr>
        <w:t>(</w:t>
      </w:r>
      <w:r w:rsidR="00947D2F" w:rsidRPr="007E2645">
        <w:rPr>
          <w:rStyle w:val="Appelnotedebasdep"/>
          <w:rFonts w:ascii="Simplified Arabic" w:hAnsi="Simplified Arabic" w:cs="Simplified Arabic"/>
          <w:sz w:val="28"/>
          <w:szCs w:val="28"/>
          <w:rtl/>
          <w:lang w:bidi="ar-DZ"/>
        </w:rPr>
        <w:footnoteReference w:id="2"/>
      </w:r>
      <w:r w:rsidR="00947D2F" w:rsidRPr="007E2645">
        <w:rPr>
          <w:rFonts w:ascii="Simplified Arabic" w:hAnsi="Simplified Arabic" w:cs="Simplified Arabic"/>
          <w:sz w:val="28"/>
          <w:szCs w:val="28"/>
          <w:vertAlign w:val="superscript"/>
          <w:rtl/>
          <w:lang w:bidi="ar-DZ"/>
        </w:rPr>
        <w:t>)</w:t>
      </w:r>
      <w:r w:rsidR="00947D2F" w:rsidRPr="007E2645">
        <w:rPr>
          <w:rFonts w:ascii="Simplified Arabic" w:hAnsi="Simplified Arabic" w:cs="Simplified Arabic"/>
          <w:sz w:val="28"/>
          <w:szCs w:val="28"/>
          <w:rtl/>
          <w:lang w:bidi="ar-DZ"/>
        </w:rPr>
        <w:t>. كما قضى مرض الجدري على أكثر من 30 مليون شخص في القرن الــ 20، خاصة وسط الشعوب المستعمرة التي عانت من العنصرية وا</w:t>
      </w:r>
      <w:r w:rsidR="003C18F8" w:rsidRPr="007E2645">
        <w:rPr>
          <w:rFonts w:ascii="Simplified Arabic" w:hAnsi="Simplified Arabic" w:cs="Simplified Arabic"/>
          <w:sz w:val="28"/>
          <w:szCs w:val="28"/>
          <w:rtl/>
          <w:lang w:bidi="ar-DZ"/>
        </w:rPr>
        <w:t>لتهميش والتجهيل والفقر، فلم تست</w:t>
      </w:r>
      <w:r w:rsidR="00947D2F" w:rsidRPr="007E2645">
        <w:rPr>
          <w:rFonts w:ascii="Simplified Arabic" w:hAnsi="Simplified Arabic" w:cs="Simplified Arabic"/>
          <w:sz w:val="28"/>
          <w:szCs w:val="28"/>
          <w:rtl/>
          <w:lang w:bidi="ar-DZ"/>
        </w:rPr>
        <w:t>فد من الخدمات الصحية الضرورية وأهمها برامج التلقيح أو التطعيم.</w:t>
      </w:r>
    </w:p>
    <w:p w14:paraId="7C7EB3CD" w14:textId="3928440A" w:rsidR="0022451F" w:rsidRPr="007E2645" w:rsidRDefault="0022451F"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اليوم</w:t>
      </w:r>
      <w:r w:rsidR="004658AD"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ومع واقع جديد</w:t>
      </w:r>
      <w:r w:rsidR="004658AD"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حيث</w:t>
      </w:r>
      <w:r w:rsidR="003C4EBB" w:rsidRPr="007E2645">
        <w:rPr>
          <w:rFonts w:ascii="Simplified Arabic" w:hAnsi="Simplified Arabic" w:cs="Simplified Arabic"/>
          <w:sz w:val="28"/>
          <w:szCs w:val="28"/>
          <w:rtl/>
          <w:lang w:bidi="ar-DZ"/>
        </w:rPr>
        <w:t xml:space="preserve"> زاد الوعي بأهمية سياسة التلقيح،</w:t>
      </w:r>
      <w:r w:rsidRPr="007E2645">
        <w:rPr>
          <w:rFonts w:ascii="Simplified Arabic" w:hAnsi="Simplified Arabic" w:cs="Simplified Arabic"/>
          <w:sz w:val="28"/>
          <w:szCs w:val="28"/>
          <w:rtl/>
          <w:lang w:bidi="ar-DZ"/>
        </w:rPr>
        <w:t xml:space="preserve"> ليس على مستوى الأفراد فحسب على المستوى الجماعي والمجتمعي، فأصبح أمر بلوغ الحد الأقصى من عدد الملقحين ضد الأمراض بالغ </w:t>
      </w:r>
      <w:r w:rsidRPr="007E2645">
        <w:rPr>
          <w:rFonts w:ascii="Simplified Arabic" w:hAnsi="Simplified Arabic" w:cs="Simplified Arabic"/>
          <w:sz w:val="28"/>
          <w:szCs w:val="28"/>
          <w:rtl/>
          <w:lang w:bidi="ar-DZ"/>
        </w:rPr>
        <w:lastRenderedPageBreak/>
        <w:t>الأهمية، فكلما ارتفع عدد المستفيدين من برامج التلقيح، كلما قل</w:t>
      </w:r>
      <w:r w:rsidR="004658AD" w:rsidRPr="007E2645">
        <w:rPr>
          <w:rFonts w:ascii="Simplified Arabic" w:hAnsi="Simplified Arabic" w:cs="Simplified Arabic"/>
          <w:sz w:val="28"/>
          <w:szCs w:val="28"/>
          <w:rtl/>
          <w:lang w:bidi="ar-DZ"/>
        </w:rPr>
        <w:t>ّ</w:t>
      </w:r>
      <w:r w:rsidR="00C4208C" w:rsidRPr="007E2645">
        <w:rPr>
          <w:rFonts w:ascii="Simplified Arabic" w:hAnsi="Simplified Arabic" w:cs="Simplified Arabic"/>
          <w:sz w:val="28"/>
          <w:szCs w:val="28"/>
          <w:rtl/>
          <w:lang w:bidi="ar-DZ"/>
        </w:rPr>
        <w:t>ت</w:t>
      </w:r>
      <w:r w:rsidRPr="007E2645">
        <w:rPr>
          <w:rFonts w:ascii="Simplified Arabic" w:hAnsi="Simplified Arabic" w:cs="Simplified Arabic"/>
          <w:sz w:val="28"/>
          <w:szCs w:val="28"/>
          <w:rtl/>
          <w:lang w:bidi="ar-DZ"/>
        </w:rPr>
        <w:t xml:space="preserve"> احتمالات العدوى الجماعية</w:t>
      </w:r>
      <w:r w:rsidR="00C4208C"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مما يقود إلى تحقيق ما يسمى ''</w:t>
      </w:r>
      <w:r w:rsidRPr="007E2645">
        <w:rPr>
          <w:rFonts w:ascii="Simplified Arabic" w:hAnsi="Simplified Arabic" w:cs="Simplified Arabic"/>
          <w:b/>
          <w:bCs/>
          <w:sz w:val="28"/>
          <w:szCs w:val="28"/>
          <w:rtl/>
          <w:lang w:bidi="ar-DZ"/>
        </w:rPr>
        <w:t>المناعة المجتمعية</w:t>
      </w:r>
      <w:r w:rsidRPr="007E2645">
        <w:rPr>
          <w:rFonts w:ascii="Simplified Arabic" w:hAnsi="Simplified Arabic" w:cs="Simplified Arabic"/>
          <w:sz w:val="28"/>
          <w:szCs w:val="28"/>
          <w:rtl/>
          <w:lang w:bidi="ar-DZ"/>
        </w:rPr>
        <w:t>'' أو ''</w:t>
      </w:r>
      <w:r w:rsidRPr="007E2645">
        <w:rPr>
          <w:rFonts w:ascii="Simplified Arabic" w:hAnsi="Simplified Arabic" w:cs="Simplified Arabic"/>
          <w:b/>
          <w:bCs/>
          <w:sz w:val="28"/>
          <w:szCs w:val="28"/>
          <w:rtl/>
          <w:lang w:bidi="ar-DZ"/>
        </w:rPr>
        <w:t>مناعة ال</w:t>
      </w:r>
      <w:r w:rsidR="003752BD" w:rsidRPr="007E2645">
        <w:rPr>
          <w:rFonts w:ascii="Simplified Arabic" w:hAnsi="Simplified Arabic" w:cs="Simplified Arabic"/>
          <w:b/>
          <w:bCs/>
          <w:sz w:val="28"/>
          <w:szCs w:val="28"/>
          <w:rtl/>
          <w:lang w:bidi="ar-DZ"/>
        </w:rPr>
        <w:t>ق</w:t>
      </w:r>
      <w:r w:rsidRPr="007E2645">
        <w:rPr>
          <w:rFonts w:ascii="Simplified Arabic" w:hAnsi="Simplified Arabic" w:cs="Simplified Arabic"/>
          <w:b/>
          <w:bCs/>
          <w:sz w:val="28"/>
          <w:szCs w:val="28"/>
          <w:rtl/>
          <w:lang w:bidi="ar-DZ"/>
        </w:rPr>
        <w:t>طيع</w:t>
      </w:r>
      <w:r w:rsidRPr="007E2645">
        <w:rPr>
          <w:rFonts w:ascii="Simplified Arabic" w:hAnsi="Simplified Arabic" w:cs="Simplified Arabic"/>
          <w:sz w:val="28"/>
          <w:szCs w:val="28"/>
          <w:rtl/>
          <w:lang w:bidi="ar-DZ"/>
        </w:rPr>
        <w:t xml:space="preserve">''، فيصبح </w:t>
      </w:r>
      <w:r w:rsidR="003C4EBB" w:rsidRPr="007E2645">
        <w:rPr>
          <w:rFonts w:ascii="Simplified Arabic" w:hAnsi="Simplified Arabic" w:cs="Simplified Arabic"/>
          <w:sz w:val="28"/>
          <w:szCs w:val="28"/>
          <w:rtl/>
          <w:lang w:bidi="ar-DZ"/>
        </w:rPr>
        <w:t>من الصعب انتقال الأمراض المعدية من شخص لآخر، لأن معظم الأشخاص محصنون ضدها</w:t>
      </w:r>
      <w:r w:rsidR="00C4208C" w:rsidRPr="007E2645">
        <w:rPr>
          <w:rFonts w:ascii="Simplified Arabic" w:hAnsi="Simplified Arabic" w:cs="Simplified Arabic"/>
          <w:sz w:val="28"/>
          <w:szCs w:val="28"/>
          <w:rtl/>
          <w:lang w:bidi="ar-DZ"/>
        </w:rPr>
        <w:t>؛</w:t>
      </w:r>
      <w:r w:rsidR="003C4EBB" w:rsidRPr="007E2645">
        <w:rPr>
          <w:rFonts w:ascii="Simplified Arabic" w:hAnsi="Simplified Arabic" w:cs="Simplified Arabic"/>
          <w:sz w:val="28"/>
          <w:szCs w:val="28"/>
          <w:rtl/>
          <w:lang w:bidi="ar-DZ"/>
        </w:rPr>
        <w:t xml:space="preserve"> مما يوفر طبقة أو غلاف</w:t>
      </w:r>
      <w:r w:rsidR="00C4208C" w:rsidRPr="007E2645">
        <w:rPr>
          <w:rFonts w:ascii="Simplified Arabic" w:hAnsi="Simplified Arabic" w:cs="Simplified Arabic"/>
          <w:sz w:val="28"/>
          <w:szCs w:val="28"/>
          <w:rtl/>
          <w:lang w:bidi="ar-DZ"/>
        </w:rPr>
        <w:t>ا</w:t>
      </w:r>
      <w:r w:rsidR="003C4EBB" w:rsidRPr="007E2645">
        <w:rPr>
          <w:rFonts w:ascii="Simplified Arabic" w:hAnsi="Simplified Arabic" w:cs="Simplified Arabic"/>
          <w:sz w:val="28"/>
          <w:szCs w:val="28"/>
          <w:rtl/>
          <w:lang w:bidi="ar-DZ"/>
        </w:rPr>
        <w:t xml:space="preserve"> من الحماية </w:t>
      </w:r>
      <w:r w:rsidR="00C4208C" w:rsidRPr="007E2645">
        <w:rPr>
          <w:rFonts w:ascii="Simplified Arabic" w:hAnsi="Simplified Arabic" w:cs="Simplified Arabic"/>
          <w:sz w:val="28"/>
          <w:szCs w:val="28"/>
          <w:rtl/>
          <w:lang w:bidi="ar-DZ"/>
        </w:rPr>
        <w:t>الصحية حتى</w:t>
      </w:r>
      <w:r w:rsidR="003C4EBB" w:rsidRPr="007E2645">
        <w:rPr>
          <w:rFonts w:ascii="Simplified Arabic" w:hAnsi="Simplified Arabic" w:cs="Simplified Arabic"/>
          <w:sz w:val="28"/>
          <w:szCs w:val="28"/>
          <w:rtl/>
          <w:lang w:bidi="ar-DZ"/>
        </w:rPr>
        <w:t xml:space="preserve"> لأولئك الذين لم يتمكنوا من الحصول على لقاح معين، مثل الأطفال</w:t>
      </w:r>
      <w:r w:rsidR="003C4EBB" w:rsidRPr="007E2645">
        <w:rPr>
          <w:rFonts w:ascii="Simplified Arabic" w:hAnsi="Simplified Arabic" w:cs="Simplified Arabic"/>
          <w:sz w:val="28"/>
          <w:szCs w:val="28"/>
          <w:vertAlign w:val="superscript"/>
          <w:rtl/>
          <w:lang w:bidi="ar-DZ"/>
        </w:rPr>
        <w:t>(</w:t>
      </w:r>
      <w:r w:rsidR="003C4EBB" w:rsidRPr="007E2645">
        <w:rPr>
          <w:rStyle w:val="Appelnotedebasdep"/>
          <w:rFonts w:ascii="Simplified Arabic" w:hAnsi="Simplified Arabic" w:cs="Simplified Arabic"/>
          <w:sz w:val="28"/>
          <w:szCs w:val="28"/>
          <w:rtl/>
          <w:lang w:bidi="ar-DZ"/>
        </w:rPr>
        <w:footnoteReference w:id="3"/>
      </w:r>
      <w:r w:rsidR="003C4EBB" w:rsidRPr="007E2645">
        <w:rPr>
          <w:rFonts w:ascii="Simplified Arabic" w:hAnsi="Simplified Arabic" w:cs="Simplified Arabic"/>
          <w:sz w:val="28"/>
          <w:szCs w:val="28"/>
          <w:vertAlign w:val="superscript"/>
          <w:rtl/>
          <w:lang w:bidi="ar-DZ"/>
        </w:rPr>
        <w:t>)</w:t>
      </w:r>
      <w:r w:rsidR="00C4208C" w:rsidRPr="007E2645">
        <w:rPr>
          <w:rFonts w:ascii="Simplified Arabic" w:hAnsi="Simplified Arabic" w:cs="Simplified Arabic"/>
          <w:sz w:val="28"/>
          <w:szCs w:val="28"/>
          <w:rtl/>
          <w:lang w:bidi="ar-DZ"/>
        </w:rPr>
        <w:t>،</w:t>
      </w:r>
      <w:r w:rsidR="003C4EBB" w:rsidRPr="007E2645">
        <w:rPr>
          <w:rFonts w:ascii="Simplified Arabic" w:hAnsi="Simplified Arabic" w:cs="Simplified Arabic"/>
          <w:sz w:val="28"/>
          <w:szCs w:val="28"/>
          <w:rtl/>
          <w:lang w:bidi="ar-DZ"/>
        </w:rPr>
        <w:t xml:space="preserve"> والأهم أن الحصانة ضد الأمراض تجعل الفرد معافى جسميا وله القدرة </w:t>
      </w:r>
      <w:r w:rsidR="00C4208C" w:rsidRPr="007E2645">
        <w:rPr>
          <w:rFonts w:ascii="Simplified Arabic" w:hAnsi="Simplified Arabic" w:cs="Simplified Arabic"/>
          <w:sz w:val="28"/>
          <w:szCs w:val="28"/>
          <w:rtl/>
          <w:lang w:bidi="ar-DZ"/>
        </w:rPr>
        <w:t>ل</w:t>
      </w:r>
      <w:r w:rsidR="003C4EBB" w:rsidRPr="007E2645">
        <w:rPr>
          <w:rFonts w:ascii="Simplified Arabic" w:hAnsi="Simplified Arabic" w:cs="Simplified Arabic"/>
          <w:sz w:val="28"/>
          <w:szCs w:val="28"/>
          <w:rtl/>
          <w:lang w:bidi="ar-DZ"/>
        </w:rPr>
        <w:t xml:space="preserve">يكون </w:t>
      </w:r>
      <w:r w:rsidR="00C4208C" w:rsidRPr="007E2645">
        <w:rPr>
          <w:rFonts w:ascii="Simplified Arabic" w:hAnsi="Simplified Arabic" w:cs="Simplified Arabic"/>
          <w:sz w:val="28"/>
          <w:szCs w:val="28"/>
          <w:rtl/>
          <w:lang w:bidi="ar-DZ"/>
        </w:rPr>
        <w:t xml:space="preserve">عضوا </w:t>
      </w:r>
      <w:r w:rsidR="003C4EBB" w:rsidRPr="007E2645">
        <w:rPr>
          <w:rFonts w:ascii="Simplified Arabic" w:hAnsi="Simplified Arabic" w:cs="Simplified Arabic"/>
          <w:sz w:val="28"/>
          <w:szCs w:val="28"/>
          <w:rtl/>
          <w:lang w:bidi="ar-DZ"/>
        </w:rPr>
        <w:t>فاعلا في المجتمع، يعتمد على نفسه ويقدم الإضافة اللازمة له ولمجتمعه.</w:t>
      </w:r>
    </w:p>
    <w:p w14:paraId="4EAC5993" w14:textId="6F25C638" w:rsidR="0005411F" w:rsidRPr="007E2645" w:rsidRDefault="00B974B5"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وفي الجانب الاقتصادي كذلك</w:t>
      </w:r>
      <w:r w:rsidR="00C4208C"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لا تقل أهمية تعميم برامج التلقيح، فالمعروف أن تكاليف العلاج</w:t>
      </w:r>
      <w:r w:rsidR="0005411F" w:rsidRPr="007E2645">
        <w:rPr>
          <w:rFonts w:ascii="Simplified Arabic" w:hAnsi="Simplified Arabic" w:cs="Simplified Arabic"/>
          <w:sz w:val="28"/>
          <w:szCs w:val="28"/>
          <w:rtl/>
          <w:lang w:bidi="ar-DZ"/>
        </w:rPr>
        <w:t xml:space="preserve"> خاصة لبعض الأمراض والأوبئة باهظ</w:t>
      </w:r>
      <w:r w:rsidRPr="007E2645">
        <w:rPr>
          <w:rFonts w:ascii="Simplified Arabic" w:hAnsi="Simplified Arabic" w:cs="Simplified Arabic"/>
          <w:sz w:val="28"/>
          <w:szCs w:val="28"/>
          <w:rtl/>
          <w:lang w:bidi="ar-DZ"/>
        </w:rPr>
        <w:t>ة، من حيث الأجهزة والتحاليل والأدوية والتكفل الطبي البشري</w:t>
      </w:r>
      <w:r w:rsidR="003D4975" w:rsidRPr="007E2645">
        <w:rPr>
          <w:rFonts w:ascii="Simplified Arabic" w:hAnsi="Simplified Arabic" w:cs="Simplified Arabic"/>
          <w:sz w:val="28"/>
          <w:szCs w:val="28"/>
          <w:rtl/>
          <w:lang w:bidi="ar-DZ"/>
        </w:rPr>
        <w:t>. كما أ</w:t>
      </w:r>
      <w:r w:rsidRPr="007E2645">
        <w:rPr>
          <w:rFonts w:ascii="Simplified Arabic" w:hAnsi="Simplified Arabic" w:cs="Simplified Arabic"/>
          <w:sz w:val="28"/>
          <w:szCs w:val="28"/>
          <w:rtl/>
          <w:lang w:bidi="ar-DZ"/>
        </w:rPr>
        <w:t xml:space="preserve">ن الأمراض تجعل المرضى عالة على غيرهم، لا يساهمون في الدورة </w:t>
      </w:r>
      <w:r w:rsidR="00AD5A66" w:rsidRPr="007E2645">
        <w:rPr>
          <w:rFonts w:ascii="Simplified Arabic" w:hAnsi="Simplified Arabic" w:cs="Simplified Arabic"/>
          <w:sz w:val="28"/>
          <w:szCs w:val="28"/>
          <w:rtl/>
          <w:lang w:bidi="ar-DZ"/>
        </w:rPr>
        <w:t>الإنتاجية والتنمية</w:t>
      </w:r>
      <w:r w:rsidR="003D4975"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rtl/>
          <w:lang w:bidi="ar-DZ"/>
        </w:rPr>
        <w:t>الاقتصادية</w:t>
      </w:r>
      <w:r w:rsidR="0005411F" w:rsidRPr="007E2645">
        <w:rPr>
          <w:rFonts w:ascii="Simplified Arabic" w:hAnsi="Simplified Arabic" w:cs="Simplified Arabic"/>
          <w:sz w:val="28"/>
          <w:szCs w:val="28"/>
          <w:rtl/>
          <w:lang w:bidi="ar-DZ"/>
        </w:rPr>
        <w:t xml:space="preserve">، </w:t>
      </w:r>
      <w:r w:rsidR="0070432B" w:rsidRPr="007E2645">
        <w:rPr>
          <w:rFonts w:ascii="Simplified Arabic" w:hAnsi="Simplified Arabic" w:cs="Simplified Arabic"/>
          <w:sz w:val="28"/>
          <w:szCs w:val="28"/>
          <w:rtl/>
          <w:lang w:bidi="ar-DZ"/>
        </w:rPr>
        <w:t xml:space="preserve">الأمر الذي </w:t>
      </w:r>
      <w:r w:rsidR="0005411F" w:rsidRPr="007E2645">
        <w:rPr>
          <w:rFonts w:ascii="Simplified Arabic" w:hAnsi="Simplified Arabic" w:cs="Simplified Arabic"/>
          <w:sz w:val="28"/>
          <w:szCs w:val="28"/>
          <w:rtl/>
          <w:lang w:bidi="ar-DZ"/>
        </w:rPr>
        <w:t xml:space="preserve">يجبر السياسات </w:t>
      </w:r>
      <w:r w:rsidR="002C7AC3" w:rsidRPr="007E2645">
        <w:rPr>
          <w:rFonts w:ascii="Simplified Arabic" w:hAnsi="Simplified Arabic" w:cs="Simplified Arabic"/>
          <w:sz w:val="28"/>
          <w:szCs w:val="28"/>
          <w:rtl/>
          <w:lang w:bidi="ar-DZ"/>
        </w:rPr>
        <w:t xml:space="preserve">الصحية </w:t>
      </w:r>
      <w:r w:rsidR="0070432B" w:rsidRPr="007E2645">
        <w:rPr>
          <w:rFonts w:ascii="Simplified Arabic" w:hAnsi="Simplified Arabic" w:cs="Simplified Arabic"/>
          <w:sz w:val="28"/>
          <w:szCs w:val="28"/>
          <w:rtl/>
          <w:lang w:bidi="ar-DZ"/>
        </w:rPr>
        <w:t>في</w:t>
      </w:r>
      <w:r w:rsidR="0005411F" w:rsidRPr="007E2645">
        <w:rPr>
          <w:rFonts w:ascii="Simplified Arabic" w:hAnsi="Simplified Arabic" w:cs="Simplified Arabic"/>
          <w:sz w:val="28"/>
          <w:szCs w:val="28"/>
          <w:rtl/>
          <w:lang w:bidi="ar-DZ"/>
        </w:rPr>
        <w:t xml:space="preserve"> الد</w:t>
      </w:r>
      <w:r w:rsidRPr="007E2645">
        <w:rPr>
          <w:rFonts w:ascii="Simplified Arabic" w:hAnsi="Simplified Arabic" w:cs="Simplified Arabic"/>
          <w:sz w:val="28"/>
          <w:szCs w:val="28"/>
          <w:rtl/>
          <w:lang w:bidi="ar-DZ"/>
        </w:rPr>
        <w:t xml:space="preserve">ول </w:t>
      </w:r>
      <w:r w:rsidR="002C7AC3" w:rsidRPr="007E2645">
        <w:rPr>
          <w:rFonts w:ascii="Simplified Arabic" w:hAnsi="Simplified Arabic" w:cs="Simplified Arabic"/>
          <w:sz w:val="28"/>
          <w:szCs w:val="28"/>
          <w:rtl/>
          <w:lang w:bidi="ar-DZ"/>
        </w:rPr>
        <w:t xml:space="preserve">على </w:t>
      </w:r>
      <w:r w:rsidRPr="007E2645">
        <w:rPr>
          <w:rFonts w:ascii="Simplified Arabic" w:hAnsi="Simplified Arabic" w:cs="Simplified Arabic"/>
          <w:sz w:val="28"/>
          <w:szCs w:val="28"/>
          <w:rtl/>
          <w:lang w:bidi="ar-DZ"/>
        </w:rPr>
        <w:t xml:space="preserve">تخصيص </w:t>
      </w:r>
      <w:r w:rsidR="002C7AC3" w:rsidRPr="007E2645">
        <w:rPr>
          <w:rFonts w:ascii="Simplified Arabic" w:hAnsi="Simplified Arabic" w:cs="Simplified Arabic"/>
          <w:sz w:val="28"/>
          <w:szCs w:val="28"/>
          <w:rtl/>
          <w:lang w:bidi="ar-DZ"/>
        </w:rPr>
        <w:t xml:space="preserve">المزيد من </w:t>
      </w:r>
      <w:r w:rsidR="0070432B" w:rsidRPr="007E2645">
        <w:rPr>
          <w:rFonts w:ascii="Simplified Arabic" w:hAnsi="Simplified Arabic" w:cs="Simplified Arabic"/>
          <w:sz w:val="28"/>
          <w:szCs w:val="28"/>
          <w:rtl/>
          <w:lang w:bidi="ar-DZ"/>
        </w:rPr>
        <w:t>الاعتمادات المالية</w:t>
      </w:r>
      <w:r w:rsidRPr="007E2645">
        <w:rPr>
          <w:rFonts w:ascii="Simplified Arabic" w:hAnsi="Simplified Arabic" w:cs="Simplified Arabic"/>
          <w:sz w:val="28"/>
          <w:szCs w:val="28"/>
          <w:rtl/>
          <w:lang w:bidi="ar-DZ"/>
        </w:rPr>
        <w:t xml:space="preserve"> </w:t>
      </w:r>
      <w:r w:rsidR="002C7AC3" w:rsidRPr="007E2645">
        <w:rPr>
          <w:rFonts w:ascii="Simplified Arabic" w:hAnsi="Simplified Arabic" w:cs="Simplified Arabic"/>
          <w:sz w:val="28"/>
          <w:szCs w:val="28"/>
          <w:rtl/>
          <w:lang w:bidi="ar-DZ"/>
        </w:rPr>
        <w:t>ال</w:t>
      </w:r>
      <w:r w:rsidR="003D4975" w:rsidRPr="007E2645">
        <w:rPr>
          <w:rFonts w:ascii="Simplified Arabic" w:hAnsi="Simplified Arabic" w:cs="Simplified Arabic"/>
          <w:sz w:val="28"/>
          <w:szCs w:val="28"/>
          <w:rtl/>
          <w:lang w:bidi="ar-DZ"/>
        </w:rPr>
        <w:t xml:space="preserve">موجهة للتغطية الاجتماعية </w:t>
      </w:r>
      <w:r w:rsidRPr="007E2645">
        <w:rPr>
          <w:rFonts w:ascii="Simplified Arabic" w:hAnsi="Simplified Arabic" w:cs="Simplified Arabic"/>
          <w:sz w:val="28"/>
          <w:szCs w:val="28"/>
          <w:rtl/>
          <w:lang w:bidi="ar-DZ"/>
        </w:rPr>
        <w:t>لرعايتهم وعلاجهم</w:t>
      </w:r>
      <w:r w:rsidR="002C7AC3" w:rsidRPr="007E2645">
        <w:rPr>
          <w:rFonts w:ascii="Simplified Arabic" w:hAnsi="Simplified Arabic" w:cs="Simplified Arabic"/>
          <w:sz w:val="28"/>
          <w:szCs w:val="28"/>
          <w:rtl/>
          <w:lang w:bidi="ar-DZ"/>
        </w:rPr>
        <w:t>، الأمر الذي يرهق صناديق الضمان الاجتماعي والتأمين</w:t>
      </w:r>
      <w:r w:rsidR="0005411F" w:rsidRPr="007E2645">
        <w:rPr>
          <w:rFonts w:ascii="Simplified Arabic" w:hAnsi="Simplified Arabic" w:cs="Simplified Arabic"/>
          <w:sz w:val="28"/>
          <w:szCs w:val="28"/>
          <w:rtl/>
          <w:lang w:bidi="ar-DZ"/>
        </w:rPr>
        <w:t>.</w:t>
      </w:r>
    </w:p>
    <w:p w14:paraId="3B3F7FBC" w14:textId="77777777" w:rsidR="0005411F" w:rsidRPr="007E2645" w:rsidRDefault="0005411F" w:rsidP="007E2645">
      <w:pPr>
        <w:pStyle w:val="Paragraphedeliste"/>
        <w:numPr>
          <w:ilvl w:val="0"/>
          <w:numId w:val="1"/>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وفيات الأطفال في الجزائر: الأسباب ومعدلات التطور</w:t>
      </w:r>
    </w:p>
    <w:p w14:paraId="0E141CA0" w14:textId="4A7EFE13" w:rsidR="001568E1" w:rsidRPr="007E2645" w:rsidRDefault="0005411F"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شكلت ظاهرة وفيات الأطفال بالجزائر، سواء الأطفال الرضع أو أقل من سنة أو ال</w:t>
      </w:r>
      <w:r w:rsidR="00793BD1" w:rsidRPr="007E2645">
        <w:rPr>
          <w:rFonts w:ascii="Simplified Arabic" w:hAnsi="Simplified Arabic" w:cs="Simplified Arabic"/>
          <w:sz w:val="28"/>
          <w:szCs w:val="28"/>
          <w:rtl/>
          <w:lang w:bidi="ar-DZ"/>
        </w:rPr>
        <w:t>أ</w:t>
      </w:r>
      <w:r w:rsidRPr="007E2645">
        <w:rPr>
          <w:rFonts w:ascii="Simplified Arabic" w:hAnsi="Simplified Arabic" w:cs="Simplified Arabic"/>
          <w:sz w:val="28"/>
          <w:szCs w:val="28"/>
          <w:rtl/>
          <w:lang w:bidi="ar-DZ"/>
        </w:rPr>
        <w:t>طفال أقل من 5 سنوات مشكلة عويصة، كنتيجة للسياسات الاستعمارية ال</w:t>
      </w:r>
      <w:r w:rsidR="001568E1" w:rsidRPr="007E2645">
        <w:rPr>
          <w:rFonts w:ascii="Simplified Arabic" w:hAnsi="Simplified Arabic" w:cs="Simplified Arabic"/>
          <w:sz w:val="28"/>
          <w:szCs w:val="28"/>
          <w:rtl/>
          <w:lang w:bidi="ar-DZ"/>
        </w:rPr>
        <w:t>قمعية والتمييزية ضد الجزائريين، وما خلفته من دمار وتخلف و</w:t>
      </w:r>
      <w:r w:rsidR="00E574F7" w:rsidRPr="007E2645">
        <w:rPr>
          <w:rFonts w:ascii="Simplified Arabic" w:hAnsi="Simplified Arabic" w:cs="Simplified Arabic"/>
          <w:sz w:val="28"/>
          <w:szCs w:val="28"/>
          <w:rtl/>
          <w:lang w:bidi="ar-DZ"/>
        </w:rPr>
        <w:t>غياب</w:t>
      </w:r>
      <w:r w:rsidR="001568E1" w:rsidRPr="007E2645">
        <w:rPr>
          <w:rFonts w:ascii="Simplified Arabic" w:hAnsi="Simplified Arabic" w:cs="Simplified Arabic"/>
          <w:sz w:val="28"/>
          <w:szCs w:val="28"/>
          <w:rtl/>
          <w:lang w:bidi="ar-DZ"/>
        </w:rPr>
        <w:t xml:space="preserve"> شبه </w:t>
      </w:r>
      <w:r w:rsidR="00E574F7" w:rsidRPr="007E2645">
        <w:rPr>
          <w:rFonts w:ascii="Simplified Arabic" w:hAnsi="Simplified Arabic" w:cs="Simplified Arabic"/>
          <w:sz w:val="28"/>
          <w:szCs w:val="28"/>
          <w:rtl/>
          <w:lang w:bidi="ar-DZ"/>
        </w:rPr>
        <w:t>ك</w:t>
      </w:r>
      <w:r w:rsidR="001568E1" w:rsidRPr="007E2645">
        <w:rPr>
          <w:rFonts w:ascii="Simplified Arabic" w:hAnsi="Simplified Arabic" w:cs="Simplified Arabic"/>
          <w:sz w:val="28"/>
          <w:szCs w:val="28"/>
          <w:rtl/>
          <w:lang w:bidi="ar-DZ"/>
        </w:rPr>
        <w:t xml:space="preserve">امل </w:t>
      </w:r>
      <w:r w:rsidR="00E574F7" w:rsidRPr="007E2645">
        <w:rPr>
          <w:rFonts w:ascii="Simplified Arabic" w:hAnsi="Simplified Arabic" w:cs="Simplified Arabic"/>
          <w:sz w:val="28"/>
          <w:szCs w:val="28"/>
          <w:rtl/>
          <w:lang w:bidi="ar-DZ"/>
        </w:rPr>
        <w:t>لل</w:t>
      </w:r>
      <w:r w:rsidR="001568E1" w:rsidRPr="007E2645">
        <w:rPr>
          <w:rFonts w:ascii="Simplified Arabic" w:hAnsi="Simplified Arabic" w:cs="Simplified Arabic"/>
          <w:sz w:val="28"/>
          <w:szCs w:val="28"/>
          <w:rtl/>
          <w:lang w:bidi="ar-DZ"/>
        </w:rPr>
        <w:t>مرافق والإطارات الصحية الضرورية.</w:t>
      </w:r>
    </w:p>
    <w:p w14:paraId="349AEAFC" w14:textId="3E79DDEF" w:rsidR="0005411F" w:rsidRPr="007E2645" w:rsidRDefault="001568E1"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تشير الاحصائيات إلى أنه بعد الاستقلال كان معدل وفيات الأطفال في الجزائر مرتفعا جدًا، نظرًا للأوضاع الاجتماعية والاقتصادية الم</w:t>
      </w:r>
      <w:r w:rsidR="00B56006" w:rsidRPr="007E2645">
        <w:rPr>
          <w:rFonts w:ascii="Simplified Arabic" w:hAnsi="Simplified Arabic" w:cs="Simplified Arabic"/>
          <w:sz w:val="28"/>
          <w:szCs w:val="28"/>
          <w:rtl/>
          <w:lang w:bidi="ar-DZ"/>
        </w:rPr>
        <w:t>زرية</w:t>
      </w:r>
      <w:r w:rsidRPr="007E2645">
        <w:rPr>
          <w:rFonts w:ascii="Simplified Arabic" w:hAnsi="Simplified Arabic" w:cs="Simplified Arabic"/>
          <w:sz w:val="28"/>
          <w:szCs w:val="28"/>
          <w:rtl/>
          <w:lang w:bidi="ar-DZ"/>
        </w:rPr>
        <w:t xml:space="preserve">، فقد تم </w:t>
      </w:r>
      <w:r w:rsidR="00306C76" w:rsidRPr="007E2645">
        <w:rPr>
          <w:rFonts w:ascii="Simplified Arabic" w:hAnsi="Simplified Arabic" w:cs="Simplified Arabic"/>
          <w:sz w:val="28"/>
          <w:szCs w:val="28"/>
          <w:rtl/>
          <w:lang w:bidi="ar-DZ"/>
        </w:rPr>
        <w:t xml:space="preserve">تسجيل </w:t>
      </w:r>
      <w:r w:rsidR="00B56006" w:rsidRPr="007E2645">
        <w:rPr>
          <w:rFonts w:ascii="Simplified Arabic" w:hAnsi="Simplified Arabic" w:cs="Simplified Arabic"/>
          <w:sz w:val="28"/>
          <w:szCs w:val="28"/>
          <w:rtl/>
          <w:lang w:bidi="ar-DZ"/>
        </w:rPr>
        <w:t>سنة 1965 معدل 161,73 حالة وفاة لكل 1000</w:t>
      </w:r>
      <w:r w:rsidR="00306C76" w:rsidRPr="007E2645">
        <w:rPr>
          <w:rFonts w:ascii="Simplified Arabic" w:hAnsi="Simplified Arabic" w:cs="Simplified Arabic"/>
          <w:sz w:val="28"/>
          <w:szCs w:val="28"/>
          <w:rtl/>
          <w:lang w:bidi="ar-DZ"/>
        </w:rPr>
        <w:t>ولادة حية</w:t>
      </w:r>
      <w:r w:rsidR="00306C76" w:rsidRPr="007E2645">
        <w:rPr>
          <w:rFonts w:ascii="Simplified Arabic" w:hAnsi="Simplified Arabic" w:cs="Simplified Arabic"/>
          <w:sz w:val="28"/>
          <w:szCs w:val="28"/>
          <w:vertAlign w:val="superscript"/>
          <w:rtl/>
          <w:lang w:bidi="ar-DZ"/>
        </w:rPr>
        <w:t>(</w:t>
      </w:r>
      <w:r w:rsidR="00306C76" w:rsidRPr="007E2645">
        <w:rPr>
          <w:rStyle w:val="Appelnotedebasdep"/>
          <w:rFonts w:ascii="Simplified Arabic" w:hAnsi="Simplified Arabic" w:cs="Simplified Arabic"/>
          <w:sz w:val="28"/>
          <w:szCs w:val="28"/>
          <w:rtl/>
          <w:lang w:bidi="ar-DZ"/>
        </w:rPr>
        <w:footnoteReference w:id="4"/>
      </w:r>
      <w:r w:rsidR="00306C76" w:rsidRPr="007E2645">
        <w:rPr>
          <w:rFonts w:ascii="Simplified Arabic" w:hAnsi="Simplified Arabic" w:cs="Simplified Arabic"/>
          <w:sz w:val="28"/>
          <w:szCs w:val="28"/>
          <w:vertAlign w:val="superscript"/>
          <w:rtl/>
          <w:lang w:bidi="ar-DZ"/>
        </w:rPr>
        <w:t>)</w:t>
      </w:r>
      <w:r w:rsidR="00B56006" w:rsidRPr="007E2645">
        <w:rPr>
          <w:rFonts w:ascii="Simplified Arabic" w:hAnsi="Simplified Arabic" w:cs="Simplified Arabic"/>
          <w:sz w:val="28"/>
          <w:szCs w:val="28"/>
          <w:vertAlign w:val="superscript"/>
          <w:rtl/>
          <w:lang w:bidi="ar-DZ"/>
        </w:rPr>
        <w:t xml:space="preserve"> </w:t>
      </w:r>
      <w:r w:rsidR="00306C76" w:rsidRPr="007E2645">
        <w:rPr>
          <w:rFonts w:ascii="Simplified Arabic" w:hAnsi="Simplified Arabic" w:cs="Simplified Arabic"/>
          <w:sz w:val="28"/>
          <w:szCs w:val="28"/>
          <w:rtl/>
          <w:lang w:bidi="ar-DZ"/>
        </w:rPr>
        <w:t xml:space="preserve">ثم انخفض سنة 1970 إلى 141.5 حالة وفاة حسب </w:t>
      </w:r>
      <w:r w:rsidR="00B56006" w:rsidRPr="007E2645">
        <w:rPr>
          <w:rFonts w:ascii="Simplified Arabic" w:hAnsi="Simplified Arabic" w:cs="Simplified Arabic"/>
          <w:sz w:val="28"/>
          <w:szCs w:val="28"/>
          <w:rtl/>
          <w:lang w:bidi="ar-DZ"/>
        </w:rPr>
        <w:t xml:space="preserve">أرقام </w:t>
      </w:r>
      <w:r w:rsidR="00306C76" w:rsidRPr="007E2645">
        <w:rPr>
          <w:rFonts w:ascii="Simplified Arabic" w:hAnsi="Simplified Arabic" w:cs="Simplified Arabic"/>
          <w:sz w:val="28"/>
          <w:szCs w:val="28"/>
          <w:rtl/>
          <w:lang w:bidi="ar-DZ"/>
        </w:rPr>
        <w:t>وزارة الصحة</w:t>
      </w:r>
      <w:r w:rsidR="00970B95" w:rsidRPr="007E2645">
        <w:rPr>
          <w:rFonts w:ascii="Simplified Arabic" w:hAnsi="Simplified Arabic" w:cs="Simplified Arabic"/>
          <w:sz w:val="28"/>
          <w:szCs w:val="28"/>
          <w:rtl/>
          <w:lang w:bidi="ar-DZ"/>
        </w:rPr>
        <w:t xml:space="preserve">. وفي سنة 1981 ثم تسجيل 91 حالة وفاة لكل 1000 ولادة، لينتقل سنة 2007 </w:t>
      </w:r>
      <w:r w:rsidR="00A26D22" w:rsidRPr="007E2645">
        <w:rPr>
          <w:rFonts w:ascii="Simplified Arabic" w:hAnsi="Simplified Arabic" w:cs="Simplified Arabic"/>
          <w:sz w:val="28"/>
          <w:szCs w:val="28"/>
          <w:rtl/>
          <w:lang w:bidi="ar-DZ"/>
        </w:rPr>
        <w:t>إلى حالة</w:t>
      </w:r>
      <w:r w:rsidR="00B56006" w:rsidRPr="007E2645">
        <w:rPr>
          <w:rFonts w:ascii="Simplified Arabic" w:hAnsi="Simplified Arabic" w:cs="Simplified Arabic"/>
          <w:sz w:val="28"/>
          <w:szCs w:val="28"/>
          <w:rtl/>
          <w:lang w:bidi="ar-DZ"/>
        </w:rPr>
        <w:t xml:space="preserve"> </w:t>
      </w:r>
      <w:r w:rsidR="00970B95" w:rsidRPr="007E2645">
        <w:rPr>
          <w:rFonts w:ascii="Simplified Arabic" w:hAnsi="Simplified Arabic" w:cs="Simplified Arabic"/>
          <w:sz w:val="28"/>
          <w:szCs w:val="28"/>
          <w:rtl/>
          <w:lang w:bidi="ar-DZ"/>
        </w:rPr>
        <w:t>26</w:t>
      </w:r>
      <w:r w:rsidR="00B56006" w:rsidRPr="007E2645">
        <w:rPr>
          <w:rFonts w:ascii="Simplified Arabic" w:hAnsi="Simplified Arabic" w:cs="Simplified Arabic"/>
          <w:sz w:val="28"/>
          <w:szCs w:val="28"/>
          <w:rtl/>
          <w:lang w:bidi="ar-DZ"/>
        </w:rPr>
        <w:t xml:space="preserve"> في ألف ولادة</w:t>
      </w:r>
      <w:r w:rsidR="005D49A8" w:rsidRPr="007E2645">
        <w:rPr>
          <w:rFonts w:ascii="Simplified Arabic" w:hAnsi="Simplified Arabic" w:cs="Simplified Arabic"/>
          <w:sz w:val="28"/>
          <w:szCs w:val="28"/>
          <w:vertAlign w:val="superscript"/>
          <w:rtl/>
          <w:lang w:bidi="ar-DZ"/>
        </w:rPr>
        <w:t>(</w:t>
      </w:r>
      <w:r w:rsidR="005D49A8" w:rsidRPr="007E2645">
        <w:rPr>
          <w:rStyle w:val="Appelnotedebasdep"/>
          <w:rFonts w:ascii="Simplified Arabic" w:hAnsi="Simplified Arabic" w:cs="Simplified Arabic"/>
          <w:sz w:val="28"/>
          <w:szCs w:val="28"/>
          <w:rtl/>
          <w:lang w:bidi="ar-DZ"/>
        </w:rPr>
        <w:footnoteReference w:id="5"/>
      </w:r>
      <w:r w:rsidR="005D49A8" w:rsidRPr="007E2645">
        <w:rPr>
          <w:rFonts w:ascii="Simplified Arabic" w:hAnsi="Simplified Arabic" w:cs="Simplified Arabic"/>
          <w:sz w:val="28"/>
          <w:szCs w:val="28"/>
          <w:vertAlign w:val="superscript"/>
          <w:rtl/>
          <w:lang w:bidi="ar-DZ"/>
        </w:rPr>
        <w:t>)</w:t>
      </w:r>
      <w:r w:rsidR="00B56006" w:rsidRPr="007E2645">
        <w:rPr>
          <w:rFonts w:ascii="Simplified Arabic" w:hAnsi="Simplified Arabic" w:cs="Simplified Arabic"/>
          <w:sz w:val="28"/>
          <w:szCs w:val="28"/>
          <w:vertAlign w:val="superscript"/>
          <w:rtl/>
          <w:lang w:bidi="ar-DZ"/>
        </w:rPr>
        <w:t xml:space="preserve">  </w:t>
      </w:r>
      <w:r w:rsidR="005D49A8" w:rsidRPr="007E2645">
        <w:rPr>
          <w:rFonts w:ascii="Simplified Arabic" w:hAnsi="Simplified Arabic" w:cs="Simplified Arabic"/>
          <w:sz w:val="28"/>
          <w:szCs w:val="28"/>
          <w:rtl/>
          <w:lang w:bidi="ar-DZ"/>
        </w:rPr>
        <w:t>وفي سنة 2017 بلغ معدل الوفيات 21 حالة</w:t>
      </w:r>
      <w:r w:rsidR="005D49A8" w:rsidRPr="007E2645">
        <w:rPr>
          <w:rFonts w:ascii="Simplified Arabic" w:hAnsi="Simplified Arabic" w:cs="Simplified Arabic"/>
          <w:sz w:val="28"/>
          <w:szCs w:val="28"/>
          <w:vertAlign w:val="superscript"/>
          <w:rtl/>
          <w:lang w:bidi="ar-DZ"/>
        </w:rPr>
        <w:t>(</w:t>
      </w:r>
      <w:r w:rsidR="005D49A8" w:rsidRPr="007E2645">
        <w:rPr>
          <w:rStyle w:val="Appelnotedebasdep"/>
          <w:rFonts w:ascii="Simplified Arabic" w:hAnsi="Simplified Arabic" w:cs="Simplified Arabic"/>
          <w:sz w:val="28"/>
          <w:szCs w:val="28"/>
          <w:rtl/>
          <w:lang w:bidi="ar-DZ"/>
        </w:rPr>
        <w:footnoteReference w:id="6"/>
      </w:r>
      <w:r w:rsidR="005D49A8" w:rsidRPr="007E2645">
        <w:rPr>
          <w:rFonts w:ascii="Simplified Arabic" w:hAnsi="Simplified Arabic" w:cs="Simplified Arabic"/>
          <w:sz w:val="28"/>
          <w:szCs w:val="28"/>
          <w:vertAlign w:val="superscript"/>
          <w:rtl/>
          <w:lang w:bidi="ar-DZ"/>
        </w:rPr>
        <w:t>)</w:t>
      </w:r>
      <w:r w:rsidR="005D49A8" w:rsidRPr="007E2645">
        <w:rPr>
          <w:rFonts w:ascii="Simplified Arabic" w:hAnsi="Simplified Arabic" w:cs="Simplified Arabic"/>
          <w:sz w:val="28"/>
          <w:szCs w:val="28"/>
          <w:rtl/>
          <w:lang w:bidi="ar-DZ"/>
        </w:rPr>
        <w:t>.</w:t>
      </w:r>
    </w:p>
    <w:p w14:paraId="123201B6" w14:textId="77777777" w:rsidR="007C7D6B" w:rsidRPr="007E2645" w:rsidRDefault="00B47F60"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lastRenderedPageBreak/>
        <w:t xml:space="preserve">ولفهم تطور معدل </w:t>
      </w:r>
      <w:r w:rsidR="001459C2" w:rsidRPr="007E2645">
        <w:rPr>
          <w:rFonts w:ascii="Simplified Arabic" w:hAnsi="Simplified Arabic" w:cs="Simplified Arabic"/>
          <w:sz w:val="28"/>
          <w:szCs w:val="28"/>
          <w:rtl/>
          <w:lang w:bidi="ar-DZ"/>
        </w:rPr>
        <w:t>وفيات الأطفال في الجزائر</w:t>
      </w:r>
      <w:r w:rsidR="00BC1B9D" w:rsidRPr="007E2645">
        <w:rPr>
          <w:rFonts w:ascii="Simplified Arabic" w:hAnsi="Simplified Arabic" w:cs="Simplified Arabic"/>
          <w:sz w:val="28"/>
          <w:szCs w:val="28"/>
          <w:rtl/>
          <w:lang w:bidi="ar-DZ"/>
        </w:rPr>
        <w:t>، تدرج المبنى البياني التالي الذي ووضعته وزارة الصحة الجزائرية</w:t>
      </w:r>
    </w:p>
    <w:p w14:paraId="70FF4332" w14:textId="1E00726A" w:rsidR="00D22B6F" w:rsidRPr="007E2645" w:rsidRDefault="00602D37"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noProof/>
          <w:sz w:val="28"/>
          <w:szCs w:val="28"/>
          <w:rtl/>
          <w:lang w:eastAsia="fr-FR"/>
        </w:rPr>
        <mc:AlternateContent>
          <mc:Choice Requires="wpg">
            <w:drawing>
              <wp:anchor distT="0" distB="0" distL="114300" distR="114300" simplePos="0" relativeHeight="251707392" behindDoc="0" locked="0" layoutInCell="1" allowOverlap="1" wp14:anchorId="405D18C1" wp14:editId="4E8B85E5">
                <wp:simplePos x="0" y="0"/>
                <wp:positionH relativeFrom="column">
                  <wp:posOffset>1118870</wp:posOffset>
                </wp:positionH>
                <wp:positionV relativeFrom="paragraph">
                  <wp:posOffset>111760</wp:posOffset>
                </wp:positionV>
                <wp:extent cx="3959225" cy="3139440"/>
                <wp:effectExtent l="95250" t="38100" r="22225" b="22860"/>
                <wp:wrapNone/>
                <wp:docPr id="33" name="Groupe 33"/>
                <wp:cNvGraphicFramePr/>
                <a:graphic xmlns:a="http://schemas.openxmlformats.org/drawingml/2006/main">
                  <a:graphicData uri="http://schemas.microsoft.com/office/word/2010/wordprocessingGroup">
                    <wpg:wgp>
                      <wpg:cNvGrpSpPr/>
                      <wpg:grpSpPr>
                        <a:xfrm>
                          <a:off x="0" y="0"/>
                          <a:ext cx="3959225" cy="3139440"/>
                          <a:chOff x="0" y="-15348"/>
                          <a:chExt cx="3959969" cy="3139659"/>
                        </a:xfrm>
                      </wpg:grpSpPr>
                      <wps:wsp>
                        <wps:cNvPr id="2" name="Connecteur droit avec flèche 2"/>
                        <wps:cNvCnPr/>
                        <wps:spPr>
                          <a:xfrm flipV="1">
                            <a:off x="7951" y="0"/>
                            <a:ext cx="0" cy="2694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Connecteur droit avec flèche 3"/>
                        <wps:cNvCnPr/>
                        <wps:spPr>
                          <a:xfrm>
                            <a:off x="0" y="2695493"/>
                            <a:ext cx="37291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Connecteur droit 4"/>
                        <wps:cNvCnPr/>
                        <wps:spPr>
                          <a:xfrm flipV="1">
                            <a:off x="429370" y="2655736"/>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8" name="Connecteur droit 6"/>
                        <wps:cNvCnPr/>
                        <wps:spPr>
                          <a:xfrm flipV="1">
                            <a:off x="1105231" y="2655736"/>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9" name="Connecteur droit 7"/>
                        <wps:cNvCnPr/>
                        <wps:spPr>
                          <a:xfrm flipV="1">
                            <a:off x="1367624" y="2655736"/>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Connecteur droit 8"/>
                        <wps:cNvCnPr/>
                        <wps:spPr>
                          <a:xfrm flipV="1">
                            <a:off x="1677725" y="2663687"/>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Connecteur droit 9"/>
                        <wps:cNvCnPr/>
                        <wps:spPr>
                          <a:xfrm flipV="1">
                            <a:off x="2337683" y="2663687"/>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Connecteur droit 10"/>
                        <wps:cNvCnPr/>
                        <wps:spPr>
                          <a:xfrm flipV="1">
                            <a:off x="2989690" y="2655736"/>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Connecteur droit 11"/>
                        <wps:cNvCnPr/>
                        <wps:spPr>
                          <a:xfrm flipV="1">
                            <a:off x="3403158" y="2655736"/>
                            <a:ext cx="0" cy="8699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Zone de texte 12"/>
                        <wps:cNvSpPr txBox="1"/>
                        <wps:spPr>
                          <a:xfrm>
                            <a:off x="127221" y="2751152"/>
                            <a:ext cx="548640" cy="31805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262494C" w14:textId="77777777" w:rsidR="009A5918" w:rsidRPr="00B01EE4" w:rsidRDefault="00B01EE4">
                              <w:pPr>
                                <w:rPr>
                                  <w:rFonts w:ascii="Simplified Arabic" w:hAnsi="Simplified Arabic" w:cs="Simplified Arabic"/>
                                  <w:lang w:bidi="ar-DZ"/>
                                </w:rPr>
                              </w:pPr>
                              <w:r w:rsidRPr="00B01EE4">
                                <w:rPr>
                                  <w:rFonts w:ascii="Simplified Arabic" w:hAnsi="Simplified Arabic" w:cs="Simplified Arabic"/>
                                  <w:rtl/>
                                  <w:lang w:bidi="ar-DZ"/>
                                </w:rPr>
                                <w:t>1970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Zone de texte 13"/>
                        <wps:cNvSpPr txBox="1"/>
                        <wps:spPr>
                          <a:xfrm>
                            <a:off x="771276" y="2806811"/>
                            <a:ext cx="54864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71ABC6" w14:textId="77777777" w:rsidR="00B01EE4" w:rsidRPr="00B01EE4" w:rsidRDefault="00B01EE4" w:rsidP="00B01EE4">
                              <w:pPr>
                                <w:rPr>
                                  <w:rFonts w:ascii="Simplified Arabic" w:hAnsi="Simplified Arabic" w:cs="Simplified Arabic"/>
                                  <w:lang w:bidi="ar-DZ"/>
                                </w:rPr>
                              </w:pPr>
                              <w:r>
                                <w:rPr>
                                  <w:rFonts w:ascii="Simplified Arabic" w:hAnsi="Simplified Arabic" w:cs="Simplified Arabic" w:hint="cs"/>
                                  <w:rtl/>
                                  <w:lang w:bidi="ar-DZ"/>
                                </w:rPr>
                                <w:t>1980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Zone de texte 14"/>
                        <wps:cNvSpPr txBox="1"/>
                        <wps:spPr>
                          <a:xfrm>
                            <a:off x="1216549" y="2798859"/>
                            <a:ext cx="40513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D8EB3E" w14:textId="77777777" w:rsidR="00B01EE4" w:rsidRPr="00B01EE4" w:rsidRDefault="00FD757D" w:rsidP="00B01EE4">
                              <w:pPr>
                                <w:rPr>
                                  <w:rFonts w:ascii="Simplified Arabic" w:hAnsi="Simplified Arabic" w:cs="Simplified Arabic"/>
                                  <w:lang w:bidi="ar-DZ"/>
                                </w:rPr>
                              </w:pPr>
                              <w:r>
                                <w:rPr>
                                  <w:rFonts w:ascii="Simplified Arabic" w:hAnsi="Simplified Arabic" w:cs="Simplified Arabic" w:hint="cs"/>
                                  <w:rtl/>
                                  <w:lang w:bidi="ar-DZ"/>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Zone de texte 15"/>
                        <wps:cNvSpPr txBox="1"/>
                        <wps:spPr>
                          <a:xfrm>
                            <a:off x="1526650" y="2798859"/>
                            <a:ext cx="37338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07C5B73" w14:textId="77777777" w:rsidR="00FD757D" w:rsidRPr="00B01EE4" w:rsidRDefault="00FD757D" w:rsidP="00FD757D">
                              <w:pPr>
                                <w:rPr>
                                  <w:rFonts w:ascii="Simplified Arabic" w:hAnsi="Simplified Arabic" w:cs="Simplified Arabic"/>
                                  <w:lang w:bidi="ar-DZ"/>
                                </w:rPr>
                              </w:pPr>
                              <w:r>
                                <w:rPr>
                                  <w:rFonts w:ascii="Simplified Arabic" w:hAnsi="Simplified Arabic" w:cs="Simplified Arabic" w:hint="cs"/>
                                  <w:rtl/>
                                  <w:lang w:bidi="ar-DZ"/>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6"/>
                        <wps:cNvSpPr txBox="1"/>
                        <wps:spPr>
                          <a:xfrm>
                            <a:off x="2059388" y="2790908"/>
                            <a:ext cx="54864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FE62B63" w14:textId="77777777" w:rsidR="006851C9" w:rsidRPr="00B01EE4" w:rsidRDefault="006851C9" w:rsidP="006851C9">
                              <w:pPr>
                                <w:rPr>
                                  <w:rFonts w:ascii="Simplified Arabic" w:hAnsi="Simplified Arabic" w:cs="Simplified Arabic"/>
                                  <w:lang w:bidi="ar-DZ"/>
                                </w:rPr>
                              </w:pPr>
                              <w:r>
                                <w:rPr>
                                  <w:rFonts w:ascii="Simplified Arabic" w:hAnsi="Simplified Arabic" w:cs="Simplified Arabic" w:hint="cs"/>
                                  <w:rtl/>
                                  <w:lang w:bidi="ar-DZ"/>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17"/>
                        <wps:cNvSpPr txBox="1"/>
                        <wps:spPr>
                          <a:xfrm>
                            <a:off x="2663687" y="2790908"/>
                            <a:ext cx="54864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F97C92" w14:textId="77777777" w:rsidR="006851C9" w:rsidRPr="00B01EE4" w:rsidRDefault="006851C9" w:rsidP="006851C9">
                              <w:pPr>
                                <w:rPr>
                                  <w:rFonts w:ascii="Simplified Arabic" w:hAnsi="Simplified Arabic" w:cs="Simplified Arabic"/>
                                  <w:lang w:bidi="ar-DZ"/>
                                </w:rPr>
                              </w:pPr>
                              <w:r>
                                <w:rPr>
                                  <w:rFonts w:ascii="Simplified Arabic" w:hAnsi="Simplified Arabic" w:cs="Simplified Arabic" w:hint="cs"/>
                                  <w:rtl/>
                                  <w:lang w:bidi="ar-DZ"/>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Zone de texte 18"/>
                        <wps:cNvSpPr txBox="1"/>
                        <wps:spPr>
                          <a:xfrm>
                            <a:off x="3140765" y="2806811"/>
                            <a:ext cx="548640"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75C0DE" w14:textId="77777777" w:rsidR="006851C9" w:rsidRPr="00B01EE4" w:rsidRDefault="006851C9" w:rsidP="006851C9">
                              <w:pPr>
                                <w:rPr>
                                  <w:rFonts w:ascii="Simplified Arabic" w:hAnsi="Simplified Arabic" w:cs="Simplified Arabic"/>
                                  <w:lang w:bidi="ar-DZ"/>
                                </w:rPr>
                              </w:pPr>
                              <w:r>
                                <w:rPr>
                                  <w:rFonts w:ascii="Simplified Arabic" w:hAnsi="Simplified Arabic" w:cs="Simplified Arabic" w:hint="cs"/>
                                  <w:rtl/>
                                  <w:lang w:bidi="ar-DZ"/>
                                </w:rPr>
                                <w:t>20132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Forme libre 20"/>
                        <wps:cNvSpPr/>
                        <wps:spPr>
                          <a:xfrm>
                            <a:off x="47708" y="39757"/>
                            <a:ext cx="3570136" cy="2464905"/>
                          </a:xfrm>
                          <a:custGeom>
                            <a:avLst/>
                            <a:gdLst>
                              <a:gd name="connsiteX0" fmla="*/ 0 w 3570136"/>
                              <a:gd name="connsiteY0" fmla="*/ 0 h 2464905"/>
                              <a:gd name="connsiteX1" fmla="*/ 970059 w 3570136"/>
                              <a:gd name="connsiteY1" fmla="*/ 469127 h 2464905"/>
                              <a:gd name="connsiteX2" fmla="*/ 970059 w 3570136"/>
                              <a:gd name="connsiteY2" fmla="*/ 469127 h 2464905"/>
                              <a:gd name="connsiteX3" fmla="*/ 1637969 w 3570136"/>
                              <a:gd name="connsiteY3" fmla="*/ 1025719 h 2464905"/>
                              <a:gd name="connsiteX4" fmla="*/ 3570136 w 3570136"/>
                              <a:gd name="connsiteY4" fmla="*/ 2464905 h 24649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0136" h="2464905">
                                <a:moveTo>
                                  <a:pt x="0" y="0"/>
                                </a:moveTo>
                                <a:lnTo>
                                  <a:pt x="970059" y="469127"/>
                                </a:lnTo>
                                <a:lnTo>
                                  <a:pt x="970059" y="469127"/>
                                </a:lnTo>
                                <a:cubicBezTo>
                                  <a:pt x="1081377" y="561892"/>
                                  <a:pt x="1204623" y="693089"/>
                                  <a:pt x="1637969" y="1025719"/>
                                </a:cubicBezTo>
                                <a:cubicBezTo>
                                  <a:pt x="2071315" y="1358349"/>
                                  <a:pt x="2820725" y="1911627"/>
                                  <a:pt x="3570136" y="246490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necteur droit 23"/>
                        <wps:cNvCnPr/>
                        <wps:spPr>
                          <a:xfrm>
                            <a:off x="532737" y="238539"/>
                            <a:ext cx="0" cy="71561"/>
                          </a:xfrm>
                          <a:prstGeom prst="line">
                            <a:avLst/>
                          </a:prstGeom>
                        </wps:spPr>
                        <wps:style>
                          <a:lnRef idx="2">
                            <a:schemeClr val="dk1"/>
                          </a:lnRef>
                          <a:fillRef idx="0">
                            <a:schemeClr val="dk1"/>
                          </a:fillRef>
                          <a:effectRef idx="1">
                            <a:schemeClr val="dk1"/>
                          </a:effectRef>
                          <a:fontRef idx="minor">
                            <a:schemeClr val="tx1"/>
                          </a:fontRef>
                        </wps:style>
                        <wps:bodyPr/>
                      </wps:wsp>
                      <wps:wsp>
                        <wps:cNvPr id="26" name="Connecteur droit 24"/>
                        <wps:cNvCnPr/>
                        <wps:spPr>
                          <a:xfrm>
                            <a:off x="993913" y="453225"/>
                            <a:ext cx="0" cy="71120"/>
                          </a:xfrm>
                          <a:prstGeom prst="line">
                            <a:avLst/>
                          </a:prstGeom>
                        </wps:spPr>
                        <wps:style>
                          <a:lnRef idx="2">
                            <a:schemeClr val="dk1"/>
                          </a:lnRef>
                          <a:fillRef idx="0">
                            <a:schemeClr val="dk1"/>
                          </a:fillRef>
                          <a:effectRef idx="1">
                            <a:schemeClr val="dk1"/>
                          </a:effectRef>
                          <a:fontRef idx="minor">
                            <a:schemeClr val="tx1"/>
                          </a:fontRef>
                        </wps:style>
                        <wps:bodyPr/>
                      </wps:wsp>
                      <wps:wsp>
                        <wps:cNvPr id="27" name="Connecteur droit 25"/>
                        <wps:cNvCnPr/>
                        <wps:spPr>
                          <a:xfrm>
                            <a:off x="1272209" y="691764"/>
                            <a:ext cx="0" cy="71120"/>
                          </a:xfrm>
                          <a:prstGeom prst="line">
                            <a:avLst/>
                          </a:prstGeom>
                        </wps:spPr>
                        <wps:style>
                          <a:lnRef idx="2">
                            <a:schemeClr val="dk1"/>
                          </a:lnRef>
                          <a:fillRef idx="0">
                            <a:schemeClr val="dk1"/>
                          </a:fillRef>
                          <a:effectRef idx="1">
                            <a:schemeClr val="dk1"/>
                          </a:effectRef>
                          <a:fontRef idx="minor">
                            <a:schemeClr val="tx1"/>
                          </a:fontRef>
                        </wps:style>
                        <wps:bodyPr/>
                      </wps:wsp>
                      <wps:wsp>
                        <wps:cNvPr id="28" name="Connecteur droit 26"/>
                        <wps:cNvCnPr/>
                        <wps:spPr>
                          <a:xfrm>
                            <a:off x="2949934" y="1963973"/>
                            <a:ext cx="0" cy="71120"/>
                          </a:xfrm>
                          <a:prstGeom prst="line">
                            <a:avLst/>
                          </a:prstGeom>
                        </wps:spPr>
                        <wps:style>
                          <a:lnRef idx="2">
                            <a:schemeClr val="dk1"/>
                          </a:lnRef>
                          <a:fillRef idx="0">
                            <a:schemeClr val="dk1"/>
                          </a:fillRef>
                          <a:effectRef idx="1">
                            <a:schemeClr val="dk1"/>
                          </a:effectRef>
                          <a:fontRef idx="minor">
                            <a:schemeClr val="tx1"/>
                          </a:fontRef>
                        </wps:style>
                        <wps:bodyPr/>
                      </wps:wsp>
                      <wps:wsp>
                        <wps:cNvPr id="29" name="Connecteur droit 27"/>
                        <wps:cNvCnPr/>
                        <wps:spPr>
                          <a:xfrm>
                            <a:off x="3379304" y="2282025"/>
                            <a:ext cx="0" cy="71120"/>
                          </a:xfrm>
                          <a:prstGeom prst="line">
                            <a:avLst/>
                          </a:prstGeom>
                        </wps:spPr>
                        <wps:style>
                          <a:lnRef idx="2">
                            <a:schemeClr val="dk1"/>
                          </a:lnRef>
                          <a:fillRef idx="0">
                            <a:schemeClr val="dk1"/>
                          </a:fillRef>
                          <a:effectRef idx="1">
                            <a:schemeClr val="dk1"/>
                          </a:effectRef>
                          <a:fontRef idx="minor">
                            <a:schemeClr val="tx1"/>
                          </a:fontRef>
                        </wps:style>
                        <wps:bodyPr/>
                      </wps:wsp>
                      <wps:wsp>
                        <wps:cNvPr id="30" name="Zone de texte 28"/>
                        <wps:cNvSpPr txBox="1"/>
                        <wps:spPr>
                          <a:xfrm>
                            <a:off x="3434873" y="2003517"/>
                            <a:ext cx="525096" cy="31882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8DF2D2" w14:textId="77777777" w:rsidR="002123FB" w:rsidRPr="00B01EE4" w:rsidRDefault="00E5052A" w:rsidP="002123FB">
                              <w:pPr>
                                <w:rPr>
                                  <w:rFonts w:ascii="Simplified Arabic" w:hAnsi="Simplified Arabic" w:cs="Simplified Arabic"/>
                                  <w:lang w:bidi="ar-DZ"/>
                                </w:rPr>
                              </w:pPr>
                              <w:r>
                                <w:rPr>
                                  <w:rFonts w:ascii="Simplified Arabic" w:hAnsi="Simplified Arabic" w:cs="Simplified Arabic" w:hint="cs"/>
                                  <w:rtl/>
                                  <w:lang w:bidi="ar-DZ"/>
                                </w:rPr>
                                <w:t>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29"/>
                        <wps:cNvSpPr txBox="1"/>
                        <wps:spPr>
                          <a:xfrm>
                            <a:off x="3037639" y="1765102"/>
                            <a:ext cx="468891" cy="2698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E6DC73" w14:textId="77777777" w:rsidR="00E5052A" w:rsidRPr="00B01EE4" w:rsidRDefault="00E5052A" w:rsidP="00E5052A">
                              <w:pPr>
                                <w:rPr>
                                  <w:rFonts w:ascii="Simplified Arabic" w:hAnsi="Simplified Arabic" w:cs="Simplified Arabic"/>
                                  <w:lang w:bidi="ar-DZ"/>
                                </w:rPr>
                              </w:pPr>
                              <w:r>
                                <w:rPr>
                                  <w:rFonts w:ascii="Simplified Arabic" w:hAnsi="Simplified Arabic" w:cs="Simplified Arabic" w:hint="cs"/>
                                  <w:rtl/>
                                  <w:lang w:bidi="ar-DZ"/>
                                </w:rPr>
                                <w:t>23.7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Zone de texte 30"/>
                        <wps:cNvSpPr txBox="1"/>
                        <wps:spPr>
                          <a:xfrm>
                            <a:off x="1311831" y="429241"/>
                            <a:ext cx="476560" cy="25449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BA0048" w14:textId="77777777" w:rsidR="00E5052A" w:rsidRPr="00B01EE4" w:rsidRDefault="00CE76DF" w:rsidP="00E5052A">
                              <w:pPr>
                                <w:rPr>
                                  <w:rFonts w:ascii="Simplified Arabic" w:hAnsi="Simplified Arabic" w:cs="Simplified Arabic"/>
                                  <w:lang w:bidi="ar-DZ"/>
                                </w:rPr>
                              </w:pPr>
                              <w:r>
                                <w:rPr>
                                  <w:rFonts w:ascii="Simplified Arabic" w:hAnsi="Simplified Arabic" w:cs="Simplified Arabic" w:hint="cs"/>
                                  <w:rtl/>
                                  <w:lang w:bidi="ar-DZ"/>
                                </w:rPr>
                                <w:t>78.3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1"/>
                        <wps:cNvSpPr txBox="1"/>
                        <wps:spPr>
                          <a:xfrm>
                            <a:off x="1065472" y="183402"/>
                            <a:ext cx="612388" cy="2934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6CBAA7" w14:textId="77777777" w:rsidR="00CE76DF" w:rsidRPr="00B01EE4" w:rsidRDefault="00CE76DF" w:rsidP="00CE76DF">
                              <w:pPr>
                                <w:rPr>
                                  <w:rFonts w:ascii="Simplified Arabic" w:hAnsi="Simplified Arabic" w:cs="Simplified Arabic"/>
                                  <w:lang w:bidi="ar-DZ"/>
                                </w:rPr>
                              </w:pPr>
                              <w:r>
                                <w:rPr>
                                  <w:rFonts w:ascii="Simplified Arabic" w:hAnsi="Simplified Arabic" w:cs="Simplified Arabic" w:hint="cs"/>
                                  <w:rtl/>
                                  <w:lang w:bidi="ar-DZ"/>
                                </w:rPr>
                                <w:t>102.8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2"/>
                        <wps:cNvSpPr txBox="1"/>
                        <wps:spPr>
                          <a:xfrm>
                            <a:off x="588318" y="-15348"/>
                            <a:ext cx="548640" cy="26234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8AAE9F" w14:textId="77777777" w:rsidR="00CE76DF" w:rsidRPr="00B01EE4" w:rsidRDefault="00CE76DF" w:rsidP="00CE76DF">
                              <w:pPr>
                                <w:rPr>
                                  <w:rFonts w:ascii="Simplified Arabic" w:hAnsi="Simplified Arabic" w:cs="Simplified Arabic"/>
                                  <w:lang w:bidi="ar-DZ"/>
                                </w:rPr>
                              </w:pPr>
                              <w:r>
                                <w:rPr>
                                  <w:rFonts w:ascii="Simplified Arabic" w:hAnsi="Simplified Arabic" w:cs="Simplified Arabic" w:hint="cs"/>
                                  <w:rtl/>
                                  <w:lang w:bidi="ar-DZ"/>
                                </w:rPr>
                                <w:t>141.5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5D18C1" id="Groupe 33" o:spid="_x0000_s1026" style="position:absolute;left:0;text-align:left;margin-left:88.1pt;margin-top:8.8pt;width:311.75pt;height:247.2pt;z-index:251707392;mso-width-relative:margin;mso-height-relative:margin" coordorigin=",-153" coordsize="39599,3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">
                <v:shapetype id="_x0000_t32" coordsize="21600,21600" o:spt="32" o:oned="t" path="m,l21600,21600e" filled="f">
                  <v:path arrowok="t" fillok="f" o:connecttype="none"/>
                  <o:lock v:ext="edit" shapetype="t"/>
                </v:shapetype>
                <v:shape id="Connecteur droit avec flèche 2" o:spid="_x0000_s1027" type="#_x0000_t32" style="position:absolute;left:79;width:0;height:26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" strokecolor="black [3040]">
                  <v:stroke endarrow="open"/>
                </v:shape>
                <v:shape id="Connecteur droit avec flèche 3" o:spid="_x0000_s1028" type="#_x0000_t32" style="position:absolute;top:26954;width:37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gSxAAAANoAAAAPAAAAZHJzL2Rvd25yZXYueG1sRI/BasMw&#10;EETvgfyD2EBvidwUQu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HB5KBLEAAAA2gAAAA8A&#10;AAAAAAAAAAAAAAAABwIAAGRycy9kb3ducmV2LnhtbFBLBQYAAAAAAwADALcAAAD4AgAAAAA=&#10;" strokecolor="black [3040]">
                  <v:stroke endarrow="open"/>
                </v:shape>
                <v:line id="Connecteur droit 4" o:spid="_x0000_s1029" style="position:absolute;flip:y;visibility:visible;mso-wrap-style:square" from="4293,26557" to="4293,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6GwgAAANoAAAAPAAAAZHJzL2Rvd25yZXYueG1sRI9LiwIx&#10;EITvC/6H0IK3NaPI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Dv4e6GwgAAANoAAAAPAAAA&#10;AAAAAAAAAAAAAAcCAABkcnMvZG93bnJldi54bWxQSwUGAAAAAAMAAwC3AAAA9gIAAAAA&#10;" strokecolor="black [3040]"/>
                <v:line id="Connecteur droit 6" o:spid="_x0000_s1030" style="position:absolute;flip:y;visibility:visible;mso-wrap-style:square" from="11052,26557" to="11052,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" strokecolor="black [3040]"/>
                <v:line id="Connecteur droit 7" o:spid="_x0000_s1031" style="position:absolute;flip:y;visibility:visible;mso-wrap-style:square" from="13676,26557" to="13676,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" strokecolor="black [3040]"/>
                <v:line id="Connecteur droit 8" o:spid="_x0000_s1032" style="position:absolute;flip:y;visibility:visible;mso-wrap-style:square" from="16777,26636" to="16777,2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" strokecolor="black [3040]"/>
                <v:line id="Connecteur droit 9" o:spid="_x0000_s1033" style="position:absolute;flip:y;visibility:visible;mso-wrap-style:square" from="23376,26636" to="23376,2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" strokecolor="black [3040]"/>
                <v:line id="Connecteur droit 10" o:spid="_x0000_s1034" style="position:absolute;flip:y;visibility:visible;mso-wrap-style:square" from="29896,26557" to="29896,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line id="Connecteur droit 11" o:spid="_x0000_s1035" style="position:absolute;flip:y;visibility:visible;mso-wrap-style:square" from="34031,26557" to="34031,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v:shapetype id="_x0000_t202" coordsize="21600,21600" o:spt="202" path="m,l,21600r21600,l21600,xe">
                  <v:stroke joinstyle="miter"/>
                  <v:path gradientshapeok="t" o:connecttype="rect"/>
                </v:shapetype>
                <v:shape id="Zone de texte 12" o:spid="_x0000_s1036" type="#_x0000_t202" style="position:absolute;left:1272;top:27511;width:5486;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6262494C" w14:textId="77777777" w:rsidR="009A5918" w:rsidRPr="00B01EE4" w:rsidRDefault="00B01EE4">
                        <w:pPr>
                          <w:rPr>
                            <w:rFonts w:ascii="Simplified Arabic" w:hAnsi="Simplified Arabic" w:cs="Simplified Arabic"/>
                            <w:lang w:bidi="ar-DZ"/>
                          </w:rPr>
                        </w:pPr>
                        <w:r w:rsidRPr="00B01EE4">
                          <w:rPr>
                            <w:rFonts w:ascii="Simplified Arabic" w:hAnsi="Simplified Arabic" w:cs="Simplified Arabic"/>
                            <w:rtl/>
                            <w:lang w:bidi="ar-DZ"/>
                          </w:rPr>
                          <w:t>1970</w:t>
                        </w:r>
                      </w:p>
                    </w:txbxContent>
                  </v:textbox>
                </v:shape>
                <v:shape id="Zone de texte 13" o:spid="_x0000_s1037" type="#_x0000_t202" style="position:absolute;left:7712;top:28068;width:54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5471ABC6" w14:textId="77777777" w:rsidR="00B01EE4" w:rsidRPr="00B01EE4" w:rsidRDefault="00B01EE4" w:rsidP="00B01EE4">
                        <w:pPr>
                          <w:rPr>
                            <w:rFonts w:ascii="Simplified Arabic" w:hAnsi="Simplified Arabic" w:cs="Simplified Arabic"/>
                            <w:lang w:bidi="ar-DZ"/>
                          </w:rPr>
                        </w:pPr>
                        <w:r>
                          <w:rPr>
                            <w:rFonts w:ascii="Simplified Arabic" w:hAnsi="Simplified Arabic" w:cs="Simplified Arabic" w:hint="cs"/>
                            <w:rtl/>
                            <w:lang w:bidi="ar-DZ"/>
                          </w:rPr>
                          <w:t>1980</w:t>
                        </w:r>
                      </w:p>
                    </w:txbxContent>
                  </v:textbox>
                </v:shape>
                <v:shape id="Zone de texte 14" o:spid="_x0000_s1038" type="#_x0000_t202" style="position:absolute;left:12165;top:27988;width:405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14:paraId="16D8EB3E" w14:textId="77777777" w:rsidR="00B01EE4" w:rsidRPr="00B01EE4" w:rsidRDefault="00FD757D" w:rsidP="00B01EE4">
                        <w:pPr>
                          <w:rPr>
                            <w:rFonts w:ascii="Simplified Arabic" w:hAnsi="Simplified Arabic" w:cs="Simplified Arabic"/>
                            <w:lang w:bidi="ar-DZ"/>
                          </w:rPr>
                        </w:pPr>
                        <w:r>
                          <w:rPr>
                            <w:rFonts w:ascii="Simplified Arabic" w:hAnsi="Simplified Arabic" w:cs="Simplified Arabic" w:hint="cs"/>
                            <w:rtl/>
                            <w:lang w:bidi="ar-DZ"/>
                          </w:rPr>
                          <w:t>85</w:t>
                        </w:r>
                      </w:p>
                    </w:txbxContent>
                  </v:textbox>
                </v:shape>
                <v:shape id="Zone de texte 15" o:spid="_x0000_s1039" type="#_x0000_t202" style="position:absolute;left:15266;top:27988;width:373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14:paraId="207C5B73" w14:textId="77777777" w:rsidR="00FD757D" w:rsidRPr="00B01EE4" w:rsidRDefault="00FD757D" w:rsidP="00FD757D">
                        <w:pPr>
                          <w:rPr>
                            <w:rFonts w:ascii="Simplified Arabic" w:hAnsi="Simplified Arabic" w:cs="Simplified Arabic"/>
                            <w:lang w:bidi="ar-DZ"/>
                          </w:rPr>
                        </w:pPr>
                        <w:r>
                          <w:rPr>
                            <w:rFonts w:ascii="Simplified Arabic" w:hAnsi="Simplified Arabic" w:cs="Simplified Arabic" w:hint="cs"/>
                            <w:rtl/>
                            <w:lang w:bidi="ar-DZ"/>
                          </w:rPr>
                          <w:t>90</w:t>
                        </w:r>
                      </w:p>
                    </w:txbxContent>
                  </v:textbox>
                </v:shape>
                <v:shape id="Zone de texte 16" o:spid="_x0000_s1040" type="#_x0000_t202" style="position:absolute;left:20593;top:27909;width:54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14:paraId="1FE62B63" w14:textId="77777777" w:rsidR="006851C9" w:rsidRPr="00B01EE4" w:rsidRDefault="006851C9" w:rsidP="006851C9">
                        <w:pPr>
                          <w:rPr>
                            <w:rFonts w:ascii="Simplified Arabic" w:hAnsi="Simplified Arabic" w:cs="Simplified Arabic"/>
                            <w:lang w:bidi="ar-DZ"/>
                          </w:rPr>
                        </w:pPr>
                        <w:r>
                          <w:rPr>
                            <w:rFonts w:ascii="Simplified Arabic" w:hAnsi="Simplified Arabic" w:cs="Simplified Arabic" w:hint="cs"/>
                            <w:rtl/>
                            <w:lang w:bidi="ar-DZ"/>
                          </w:rPr>
                          <w:t>2000</w:t>
                        </w:r>
                      </w:p>
                    </w:txbxContent>
                  </v:textbox>
                </v:shape>
                <v:shape id="Zone de texte 17" o:spid="_x0000_s1041" type="#_x0000_t202" style="position:absolute;left:26636;top:27909;width:54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" fillcolor="white [3201]" strokecolor="white [3212]" strokeweight=".5pt">
                  <v:textbox>
                    <w:txbxContent>
                      <w:p w14:paraId="19F97C92" w14:textId="77777777" w:rsidR="006851C9" w:rsidRPr="00B01EE4" w:rsidRDefault="006851C9" w:rsidP="006851C9">
                        <w:pPr>
                          <w:rPr>
                            <w:rFonts w:ascii="Simplified Arabic" w:hAnsi="Simplified Arabic" w:cs="Simplified Arabic"/>
                            <w:lang w:bidi="ar-DZ"/>
                          </w:rPr>
                        </w:pPr>
                        <w:r>
                          <w:rPr>
                            <w:rFonts w:ascii="Simplified Arabic" w:hAnsi="Simplified Arabic" w:cs="Simplified Arabic" w:hint="cs"/>
                            <w:rtl/>
                            <w:lang w:bidi="ar-DZ"/>
                          </w:rPr>
                          <w:t>2010</w:t>
                        </w:r>
                      </w:p>
                    </w:txbxContent>
                  </v:textbox>
                </v:shape>
                <v:shape id="Zone de texte 18" o:spid="_x0000_s1042" type="#_x0000_t202" style="position:absolute;left:31407;top:28068;width:54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14:paraId="3175C0DE" w14:textId="77777777" w:rsidR="006851C9" w:rsidRPr="00B01EE4" w:rsidRDefault="006851C9" w:rsidP="006851C9">
                        <w:pPr>
                          <w:rPr>
                            <w:rFonts w:ascii="Simplified Arabic" w:hAnsi="Simplified Arabic" w:cs="Simplified Arabic"/>
                            <w:lang w:bidi="ar-DZ"/>
                          </w:rPr>
                        </w:pPr>
                        <w:r>
                          <w:rPr>
                            <w:rFonts w:ascii="Simplified Arabic" w:hAnsi="Simplified Arabic" w:cs="Simplified Arabic" w:hint="cs"/>
                            <w:rtl/>
                            <w:lang w:bidi="ar-DZ"/>
                          </w:rPr>
                          <w:t>20132</w:t>
                        </w:r>
                      </w:p>
                    </w:txbxContent>
                  </v:textbox>
                </v:shape>
                <v:shape id="Forme libre 20" o:spid="_x0000_s1043" style="position:absolute;left:477;top:397;width:35701;height:24649;visibility:visible;mso-wrap-style:square;v-text-anchor:middle" coordsize="3570136,246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" path="m,l970059,469127r,c1081377,561892,1204623,693089,1637969,1025719v433346,332630,1182756,885908,1932167,1439186e" filled="f" strokecolor="black [3040]">
                  <v:path arrowok="t" o:connecttype="custom" o:connectlocs="0,0;970059,469127;970059,469127;1637969,1025719;3570136,2464905" o:connectangles="0,0,0,0,0"/>
                </v:shape>
                <v:line id="Connecteur droit 23" o:spid="_x0000_s1044" style="position:absolute;visibility:visible;mso-wrap-style:square" from="5327,2385" to="5327,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" strokecolor="black [3200]" strokeweight="2pt">
                  <v:shadow on="t" color="black" opacity="24903f" origin=",.5" offset="0,.55556mm"/>
                </v:line>
                <v:line id="Connecteur droit 24" o:spid="_x0000_s1045" style="position:absolute;visibility:visible;mso-wrap-style:square" from="9939,4532" to="993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" strokecolor="black [3200]" strokeweight="2pt">
                  <v:shadow on="t" color="black" opacity="24903f" origin=",.5" offset="0,.55556mm"/>
                </v:line>
                <v:line id="Connecteur droit 25" o:spid="_x0000_s1046" style="position:absolute;visibility:visible;mso-wrap-style:square" from="12722,6917" to="12722,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" strokecolor="black [3200]" strokeweight="2pt">
                  <v:shadow on="t" color="black" opacity="24903f" origin=",.5" offset="0,.55556mm"/>
                </v:line>
                <v:line id="Connecteur droit 26" o:spid="_x0000_s1047" style="position:absolute;visibility:visible;mso-wrap-style:square" from="29499,19639" to="29499,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" strokecolor="black [3200]" strokeweight="2pt">
                  <v:shadow on="t" color="black" opacity="24903f" origin=",.5" offset="0,.55556mm"/>
                </v:line>
                <v:line id="Connecteur droit 27" o:spid="_x0000_s1048" style="position:absolute;visibility:visible;mso-wrap-style:square" from="33793,22820" to="33793,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" strokecolor="black [3200]" strokeweight="2pt">
                  <v:shadow on="t" color="black" opacity="24903f" origin=",.5" offset="0,.55556mm"/>
                </v:line>
                <v:shape id="Zone de texte 28" o:spid="_x0000_s1049" type="#_x0000_t202" style="position:absolute;left:34348;top:20035;width:525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" fillcolor="white [3201]" strokecolor="white [3212]" strokeweight=".5pt">
                  <v:textbox>
                    <w:txbxContent>
                      <w:p w14:paraId="578DF2D2" w14:textId="77777777" w:rsidR="002123FB" w:rsidRPr="00B01EE4" w:rsidRDefault="00E5052A" w:rsidP="002123FB">
                        <w:pPr>
                          <w:rPr>
                            <w:rFonts w:ascii="Simplified Arabic" w:hAnsi="Simplified Arabic" w:cs="Simplified Arabic"/>
                            <w:lang w:bidi="ar-DZ"/>
                          </w:rPr>
                        </w:pPr>
                        <w:r>
                          <w:rPr>
                            <w:rFonts w:ascii="Simplified Arabic" w:hAnsi="Simplified Arabic" w:cs="Simplified Arabic" w:hint="cs"/>
                            <w:rtl/>
                            <w:lang w:bidi="ar-DZ"/>
                          </w:rPr>
                          <w:t>22.4</w:t>
                        </w:r>
                      </w:p>
                    </w:txbxContent>
                  </v:textbox>
                </v:shape>
                <v:shape id="Zone de texte 29" o:spid="_x0000_s1050" type="#_x0000_t202" style="position:absolute;left:30376;top:17651;width:468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14:paraId="2AE6DC73" w14:textId="77777777" w:rsidR="00E5052A" w:rsidRPr="00B01EE4" w:rsidRDefault="00E5052A" w:rsidP="00E5052A">
                        <w:pPr>
                          <w:rPr>
                            <w:rFonts w:ascii="Simplified Arabic" w:hAnsi="Simplified Arabic" w:cs="Simplified Arabic"/>
                            <w:lang w:bidi="ar-DZ"/>
                          </w:rPr>
                        </w:pPr>
                        <w:r>
                          <w:rPr>
                            <w:rFonts w:ascii="Simplified Arabic" w:hAnsi="Simplified Arabic" w:cs="Simplified Arabic" w:hint="cs"/>
                            <w:rtl/>
                            <w:lang w:bidi="ar-DZ"/>
                          </w:rPr>
                          <w:t>23.7</w:t>
                        </w:r>
                      </w:p>
                    </w:txbxContent>
                  </v:textbox>
                </v:shape>
                <v:shape id="Zone de texte 30" o:spid="_x0000_s1051" type="#_x0000_t202" style="position:absolute;left:13118;top:4292;width:4765;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14:paraId="2CBA0048" w14:textId="77777777" w:rsidR="00E5052A" w:rsidRPr="00B01EE4" w:rsidRDefault="00CE76DF" w:rsidP="00E5052A">
                        <w:pPr>
                          <w:rPr>
                            <w:rFonts w:ascii="Simplified Arabic" w:hAnsi="Simplified Arabic" w:cs="Simplified Arabic"/>
                            <w:lang w:bidi="ar-DZ"/>
                          </w:rPr>
                        </w:pPr>
                        <w:r>
                          <w:rPr>
                            <w:rFonts w:ascii="Simplified Arabic" w:hAnsi="Simplified Arabic" w:cs="Simplified Arabic" w:hint="cs"/>
                            <w:rtl/>
                            <w:lang w:bidi="ar-DZ"/>
                          </w:rPr>
                          <w:t>78.3</w:t>
                        </w:r>
                      </w:p>
                    </w:txbxContent>
                  </v:textbox>
                </v:shape>
                <v:shape id="Zone de texte 31" o:spid="_x0000_s1052" type="#_x0000_t202" style="position:absolute;left:10654;top:1834;width:612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14:paraId="656CBAA7" w14:textId="77777777" w:rsidR="00CE76DF" w:rsidRPr="00B01EE4" w:rsidRDefault="00CE76DF" w:rsidP="00CE76DF">
                        <w:pPr>
                          <w:rPr>
                            <w:rFonts w:ascii="Simplified Arabic" w:hAnsi="Simplified Arabic" w:cs="Simplified Arabic"/>
                            <w:lang w:bidi="ar-DZ"/>
                          </w:rPr>
                        </w:pPr>
                        <w:r>
                          <w:rPr>
                            <w:rFonts w:ascii="Simplified Arabic" w:hAnsi="Simplified Arabic" w:cs="Simplified Arabic" w:hint="cs"/>
                            <w:rtl/>
                            <w:lang w:bidi="ar-DZ"/>
                          </w:rPr>
                          <w:t>102.8</w:t>
                        </w:r>
                      </w:p>
                    </w:txbxContent>
                  </v:textbox>
                </v:shape>
                <v:shape id="Zone de texte 32" o:spid="_x0000_s1053" type="#_x0000_t202" style="position:absolute;left:5883;top:-153;width:5486;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14:paraId="458AAE9F" w14:textId="77777777" w:rsidR="00CE76DF" w:rsidRPr="00B01EE4" w:rsidRDefault="00CE76DF" w:rsidP="00CE76DF">
                        <w:pPr>
                          <w:rPr>
                            <w:rFonts w:ascii="Simplified Arabic" w:hAnsi="Simplified Arabic" w:cs="Simplified Arabic"/>
                            <w:lang w:bidi="ar-DZ"/>
                          </w:rPr>
                        </w:pPr>
                        <w:r>
                          <w:rPr>
                            <w:rFonts w:ascii="Simplified Arabic" w:hAnsi="Simplified Arabic" w:cs="Simplified Arabic" w:hint="cs"/>
                            <w:rtl/>
                            <w:lang w:bidi="ar-DZ"/>
                          </w:rPr>
                          <w:t>141.5</w:t>
                        </w:r>
                      </w:p>
                    </w:txbxContent>
                  </v:textbox>
                </v:shape>
              </v:group>
            </w:pict>
          </mc:Fallback>
        </mc:AlternateContent>
      </w:r>
    </w:p>
    <w:p w14:paraId="0BC1CF60" w14:textId="77777777" w:rsidR="00D22B6F" w:rsidRPr="007E2645" w:rsidRDefault="00D22B6F" w:rsidP="007E2645">
      <w:pPr>
        <w:bidi/>
        <w:spacing w:before="100" w:after="0"/>
        <w:ind w:firstLine="567"/>
        <w:jc w:val="both"/>
        <w:rPr>
          <w:rFonts w:ascii="Simplified Arabic" w:hAnsi="Simplified Arabic" w:cs="Simplified Arabic"/>
          <w:sz w:val="28"/>
          <w:szCs w:val="28"/>
          <w:rtl/>
          <w:lang w:bidi="ar-DZ"/>
        </w:rPr>
      </w:pPr>
    </w:p>
    <w:p w14:paraId="253D533E" w14:textId="77777777" w:rsidR="00D22B6F" w:rsidRPr="007E2645" w:rsidRDefault="00D22B6F" w:rsidP="007E2645">
      <w:pPr>
        <w:bidi/>
        <w:spacing w:before="100" w:after="0"/>
        <w:ind w:firstLine="567"/>
        <w:jc w:val="both"/>
        <w:rPr>
          <w:rFonts w:ascii="Simplified Arabic" w:hAnsi="Simplified Arabic" w:cs="Simplified Arabic"/>
          <w:sz w:val="28"/>
          <w:szCs w:val="28"/>
          <w:rtl/>
          <w:lang w:bidi="ar-DZ"/>
        </w:rPr>
      </w:pPr>
    </w:p>
    <w:p w14:paraId="3CAF424C" w14:textId="77777777" w:rsidR="00D22B6F" w:rsidRPr="007E2645" w:rsidRDefault="00D22B6F" w:rsidP="007E2645">
      <w:pPr>
        <w:bidi/>
        <w:spacing w:before="100" w:after="0"/>
        <w:ind w:firstLine="567"/>
        <w:jc w:val="both"/>
        <w:rPr>
          <w:rFonts w:ascii="Simplified Arabic" w:hAnsi="Simplified Arabic" w:cs="Simplified Arabic"/>
          <w:sz w:val="28"/>
          <w:szCs w:val="28"/>
          <w:rtl/>
          <w:lang w:bidi="ar-DZ"/>
        </w:rPr>
      </w:pPr>
    </w:p>
    <w:p w14:paraId="2A8F301B" w14:textId="532DB42C" w:rsidR="00D22B6F" w:rsidRPr="007E2645" w:rsidRDefault="00D22B6F" w:rsidP="007E2645">
      <w:pPr>
        <w:bidi/>
        <w:spacing w:before="100" w:after="0"/>
        <w:ind w:firstLine="567"/>
        <w:jc w:val="both"/>
        <w:rPr>
          <w:rFonts w:ascii="Simplified Arabic" w:hAnsi="Simplified Arabic" w:cs="Simplified Arabic"/>
          <w:sz w:val="28"/>
          <w:szCs w:val="28"/>
          <w:rtl/>
          <w:lang w:bidi="ar-DZ"/>
        </w:rPr>
      </w:pPr>
    </w:p>
    <w:p w14:paraId="1B65EF3A" w14:textId="3097457C" w:rsidR="00051106" w:rsidRPr="007E2645" w:rsidRDefault="00051106" w:rsidP="007E2645">
      <w:pPr>
        <w:bidi/>
        <w:spacing w:before="100" w:after="0"/>
        <w:ind w:firstLine="567"/>
        <w:jc w:val="both"/>
        <w:rPr>
          <w:rFonts w:ascii="Simplified Arabic" w:hAnsi="Simplified Arabic" w:cs="Simplified Arabic"/>
          <w:sz w:val="28"/>
          <w:szCs w:val="28"/>
          <w:rtl/>
          <w:lang w:bidi="ar-DZ"/>
        </w:rPr>
      </w:pPr>
    </w:p>
    <w:p w14:paraId="36516F7A" w14:textId="6D2E7575" w:rsidR="00051106" w:rsidRPr="007E2645" w:rsidRDefault="00051106" w:rsidP="007E2645">
      <w:pPr>
        <w:bidi/>
        <w:spacing w:before="100" w:after="0"/>
        <w:ind w:firstLine="567"/>
        <w:jc w:val="both"/>
        <w:rPr>
          <w:rFonts w:ascii="Simplified Arabic" w:hAnsi="Simplified Arabic" w:cs="Simplified Arabic"/>
          <w:sz w:val="28"/>
          <w:szCs w:val="28"/>
          <w:rtl/>
          <w:lang w:bidi="ar-DZ"/>
        </w:rPr>
      </w:pPr>
    </w:p>
    <w:p w14:paraId="2A5CF70D" w14:textId="4B7E76C7" w:rsidR="00051106" w:rsidRPr="007E2645" w:rsidRDefault="00051106" w:rsidP="007E2645">
      <w:pPr>
        <w:bidi/>
        <w:spacing w:before="100" w:after="0"/>
        <w:ind w:firstLine="567"/>
        <w:jc w:val="both"/>
        <w:rPr>
          <w:rFonts w:ascii="Simplified Arabic" w:hAnsi="Simplified Arabic" w:cs="Simplified Arabic"/>
          <w:sz w:val="28"/>
          <w:szCs w:val="28"/>
          <w:rtl/>
          <w:lang w:bidi="ar-DZ"/>
        </w:rPr>
      </w:pPr>
    </w:p>
    <w:p w14:paraId="4D9F8DF4" w14:textId="45EA2CDA" w:rsidR="00051106" w:rsidRPr="007E2645" w:rsidRDefault="004B0F0E"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                                  </w:t>
      </w:r>
      <w:r w:rsidR="00521A71" w:rsidRPr="007E2645">
        <w:rPr>
          <w:rFonts w:ascii="Simplified Arabic" w:hAnsi="Simplified Arabic" w:cs="Simplified Arabic"/>
          <w:sz w:val="28"/>
          <w:szCs w:val="28"/>
          <w:rtl/>
          <w:lang w:bidi="ar-DZ"/>
        </w:rPr>
        <w:t xml:space="preserve">  المصدر: وزارة الصحة وإصلاح المستشفيات</w:t>
      </w:r>
    </w:p>
    <w:p w14:paraId="64DD666C" w14:textId="7CED40BB" w:rsidR="005D4289" w:rsidRPr="007E2645" w:rsidRDefault="00D91668"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يظهر ه</w:t>
      </w:r>
      <w:r w:rsidR="0063428F" w:rsidRPr="007E2645">
        <w:rPr>
          <w:rFonts w:ascii="Simplified Arabic" w:hAnsi="Simplified Arabic" w:cs="Simplified Arabic"/>
          <w:sz w:val="28"/>
          <w:szCs w:val="28"/>
          <w:rtl/>
          <w:lang w:bidi="ar-DZ"/>
        </w:rPr>
        <w:t>ذا المنحنى أن تطور م</w:t>
      </w:r>
      <w:r w:rsidR="00C65BA7" w:rsidRPr="007E2645">
        <w:rPr>
          <w:rFonts w:ascii="Simplified Arabic" w:hAnsi="Simplified Arabic" w:cs="Simplified Arabic"/>
          <w:sz w:val="28"/>
          <w:szCs w:val="28"/>
          <w:rtl/>
          <w:lang w:bidi="ar-DZ"/>
        </w:rPr>
        <w:t>عدل</w:t>
      </w:r>
      <w:r w:rsidR="0063428F" w:rsidRPr="007E2645">
        <w:rPr>
          <w:rFonts w:ascii="Simplified Arabic" w:hAnsi="Simplified Arabic" w:cs="Simplified Arabic"/>
          <w:sz w:val="28"/>
          <w:szCs w:val="28"/>
          <w:rtl/>
          <w:lang w:bidi="ar-DZ"/>
        </w:rPr>
        <w:t xml:space="preserve"> وفيات</w:t>
      </w:r>
      <w:r w:rsidR="009F10AC" w:rsidRPr="007E2645">
        <w:rPr>
          <w:rFonts w:ascii="Simplified Arabic" w:hAnsi="Simplified Arabic" w:cs="Simplified Arabic"/>
          <w:sz w:val="28"/>
          <w:szCs w:val="28"/>
          <w:rtl/>
          <w:lang w:bidi="ar-DZ"/>
        </w:rPr>
        <w:t xml:space="preserve"> الجزائر كان تنازليًا، من 141.5 حالة وفاة في الألف سنة 1970 وصولا إلى 22.4 حالة في </w:t>
      </w:r>
      <w:r w:rsidR="00B56006" w:rsidRPr="007E2645">
        <w:rPr>
          <w:rFonts w:ascii="Simplified Arabic" w:hAnsi="Simplified Arabic" w:cs="Simplified Arabic"/>
          <w:sz w:val="28"/>
          <w:szCs w:val="28"/>
          <w:rtl/>
          <w:lang w:bidi="ar-DZ"/>
        </w:rPr>
        <w:t>ألف</w:t>
      </w:r>
      <w:r w:rsidR="009F10AC" w:rsidRPr="007E2645">
        <w:rPr>
          <w:rFonts w:ascii="Simplified Arabic" w:hAnsi="Simplified Arabic" w:cs="Simplified Arabic"/>
          <w:sz w:val="28"/>
          <w:szCs w:val="28"/>
          <w:rtl/>
          <w:lang w:bidi="ar-DZ"/>
        </w:rPr>
        <w:t xml:space="preserve"> سنة 2013 وهذا لم يكن نتيجة للصدفة، إنما بفضل مجموعة</w:t>
      </w:r>
      <w:r w:rsidR="00B56006" w:rsidRPr="007E2645">
        <w:rPr>
          <w:rFonts w:ascii="Simplified Arabic" w:hAnsi="Simplified Arabic" w:cs="Simplified Arabic"/>
          <w:sz w:val="28"/>
          <w:szCs w:val="28"/>
          <w:rtl/>
          <w:lang w:bidi="ar-DZ"/>
        </w:rPr>
        <w:t xml:space="preserve"> من</w:t>
      </w:r>
      <w:r w:rsidR="009F10AC" w:rsidRPr="007E2645">
        <w:rPr>
          <w:rFonts w:ascii="Simplified Arabic" w:hAnsi="Simplified Arabic" w:cs="Simplified Arabic"/>
          <w:sz w:val="28"/>
          <w:szCs w:val="28"/>
          <w:rtl/>
          <w:lang w:bidi="ar-DZ"/>
        </w:rPr>
        <w:t xml:space="preserve"> التدابير والعمليات التي تبن</w:t>
      </w:r>
      <w:r w:rsidR="00B56006" w:rsidRPr="007E2645">
        <w:rPr>
          <w:rFonts w:ascii="Simplified Arabic" w:hAnsi="Simplified Arabic" w:cs="Simplified Arabic"/>
          <w:sz w:val="28"/>
          <w:szCs w:val="28"/>
          <w:rtl/>
          <w:lang w:bidi="ar-DZ"/>
        </w:rPr>
        <w:t>ت</w:t>
      </w:r>
      <w:r w:rsidR="009F10AC" w:rsidRPr="007E2645">
        <w:rPr>
          <w:rFonts w:ascii="Simplified Arabic" w:hAnsi="Simplified Arabic" w:cs="Simplified Arabic"/>
          <w:sz w:val="28"/>
          <w:szCs w:val="28"/>
          <w:rtl/>
          <w:lang w:bidi="ar-DZ"/>
        </w:rPr>
        <w:t>ها الاستراتيجية الصح</w:t>
      </w:r>
      <w:r w:rsidR="00B56006" w:rsidRPr="007E2645">
        <w:rPr>
          <w:rFonts w:ascii="Simplified Arabic" w:hAnsi="Simplified Arabic" w:cs="Simplified Arabic"/>
          <w:sz w:val="28"/>
          <w:szCs w:val="28"/>
          <w:rtl/>
          <w:lang w:bidi="ar-DZ"/>
        </w:rPr>
        <w:t>ي</w:t>
      </w:r>
      <w:r w:rsidR="009F10AC" w:rsidRPr="007E2645">
        <w:rPr>
          <w:rFonts w:ascii="Simplified Arabic" w:hAnsi="Simplified Arabic" w:cs="Simplified Arabic"/>
          <w:sz w:val="28"/>
          <w:szCs w:val="28"/>
          <w:rtl/>
          <w:lang w:bidi="ar-DZ"/>
        </w:rPr>
        <w:t xml:space="preserve">ة والتلقيحية </w:t>
      </w:r>
      <w:r w:rsidR="00B56006" w:rsidRPr="007E2645">
        <w:rPr>
          <w:rFonts w:ascii="Simplified Arabic" w:hAnsi="Simplified Arabic" w:cs="Simplified Arabic"/>
          <w:sz w:val="28"/>
          <w:szCs w:val="28"/>
          <w:rtl/>
          <w:lang w:bidi="ar-DZ"/>
        </w:rPr>
        <w:t>في ال</w:t>
      </w:r>
      <w:r w:rsidR="009F10AC" w:rsidRPr="007E2645">
        <w:rPr>
          <w:rFonts w:ascii="Simplified Arabic" w:hAnsi="Simplified Arabic" w:cs="Simplified Arabic"/>
          <w:sz w:val="28"/>
          <w:szCs w:val="28"/>
          <w:rtl/>
          <w:lang w:bidi="ar-DZ"/>
        </w:rPr>
        <w:t>جزائر</w:t>
      </w:r>
      <w:r w:rsidR="00B56006" w:rsidRPr="007E2645">
        <w:rPr>
          <w:rFonts w:ascii="Simplified Arabic" w:hAnsi="Simplified Arabic" w:cs="Simplified Arabic"/>
          <w:sz w:val="28"/>
          <w:szCs w:val="28"/>
          <w:rtl/>
          <w:lang w:bidi="ar-DZ"/>
        </w:rPr>
        <w:t>،</w:t>
      </w:r>
      <w:r w:rsidR="009F10AC" w:rsidRPr="007E2645">
        <w:rPr>
          <w:rFonts w:ascii="Simplified Arabic" w:hAnsi="Simplified Arabic" w:cs="Simplified Arabic"/>
          <w:sz w:val="28"/>
          <w:szCs w:val="28"/>
          <w:rtl/>
          <w:lang w:bidi="ar-DZ"/>
        </w:rPr>
        <w:t xml:space="preserve"> وكذلك توفير البنية التحتية والموارد </w:t>
      </w:r>
      <w:r w:rsidR="00B56006" w:rsidRPr="007E2645">
        <w:rPr>
          <w:rFonts w:ascii="Simplified Arabic" w:hAnsi="Simplified Arabic" w:cs="Simplified Arabic"/>
          <w:sz w:val="28"/>
          <w:szCs w:val="28"/>
          <w:rtl/>
          <w:lang w:bidi="ar-DZ"/>
        </w:rPr>
        <w:t xml:space="preserve">البشرية </w:t>
      </w:r>
      <w:r w:rsidR="009F10AC" w:rsidRPr="007E2645">
        <w:rPr>
          <w:rFonts w:ascii="Simplified Arabic" w:hAnsi="Simplified Arabic" w:cs="Simplified Arabic"/>
          <w:sz w:val="28"/>
          <w:szCs w:val="28"/>
          <w:rtl/>
          <w:lang w:bidi="ar-DZ"/>
        </w:rPr>
        <w:t>الضرورية للخدمات الصحية</w:t>
      </w:r>
      <w:r w:rsidR="00B56006" w:rsidRPr="007E2645">
        <w:rPr>
          <w:rFonts w:ascii="Simplified Arabic" w:hAnsi="Simplified Arabic" w:cs="Simplified Arabic"/>
          <w:sz w:val="28"/>
          <w:szCs w:val="28"/>
          <w:rtl/>
          <w:lang w:bidi="ar-DZ"/>
        </w:rPr>
        <w:t>، وتوزيعها توزيعا عادلا ومدروسا.</w:t>
      </w:r>
    </w:p>
    <w:p w14:paraId="1CAF21A4" w14:textId="591381C4" w:rsidR="00B47F60" w:rsidRPr="007E2645" w:rsidRDefault="005D4289"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من جهة أخرى و</w:t>
      </w:r>
      <w:r w:rsidR="009E69CF" w:rsidRPr="007E2645">
        <w:rPr>
          <w:rFonts w:ascii="Simplified Arabic" w:hAnsi="Simplified Arabic" w:cs="Simplified Arabic"/>
          <w:sz w:val="28"/>
          <w:szCs w:val="28"/>
          <w:rtl/>
          <w:lang w:bidi="ar-DZ"/>
        </w:rPr>
        <w:t>في</w:t>
      </w:r>
      <w:r w:rsidRPr="007E2645">
        <w:rPr>
          <w:rFonts w:ascii="Simplified Arabic" w:hAnsi="Simplified Arabic" w:cs="Simplified Arabic"/>
          <w:sz w:val="28"/>
          <w:szCs w:val="28"/>
          <w:rtl/>
          <w:lang w:bidi="ar-DZ"/>
        </w:rPr>
        <w:t xml:space="preserve"> نفس ال</w:t>
      </w:r>
      <w:r w:rsidR="009E69CF" w:rsidRPr="007E2645">
        <w:rPr>
          <w:rFonts w:ascii="Simplified Arabic" w:hAnsi="Simplified Arabic" w:cs="Simplified Arabic"/>
          <w:sz w:val="28"/>
          <w:szCs w:val="28"/>
          <w:rtl/>
          <w:lang w:bidi="ar-DZ"/>
        </w:rPr>
        <w:t>اتجاه،</w:t>
      </w:r>
      <w:r w:rsidRPr="007E2645">
        <w:rPr>
          <w:rFonts w:ascii="Simplified Arabic" w:hAnsi="Simplified Arabic" w:cs="Simplified Arabic"/>
          <w:sz w:val="28"/>
          <w:szCs w:val="28"/>
          <w:rtl/>
          <w:lang w:bidi="ar-DZ"/>
        </w:rPr>
        <w:t xml:space="preserve"> أكد تقرير للمجلس</w:t>
      </w:r>
      <w:r w:rsidR="002F02BA" w:rsidRPr="007E2645">
        <w:rPr>
          <w:rFonts w:ascii="Simplified Arabic" w:hAnsi="Simplified Arabic" w:cs="Simplified Arabic"/>
          <w:sz w:val="28"/>
          <w:szCs w:val="28"/>
          <w:rtl/>
          <w:lang w:bidi="ar-DZ"/>
        </w:rPr>
        <w:t xml:space="preserve"> الوطني الاقتصادي والاجتماعي والبيئي في الجزائر، أن مؤشرات الرعاية الصحية للجزائريين عرفت تحسنا ملحوظا في الفترة من 2019 إلى 2023، ممثلا في انخفاض معدل </w:t>
      </w:r>
      <w:r w:rsidR="0022368F" w:rsidRPr="007E2645">
        <w:rPr>
          <w:rFonts w:ascii="Simplified Arabic" w:hAnsi="Simplified Arabic" w:cs="Simplified Arabic"/>
          <w:sz w:val="28"/>
          <w:szCs w:val="28"/>
          <w:rtl/>
          <w:lang w:bidi="ar-DZ"/>
        </w:rPr>
        <w:t>وفيات الأطفال دون سنة من العمر من 21 في الأف سنة 2019 إلى 17.7 في الأف سنة 2022 وانخفاض معدل وفيات الأطفال الرضع والأطفال دون الخمس سنوات من 24.2% سنة 2019 إلى 19.8</w:t>
      </w:r>
      <w:r w:rsidR="00C65BA7" w:rsidRPr="007E2645">
        <w:rPr>
          <w:rFonts w:ascii="Simplified Arabic" w:hAnsi="Simplified Arabic" w:cs="Simplified Arabic"/>
          <w:sz w:val="28"/>
          <w:szCs w:val="28"/>
          <w:rtl/>
          <w:lang w:bidi="ar-DZ"/>
        </w:rPr>
        <w:t>% سنة</w:t>
      </w:r>
      <w:r w:rsidR="009C0F2C" w:rsidRPr="007E2645">
        <w:rPr>
          <w:rFonts w:ascii="Simplified Arabic" w:hAnsi="Simplified Arabic" w:cs="Simplified Arabic"/>
          <w:sz w:val="28"/>
          <w:szCs w:val="28"/>
          <w:rtl/>
          <w:lang w:bidi="ar-DZ"/>
        </w:rPr>
        <w:t xml:space="preserve"> 2022</w:t>
      </w:r>
      <w:r w:rsidR="009C0F2C" w:rsidRPr="007E2645">
        <w:rPr>
          <w:rFonts w:ascii="Simplified Arabic" w:hAnsi="Simplified Arabic" w:cs="Simplified Arabic"/>
          <w:sz w:val="28"/>
          <w:szCs w:val="28"/>
          <w:vertAlign w:val="superscript"/>
          <w:rtl/>
          <w:lang w:bidi="ar-DZ"/>
        </w:rPr>
        <w:t>(</w:t>
      </w:r>
      <w:r w:rsidR="009C0F2C" w:rsidRPr="007E2645">
        <w:rPr>
          <w:rStyle w:val="Appelnotedebasdep"/>
          <w:rFonts w:ascii="Simplified Arabic" w:hAnsi="Simplified Arabic" w:cs="Simplified Arabic"/>
          <w:sz w:val="28"/>
          <w:szCs w:val="28"/>
          <w:rtl/>
          <w:lang w:bidi="ar-DZ"/>
        </w:rPr>
        <w:footnoteReference w:id="7"/>
      </w:r>
      <w:r w:rsidR="009C0F2C" w:rsidRPr="007E2645">
        <w:rPr>
          <w:rFonts w:ascii="Simplified Arabic" w:hAnsi="Simplified Arabic" w:cs="Simplified Arabic"/>
          <w:sz w:val="28"/>
          <w:szCs w:val="28"/>
          <w:vertAlign w:val="superscript"/>
          <w:rtl/>
          <w:lang w:bidi="ar-DZ"/>
        </w:rPr>
        <w:t>)</w:t>
      </w:r>
      <w:r w:rsidR="009C0F2C" w:rsidRPr="007E2645">
        <w:rPr>
          <w:rFonts w:ascii="Simplified Arabic" w:hAnsi="Simplified Arabic" w:cs="Simplified Arabic"/>
          <w:sz w:val="28"/>
          <w:szCs w:val="28"/>
          <w:rtl/>
          <w:lang w:bidi="ar-DZ"/>
        </w:rPr>
        <w:t>.</w:t>
      </w:r>
    </w:p>
    <w:p w14:paraId="257BEECB" w14:textId="77777777" w:rsidR="00B56006" w:rsidRPr="007E2645" w:rsidRDefault="00B56006"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إن معدل وفيات الأطفال والرضع في أي مجتمع، هو المؤشر القوي والفعال لتقييم مدى نجاح وفعالية المنظومة الصحية ومستوى التنمية البشرية فيه، لذلك تعمل الدول على رصد ومتابعة حركة تطور معدل </w:t>
      </w:r>
      <w:r w:rsidRPr="007E2645">
        <w:rPr>
          <w:rFonts w:ascii="Simplified Arabic" w:hAnsi="Simplified Arabic" w:cs="Simplified Arabic"/>
          <w:sz w:val="28"/>
          <w:szCs w:val="28"/>
          <w:rtl/>
          <w:lang w:bidi="ar-DZ"/>
        </w:rPr>
        <w:lastRenderedPageBreak/>
        <w:t>وفيات الأطفال عبر الزمن، حتى تضع البرامج المناسبة، خاصة في البرامج التلقيحية أو التحصينية، لأن صحة الإنسان مرتبطة بشكل وثيق بالتلقيح السليم خلال مختلف مراحل الطفولة.</w:t>
      </w:r>
    </w:p>
    <w:p w14:paraId="724C045F" w14:textId="77777777" w:rsidR="0005411F" w:rsidRPr="007E2645" w:rsidRDefault="00F5022D" w:rsidP="007E2645">
      <w:pPr>
        <w:pStyle w:val="Paragraphedeliste"/>
        <w:numPr>
          <w:ilvl w:val="0"/>
          <w:numId w:val="1"/>
        </w:numPr>
        <w:bidi/>
        <w:spacing w:before="100" w:after="0"/>
        <w:ind w:left="425"/>
        <w:jc w:val="both"/>
        <w:rPr>
          <w:rFonts w:ascii="Simplified Arabic" w:hAnsi="Simplified Arabic" w:cs="Simplified Arabic"/>
          <w:b/>
          <w:bCs/>
          <w:sz w:val="28"/>
          <w:szCs w:val="28"/>
          <w:lang w:bidi="ar-DZ"/>
        </w:rPr>
      </w:pPr>
      <w:r w:rsidRPr="007E2645">
        <w:rPr>
          <w:rFonts w:ascii="Simplified Arabic" w:hAnsi="Simplified Arabic" w:cs="Simplified Arabic"/>
          <w:b/>
          <w:bCs/>
          <w:sz w:val="28"/>
          <w:szCs w:val="28"/>
          <w:rtl/>
          <w:lang w:bidi="ar-DZ"/>
        </w:rPr>
        <w:t>السياسة الصحية في الجزائر وإلزامية التلقيح</w:t>
      </w:r>
    </w:p>
    <w:p w14:paraId="10B0E37D" w14:textId="77777777" w:rsidR="00C842FF" w:rsidRPr="007E2645" w:rsidRDefault="00F5022D"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تأسست عقيدة الدولة الجزائرية الحديثة بعد استرجاع السيادة الوطنية والاستقلال سنة 1962 على بيان أول نوفمبر 1954</w:t>
      </w:r>
      <w:r w:rsidR="00604355"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w:t>
      </w:r>
      <w:r w:rsidR="00604355" w:rsidRPr="007E2645">
        <w:rPr>
          <w:rFonts w:ascii="Simplified Arabic" w:hAnsi="Simplified Arabic" w:cs="Simplified Arabic"/>
          <w:sz w:val="28"/>
          <w:szCs w:val="28"/>
          <w:rtl/>
          <w:lang w:bidi="ar-DZ"/>
        </w:rPr>
        <w:t xml:space="preserve">ومن </w:t>
      </w:r>
      <w:r w:rsidRPr="007E2645">
        <w:rPr>
          <w:rFonts w:ascii="Simplified Arabic" w:hAnsi="Simplified Arabic" w:cs="Simplified Arabic"/>
          <w:sz w:val="28"/>
          <w:szCs w:val="28"/>
          <w:rtl/>
          <w:lang w:bidi="ar-DZ"/>
        </w:rPr>
        <w:t>أبرز عناصر ومقوما</w:t>
      </w:r>
      <w:r w:rsidR="00651D60" w:rsidRPr="007E2645">
        <w:rPr>
          <w:rFonts w:ascii="Simplified Arabic" w:hAnsi="Simplified Arabic" w:cs="Simplified Arabic"/>
          <w:sz w:val="28"/>
          <w:szCs w:val="28"/>
          <w:rtl/>
          <w:lang w:bidi="ar-DZ"/>
        </w:rPr>
        <w:t>ت هذه العقيدة السياسية هو البعد الاج</w:t>
      </w:r>
      <w:r w:rsidR="00C2114B" w:rsidRPr="007E2645">
        <w:rPr>
          <w:rFonts w:ascii="Simplified Arabic" w:hAnsi="Simplified Arabic" w:cs="Simplified Arabic"/>
          <w:sz w:val="28"/>
          <w:szCs w:val="28"/>
          <w:rtl/>
          <w:lang w:bidi="ar-DZ"/>
        </w:rPr>
        <w:t xml:space="preserve">تماعي أو </w:t>
      </w:r>
      <w:r w:rsidR="00604355" w:rsidRPr="007E2645">
        <w:rPr>
          <w:rFonts w:ascii="Simplified Arabic" w:hAnsi="Simplified Arabic" w:cs="Simplified Arabic"/>
          <w:sz w:val="28"/>
          <w:szCs w:val="28"/>
          <w:rtl/>
          <w:lang w:bidi="ar-DZ"/>
        </w:rPr>
        <w:t>ال</w:t>
      </w:r>
      <w:r w:rsidR="00C2114B" w:rsidRPr="007E2645">
        <w:rPr>
          <w:rFonts w:ascii="Simplified Arabic" w:hAnsi="Simplified Arabic" w:cs="Simplified Arabic"/>
          <w:sz w:val="28"/>
          <w:szCs w:val="28"/>
          <w:rtl/>
          <w:lang w:bidi="ar-DZ"/>
        </w:rPr>
        <w:t>دولة ا</w:t>
      </w:r>
      <w:r w:rsidR="00604355" w:rsidRPr="007E2645">
        <w:rPr>
          <w:rFonts w:ascii="Simplified Arabic" w:hAnsi="Simplified Arabic" w:cs="Simplified Arabic"/>
          <w:sz w:val="28"/>
          <w:szCs w:val="28"/>
          <w:rtl/>
          <w:lang w:bidi="ar-DZ"/>
        </w:rPr>
        <w:t>لا</w:t>
      </w:r>
      <w:r w:rsidR="00C2114B" w:rsidRPr="007E2645">
        <w:rPr>
          <w:rFonts w:ascii="Simplified Arabic" w:hAnsi="Simplified Arabic" w:cs="Simplified Arabic"/>
          <w:sz w:val="28"/>
          <w:szCs w:val="28"/>
          <w:rtl/>
          <w:lang w:bidi="ar-DZ"/>
        </w:rPr>
        <w:t>جتماعية، وتجل</w:t>
      </w:r>
      <w:r w:rsidR="00604355" w:rsidRPr="007E2645">
        <w:rPr>
          <w:rFonts w:ascii="Simplified Arabic" w:hAnsi="Simplified Arabic" w:cs="Simplified Arabic"/>
          <w:sz w:val="28"/>
          <w:szCs w:val="28"/>
          <w:rtl/>
          <w:lang w:bidi="ar-DZ"/>
        </w:rPr>
        <w:t>ى</w:t>
      </w:r>
      <w:r w:rsidR="00C2114B" w:rsidRPr="007E2645">
        <w:rPr>
          <w:rFonts w:ascii="Simplified Arabic" w:hAnsi="Simplified Arabic" w:cs="Simplified Arabic"/>
          <w:sz w:val="28"/>
          <w:szCs w:val="28"/>
          <w:rtl/>
          <w:lang w:bidi="ar-DZ"/>
        </w:rPr>
        <w:t xml:space="preserve"> ذلك في رؤية </w:t>
      </w:r>
      <w:r w:rsidR="00604355" w:rsidRPr="007E2645">
        <w:rPr>
          <w:rFonts w:ascii="Simplified Arabic" w:hAnsi="Simplified Arabic" w:cs="Simplified Arabic"/>
          <w:sz w:val="28"/>
          <w:szCs w:val="28"/>
          <w:rtl/>
          <w:lang w:bidi="ar-DZ"/>
        </w:rPr>
        <w:t>اعتمدت ولا تزال</w:t>
      </w:r>
      <w:r w:rsidR="00C2114B" w:rsidRPr="007E2645">
        <w:rPr>
          <w:rFonts w:ascii="Simplified Arabic" w:hAnsi="Simplified Arabic" w:cs="Simplified Arabic"/>
          <w:sz w:val="28"/>
          <w:szCs w:val="28"/>
          <w:rtl/>
          <w:lang w:bidi="ar-DZ"/>
        </w:rPr>
        <w:t xml:space="preserve"> على دعم اجتماعي واسع في ميزانياتها المالية </w:t>
      </w:r>
      <w:r w:rsidR="00604355" w:rsidRPr="007E2645">
        <w:rPr>
          <w:rFonts w:ascii="Simplified Arabic" w:hAnsi="Simplified Arabic" w:cs="Simplified Arabic"/>
          <w:sz w:val="28"/>
          <w:szCs w:val="28"/>
          <w:rtl/>
          <w:lang w:bidi="ar-DZ"/>
        </w:rPr>
        <w:t xml:space="preserve">المتتالية، </w:t>
      </w:r>
      <w:r w:rsidR="00C842FF" w:rsidRPr="007E2645">
        <w:rPr>
          <w:rFonts w:ascii="Simplified Arabic" w:hAnsi="Simplified Arabic" w:cs="Simplified Arabic"/>
          <w:sz w:val="28"/>
          <w:szCs w:val="28"/>
          <w:rtl/>
          <w:lang w:bidi="ar-DZ"/>
        </w:rPr>
        <w:t>و</w:t>
      </w:r>
      <w:r w:rsidR="00C2114B" w:rsidRPr="007E2645">
        <w:rPr>
          <w:rFonts w:ascii="Simplified Arabic" w:hAnsi="Simplified Arabic" w:cs="Simplified Arabic"/>
          <w:sz w:val="28"/>
          <w:szCs w:val="28"/>
          <w:rtl/>
          <w:lang w:bidi="ar-DZ"/>
        </w:rPr>
        <w:t xml:space="preserve">مجانية الخدمات </w:t>
      </w:r>
      <w:r w:rsidR="00C842FF" w:rsidRPr="007E2645">
        <w:rPr>
          <w:rFonts w:ascii="Simplified Arabic" w:hAnsi="Simplified Arabic" w:cs="Simplified Arabic"/>
          <w:sz w:val="28"/>
          <w:szCs w:val="28"/>
          <w:rtl/>
          <w:lang w:bidi="ar-DZ"/>
        </w:rPr>
        <w:t>العامة</w:t>
      </w:r>
      <w:r w:rsidR="00C2114B" w:rsidRPr="007E2645">
        <w:rPr>
          <w:rFonts w:ascii="Simplified Arabic" w:hAnsi="Simplified Arabic" w:cs="Simplified Arabic"/>
          <w:sz w:val="28"/>
          <w:szCs w:val="28"/>
          <w:rtl/>
          <w:lang w:bidi="ar-DZ"/>
        </w:rPr>
        <w:t xml:space="preserve"> في </w:t>
      </w:r>
      <w:r w:rsidR="00C842FF" w:rsidRPr="007E2645">
        <w:rPr>
          <w:rFonts w:ascii="Simplified Arabic" w:hAnsi="Simplified Arabic" w:cs="Simplified Arabic"/>
          <w:sz w:val="28"/>
          <w:szCs w:val="28"/>
          <w:rtl/>
          <w:lang w:bidi="ar-DZ"/>
        </w:rPr>
        <w:t>مج</w:t>
      </w:r>
      <w:r w:rsidR="00C2114B" w:rsidRPr="007E2645">
        <w:rPr>
          <w:rFonts w:ascii="Simplified Arabic" w:hAnsi="Simplified Arabic" w:cs="Simplified Arabic"/>
          <w:sz w:val="28"/>
          <w:szCs w:val="28"/>
          <w:rtl/>
          <w:lang w:bidi="ar-DZ"/>
        </w:rPr>
        <w:t xml:space="preserve">الات التربية والسكن والصحة... </w:t>
      </w:r>
    </w:p>
    <w:p w14:paraId="7FFAED78" w14:textId="77CDDF96" w:rsidR="003B59BC" w:rsidRPr="007E2645" w:rsidRDefault="00C842FF" w:rsidP="007E2645">
      <w:pPr>
        <w:bidi/>
        <w:spacing w:before="100" w:after="0"/>
        <w:ind w:firstLine="567"/>
        <w:jc w:val="both"/>
        <w:rPr>
          <w:rFonts w:ascii="Simplified Arabic" w:hAnsi="Simplified Arabic" w:cs="Simplified Arabic"/>
          <w:color w:val="FF0000"/>
          <w:sz w:val="28"/>
          <w:szCs w:val="28"/>
          <w:rtl/>
          <w:lang w:bidi="ar-DZ"/>
        </w:rPr>
      </w:pPr>
      <w:r w:rsidRPr="007E2645">
        <w:rPr>
          <w:rFonts w:ascii="Simplified Arabic" w:hAnsi="Simplified Arabic" w:cs="Simplified Arabic"/>
          <w:sz w:val="28"/>
          <w:szCs w:val="28"/>
          <w:rtl/>
          <w:lang w:bidi="ar-DZ"/>
        </w:rPr>
        <w:t xml:space="preserve">قامت </w:t>
      </w:r>
      <w:r w:rsidR="00C2114B" w:rsidRPr="007E2645">
        <w:rPr>
          <w:rFonts w:ascii="Simplified Arabic" w:hAnsi="Simplified Arabic" w:cs="Simplified Arabic"/>
          <w:sz w:val="28"/>
          <w:szCs w:val="28"/>
          <w:rtl/>
          <w:lang w:bidi="ar-DZ"/>
        </w:rPr>
        <w:t xml:space="preserve">السياسة الصحية في الجزائر على ايصال الخدمات الطبية </w:t>
      </w:r>
      <w:r w:rsidR="003B59BC" w:rsidRPr="007E2645">
        <w:rPr>
          <w:rFonts w:ascii="Simplified Arabic" w:hAnsi="Simplified Arabic" w:cs="Simplified Arabic"/>
          <w:sz w:val="28"/>
          <w:szCs w:val="28"/>
          <w:rtl/>
          <w:lang w:bidi="ar-DZ"/>
        </w:rPr>
        <w:t xml:space="preserve">والرعاية الصحية </w:t>
      </w:r>
      <w:r w:rsidR="00C2114B" w:rsidRPr="007E2645">
        <w:rPr>
          <w:rFonts w:ascii="Simplified Arabic" w:hAnsi="Simplified Arabic" w:cs="Simplified Arabic"/>
          <w:sz w:val="28"/>
          <w:szCs w:val="28"/>
          <w:rtl/>
          <w:lang w:bidi="ar-DZ"/>
        </w:rPr>
        <w:t>و</w:t>
      </w:r>
      <w:r w:rsidRPr="007E2645">
        <w:rPr>
          <w:rFonts w:ascii="Simplified Arabic" w:hAnsi="Simplified Arabic" w:cs="Simplified Arabic"/>
          <w:sz w:val="28"/>
          <w:szCs w:val="28"/>
          <w:rtl/>
          <w:lang w:bidi="ar-DZ"/>
        </w:rPr>
        <w:t xml:space="preserve">منها برامج </w:t>
      </w:r>
      <w:r w:rsidR="00C2114B" w:rsidRPr="007E2645">
        <w:rPr>
          <w:rFonts w:ascii="Simplified Arabic" w:hAnsi="Simplified Arabic" w:cs="Simplified Arabic"/>
          <w:sz w:val="28"/>
          <w:szCs w:val="28"/>
          <w:rtl/>
          <w:lang w:bidi="ar-DZ"/>
        </w:rPr>
        <w:t>التلقيح لجميع المواطنين</w:t>
      </w:r>
      <w:r w:rsidR="003B59BC" w:rsidRPr="007E2645">
        <w:rPr>
          <w:rFonts w:ascii="Simplified Arabic" w:hAnsi="Simplified Arabic" w:cs="Simplified Arabic"/>
          <w:sz w:val="28"/>
          <w:szCs w:val="28"/>
          <w:rtl/>
          <w:lang w:bidi="ar-DZ"/>
        </w:rPr>
        <w:t>،</w:t>
      </w:r>
      <w:r w:rsidR="00C2114B"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rtl/>
          <w:lang w:bidi="ar-DZ"/>
        </w:rPr>
        <w:t>ومحاولة تعميمها على جميع</w:t>
      </w:r>
      <w:r w:rsidR="00C2114B" w:rsidRPr="007E2645">
        <w:rPr>
          <w:rFonts w:ascii="Simplified Arabic" w:hAnsi="Simplified Arabic" w:cs="Simplified Arabic"/>
          <w:sz w:val="28"/>
          <w:szCs w:val="28"/>
          <w:rtl/>
          <w:lang w:bidi="ar-DZ"/>
        </w:rPr>
        <w:t xml:space="preserve"> المناطق الحضرية والريفية والصحراوية، </w:t>
      </w:r>
      <w:r w:rsidRPr="007E2645">
        <w:rPr>
          <w:rFonts w:ascii="Simplified Arabic" w:hAnsi="Simplified Arabic" w:cs="Simplified Arabic"/>
          <w:sz w:val="28"/>
          <w:szCs w:val="28"/>
          <w:rtl/>
          <w:lang w:bidi="ar-DZ"/>
        </w:rPr>
        <w:t>لإ</w:t>
      </w:r>
      <w:r w:rsidR="00C2114B" w:rsidRPr="007E2645">
        <w:rPr>
          <w:rFonts w:ascii="Simplified Arabic" w:hAnsi="Simplified Arabic" w:cs="Simplified Arabic"/>
          <w:sz w:val="28"/>
          <w:szCs w:val="28"/>
          <w:rtl/>
          <w:lang w:bidi="ar-DZ"/>
        </w:rPr>
        <w:t xml:space="preserve">ستدراك </w:t>
      </w:r>
      <w:r w:rsidRPr="007E2645">
        <w:rPr>
          <w:rFonts w:ascii="Simplified Arabic" w:hAnsi="Simplified Arabic" w:cs="Simplified Arabic"/>
          <w:sz w:val="28"/>
          <w:szCs w:val="28"/>
          <w:rtl/>
          <w:lang w:bidi="ar-DZ"/>
        </w:rPr>
        <w:t xml:space="preserve">الفجوة في التنمية الاجتماعية </w:t>
      </w:r>
      <w:r w:rsidR="003B59BC" w:rsidRPr="007E2645">
        <w:rPr>
          <w:rFonts w:ascii="Simplified Arabic" w:hAnsi="Simplified Arabic" w:cs="Simplified Arabic"/>
          <w:sz w:val="28"/>
          <w:szCs w:val="28"/>
          <w:rtl/>
          <w:lang w:bidi="ar-DZ"/>
        </w:rPr>
        <w:t xml:space="preserve">مع البلدان المتقدمة، </w:t>
      </w:r>
      <w:r w:rsidRPr="007E2645">
        <w:rPr>
          <w:rFonts w:ascii="Simplified Arabic" w:hAnsi="Simplified Arabic" w:cs="Simplified Arabic"/>
          <w:sz w:val="28"/>
          <w:szCs w:val="28"/>
          <w:rtl/>
          <w:lang w:bidi="ar-DZ"/>
        </w:rPr>
        <w:t xml:space="preserve">وتخفيف </w:t>
      </w:r>
      <w:r w:rsidR="00C2114B" w:rsidRPr="007E2645">
        <w:rPr>
          <w:rFonts w:ascii="Simplified Arabic" w:hAnsi="Simplified Arabic" w:cs="Simplified Arabic"/>
          <w:sz w:val="28"/>
          <w:szCs w:val="28"/>
          <w:rtl/>
          <w:lang w:bidi="ar-DZ"/>
        </w:rPr>
        <w:t>معانا</w:t>
      </w:r>
      <w:r w:rsidRPr="007E2645">
        <w:rPr>
          <w:rFonts w:ascii="Simplified Arabic" w:hAnsi="Simplified Arabic" w:cs="Simplified Arabic"/>
          <w:sz w:val="28"/>
          <w:szCs w:val="28"/>
          <w:rtl/>
          <w:lang w:bidi="ar-DZ"/>
        </w:rPr>
        <w:t xml:space="preserve">ة الشعب الجزائري الذي حرم من </w:t>
      </w:r>
      <w:r w:rsidR="003B59BC" w:rsidRPr="007E2645">
        <w:rPr>
          <w:rFonts w:ascii="Simplified Arabic" w:hAnsi="Simplified Arabic" w:cs="Simplified Arabic"/>
          <w:sz w:val="28"/>
          <w:szCs w:val="28"/>
          <w:rtl/>
          <w:lang w:bidi="ar-DZ"/>
        </w:rPr>
        <w:t xml:space="preserve">أبسط </w:t>
      </w:r>
      <w:r w:rsidRPr="007E2645">
        <w:rPr>
          <w:rFonts w:ascii="Simplified Arabic" w:hAnsi="Simplified Arabic" w:cs="Simplified Arabic"/>
          <w:sz w:val="28"/>
          <w:szCs w:val="28"/>
          <w:rtl/>
          <w:lang w:bidi="ar-DZ"/>
        </w:rPr>
        <w:t xml:space="preserve">الخدمات الصحية الملائمة </w:t>
      </w:r>
      <w:r w:rsidR="00C2114B" w:rsidRPr="007E2645">
        <w:rPr>
          <w:rFonts w:ascii="Simplified Arabic" w:hAnsi="Simplified Arabic" w:cs="Simplified Arabic"/>
          <w:sz w:val="28"/>
          <w:szCs w:val="28"/>
          <w:rtl/>
          <w:lang w:bidi="ar-DZ"/>
        </w:rPr>
        <w:t>خلال الفترة الاستعمارية</w:t>
      </w:r>
      <w:r w:rsidRPr="007E2645">
        <w:rPr>
          <w:rFonts w:ascii="Simplified Arabic" w:hAnsi="Simplified Arabic" w:cs="Simplified Arabic"/>
          <w:sz w:val="28"/>
          <w:szCs w:val="28"/>
          <w:rtl/>
          <w:lang w:bidi="ar-DZ"/>
        </w:rPr>
        <w:t>.</w:t>
      </w:r>
      <w:r w:rsidR="00853AC7" w:rsidRPr="007E2645">
        <w:rPr>
          <w:rFonts w:ascii="Simplified Arabic" w:hAnsi="Simplified Arabic" w:cs="Simplified Arabic"/>
          <w:sz w:val="28"/>
          <w:szCs w:val="28"/>
          <w:rtl/>
          <w:lang w:bidi="ar-DZ"/>
        </w:rPr>
        <w:t xml:space="preserve"> </w:t>
      </w:r>
      <w:r w:rsidR="003B59BC" w:rsidRPr="007E2645">
        <w:rPr>
          <w:rFonts w:ascii="Simplified Arabic" w:hAnsi="Simplified Arabic" w:cs="Simplified Arabic"/>
          <w:sz w:val="28"/>
          <w:szCs w:val="28"/>
          <w:rtl/>
          <w:lang w:bidi="ar-DZ"/>
        </w:rPr>
        <w:t>لذلك اتبعت السياسة الصحية في الجزائر طريق ملئ الفراغ من الهياكل الصحية وضعف البنية التحتية العلاجية.</w:t>
      </w:r>
    </w:p>
    <w:p w14:paraId="62A5FF46" w14:textId="720CFCF4" w:rsidR="00853AC7" w:rsidRPr="007E2645" w:rsidRDefault="00C842FF"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بالتالي </w:t>
      </w:r>
      <w:r w:rsidR="003B59BC" w:rsidRPr="007E2645">
        <w:rPr>
          <w:rFonts w:ascii="Simplified Arabic" w:hAnsi="Simplified Arabic" w:cs="Simplified Arabic"/>
          <w:sz w:val="28"/>
          <w:szCs w:val="28"/>
          <w:rtl/>
          <w:lang w:bidi="ar-DZ"/>
        </w:rPr>
        <w:t xml:space="preserve">سعت </w:t>
      </w:r>
      <w:r w:rsidR="00853AC7" w:rsidRPr="007E2645">
        <w:rPr>
          <w:rFonts w:ascii="Simplified Arabic" w:hAnsi="Simplified Arabic" w:cs="Simplified Arabic"/>
          <w:sz w:val="28"/>
          <w:szCs w:val="28"/>
          <w:rtl/>
          <w:lang w:bidi="ar-DZ"/>
        </w:rPr>
        <w:t xml:space="preserve">السياسة الصحية في الجزائر </w:t>
      </w:r>
      <w:r w:rsidR="003B59BC" w:rsidRPr="007E2645">
        <w:rPr>
          <w:rFonts w:ascii="Simplified Arabic" w:hAnsi="Simplified Arabic" w:cs="Simplified Arabic"/>
          <w:sz w:val="28"/>
          <w:szCs w:val="28"/>
          <w:rtl/>
          <w:lang w:bidi="ar-DZ"/>
        </w:rPr>
        <w:t xml:space="preserve">الى </w:t>
      </w:r>
      <w:r w:rsidR="00853AC7" w:rsidRPr="007E2645">
        <w:rPr>
          <w:rFonts w:ascii="Simplified Arabic" w:hAnsi="Simplified Arabic" w:cs="Simplified Arabic"/>
          <w:sz w:val="28"/>
          <w:szCs w:val="28"/>
          <w:rtl/>
          <w:lang w:bidi="ar-DZ"/>
        </w:rPr>
        <w:t>محاولة الت</w:t>
      </w:r>
      <w:r w:rsidR="003B59BC" w:rsidRPr="007E2645">
        <w:rPr>
          <w:rFonts w:ascii="Simplified Arabic" w:hAnsi="Simplified Arabic" w:cs="Simplified Arabic"/>
          <w:sz w:val="28"/>
          <w:szCs w:val="28"/>
          <w:rtl/>
          <w:lang w:bidi="ar-DZ"/>
        </w:rPr>
        <w:t>قليل</w:t>
      </w:r>
      <w:r w:rsidR="00853AC7" w:rsidRPr="007E2645">
        <w:rPr>
          <w:rFonts w:ascii="Simplified Arabic" w:hAnsi="Simplified Arabic" w:cs="Simplified Arabic"/>
          <w:sz w:val="28"/>
          <w:szCs w:val="28"/>
          <w:rtl/>
          <w:lang w:bidi="ar-DZ"/>
        </w:rPr>
        <w:t xml:space="preserve"> من </w:t>
      </w:r>
      <w:r w:rsidR="003B59BC" w:rsidRPr="007E2645">
        <w:rPr>
          <w:rFonts w:ascii="Simplified Arabic" w:hAnsi="Simplified Arabic" w:cs="Simplified Arabic"/>
          <w:sz w:val="28"/>
          <w:szCs w:val="28"/>
          <w:rtl/>
          <w:lang w:bidi="ar-DZ"/>
        </w:rPr>
        <w:t>معدل</w:t>
      </w:r>
      <w:r w:rsidR="00853AC7" w:rsidRPr="007E2645">
        <w:rPr>
          <w:rFonts w:ascii="Simplified Arabic" w:hAnsi="Simplified Arabic" w:cs="Simplified Arabic"/>
          <w:sz w:val="28"/>
          <w:szCs w:val="28"/>
          <w:rtl/>
          <w:lang w:bidi="ar-DZ"/>
        </w:rPr>
        <w:t xml:space="preserve"> الوفيات لدى الأطفال، والتي بلغت معدلات عالية</w:t>
      </w:r>
      <w:r w:rsidRPr="007E2645">
        <w:rPr>
          <w:rFonts w:ascii="Simplified Arabic" w:hAnsi="Simplified Arabic" w:cs="Simplified Arabic"/>
          <w:sz w:val="28"/>
          <w:szCs w:val="28"/>
          <w:rtl/>
          <w:lang w:bidi="ar-DZ"/>
        </w:rPr>
        <w:t xml:space="preserve"> بعد الاستقلال، </w:t>
      </w:r>
      <w:r w:rsidR="003B59BC" w:rsidRPr="007E2645">
        <w:rPr>
          <w:rFonts w:ascii="Simplified Arabic" w:hAnsi="Simplified Arabic" w:cs="Simplified Arabic"/>
          <w:sz w:val="28"/>
          <w:szCs w:val="28"/>
          <w:rtl/>
          <w:lang w:bidi="ar-DZ"/>
        </w:rPr>
        <w:t>عبر</w:t>
      </w:r>
      <w:r w:rsidRPr="007E2645">
        <w:rPr>
          <w:rFonts w:ascii="Simplified Arabic" w:hAnsi="Simplified Arabic" w:cs="Simplified Arabic"/>
          <w:sz w:val="28"/>
          <w:szCs w:val="28"/>
          <w:rtl/>
          <w:lang w:bidi="ar-DZ"/>
        </w:rPr>
        <w:t xml:space="preserve"> </w:t>
      </w:r>
      <w:r w:rsidR="00156D32" w:rsidRPr="007E2645">
        <w:rPr>
          <w:rFonts w:ascii="Simplified Arabic" w:hAnsi="Simplified Arabic" w:cs="Simplified Arabic"/>
          <w:sz w:val="28"/>
          <w:szCs w:val="28"/>
          <w:rtl/>
          <w:lang w:bidi="ar-DZ"/>
        </w:rPr>
        <w:t>القضاء على الأمراض والسيطرة على انتشارها</w:t>
      </w:r>
      <w:r w:rsidRPr="007E2645">
        <w:rPr>
          <w:rFonts w:ascii="Simplified Arabic" w:hAnsi="Simplified Arabic" w:cs="Simplified Arabic"/>
          <w:sz w:val="28"/>
          <w:szCs w:val="28"/>
          <w:rtl/>
          <w:lang w:bidi="ar-DZ"/>
        </w:rPr>
        <w:t>، فا</w:t>
      </w:r>
      <w:r w:rsidR="00156D32" w:rsidRPr="007E2645">
        <w:rPr>
          <w:rFonts w:ascii="Simplified Arabic" w:hAnsi="Simplified Arabic" w:cs="Simplified Arabic"/>
          <w:sz w:val="28"/>
          <w:szCs w:val="28"/>
          <w:rtl/>
          <w:lang w:bidi="ar-DZ"/>
        </w:rPr>
        <w:t>نطلقت أول حملة تلقيح للأطفال في الجزائر سنة 1966 ضد مرض السل</w:t>
      </w:r>
      <w:r w:rsidR="00156D32" w:rsidRPr="007E2645">
        <w:rPr>
          <w:rFonts w:ascii="Simplified Arabic" w:hAnsi="Simplified Arabic" w:cs="Simplified Arabic"/>
          <w:sz w:val="28"/>
          <w:szCs w:val="28"/>
          <w:vertAlign w:val="superscript"/>
          <w:rtl/>
          <w:lang w:bidi="ar-DZ"/>
        </w:rPr>
        <w:t>(</w:t>
      </w:r>
      <w:r w:rsidR="00156D32" w:rsidRPr="007E2645">
        <w:rPr>
          <w:rStyle w:val="Appelnotedebasdep"/>
          <w:rFonts w:ascii="Simplified Arabic" w:hAnsi="Simplified Arabic" w:cs="Simplified Arabic"/>
          <w:sz w:val="28"/>
          <w:szCs w:val="28"/>
          <w:rtl/>
          <w:lang w:bidi="ar-DZ"/>
        </w:rPr>
        <w:footnoteReference w:id="8"/>
      </w:r>
      <w:r w:rsidR="00156D32" w:rsidRPr="007E2645">
        <w:rPr>
          <w:rFonts w:ascii="Simplified Arabic" w:hAnsi="Simplified Arabic" w:cs="Simplified Arabic"/>
          <w:sz w:val="28"/>
          <w:szCs w:val="28"/>
          <w:vertAlign w:val="superscript"/>
          <w:rtl/>
          <w:lang w:bidi="ar-DZ"/>
        </w:rPr>
        <w:t>)</w:t>
      </w:r>
      <w:r w:rsidR="005B0B91" w:rsidRPr="007E2645">
        <w:rPr>
          <w:rFonts w:ascii="Simplified Arabic" w:hAnsi="Simplified Arabic" w:cs="Simplified Arabic"/>
          <w:sz w:val="28"/>
          <w:szCs w:val="28"/>
          <w:rtl/>
          <w:lang w:bidi="ar-DZ"/>
        </w:rPr>
        <w:t xml:space="preserve">، </w:t>
      </w:r>
      <w:r w:rsidR="00156D32" w:rsidRPr="007E2645">
        <w:rPr>
          <w:rFonts w:ascii="Simplified Arabic" w:hAnsi="Simplified Arabic" w:cs="Simplified Arabic"/>
          <w:sz w:val="28"/>
          <w:szCs w:val="28"/>
          <w:rtl/>
          <w:lang w:bidi="ar-DZ"/>
        </w:rPr>
        <w:t>وفي سنة 1969 صدر قرار التطعيم الإلزامي للسكان وبطريقة مجانية ضد أمراض الشلل والسل وال</w:t>
      </w:r>
      <w:r w:rsidR="00831962" w:rsidRPr="007E2645">
        <w:rPr>
          <w:rFonts w:ascii="Simplified Arabic" w:hAnsi="Simplified Arabic" w:cs="Simplified Arabic"/>
          <w:sz w:val="28"/>
          <w:szCs w:val="28"/>
          <w:rtl/>
          <w:lang w:bidi="ar-DZ"/>
        </w:rPr>
        <w:t xml:space="preserve">دفتيريا والكزاز والسعال الديكي والجدري، </w:t>
      </w:r>
      <w:r w:rsidR="00494949" w:rsidRPr="007E2645">
        <w:rPr>
          <w:rFonts w:ascii="Simplified Arabic" w:hAnsi="Simplified Arabic" w:cs="Simplified Arabic"/>
          <w:sz w:val="28"/>
          <w:szCs w:val="28"/>
          <w:rtl/>
          <w:lang w:bidi="ar-DZ"/>
        </w:rPr>
        <w:t xml:space="preserve">وفي سنة 1985 بدأ التلقيح </w:t>
      </w:r>
      <w:r w:rsidR="006A331D" w:rsidRPr="007E2645">
        <w:rPr>
          <w:rFonts w:ascii="Simplified Arabic" w:hAnsi="Simplified Arabic" w:cs="Simplified Arabic"/>
          <w:sz w:val="28"/>
          <w:szCs w:val="28"/>
          <w:rtl/>
          <w:lang w:bidi="ar-DZ"/>
        </w:rPr>
        <w:t xml:space="preserve">الالزامي </w:t>
      </w:r>
      <w:r w:rsidR="00494949" w:rsidRPr="007E2645">
        <w:rPr>
          <w:rFonts w:ascii="Simplified Arabic" w:hAnsi="Simplified Arabic" w:cs="Simplified Arabic"/>
          <w:sz w:val="28"/>
          <w:szCs w:val="28"/>
          <w:rtl/>
          <w:lang w:bidi="ar-DZ"/>
        </w:rPr>
        <w:t>ضد الح</w:t>
      </w:r>
      <w:r w:rsidR="00831962" w:rsidRPr="007E2645">
        <w:rPr>
          <w:rFonts w:ascii="Simplified Arabic" w:hAnsi="Simplified Arabic" w:cs="Simplified Arabic"/>
          <w:sz w:val="28"/>
          <w:szCs w:val="28"/>
          <w:rtl/>
          <w:lang w:bidi="ar-DZ"/>
        </w:rPr>
        <w:t xml:space="preserve">صبة </w:t>
      </w:r>
      <w:r w:rsidR="006A331D" w:rsidRPr="007E2645">
        <w:rPr>
          <w:rFonts w:ascii="Simplified Arabic" w:hAnsi="Simplified Arabic" w:cs="Simplified Arabic"/>
          <w:sz w:val="28"/>
          <w:szCs w:val="28"/>
          <w:rtl/>
          <w:lang w:bidi="ar-DZ"/>
        </w:rPr>
        <w:t>ل</w:t>
      </w:r>
      <w:r w:rsidR="00831962" w:rsidRPr="007E2645">
        <w:rPr>
          <w:rFonts w:ascii="Simplified Arabic" w:hAnsi="Simplified Arabic" w:cs="Simplified Arabic"/>
          <w:sz w:val="28"/>
          <w:szCs w:val="28"/>
          <w:rtl/>
          <w:lang w:bidi="ar-DZ"/>
        </w:rPr>
        <w:t xml:space="preserve">لأطفال دون 4 سنوات، ودخلت عملية التلقيحات التذكرية سنة 1997 للزيادة من </w:t>
      </w:r>
      <w:r w:rsidR="00494949" w:rsidRPr="007E2645">
        <w:rPr>
          <w:rFonts w:ascii="Simplified Arabic" w:hAnsi="Simplified Arabic" w:cs="Simplified Arabic"/>
          <w:sz w:val="28"/>
          <w:szCs w:val="28"/>
          <w:rtl/>
          <w:lang w:bidi="ar-DZ"/>
        </w:rPr>
        <w:t>فعالية التطعيم. وبحكم أن برامج التطعيم متغيرة وتتكيف حسب المعطيات الواقعية</w:t>
      </w:r>
      <w:r w:rsidR="00156D32" w:rsidRPr="007E2645">
        <w:rPr>
          <w:rFonts w:ascii="Simplified Arabic" w:hAnsi="Simplified Arabic" w:cs="Simplified Arabic"/>
          <w:sz w:val="28"/>
          <w:szCs w:val="28"/>
          <w:rtl/>
          <w:lang w:bidi="ar-DZ"/>
        </w:rPr>
        <w:t xml:space="preserve"> </w:t>
      </w:r>
      <w:r w:rsidR="00494949" w:rsidRPr="007E2645">
        <w:rPr>
          <w:rFonts w:ascii="Simplified Arabic" w:hAnsi="Simplified Arabic" w:cs="Simplified Arabic"/>
          <w:sz w:val="28"/>
          <w:szCs w:val="28"/>
          <w:rtl/>
          <w:lang w:bidi="ar-DZ"/>
        </w:rPr>
        <w:t xml:space="preserve">المستجدة، فقد تم إضافة لقاح جديد ضد فيروس </w:t>
      </w:r>
      <w:r w:rsidR="00C23551" w:rsidRPr="007E2645">
        <w:rPr>
          <w:rFonts w:ascii="Simplified Arabic" w:hAnsi="Simplified Arabic" w:cs="Simplified Arabic"/>
          <w:sz w:val="28"/>
          <w:szCs w:val="28"/>
          <w:rtl/>
          <w:lang w:bidi="ar-DZ"/>
        </w:rPr>
        <w:t>التهاب</w:t>
      </w:r>
      <w:r w:rsidR="00494949" w:rsidRPr="007E2645">
        <w:rPr>
          <w:rFonts w:ascii="Simplified Arabic" w:hAnsi="Simplified Arabic" w:cs="Simplified Arabic"/>
          <w:sz w:val="28"/>
          <w:szCs w:val="28"/>
          <w:rtl/>
          <w:lang w:bidi="ar-DZ"/>
        </w:rPr>
        <w:t xml:space="preserve"> الكبد سنة 2000</w:t>
      </w:r>
      <w:r w:rsidR="00C23551" w:rsidRPr="007E2645">
        <w:rPr>
          <w:rFonts w:ascii="Simplified Arabic" w:hAnsi="Simplified Arabic" w:cs="Simplified Arabic"/>
          <w:sz w:val="28"/>
          <w:szCs w:val="28"/>
          <w:rtl/>
          <w:lang w:bidi="ar-DZ"/>
        </w:rPr>
        <w:t xml:space="preserve">، ثم </w:t>
      </w:r>
      <w:r w:rsidR="005B0B91" w:rsidRPr="007E2645">
        <w:rPr>
          <w:rFonts w:ascii="Simplified Arabic" w:hAnsi="Simplified Arabic" w:cs="Simplified Arabic"/>
          <w:sz w:val="28"/>
          <w:szCs w:val="28"/>
          <w:rtl/>
          <w:lang w:bidi="ar-DZ"/>
        </w:rPr>
        <w:t>أ</w:t>
      </w:r>
      <w:r w:rsidR="00C23551" w:rsidRPr="007E2645">
        <w:rPr>
          <w:rFonts w:ascii="Simplified Arabic" w:hAnsi="Simplified Arabic" w:cs="Simplified Arabic"/>
          <w:sz w:val="28"/>
          <w:szCs w:val="28"/>
          <w:rtl/>
          <w:lang w:bidi="ar-DZ"/>
        </w:rPr>
        <w:t>ضيف لرزنامة التلقيحات اللقاح ضد الأنفلونز</w:t>
      </w:r>
      <w:r w:rsidR="005B0B91" w:rsidRPr="007E2645">
        <w:rPr>
          <w:rFonts w:ascii="Simplified Arabic" w:hAnsi="Simplified Arabic" w:cs="Simplified Arabic"/>
          <w:sz w:val="28"/>
          <w:szCs w:val="28"/>
          <w:rtl/>
          <w:lang w:bidi="ar-DZ"/>
        </w:rPr>
        <w:t>ا</w:t>
      </w:r>
      <w:r w:rsidR="00C23551" w:rsidRPr="007E2645">
        <w:rPr>
          <w:rFonts w:ascii="Simplified Arabic" w:hAnsi="Simplified Arabic" w:cs="Simplified Arabic"/>
          <w:sz w:val="28"/>
          <w:szCs w:val="28"/>
          <w:rtl/>
          <w:lang w:bidi="ar-DZ"/>
        </w:rPr>
        <w:t xml:space="preserve"> النزلية سنة 2007، بعد ذلك ووفقا لتوصيات منظمة الصحة العالمية قامت الجزائر بتحديث جدول التطعيم فأدخلت 4 لقاحات جديدة ضد الحصبة والنكاف والنسغ الرئوي وشلل الأطفال</w:t>
      </w:r>
      <w:r w:rsidR="00C23551" w:rsidRPr="007E2645">
        <w:rPr>
          <w:rFonts w:ascii="Simplified Arabic" w:hAnsi="Simplified Arabic" w:cs="Simplified Arabic"/>
          <w:sz w:val="28"/>
          <w:szCs w:val="28"/>
          <w:vertAlign w:val="superscript"/>
          <w:rtl/>
          <w:lang w:bidi="ar-DZ"/>
        </w:rPr>
        <w:t>(</w:t>
      </w:r>
      <w:r w:rsidR="00C23551" w:rsidRPr="007E2645">
        <w:rPr>
          <w:rStyle w:val="Appelnotedebasdep"/>
          <w:rFonts w:ascii="Simplified Arabic" w:hAnsi="Simplified Arabic" w:cs="Simplified Arabic"/>
          <w:sz w:val="28"/>
          <w:szCs w:val="28"/>
          <w:rtl/>
          <w:lang w:bidi="ar-DZ"/>
        </w:rPr>
        <w:footnoteReference w:id="9"/>
      </w:r>
      <w:r w:rsidR="00C23551" w:rsidRPr="007E2645">
        <w:rPr>
          <w:rFonts w:ascii="Simplified Arabic" w:hAnsi="Simplified Arabic" w:cs="Simplified Arabic"/>
          <w:sz w:val="28"/>
          <w:szCs w:val="28"/>
          <w:vertAlign w:val="superscript"/>
          <w:rtl/>
          <w:lang w:bidi="ar-DZ"/>
        </w:rPr>
        <w:t>)</w:t>
      </w:r>
      <w:r w:rsidR="00C23551" w:rsidRPr="007E2645">
        <w:rPr>
          <w:rFonts w:ascii="Simplified Arabic" w:hAnsi="Simplified Arabic" w:cs="Simplified Arabic"/>
          <w:sz w:val="28"/>
          <w:szCs w:val="28"/>
          <w:rtl/>
          <w:lang w:bidi="ar-DZ"/>
        </w:rPr>
        <w:t>.</w:t>
      </w:r>
    </w:p>
    <w:p w14:paraId="1013306C" w14:textId="46AA54B6" w:rsidR="00604355" w:rsidRPr="007E2645" w:rsidRDefault="00604355"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ويمكن تلخيص أهم </w:t>
      </w:r>
      <w:r w:rsidR="005B0B91" w:rsidRPr="007E2645">
        <w:rPr>
          <w:rFonts w:ascii="Simplified Arabic" w:hAnsi="Simplified Arabic" w:cs="Simplified Arabic"/>
          <w:sz w:val="28"/>
          <w:szCs w:val="28"/>
          <w:rtl/>
          <w:lang w:bidi="ar-DZ"/>
        </w:rPr>
        <w:t xml:space="preserve">سمات </w:t>
      </w:r>
      <w:r w:rsidRPr="007E2645">
        <w:rPr>
          <w:rFonts w:ascii="Simplified Arabic" w:hAnsi="Simplified Arabic" w:cs="Simplified Arabic"/>
          <w:sz w:val="28"/>
          <w:szCs w:val="28"/>
          <w:rtl/>
          <w:lang w:bidi="ar-DZ"/>
        </w:rPr>
        <w:t xml:space="preserve">مراحل تطور السياسة الصحية في الجزائر </w:t>
      </w:r>
      <w:r w:rsidR="005B0B91" w:rsidRPr="007E2645">
        <w:rPr>
          <w:rFonts w:ascii="Simplified Arabic" w:hAnsi="Simplified Arabic" w:cs="Simplified Arabic"/>
          <w:sz w:val="28"/>
          <w:szCs w:val="28"/>
          <w:rtl/>
          <w:lang w:bidi="ar-DZ"/>
        </w:rPr>
        <w:t>كما يلي</w:t>
      </w:r>
      <w:r w:rsidRPr="007E2645">
        <w:rPr>
          <w:rFonts w:ascii="Simplified Arabic" w:hAnsi="Simplified Arabic" w:cs="Simplified Arabic"/>
          <w:sz w:val="28"/>
          <w:szCs w:val="28"/>
          <w:rtl/>
          <w:lang w:bidi="ar-DZ"/>
        </w:rPr>
        <w:t xml:space="preserve">: </w:t>
      </w:r>
    </w:p>
    <w:p w14:paraId="57796460" w14:textId="77777777" w:rsidR="00604355" w:rsidRPr="007E2645" w:rsidRDefault="00604355" w:rsidP="007E2645">
      <w:pPr>
        <w:bidi/>
        <w:spacing w:before="100" w:after="0"/>
        <w:jc w:val="both"/>
        <w:rPr>
          <w:rFonts w:ascii="Simplified Arabic" w:hAnsi="Simplified Arabic" w:cs="Simplified Arabic"/>
          <w:sz w:val="28"/>
          <w:szCs w:val="28"/>
          <w:rtl/>
          <w:lang w:bidi="ar-DZ"/>
        </w:rPr>
      </w:pPr>
      <w:r w:rsidRPr="007E2645">
        <w:rPr>
          <w:rFonts w:ascii="Simplified Arabic" w:hAnsi="Simplified Arabic" w:cs="Simplified Arabic"/>
          <w:b/>
          <w:bCs/>
          <w:sz w:val="28"/>
          <w:szCs w:val="28"/>
          <w:rtl/>
          <w:lang w:bidi="ar-DZ"/>
        </w:rPr>
        <w:lastRenderedPageBreak/>
        <w:t>المرحلة الأول: مرحلة تسيير الأزمات الموروثة عن الاستعمار 1962- 1973</w:t>
      </w:r>
      <w:r w:rsidRPr="007E2645">
        <w:rPr>
          <w:rFonts w:ascii="Simplified Arabic" w:hAnsi="Simplified Arabic" w:cs="Simplified Arabic"/>
          <w:sz w:val="28"/>
          <w:szCs w:val="28"/>
          <w:rtl/>
          <w:lang w:bidi="ar-DZ"/>
        </w:rPr>
        <w:t xml:space="preserve"> </w:t>
      </w:r>
    </w:p>
    <w:p w14:paraId="670C95F5" w14:textId="77777777" w:rsidR="00604355" w:rsidRPr="007E2645" w:rsidRDefault="00604355"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نتيجة للغيابات شبه التام للإمكانيات والهياكل الصحية، ووجود القليل منها فقط في المدن الكبرى، وخروج معظم الأطباء مع المعمرين، فقد عانت الجزائر من عجز طبي كبير، بلغ عدد الأطباء غداة الاستقلال 600 طبيب نصفهم أجانب، وميزانية صحية ضعيفة نسبيا، مع غياب القطاع الخاص من الأطباء والعيادات، ما شكل تحديا كبيرًا للجزائر المستقلة.</w:t>
      </w:r>
    </w:p>
    <w:p w14:paraId="38533BE8" w14:textId="77777777" w:rsidR="00604355" w:rsidRPr="007E2645" w:rsidRDefault="00604355" w:rsidP="007E2645">
      <w:pPr>
        <w:bidi/>
        <w:spacing w:before="100" w:after="0"/>
        <w:jc w:val="both"/>
        <w:rPr>
          <w:rFonts w:ascii="Simplified Arabic" w:hAnsi="Simplified Arabic" w:cs="Simplified Arabic"/>
          <w:sz w:val="28"/>
          <w:szCs w:val="28"/>
          <w:rtl/>
          <w:lang w:bidi="ar-DZ"/>
        </w:rPr>
      </w:pPr>
      <w:r w:rsidRPr="007E2645">
        <w:rPr>
          <w:rFonts w:ascii="Simplified Arabic" w:hAnsi="Simplified Arabic" w:cs="Simplified Arabic"/>
          <w:b/>
          <w:bCs/>
          <w:sz w:val="28"/>
          <w:szCs w:val="28"/>
          <w:rtl/>
          <w:lang w:bidi="ar-DZ"/>
        </w:rPr>
        <w:t>المرحلة الثانية: مجانية العلاج 1974 – 1984</w:t>
      </w:r>
      <w:r w:rsidRPr="007E2645">
        <w:rPr>
          <w:rFonts w:ascii="Simplified Arabic" w:hAnsi="Simplified Arabic" w:cs="Simplified Arabic"/>
          <w:sz w:val="28"/>
          <w:szCs w:val="28"/>
          <w:rtl/>
          <w:lang w:bidi="ar-DZ"/>
        </w:rPr>
        <w:t xml:space="preserve"> </w:t>
      </w:r>
    </w:p>
    <w:p w14:paraId="6C2DF55E" w14:textId="77777777" w:rsidR="00604355" w:rsidRPr="007E2645" w:rsidRDefault="00604355"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تم تجسيد العلاج المجاني رسميا سنة 1974 لتعميم الخدمات الصحية على كل الفئات الفقيرة، ولكن سجلت معدلات مرتفعة لوفيات الأطفال، رغم التحسين الملحوظ في مستوى ظروف الحياة لأغلب المواطنين، بفضل الحركية الاقتصادية النشطة بفعل الاستثمارات العمومية والمشاريع الصناعية الكبرى، وكذلك هجرة إلى المدن حيث توجد خدمات صحية أفضل من الأرياف كما بدأ البرامج الموسع ...</w:t>
      </w:r>
    </w:p>
    <w:p w14:paraId="3A2AF8EE" w14:textId="0F80A4B5" w:rsidR="00604355" w:rsidRPr="007E2645" w:rsidRDefault="00604355" w:rsidP="007E2645">
      <w:pPr>
        <w:bidi/>
        <w:spacing w:before="100" w:after="0"/>
        <w:jc w:val="both"/>
        <w:rPr>
          <w:rFonts w:ascii="Simplified Arabic" w:hAnsi="Simplified Arabic" w:cs="Simplified Arabic"/>
          <w:b/>
          <w:bCs/>
          <w:sz w:val="28"/>
          <w:szCs w:val="28"/>
          <w:rtl/>
          <w:lang w:bidi="ar-DZ"/>
        </w:rPr>
      </w:pPr>
      <w:r w:rsidRPr="007E2645">
        <w:rPr>
          <w:rFonts w:ascii="Simplified Arabic" w:hAnsi="Simplified Arabic" w:cs="Simplified Arabic"/>
          <w:b/>
          <w:bCs/>
          <w:sz w:val="28"/>
          <w:szCs w:val="28"/>
          <w:rtl/>
          <w:lang w:bidi="ar-DZ"/>
        </w:rPr>
        <w:t>المرحلة الثالث</w:t>
      </w:r>
      <w:r w:rsidR="005B0B91" w:rsidRPr="007E2645">
        <w:rPr>
          <w:rFonts w:ascii="Simplified Arabic" w:hAnsi="Simplified Arabic" w:cs="Simplified Arabic"/>
          <w:b/>
          <w:bCs/>
          <w:sz w:val="28"/>
          <w:szCs w:val="28"/>
          <w:rtl/>
          <w:lang w:bidi="ar-DZ"/>
        </w:rPr>
        <w:t>ة</w:t>
      </w:r>
      <w:r w:rsidRPr="007E2645">
        <w:rPr>
          <w:rFonts w:ascii="Simplified Arabic" w:hAnsi="Simplified Arabic" w:cs="Simplified Arabic"/>
          <w:b/>
          <w:bCs/>
          <w:sz w:val="28"/>
          <w:szCs w:val="28"/>
          <w:rtl/>
          <w:lang w:bidi="ar-DZ"/>
        </w:rPr>
        <w:t>: التحرير التدريجي والنسبي للخدمات الطبية 1984- 1995</w:t>
      </w:r>
    </w:p>
    <w:p w14:paraId="1D9C9DF3" w14:textId="110987E0" w:rsidR="00604355" w:rsidRDefault="00604355"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تسببت الأزمة النفطية وانخفاض مداخيل البلاد، في محاولة خفض التكاليف الاجتماعية للصحة، وفتح المجال تدريجيا أمام العيادات الخاصة، مما أدى إلى نزيف في الإطارات الطبية العاملة في القطاع الصحي العام، وبالتالي تأثير الخدمات فيها، الأمر الذي رفع نسبيا من معدل وفيات الأطفال</w:t>
      </w:r>
      <w:r w:rsidRPr="007E2645">
        <w:rPr>
          <w:rFonts w:ascii="Simplified Arabic" w:hAnsi="Simplified Arabic" w:cs="Simplified Arabic"/>
          <w:sz w:val="28"/>
          <w:szCs w:val="28"/>
          <w:vertAlign w:val="superscript"/>
          <w:rtl/>
          <w:lang w:bidi="ar-DZ"/>
        </w:rPr>
        <w:t>(</w:t>
      </w:r>
      <w:r w:rsidRPr="007E2645">
        <w:rPr>
          <w:rStyle w:val="Appelnotedebasdep"/>
          <w:rFonts w:ascii="Simplified Arabic" w:hAnsi="Simplified Arabic" w:cs="Simplified Arabic"/>
          <w:sz w:val="28"/>
          <w:szCs w:val="28"/>
          <w:rtl/>
          <w:lang w:bidi="ar-DZ"/>
        </w:rPr>
        <w:footnoteReference w:id="10"/>
      </w:r>
      <w:r w:rsidRPr="007E2645">
        <w:rPr>
          <w:rFonts w:ascii="Simplified Arabic" w:hAnsi="Simplified Arabic" w:cs="Simplified Arabic"/>
          <w:sz w:val="28"/>
          <w:szCs w:val="28"/>
          <w:vertAlign w:val="superscript"/>
          <w:rtl/>
          <w:lang w:bidi="ar-DZ"/>
        </w:rPr>
        <w:t>)</w:t>
      </w:r>
      <w:r w:rsidRPr="007E2645">
        <w:rPr>
          <w:rFonts w:ascii="Simplified Arabic" w:hAnsi="Simplified Arabic" w:cs="Simplified Arabic"/>
          <w:sz w:val="28"/>
          <w:szCs w:val="28"/>
          <w:rtl/>
          <w:lang w:bidi="ar-DZ"/>
        </w:rPr>
        <w:t>.</w:t>
      </w:r>
    </w:p>
    <w:p w14:paraId="1C6444CD" w14:textId="77777777" w:rsidR="00604355" w:rsidRPr="007E2645" w:rsidRDefault="00604355" w:rsidP="007E2645">
      <w:pPr>
        <w:bidi/>
        <w:spacing w:before="100" w:after="0"/>
        <w:jc w:val="both"/>
        <w:rPr>
          <w:rFonts w:ascii="Simplified Arabic" w:hAnsi="Simplified Arabic" w:cs="Simplified Arabic"/>
          <w:b/>
          <w:bCs/>
          <w:sz w:val="28"/>
          <w:szCs w:val="28"/>
          <w:rtl/>
          <w:lang w:bidi="ar-DZ"/>
        </w:rPr>
      </w:pPr>
      <w:r w:rsidRPr="007E2645">
        <w:rPr>
          <w:rFonts w:ascii="Simplified Arabic" w:hAnsi="Simplified Arabic" w:cs="Simplified Arabic"/>
          <w:b/>
          <w:bCs/>
          <w:sz w:val="28"/>
          <w:szCs w:val="28"/>
          <w:rtl/>
          <w:lang w:bidi="ar-DZ"/>
        </w:rPr>
        <w:t xml:space="preserve">المرحلة الرابعة: زيادة البرامج والحملات في الرعاية الصحية 1996 إلى اليوم: </w:t>
      </w:r>
    </w:p>
    <w:p w14:paraId="4DB037ED" w14:textId="77777777" w:rsidR="00604355" w:rsidRPr="007E2645" w:rsidRDefault="00604355"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ازداد الاهتمام بتكثيف برامج الرعاية والتلقيح، خاصة الموجهة للأطفال، مما أدى إلى انخفاض محسوس في معدل وفيات الأطفال. </w:t>
      </w:r>
    </w:p>
    <w:p w14:paraId="153EF8C6" w14:textId="102C2254" w:rsidR="009279B4" w:rsidRPr="007E2645" w:rsidRDefault="005B0B91"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لقد </w:t>
      </w:r>
      <w:r w:rsidR="00722EB6" w:rsidRPr="007E2645">
        <w:rPr>
          <w:rFonts w:ascii="Simplified Arabic" w:hAnsi="Simplified Arabic" w:cs="Simplified Arabic"/>
          <w:sz w:val="28"/>
          <w:szCs w:val="28"/>
          <w:rtl/>
          <w:lang w:bidi="ar-DZ"/>
        </w:rPr>
        <w:t xml:space="preserve">اعتبرت المقاربة الجزائرية </w:t>
      </w:r>
      <w:r w:rsidRPr="007E2645">
        <w:rPr>
          <w:rFonts w:ascii="Simplified Arabic" w:hAnsi="Simplified Arabic" w:cs="Simplified Arabic"/>
          <w:sz w:val="28"/>
          <w:szCs w:val="28"/>
          <w:rtl/>
          <w:lang w:bidi="ar-DZ"/>
        </w:rPr>
        <w:t>أ</w:t>
      </w:r>
      <w:r w:rsidR="00722EB6" w:rsidRPr="007E2645">
        <w:rPr>
          <w:rFonts w:ascii="Simplified Arabic" w:hAnsi="Simplified Arabic" w:cs="Simplified Arabic"/>
          <w:sz w:val="28"/>
          <w:szCs w:val="28"/>
          <w:rtl/>
          <w:lang w:bidi="ar-DZ"/>
        </w:rPr>
        <w:t xml:space="preserve">ن التلقيح هو مفتاح الوقاية من الأمراض </w:t>
      </w:r>
      <w:r w:rsidR="008328C3" w:rsidRPr="007E2645">
        <w:rPr>
          <w:rFonts w:ascii="Simplified Arabic" w:hAnsi="Simplified Arabic" w:cs="Simplified Arabic"/>
          <w:sz w:val="28"/>
          <w:szCs w:val="28"/>
          <w:rtl/>
          <w:lang w:bidi="ar-DZ"/>
        </w:rPr>
        <w:t>حاضرا و</w:t>
      </w:r>
      <w:r w:rsidR="00722EB6" w:rsidRPr="007E2645">
        <w:rPr>
          <w:rFonts w:ascii="Simplified Arabic" w:hAnsi="Simplified Arabic" w:cs="Simplified Arabic"/>
          <w:sz w:val="28"/>
          <w:szCs w:val="28"/>
          <w:rtl/>
          <w:lang w:bidi="ar-DZ"/>
        </w:rPr>
        <w:t>مستقب</w:t>
      </w:r>
      <w:r w:rsidR="008328C3" w:rsidRPr="007E2645">
        <w:rPr>
          <w:rFonts w:ascii="Simplified Arabic" w:hAnsi="Simplified Arabic" w:cs="Simplified Arabic"/>
          <w:sz w:val="28"/>
          <w:szCs w:val="28"/>
          <w:rtl/>
          <w:lang w:bidi="ar-DZ"/>
        </w:rPr>
        <w:t>لا</w:t>
      </w:r>
      <w:r w:rsidR="00722EB6" w:rsidRPr="007E2645">
        <w:rPr>
          <w:rFonts w:ascii="Simplified Arabic" w:hAnsi="Simplified Arabic" w:cs="Simplified Arabic"/>
          <w:sz w:val="28"/>
          <w:szCs w:val="28"/>
          <w:rtl/>
          <w:lang w:bidi="ar-DZ"/>
        </w:rPr>
        <w:t xml:space="preserve">، وأنه حق من حقوق الطفولة، لهذا </w:t>
      </w:r>
      <w:r w:rsidR="0016177C" w:rsidRPr="007E2645">
        <w:rPr>
          <w:rFonts w:ascii="Simplified Arabic" w:hAnsi="Simplified Arabic" w:cs="Simplified Arabic"/>
          <w:sz w:val="28"/>
          <w:szCs w:val="28"/>
          <w:rtl/>
          <w:lang w:bidi="ar-DZ"/>
        </w:rPr>
        <w:t xml:space="preserve">وضعت رزنامة محددة </w:t>
      </w:r>
      <w:r w:rsidR="004A5F5C" w:rsidRPr="007E2645">
        <w:rPr>
          <w:rFonts w:ascii="Simplified Arabic" w:hAnsi="Simplified Arabic" w:cs="Simplified Arabic"/>
          <w:sz w:val="28"/>
          <w:szCs w:val="28"/>
          <w:rtl/>
          <w:lang w:bidi="ar-DZ"/>
        </w:rPr>
        <w:t xml:space="preserve">بدقة </w:t>
      </w:r>
      <w:r w:rsidR="0016177C" w:rsidRPr="007E2645">
        <w:rPr>
          <w:rFonts w:ascii="Simplified Arabic" w:hAnsi="Simplified Arabic" w:cs="Simplified Arabic"/>
          <w:sz w:val="28"/>
          <w:szCs w:val="28"/>
          <w:rtl/>
          <w:lang w:bidi="ar-DZ"/>
        </w:rPr>
        <w:t>وإجبارية لتلقيح الأطفال منذ ولادتهم</w:t>
      </w:r>
      <w:r w:rsidRPr="007E2645">
        <w:rPr>
          <w:rFonts w:ascii="Simplified Arabic" w:hAnsi="Simplified Arabic" w:cs="Simplified Arabic"/>
          <w:sz w:val="28"/>
          <w:szCs w:val="28"/>
          <w:rtl/>
          <w:lang w:bidi="ar-DZ"/>
        </w:rPr>
        <w:t>؛</w:t>
      </w:r>
      <w:r w:rsidR="0016177C" w:rsidRPr="007E2645">
        <w:rPr>
          <w:rFonts w:ascii="Simplified Arabic" w:hAnsi="Simplified Arabic" w:cs="Simplified Arabic"/>
          <w:sz w:val="28"/>
          <w:szCs w:val="28"/>
          <w:rtl/>
          <w:lang w:bidi="ar-DZ"/>
        </w:rPr>
        <w:t xml:space="preserve"> حيث ي</w:t>
      </w:r>
      <w:r w:rsidRPr="007E2645">
        <w:rPr>
          <w:rFonts w:ascii="Simplified Arabic" w:hAnsi="Simplified Arabic" w:cs="Simplified Arabic"/>
          <w:sz w:val="28"/>
          <w:szCs w:val="28"/>
          <w:rtl/>
          <w:lang w:bidi="ar-DZ"/>
        </w:rPr>
        <w:t>رافق</w:t>
      </w:r>
      <w:r w:rsidR="0016177C" w:rsidRPr="007E2645">
        <w:rPr>
          <w:rFonts w:ascii="Simplified Arabic" w:hAnsi="Simplified Arabic" w:cs="Simplified Arabic"/>
          <w:sz w:val="28"/>
          <w:szCs w:val="28"/>
          <w:rtl/>
          <w:lang w:bidi="ar-DZ"/>
        </w:rPr>
        <w:t xml:space="preserve"> كل طفل دفتر صحي يحمل اسمه </w:t>
      </w:r>
      <w:r w:rsidRPr="007E2645">
        <w:rPr>
          <w:rFonts w:ascii="Simplified Arabic" w:hAnsi="Simplified Arabic" w:cs="Simplified Arabic"/>
          <w:sz w:val="28"/>
          <w:szCs w:val="28"/>
          <w:rtl/>
          <w:lang w:bidi="ar-DZ"/>
        </w:rPr>
        <w:t>خلال</w:t>
      </w:r>
      <w:r w:rsidR="0016177C" w:rsidRPr="007E2645">
        <w:rPr>
          <w:rFonts w:ascii="Simplified Arabic" w:hAnsi="Simplified Arabic" w:cs="Simplified Arabic"/>
          <w:sz w:val="28"/>
          <w:szCs w:val="28"/>
          <w:rtl/>
          <w:lang w:bidi="ar-DZ"/>
        </w:rPr>
        <w:t xml:space="preserve"> كل الزيارات الطبية، </w:t>
      </w:r>
      <w:r w:rsidRPr="007E2645">
        <w:rPr>
          <w:rFonts w:ascii="Simplified Arabic" w:hAnsi="Simplified Arabic" w:cs="Simplified Arabic"/>
          <w:sz w:val="28"/>
          <w:szCs w:val="28"/>
          <w:rtl/>
          <w:lang w:bidi="ar-DZ"/>
        </w:rPr>
        <w:t>مع تسجيل</w:t>
      </w:r>
      <w:r w:rsidR="0016177C" w:rsidRPr="007E2645">
        <w:rPr>
          <w:rFonts w:ascii="Simplified Arabic" w:hAnsi="Simplified Arabic" w:cs="Simplified Arabic"/>
          <w:sz w:val="28"/>
          <w:szCs w:val="28"/>
          <w:rtl/>
          <w:lang w:bidi="ar-DZ"/>
        </w:rPr>
        <w:t xml:space="preserve"> كل البيانات </w:t>
      </w:r>
      <w:r w:rsidR="00CC455D" w:rsidRPr="007E2645">
        <w:rPr>
          <w:rFonts w:ascii="Simplified Arabic" w:hAnsi="Simplified Arabic" w:cs="Simplified Arabic"/>
          <w:sz w:val="28"/>
          <w:szCs w:val="28"/>
          <w:rtl/>
          <w:lang w:bidi="ar-DZ"/>
        </w:rPr>
        <w:t xml:space="preserve">الصحية المهمة </w:t>
      </w:r>
      <w:r w:rsidR="006664F4" w:rsidRPr="007E2645">
        <w:rPr>
          <w:rFonts w:ascii="Simplified Arabic" w:hAnsi="Simplified Arabic" w:cs="Simplified Arabic"/>
          <w:sz w:val="28"/>
          <w:szCs w:val="28"/>
          <w:rtl/>
          <w:lang w:bidi="ar-DZ"/>
        </w:rPr>
        <w:t>ونتائج الفحوصات والتح</w:t>
      </w:r>
      <w:r w:rsidRPr="007E2645">
        <w:rPr>
          <w:rFonts w:ascii="Simplified Arabic" w:hAnsi="Simplified Arabic" w:cs="Simplified Arabic"/>
          <w:sz w:val="28"/>
          <w:szCs w:val="28"/>
          <w:rtl/>
          <w:lang w:bidi="ar-DZ"/>
        </w:rPr>
        <w:t>ا</w:t>
      </w:r>
      <w:r w:rsidR="006664F4" w:rsidRPr="007E2645">
        <w:rPr>
          <w:rFonts w:ascii="Simplified Arabic" w:hAnsi="Simplified Arabic" w:cs="Simplified Arabic"/>
          <w:sz w:val="28"/>
          <w:szCs w:val="28"/>
          <w:rtl/>
          <w:lang w:bidi="ar-DZ"/>
        </w:rPr>
        <w:t>ليل</w:t>
      </w:r>
      <w:r w:rsidRPr="007E2645">
        <w:rPr>
          <w:rFonts w:ascii="Simplified Arabic" w:hAnsi="Simplified Arabic" w:cs="Simplified Arabic"/>
          <w:sz w:val="28"/>
          <w:szCs w:val="28"/>
          <w:rtl/>
          <w:lang w:bidi="ar-DZ"/>
        </w:rPr>
        <w:t xml:space="preserve"> التي يقوم بها، والأهم وجود </w:t>
      </w:r>
      <w:r w:rsidR="006664F4" w:rsidRPr="007E2645">
        <w:rPr>
          <w:rFonts w:ascii="Simplified Arabic" w:hAnsi="Simplified Arabic" w:cs="Simplified Arabic"/>
          <w:sz w:val="28"/>
          <w:szCs w:val="28"/>
          <w:rtl/>
          <w:lang w:bidi="ar-DZ"/>
        </w:rPr>
        <w:t xml:space="preserve"> وجدول خا</w:t>
      </w:r>
      <w:r w:rsidRPr="007E2645">
        <w:rPr>
          <w:rFonts w:ascii="Simplified Arabic" w:hAnsi="Simplified Arabic" w:cs="Simplified Arabic"/>
          <w:sz w:val="28"/>
          <w:szCs w:val="28"/>
          <w:rtl/>
          <w:lang w:bidi="ar-DZ"/>
        </w:rPr>
        <w:t>ص</w:t>
      </w:r>
      <w:r w:rsidR="006664F4" w:rsidRPr="007E2645">
        <w:rPr>
          <w:rFonts w:ascii="Simplified Arabic" w:hAnsi="Simplified Arabic" w:cs="Simplified Arabic"/>
          <w:sz w:val="28"/>
          <w:szCs w:val="28"/>
          <w:rtl/>
          <w:lang w:bidi="ar-DZ"/>
        </w:rPr>
        <w:t xml:space="preserve"> ب</w:t>
      </w:r>
      <w:r w:rsidRPr="007E2645">
        <w:rPr>
          <w:rFonts w:ascii="Simplified Arabic" w:hAnsi="Simplified Arabic" w:cs="Simplified Arabic"/>
          <w:sz w:val="28"/>
          <w:szCs w:val="28"/>
          <w:rtl/>
          <w:lang w:bidi="ar-DZ"/>
        </w:rPr>
        <w:t>جميع اللقاحات</w:t>
      </w:r>
      <w:r w:rsidR="006664F4" w:rsidRPr="007E2645">
        <w:rPr>
          <w:rFonts w:ascii="Simplified Arabic" w:hAnsi="Simplified Arabic" w:cs="Simplified Arabic"/>
          <w:sz w:val="28"/>
          <w:szCs w:val="28"/>
          <w:rtl/>
          <w:lang w:bidi="ar-DZ"/>
        </w:rPr>
        <w:t xml:space="preserve"> ا</w:t>
      </w:r>
      <w:r w:rsidR="006A1C11" w:rsidRPr="007E2645">
        <w:rPr>
          <w:rFonts w:ascii="Simplified Arabic" w:hAnsi="Simplified Arabic" w:cs="Simplified Arabic"/>
          <w:sz w:val="28"/>
          <w:szCs w:val="28"/>
          <w:rtl/>
          <w:lang w:bidi="ar-DZ"/>
        </w:rPr>
        <w:t>لتي</w:t>
      </w:r>
      <w:r w:rsidRPr="007E2645">
        <w:rPr>
          <w:rFonts w:ascii="Simplified Arabic" w:hAnsi="Simplified Arabic" w:cs="Simplified Arabic"/>
          <w:sz w:val="28"/>
          <w:szCs w:val="28"/>
          <w:rtl/>
          <w:lang w:bidi="ar-DZ"/>
        </w:rPr>
        <w:t xml:space="preserve"> </w:t>
      </w:r>
      <w:r w:rsidR="006A1C11" w:rsidRPr="007E2645">
        <w:rPr>
          <w:rFonts w:ascii="Simplified Arabic" w:hAnsi="Simplified Arabic" w:cs="Simplified Arabic"/>
          <w:sz w:val="28"/>
          <w:szCs w:val="28"/>
          <w:rtl/>
          <w:lang w:bidi="ar-DZ"/>
        </w:rPr>
        <w:t>تلقاها الطفل منذ ولادته إل</w:t>
      </w:r>
      <w:r w:rsidR="006664F4" w:rsidRPr="007E2645">
        <w:rPr>
          <w:rFonts w:ascii="Simplified Arabic" w:hAnsi="Simplified Arabic" w:cs="Simplified Arabic"/>
          <w:sz w:val="28"/>
          <w:szCs w:val="28"/>
          <w:rtl/>
          <w:lang w:bidi="ar-DZ"/>
        </w:rPr>
        <w:t xml:space="preserve">ى غاية </w:t>
      </w:r>
      <w:r w:rsidRPr="007E2645">
        <w:rPr>
          <w:rFonts w:ascii="Simplified Arabic" w:hAnsi="Simplified Arabic" w:cs="Simplified Arabic"/>
          <w:sz w:val="28"/>
          <w:szCs w:val="28"/>
          <w:rtl/>
          <w:lang w:bidi="ar-DZ"/>
        </w:rPr>
        <w:t xml:space="preserve">سن </w:t>
      </w:r>
      <w:r w:rsidR="006664F4" w:rsidRPr="007E2645">
        <w:rPr>
          <w:rFonts w:ascii="Simplified Arabic" w:hAnsi="Simplified Arabic" w:cs="Simplified Arabic"/>
          <w:sz w:val="28"/>
          <w:szCs w:val="28"/>
          <w:rtl/>
          <w:lang w:bidi="ar-DZ"/>
        </w:rPr>
        <w:t>الرشد</w:t>
      </w:r>
      <w:r w:rsidRPr="007E2645">
        <w:rPr>
          <w:rFonts w:ascii="Simplified Arabic" w:hAnsi="Simplified Arabic" w:cs="Simplified Arabic"/>
          <w:sz w:val="28"/>
          <w:szCs w:val="28"/>
          <w:rtl/>
          <w:lang w:bidi="ar-DZ"/>
        </w:rPr>
        <w:t>،</w:t>
      </w:r>
      <w:r w:rsidR="006664F4" w:rsidRPr="007E2645">
        <w:rPr>
          <w:rFonts w:ascii="Simplified Arabic" w:hAnsi="Simplified Arabic" w:cs="Simplified Arabic"/>
          <w:sz w:val="28"/>
          <w:szCs w:val="28"/>
          <w:rtl/>
          <w:lang w:bidi="ar-DZ"/>
        </w:rPr>
        <w:t xml:space="preserve"> ضد الأمراض التي يمكن أن </w:t>
      </w:r>
      <w:r w:rsidR="006A1C11" w:rsidRPr="007E2645">
        <w:rPr>
          <w:rFonts w:ascii="Simplified Arabic" w:hAnsi="Simplified Arabic" w:cs="Simplified Arabic"/>
          <w:sz w:val="28"/>
          <w:szCs w:val="28"/>
          <w:rtl/>
          <w:lang w:bidi="ar-DZ"/>
        </w:rPr>
        <w:t xml:space="preserve">يتفاداها الطفل بفضل </w:t>
      </w:r>
      <w:r w:rsidRPr="007E2645">
        <w:rPr>
          <w:rFonts w:ascii="Simplified Arabic" w:hAnsi="Simplified Arabic" w:cs="Simplified Arabic"/>
          <w:sz w:val="28"/>
          <w:szCs w:val="28"/>
          <w:rtl/>
          <w:lang w:bidi="ar-DZ"/>
        </w:rPr>
        <w:t>عمليات التلقيح</w:t>
      </w:r>
      <w:r w:rsidR="006A1C11" w:rsidRPr="007E2645">
        <w:rPr>
          <w:rFonts w:ascii="Simplified Arabic" w:hAnsi="Simplified Arabic" w:cs="Simplified Arabic"/>
          <w:sz w:val="28"/>
          <w:szCs w:val="28"/>
          <w:rtl/>
          <w:lang w:bidi="ar-DZ"/>
        </w:rPr>
        <w:t xml:space="preserve">، إضافة إلى </w:t>
      </w:r>
      <w:r w:rsidR="006A1C11" w:rsidRPr="007E2645">
        <w:rPr>
          <w:rFonts w:ascii="Simplified Arabic" w:hAnsi="Simplified Arabic" w:cs="Simplified Arabic"/>
          <w:sz w:val="28"/>
          <w:szCs w:val="28"/>
          <w:rtl/>
          <w:lang w:bidi="ar-DZ"/>
        </w:rPr>
        <w:lastRenderedPageBreak/>
        <w:t xml:space="preserve">مجموعة </w:t>
      </w:r>
      <w:r w:rsidR="009279B4" w:rsidRPr="007E2645">
        <w:rPr>
          <w:rFonts w:ascii="Simplified Arabic" w:hAnsi="Simplified Arabic" w:cs="Simplified Arabic"/>
          <w:sz w:val="28"/>
          <w:szCs w:val="28"/>
          <w:rtl/>
          <w:lang w:bidi="ar-DZ"/>
        </w:rPr>
        <w:t>من النصائح والارشادات الطبية</w:t>
      </w:r>
      <w:r w:rsidRPr="007E2645">
        <w:rPr>
          <w:rFonts w:ascii="Simplified Arabic" w:hAnsi="Simplified Arabic" w:cs="Simplified Arabic"/>
          <w:sz w:val="28"/>
          <w:szCs w:val="28"/>
          <w:rtl/>
          <w:lang w:bidi="ar-DZ"/>
        </w:rPr>
        <w:t>.</w:t>
      </w:r>
      <w:r w:rsidR="009279B4" w:rsidRPr="007E2645">
        <w:rPr>
          <w:rFonts w:ascii="Simplified Arabic" w:hAnsi="Simplified Arabic" w:cs="Simplified Arabic"/>
          <w:sz w:val="28"/>
          <w:szCs w:val="28"/>
          <w:rtl/>
          <w:lang w:bidi="ar-DZ"/>
        </w:rPr>
        <w:t xml:space="preserve"> وإلى جانب الدفتر الصحي يوجد في المراكز الصحية الجوارية سجلات فيها أسماء الأطفال ونوع اللقاحات التي أعطيت لهم وتاريخ تلقيحهم.</w:t>
      </w:r>
    </w:p>
    <w:p w14:paraId="2BDA7D54" w14:textId="2AFEEBC2" w:rsidR="005B0949" w:rsidRPr="007E2645" w:rsidRDefault="00CA555B"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و</w:t>
      </w:r>
      <w:r w:rsidR="005B0949" w:rsidRPr="007E2645">
        <w:rPr>
          <w:rFonts w:ascii="Simplified Arabic" w:hAnsi="Simplified Arabic" w:cs="Simplified Arabic"/>
          <w:sz w:val="28"/>
          <w:szCs w:val="28"/>
          <w:rtl/>
          <w:lang w:bidi="ar-DZ"/>
        </w:rPr>
        <w:t>لتجسيد هذه ا</w:t>
      </w:r>
      <w:r w:rsidR="005B0B91" w:rsidRPr="007E2645">
        <w:rPr>
          <w:rFonts w:ascii="Simplified Arabic" w:hAnsi="Simplified Arabic" w:cs="Simplified Arabic"/>
          <w:sz w:val="28"/>
          <w:szCs w:val="28"/>
          <w:rtl/>
          <w:lang w:bidi="ar-DZ"/>
        </w:rPr>
        <w:t>المقاربة</w:t>
      </w:r>
      <w:r w:rsidR="005B0949"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rtl/>
          <w:lang w:bidi="ar-DZ"/>
        </w:rPr>
        <w:t xml:space="preserve">يتم </w:t>
      </w:r>
      <w:r w:rsidR="005B0949" w:rsidRPr="007E2645">
        <w:rPr>
          <w:rFonts w:ascii="Simplified Arabic" w:hAnsi="Simplified Arabic" w:cs="Simplified Arabic"/>
          <w:sz w:val="28"/>
          <w:szCs w:val="28"/>
          <w:rtl/>
          <w:lang w:bidi="ar-DZ"/>
        </w:rPr>
        <w:t>ت</w:t>
      </w:r>
      <w:r w:rsidR="005B0B91" w:rsidRPr="007E2645">
        <w:rPr>
          <w:rFonts w:ascii="Simplified Arabic" w:hAnsi="Simplified Arabic" w:cs="Simplified Arabic"/>
          <w:sz w:val="28"/>
          <w:szCs w:val="28"/>
          <w:rtl/>
          <w:lang w:bidi="ar-DZ"/>
        </w:rPr>
        <w:t>نظ</w:t>
      </w:r>
      <w:r w:rsidRPr="007E2645">
        <w:rPr>
          <w:rFonts w:ascii="Simplified Arabic" w:hAnsi="Simplified Arabic" w:cs="Simplified Arabic"/>
          <w:sz w:val="28"/>
          <w:szCs w:val="28"/>
          <w:rtl/>
          <w:lang w:bidi="ar-DZ"/>
        </w:rPr>
        <w:t>ي</w:t>
      </w:r>
      <w:r w:rsidR="005B0B91" w:rsidRPr="007E2645">
        <w:rPr>
          <w:rFonts w:ascii="Simplified Arabic" w:hAnsi="Simplified Arabic" w:cs="Simplified Arabic"/>
          <w:sz w:val="28"/>
          <w:szCs w:val="28"/>
          <w:rtl/>
          <w:lang w:bidi="ar-DZ"/>
        </w:rPr>
        <w:t>م</w:t>
      </w:r>
      <w:r w:rsidR="005B0949" w:rsidRPr="007E2645">
        <w:rPr>
          <w:rFonts w:ascii="Simplified Arabic" w:hAnsi="Simplified Arabic" w:cs="Simplified Arabic"/>
          <w:sz w:val="28"/>
          <w:szCs w:val="28"/>
          <w:rtl/>
          <w:lang w:bidi="ar-DZ"/>
        </w:rPr>
        <w:t xml:space="preserve"> حملات تلقيح دورية</w:t>
      </w:r>
      <w:r w:rsidR="005B0B91" w:rsidRPr="007E2645">
        <w:rPr>
          <w:rFonts w:ascii="Simplified Arabic" w:hAnsi="Simplified Arabic" w:cs="Simplified Arabic"/>
          <w:sz w:val="28"/>
          <w:szCs w:val="28"/>
          <w:rtl/>
          <w:lang w:bidi="ar-DZ"/>
        </w:rPr>
        <w:t>،</w:t>
      </w:r>
      <w:r w:rsidR="005B0949" w:rsidRPr="007E2645">
        <w:rPr>
          <w:rFonts w:ascii="Simplified Arabic" w:hAnsi="Simplified Arabic" w:cs="Simplified Arabic"/>
          <w:sz w:val="28"/>
          <w:szCs w:val="28"/>
          <w:rtl/>
          <w:lang w:bidi="ar-DZ"/>
        </w:rPr>
        <w:t xml:space="preserve"> </w:t>
      </w:r>
      <w:r w:rsidR="005B0B91" w:rsidRPr="007E2645">
        <w:rPr>
          <w:rFonts w:ascii="Simplified Arabic" w:hAnsi="Simplified Arabic" w:cs="Simplified Arabic"/>
          <w:sz w:val="28"/>
          <w:szCs w:val="28"/>
          <w:rtl/>
          <w:lang w:bidi="ar-DZ"/>
        </w:rPr>
        <w:t>عن طريق</w:t>
      </w:r>
      <w:r w:rsidR="005B0949" w:rsidRPr="007E2645">
        <w:rPr>
          <w:rFonts w:ascii="Simplified Arabic" w:hAnsi="Simplified Arabic" w:cs="Simplified Arabic"/>
          <w:sz w:val="28"/>
          <w:szCs w:val="28"/>
          <w:rtl/>
          <w:lang w:bidi="ar-DZ"/>
        </w:rPr>
        <w:t xml:space="preserve"> ال</w:t>
      </w:r>
      <w:r w:rsidR="009E69CF" w:rsidRPr="007E2645">
        <w:rPr>
          <w:rFonts w:ascii="Simplified Arabic" w:hAnsi="Simplified Arabic" w:cs="Simplified Arabic"/>
          <w:sz w:val="28"/>
          <w:szCs w:val="28"/>
          <w:rtl/>
          <w:lang w:bidi="ar-DZ"/>
        </w:rPr>
        <w:t>خ</w:t>
      </w:r>
      <w:r w:rsidR="005B0949" w:rsidRPr="007E2645">
        <w:rPr>
          <w:rFonts w:ascii="Simplified Arabic" w:hAnsi="Simplified Arabic" w:cs="Simplified Arabic"/>
          <w:sz w:val="28"/>
          <w:szCs w:val="28"/>
          <w:rtl/>
          <w:lang w:bidi="ar-DZ"/>
        </w:rPr>
        <w:t xml:space="preserve">رجات الميدانية </w:t>
      </w:r>
      <w:r w:rsidR="005B0B91" w:rsidRPr="007E2645">
        <w:rPr>
          <w:rFonts w:ascii="Simplified Arabic" w:hAnsi="Simplified Arabic" w:cs="Simplified Arabic"/>
          <w:sz w:val="28"/>
          <w:szCs w:val="28"/>
          <w:rtl/>
          <w:lang w:bidi="ar-DZ"/>
        </w:rPr>
        <w:t xml:space="preserve">للطواقم الطبية وشبه الطبية، </w:t>
      </w:r>
      <w:r w:rsidR="003B59BC" w:rsidRPr="007E2645">
        <w:rPr>
          <w:rFonts w:ascii="Simplified Arabic" w:hAnsi="Simplified Arabic" w:cs="Simplified Arabic"/>
          <w:sz w:val="28"/>
          <w:szCs w:val="28"/>
          <w:rtl/>
          <w:lang w:bidi="ar-DZ"/>
        </w:rPr>
        <w:t xml:space="preserve">في </w:t>
      </w:r>
      <w:r w:rsidR="005B0B91" w:rsidRPr="007E2645">
        <w:rPr>
          <w:rFonts w:ascii="Simplified Arabic" w:hAnsi="Simplified Arabic" w:cs="Simplified Arabic"/>
          <w:sz w:val="28"/>
          <w:szCs w:val="28"/>
          <w:rtl/>
          <w:lang w:bidi="ar-DZ"/>
        </w:rPr>
        <w:t>المدن و</w:t>
      </w:r>
      <w:r w:rsidR="005B0949" w:rsidRPr="007E2645">
        <w:rPr>
          <w:rFonts w:ascii="Simplified Arabic" w:hAnsi="Simplified Arabic" w:cs="Simplified Arabic"/>
          <w:sz w:val="28"/>
          <w:szCs w:val="28"/>
          <w:rtl/>
          <w:lang w:bidi="ar-DZ"/>
        </w:rPr>
        <w:t>الأحياء الشعبية والأرياف</w:t>
      </w:r>
      <w:r w:rsidR="009E69CF" w:rsidRPr="007E2645">
        <w:rPr>
          <w:rFonts w:ascii="Simplified Arabic" w:hAnsi="Simplified Arabic" w:cs="Simplified Arabic"/>
          <w:sz w:val="28"/>
          <w:szCs w:val="28"/>
          <w:rtl/>
          <w:lang w:bidi="ar-DZ"/>
        </w:rPr>
        <w:t>،</w:t>
      </w:r>
      <w:r w:rsidR="005B0949" w:rsidRPr="007E2645">
        <w:rPr>
          <w:rFonts w:ascii="Simplified Arabic" w:hAnsi="Simplified Arabic" w:cs="Simplified Arabic"/>
          <w:sz w:val="28"/>
          <w:szCs w:val="28"/>
          <w:rtl/>
          <w:lang w:bidi="ar-DZ"/>
        </w:rPr>
        <w:t xml:space="preserve"> </w:t>
      </w:r>
      <w:r w:rsidR="003B59BC" w:rsidRPr="007E2645">
        <w:rPr>
          <w:rFonts w:ascii="Simplified Arabic" w:hAnsi="Simplified Arabic" w:cs="Simplified Arabic"/>
          <w:sz w:val="28"/>
          <w:szCs w:val="28"/>
          <w:rtl/>
          <w:lang w:bidi="ar-DZ"/>
        </w:rPr>
        <w:t>للتقرب من الأسر وأطفالهم و</w:t>
      </w:r>
      <w:r w:rsidR="005B0949" w:rsidRPr="007E2645">
        <w:rPr>
          <w:rFonts w:ascii="Simplified Arabic" w:hAnsi="Simplified Arabic" w:cs="Simplified Arabic"/>
          <w:sz w:val="28"/>
          <w:szCs w:val="28"/>
          <w:rtl/>
          <w:lang w:bidi="ar-DZ"/>
        </w:rPr>
        <w:t>استدراك النقائص والتوعية بأهمية تلق</w:t>
      </w:r>
      <w:r w:rsidR="009E69CF" w:rsidRPr="007E2645">
        <w:rPr>
          <w:rFonts w:ascii="Simplified Arabic" w:hAnsi="Simplified Arabic" w:cs="Simplified Arabic"/>
          <w:sz w:val="28"/>
          <w:szCs w:val="28"/>
          <w:rtl/>
          <w:lang w:bidi="ar-DZ"/>
        </w:rPr>
        <w:t>ي</w:t>
      </w:r>
      <w:r w:rsidR="005B0949" w:rsidRPr="007E2645">
        <w:rPr>
          <w:rFonts w:ascii="Simplified Arabic" w:hAnsi="Simplified Arabic" w:cs="Simplified Arabic"/>
          <w:sz w:val="28"/>
          <w:szCs w:val="28"/>
          <w:rtl/>
          <w:lang w:bidi="ar-DZ"/>
        </w:rPr>
        <w:t xml:space="preserve"> الأطفال للقاحات </w:t>
      </w:r>
      <w:r w:rsidR="008051B7" w:rsidRPr="007E2645">
        <w:rPr>
          <w:rFonts w:ascii="Simplified Arabic" w:hAnsi="Simplified Arabic" w:cs="Simplified Arabic"/>
          <w:sz w:val="28"/>
          <w:szCs w:val="28"/>
          <w:rtl/>
          <w:lang w:bidi="ar-DZ"/>
        </w:rPr>
        <w:t>المناسبة في الأوقات الم</w:t>
      </w:r>
      <w:r w:rsidR="009E69CF" w:rsidRPr="007E2645">
        <w:rPr>
          <w:rFonts w:ascii="Simplified Arabic" w:hAnsi="Simplified Arabic" w:cs="Simplified Arabic"/>
          <w:sz w:val="28"/>
          <w:szCs w:val="28"/>
          <w:rtl/>
          <w:lang w:bidi="ar-DZ"/>
        </w:rPr>
        <w:t>حددة لها من عمر الطفل</w:t>
      </w:r>
      <w:r w:rsidR="008051B7" w:rsidRPr="007E2645">
        <w:rPr>
          <w:rFonts w:ascii="Simplified Arabic" w:hAnsi="Simplified Arabic" w:cs="Simplified Arabic"/>
          <w:sz w:val="28"/>
          <w:szCs w:val="28"/>
          <w:rtl/>
          <w:lang w:bidi="ar-DZ"/>
        </w:rPr>
        <w:t>، وي</w:t>
      </w:r>
      <w:r w:rsidR="003B59BC" w:rsidRPr="007E2645">
        <w:rPr>
          <w:rFonts w:ascii="Simplified Arabic" w:hAnsi="Simplified Arabic" w:cs="Simplified Arabic"/>
          <w:sz w:val="28"/>
          <w:szCs w:val="28"/>
          <w:rtl/>
          <w:lang w:bidi="ar-DZ"/>
        </w:rPr>
        <w:t>مكن أن ي</w:t>
      </w:r>
      <w:r w:rsidR="008051B7" w:rsidRPr="007E2645">
        <w:rPr>
          <w:rFonts w:ascii="Simplified Arabic" w:hAnsi="Simplified Arabic" w:cs="Simplified Arabic"/>
          <w:sz w:val="28"/>
          <w:szCs w:val="28"/>
          <w:rtl/>
          <w:lang w:bidi="ar-DZ"/>
        </w:rPr>
        <w:t>متد المجال العمري للتلقيح إلى ما بعد سن الطفولة، أي إلى سن المراهقة و</w:t>
      </w:r>
      <w:r w:rsidR="009E69CF" w:rsidRPr="007E2645">
        <w:rPr>
          <w:rFonts w:ascii="Simplified Arabic" w:hAnsi="Simplified Arabic" w:cs="Simplified Arabic"/>
          <w:sz w:val="28"/>
          <w:szCs w:val="28"/>
          <w:rtl/>
          <w:lang w:bidi="ar-DZ"/>
        </w:rPr>
        <w:t>حت</w:t>
      </w:r>
      <w:r w:rsidR="008051B7" w:rsidRPr="007E2645">
        <w:rPr>
          <w:rFonts w:ascii="Simplified Arabic" w:hAnsi="Simplified Arabic" w:cs="Simplified Arabic"/>
          <w:sz w:val="28"/>
          <w:szCs w:val="28"/>
          <w:rtl/>
          <w:lang w:bidi="ar-DZ"/>
        </w:rPr>
        <w:t>ى سن 18 سنة</w:t>
      </w:r>
      <w:r w:rsidR="009E69CF" w:rsidRPr="007E2645">
        <w:rPr>
          <w:rFonts w:ascii="Simplified Arabic" w:hAnsi="Simplified Arabic" w:cs="Simplified Arabic"/>
          <w:sz w:val="28"/>
          <w:szCs w:val="28"/>
          <w:rtl/>
          <w:lang w:bidi="ar-DZ"/>
        </w:rPr>
        <w:t>؛</w:t>
      </w:r>
      <w:r w:rsidR="008051B7" w:rsidRPr="007E2645">
        <w:rPr>
          <w:rFonts w:ascii="Simplified Arabic" w:hAnsi="Simplified Arabic" w:cs="Simplified Arabic"/>
          <w:sz w:val="28"/>
          <w:szCs w:val="28"/>
          <w:rtl/>
          <w:lang w:bidi="ar-DZ"/>
        </w:rPr>
        <w:t xml:space="preserve"> حيث يتلقى هؤلاء </w:t>
      </w:r>
      <w:r w:rsidR="009E69CF" w:rsidRPr="007E2645">
        <w:rPr>
          <w:rFonts w:ascii="Simplified Arabic" w:hAnsi="Simplified Arabic" w:cs="Simplified Arabic"/>
          <w:sz w:val="28"/>
          <w:szCs w:val="28"/>
          <w:rtl/>
          <w:lang w:bidi="ar-DZ"/>
        </w:rPr>
        <w:t xml:space="preserve">الشباب </w:t>
      </w:r>
      <w:r w:rsidR="008051B7" w:rsidRPr="007E2645">
        <w:rPr>
          <w:rFonts w:ascii="Simplified Arabic" w:hAnsi="Simplified Arabic" w:cs="Simplified Arabic"/>
          <w:sz w:val="28"/>
          <w:szCs w:val="28"/>
          <w:rtl/>
          <w:lang w:bidi="ar-DZ"/>
        </w:rPr>
        <w:t>اللقاح</w:t>
      </w:r>
      <w:r w:rsidR="009E69CF" w:rsidRPr="007E2645">
        <w:rPr>
          <w:rFonts w:ascii="Simplified Arabic" w:hAnsi="Simplified Arabic" w:cs="Simplified Arabic"/>
          <w:sz w:val="28"/>
          <w:szCs w:val="28"/>
          <w:rtl/>
          <w:lang w:bidi="ar-DZ"/>
        </w:rPr>
        <w:t>ات</w:t>
      </w:r>
      <w:r w:rsidR="008051B7" w:rsidRPr="007E2645">
        <w:rPr>
          <w:rFonts w:ascii="Simplified Arabic" w:hAnsi="Simplified Arabic" w:cs="Simplified Arabic"/>
          <w:sz w:val="28"/>
          <w:szCs w:val="28"/>
          <w:rtl/>
          <w:lang w:bidi="ar-DZ"/>
        </w:rPr>
        <w:t xml:space="preserve"> في المد</w:t>
      </w:r>
      <w:r w:rsidR="009E69CF" w:rsidRPr="007E2645">
        <w:rPr>
          <w:rFonts w:ascii="Simplified Arabic" w:hAnsi="Simplified Arabic" w:cs="Simplified Arabic"/>
          <w:sz w:val="28"/>
          <w:szCs w:val="28"/>
          <w:rtl/>
          <w:lang w:bidi="ar-DZ"/>
        </w:rPr>
        <w:t>ا</w:t>
      </w:r>
      <w:r w:rsidR="008051B7" w:rsidRPr="007E2645">
        <w:rPr>
          <w:rFonts w:ascii="Simplified Arabic" w:hAnsi="Simplified Arabic" w:cs="Simplified Arabic"/>
          <w:sz w:val="28"/>
          <w:szCs w:val="28"/>
          <w:rtl/>
          <w:lang w:bidi="ar-DZ"/>
        </w:rPr>
        <w:t>رس</w:t>
      </w:r>
      <w:r w:rsidR="003B59BC" w:rsidRPr="007E2645">
        <w:rPr>
          <w:rFonts w:ascii="Simplified Arabic" w:hAnsi="Simplified Arabic" w:cs="Simplified Arabic"/>
          <w:sz w:val="28"/>
          <w:szCs w:val="28"/>
          <w:rtl/>
          <w:lang w:bidi="ar-DZ"/>
        </w:rPr>
        <w:t xml:space="preserve"> خلال الحملات الصحية</w:t>
      </w:r>
      <w:r w:rsidRPr="007E2645">
        <w:rPr>
          <w:rFonts w:ascii="Simplified Arabic" w:hAnsi="Simplified Arabic" w:cs="Simplified Arabic"/>
          <w:sz w:val="28"/>
          <w:szCs w:val="28"/>
          <w:rtl/>
          <w:lang w:bidi="ar-DZ"/>
        </w:rPr>
        <w:t xml:space="preserve">، </w:t>
      </w:r>
      <w:r w:rsidR="008051B7" w:rsidRPr="007E2645">
        <w:rPr>
          <w:rFonts w:ascii="Simplified Arabic" w:hAnsi="Simplified Arabic" w:cs="Simplified Arabic"/>
          <w:sz w:val="28"/>
          <w:szCs w:val="28"/>
          <w:rtl/>
          <w:lang w:bidi="ar-DZ"/>
        </w:rPr>
        <w:t>ب</w:t>
      </w:r>
      <w:r w:rsidR="003B59BC" w:rsidRPr="007E2645">
        <w:rPr>
          <w:rFonts w:ascii="Simplified Arabic" w:hAnsi="Simplified Arabic" w:cs="Simplified Arabic"/>
          <w:sz w:val="28"/>
          <w:szCs w:val="28"/>
          <w:rtl/>
          <w:lang w:bidi="ar-DZ"/>
        </w:rPr>
        <w:t>التنسيق و</w:t>
      </w:r>
      <w:r w:rsidR="008051B7" w:rsidRPr="007E2645">
        <w:rPr>
          <w:rFonts w:ascii="Simplified Arabic" w:hAnsi="Simplified Arabic" w:cs="Simplified Arabic"/>
          <w:sz w:val="28"/>
          <w:szCs w:val="28"/>
          <w:rtl/>
          <w:lang w:bidi="ar-DZ"/>
        </w:rPr>
        <w:t xml:space="preserve">التعاون </w:t>
      </w:r>
      <w:r w:rsidR="009E69CF" w:rsidRPr="007E2645">
        <w:rPr>
          <w:rFonts w:ascii="Simplified Arabic" w:hAnsi="Simplified Arabic" w:cs="Simplified Arabic"/>
          <w:sz w:val="28"/>
          <w:szCs w:val="28"/>
          <w:rtl/>
          <w:lang w:bidi="ar-DZ"/>
        </w:rPr>
        <w:t>مع</w:t>
      </w:r>
      <w:r w:rsidR="008051B7" w:rsidRPr="007E2645">
        <w:rPr>
          <w:rFonts w:ascii="Simplified Arabic" w:hAnsi="Simplified Arabic" w:cs="Simplified Arabic"/>
          <w:sz w:val="28"/>
          <w:szCs w:val="28"/>
          <w:rtl/>
          <w:lang w:bidi="ar-DZ"/>
        </w:rPr>
        <w:t xml:space="preserve"> وحدات الصحة المدرسية والمراكز الص</w:t>
      </w:r>
      <w:r w:rsidR="00952418" w:rsidRPr="007E2645">
        <w:rPr>
          <w:rFonts w:ascii="Simplified Arabic" w:hAnsi="Simplified Arabic" w:cs="Simplified Arabic"/>
          <w:sz w:val="28"/>
          <w:szCs w:val="28"/>
          <w:rtl/>
          <w:lang w:bidi="ar-DZ"/>
        </w:rPr>
        <w:t xml:space="preserve">حية الجوارية، </w:t>
      </w:r>
      <w:r w:rsidR="003B59BC" w:rsidRPr="007E2645">
        <w:rPr>
          <w:rFonts w:ascii="Simplified Arabic" w:hAnsi="Simplified Arabic" w:cs="Simplified Arabic"/>
          <w:sz w:val="28"/>
          <w:szCs w:val="28"/>
          <w:rtl/>
          <w:lang w:bidi="ar-DZ"/>
        </w:rPr>
        <w:t>كما</w:t>
      </w:r>
      <w:r w:rsidR="00952418" w:rsidRPr="007E2645">
        <w:rPr>
          <w:rFonts w:ascii="Simplified Arabic" w:hAnsi="Simplified Arabic" w:cs="Simplified Arabic"/>
          <w:sz w:val="28"/>
          <w:szCs w:val="28"/>
          <w:rtl/>
          <w:lang w:bidi="ar-DZ"/>
        </w:rPr>
        <w:t xml:space="preserve"> </w:t>
      </w:r>
      <w:r w:rsidR="009E69CF" w:rsidRPr="007E2645">
        <w:rPr>
          <w:rFonts w:ascii="Simplified Arabic" w:hAnsi="Simplified Arabic" w:cs="Simplified Arabic"/>
          <w:sz w:val="28"/>
          <w:szCs w:val="28"/>
          <w:rtl/>
          <w:lang w:bidi="ar-DZ"/>
        </w:rPr>
        <w:t>تنظم</w:t>
      </w:r>
      <w:r w:rsidR="00952418" w:rsidRPr="007E2645">
        <w:rPr>
          <w:rFonts w:ascii="Simplified Arabic" w:hAnsi="Simplified Arabic" w:cs="Simplified Arabic"/>
          <w:sz w:val="28"/>
          <w:szCs w:val="28"/>
          <w:rtl/>
          <w:lang w:bidi="ar-DZ"/>
        </w:rPr>
        <w:t xml:space="preserve"> </w:t>
      </w:r>
      <w:r w:rsidR="003B59BC" w:rsidRPr="007E2645">
        <w:rPr>
          <w:rFonts w:ascii="Simplified Arabic" w:hAnsi="Simplified Arabic" w:cs="Simplified Arabic"/>
          <w:sz w:val="28"/>
          <w:szCs w:val="28"/>
          <w:rtl/>
          <w:lang w:bidi="ar-DZ"/>
        </w:rPr>
        <w:t xml:space="preserve">من جهة أخرى </w:t>
      </w:r>
      <w:r w:rsidR="00952418" w:rsidRPr="007E2645">
        <w:rPr>
          <w:rFonts w:ascii="Simplified Arabic" w:hAnsi="Simplified Arabic" w:cs="Simplified Arabic"/>
          <w:sz w:val="28"/>
          <w:szCs w:val="28"/>
          <w:rtl/>
          <w:lang w:bidi="ar-DZ"/>
        </w:rPr>
        <w:t xml:space="preserve">حملات </w:t>
      </w:r>
      <w:r w:rsidR="009E69CF" w:rsidRPr="007E2645">
        <w:rPr>
          <w:rFonts w:ascii="Simplified Arabic" w:hAnsi="Simplified Arabic" w:cs="Simplified Arabic"/>
          <w:sz w:val="28"/>
          <w:szCs w:val="28"/>
          <w:rtl/>
          <w:lang w:bidi="ar-DZ"/>
        </w:rPr>
        <w:t>إ</w:t>
      </w:r>
      <w:r w:rsidR="00952418" w:rsidRPr="007E2645">
        <w:rPr>
          <w:rFonts w:ascii="Simplified Arabic" w:hAnsi="Simplified Arabic" w:cs="Simplified Arabic"/>
          <w:sz w:val="28"/>
          <w:szCs w:val="28"/>
          <w:rtl/>
          <w:lang w:bidi="ar-DZ"/>
        </w:rPr>
        <w:t>س</w:t>
      </w:r>
      <w:r w:rsidR="008051B7" w:rsidRPr="007E2645">
        <w:rPr>
          <w:rFonts w:ascii="Simplified Arabic" w:hAnsi="Simplified Arabic" w:cs="Simplified Arabic"/>
          <w:sz w:val="28"/>
          <w:szCs w:val="28"/>
          <w:rtl/>
          <w:lang w:bidi="ar-DZ"/>
        </w:rPr>
        <w:t>ت</w:t>
      </w:r>
      <w:r w:rsidR="00952418" w:rsidRPr="007E2645">
        <w:rPr>
          <w:rFonts w:ascii="Simplified Arabic" w:hAnsi="Simplified Arabic" w:cs="Simplified Arabic"/>
          <w:sz w:val="28"/>
          <w:szCs w:val="28"/>
          <w:rtl/>
          <w:lang w:bidi="ar-DZ"/>
        </w:rPr>
        <w:t>دراك</w:t>
      </w:r>
      <w:r w:rsidR="009E69CF" w:rsidRPr="007E2645">
        <w:rPr>
          <w:rFonts w:ascii="Simplified Arabic" w:hAnsi="Simplified Arabic" w:cs="Simplified Arabic"/>
          <w:sz w:val="28"/>
          <w:szCs w:val="28"/>
          <w:rtl/>
          <w:lang w:bidi="ar-DZ"/>
        </w:rPr>
        <w:t>ية</w:t>
      </w:r>
      <w:r w:rsidR="00952418" w:rsidRPr="007E2645">
        <w:rPr>
          <w:rFonts w:ascii="Simplified Arabic" w:hAnsi="Simplified Arabic" w:cs="Simplified Arabic"/>
          <w:sz w:val="28"/>
          <w:szCs w:val="28"/>
          <w:rtl/>
          <w:lang w:bidi="ar-DZ"/>
        </w:rPr>
        <w:t xml:space="preserve"> لتلقيح المت</w:t>
      </w:r>
      <w:r w:rsidR="008051B7" w:rsidRPr="007E2645">
        <w:rPr>
          <w:rFonts w:ascii="Simplified Arabic" w:hAnsi="Simplified Arabic" w:cs="Simplified Arabic"/>
          <w:sz w:val="28"/>
          <w:szCs w:val="28"/>
          <w:rtl/>
          <w:lang w:bidi="ar-DZ"/>
        </w:rPr>
        <w:t>خلفين</w:t>
      </w:r>
      <w:r w:rsidRPr="007E2645">
        <w:rPr>
          <w:rFonts w:ascii="Simplified Arabic" w:hAnsi="Simplified Arabic" w:cs="Simplified Arabic"/>
          <w:sz w:val="28"/>
          <w:szCs w:val="28"/>
          <w:rtl/>
          <w:lang w:bidi="ar-DZ"/>
        </w:rPr>
        <w:t>، وبالتالي تحقيق  مستوى جيد للصحة العمومية،</w:t>
      </w:r>
      <w:r w:rsidR="008051B7" w:rsidRPr="007E2645">
        <w:rPr>
          <w:rFonts w:ascii="Simplified Arabic" w:hAnsi="Simplified Arabic" w:cs="Simplified Arabic"/>
          <w:sz w:val="28"/>
          <w:szCs w:val="28"/>
          <w:rtl/>
          <w:lang w:bidi="ar-DZ"/>
        </w:rPr>
        <w:t>.</w:t>
      </w:r>
    </w:p>
    <w:p w14:paraId="5E72B8D7" w14:textId="6BEE7E61" w:rsidR="00F745F4" w:rsidRPr="007E2645" w:rsidRDefault="00EA0755" w:rsidP="007E2645">
      <w:pPr>
        <w:bidi/>
        <w:spacing w:before="100" w:after="0"/>
        <w:ind w:firstLine="567"/>
        <w:jc w:val="both"/>
        <w:rPr>
          <w:rFonts w:ascii="Simplified Arabic" w:hAnsi="Simplified Arabic" w:cs="Simplified Arabic"/>
          <w:color w:val="FF0000"/>
          <w:sz w:val="28"/>
          <w:szCs w:val="28"/>
          <w:rtl/>
          <w:lang w:bidi="ar-DZ"/>
        </w:rPr>
      </w:pPr>
      <w:r w:rsidRPr="007E2645">
        <w:rPr>
          <w:rFonts w:ascii="Simplified Arabic" w:hAnsi="Simplified Arabic" w:cs="Simplified Arabic"/>
          <w:sz w:val="28"/>
          <w:szCs w:val="28"/>
          <w:rtl/>
          <w:lang w:bidi="ar-DZ"/>
        </w:rPr>
        <w:t>يتغير</w:t>
      </w:r>
      <w:r w:rsidR="00952418" w:rsidRPr="007E2645">
        <w:rPr>
          <w:rFonts w:ascii="Simplified Arabic" w:hAnsi="Simplified Arabic" w:cs="Simplified Arabic"/>
          <w:sz w:val="28"/>
          <w:szCs w:val="28"/>
          <w:rtl/>
          <w:lang w:bidi="ar-DZ"/>
        </w:rPr>
        <w:t xml:space="preserve"> جدول التطعيم في الجزائر وفقا ل</w:t>
      </w:r>
      <w:r w:rsidRPr="007E2645">
        <w:rPr>
          <w:rFonts w:ascii="Simplified Arabic" w:hAnsi="Simplified Arabic" w:cs="Simplified Arabic"/>
          <w:sz w:val="28"/>
          <w:szCs w:val="28"/>
          <w:rtl/>
          <w:lang w:bidi="ar-DZ"/>
        </w:rPr>
        <w:t xml:space="preserve">تغير </w:t>
      </w:r>
      <w:r w:rsidR="00952418" w:rsidRPr="007E2645">
        <w:rPr>
          <w:rFonts w:ascii="Simplified Arabic" w:hAnsi="Simplified Arabic" w:cs="Simplified Arabic"/>
          <w:sz w:val="28"/>
          <w:szCs w:val="28"/>
          <w:rtl/>
          <w:lang w:bidi="ar-DZ"/>
        </w:rPr>
        <w:t>وبائيات الأمراض و</w:t>
      </w:r>
      <w:r w:rsidRPr="007E2645">
        <w:rPr>
          <w:rFonts w:ascii="Simplified Arabic" w:hAnsi="Simplified Arabic" w:cs="Simplified Arabic"/>
          <w:sz w:val="28"/>
          <w:szCs w:val="28"/>
          <w:rtl/>
          <w:lang w:bidi="ar-DZ"/>
        </w:rPr>
        <w:t>لل</w:t>
      </w:r>
      <w:r w:rsidR="00952418" w:rsidRPr="007E2645">
        <w:rPr>
          <w:rFonts w:ascii="Simplified Arabic" w:hAnsi="Simplified Arabic" w:cs="Simplified Arabic"/>
          <w:sz w:val="28"/>
          <w:szCs w:val="28"/>
          <w:rtl/>
          <w:lang w:bidi="ar-DZ"/>
        </w:rPr>
        <w:t xml:space="preserve">تطور الحاصل في اللقاحات </w:t>
      </w:r>
      <w:r w:rsidRPr="007E2645">
        <w:rPr>
          <w:rFonts w:ascii="Simplified Arabic" w:hAnsi="Simplified Arabic" w:cs="Simplified Arabic"/>
          <w:sz w:val="28"/>
          <w:szCs w:val="28"/>
          <w:rtl/>
          <w:lang w:bidi="ar-DZ"/>
        </w:rPr>
        <w:t>والعلوم الطبية</w:t>
      </w:r>
      <w:r w:rsidR="00952418" w:rsidRPr="007E2645">
        <w:rPr>
          <w:rFonts w:ascii="Simplified Arabic" w:hAnsi="Simplified Arabic" w:cs="Simplified Arabic"/>
          <w:sz w:val="28"/>
          <w:szCs w:val="28"/>
          <w:rtl/>
          <w:lang w:bidi="ar-DZ"/>
        </w:rPr>
        <w:t xml:space="preserve"> و</w:t>
      </w:r>
      <w:r w:rsidRPr="007E2645">
        <w:rPr>
          <w:rFonts w:ascii="Simplified Arabic" w:hAnsi="Simplified Arabic" w:cs="Simplified Arabic"/>
          <w:sz w:val="28"/>
          <w:szCs w:val="28"/>
          <w:rtl/>
          <w:lang w:bidi="ar-DZ"/>
        </w:rPr>
        <w:t xml:space="preserve">منها </w:t>
      </w:r>
      <w:r w:rsidR="00952418" w:rsidRPr="007E2645">
        <w:rPr>
          <w:rFonts w:ascii="Simplified Arabic" w:hAnsi="Simplified Arabic" w:cs="Simplified Arabic"/>
          <w:sz w:val="28"/>
          <w:szCs w:val="28"/>
          <w:rtl/>
          <w:lang w:bidi="ar-DZ"/>
        </w:rPr>
        <w:t>علم المناعة</w:t>
      </w:r>
      <w:r w:rsidRPr="007E2645">
        <w:rPr>
          <w:rFonts w:ascii="Simplified Arabic" w:hAnsi="Simplified Arabic" w:cs="Simplified Arabic"/>
          <w:sz w:val="28"/>
          <w:szCs w:val="28"/>
          <w:rtl/>
          <w:lang w:bidi="ar-DZ"/>
        </w:rPr>
        <w:t>،</w:t>
      </w:r>
      <w:r w:rsidR="00952418" w:rsidRPr="007E2645">
        <w:rPr>
          <w:rFonts w:ascii="Simplified Arabic" w:hAnsi="Simplified Arabic" w:cs="Simplified Arabic"/>
          <w:sz w:val="28"/>
          <w:szCs w:val="28"/>
          <w:rtl/>
          <w:lang w:bidi="ar-DZ"/>
        </w:rPr>
        <w:t xml:space="preserve"> وكذلك وفقا للأهداف المرسومة والمسطرة من طرف الأمم المتحدة ومنظماتها والتحديثات التي توصي بها للدول المختلفة.  </w:t>
      </w:r>
      <w:r w:rsidR="00F745F4" w:rsidRPr="007E2645">
        <w:rPr>
          <w:rFonts w:ascii="Simplified Arabic" w:hAnsi="Simplified Arabic" w:cs="Simplified Arabic"/>
          <w:sz w:val="28"/>
          <w:szCs w:val="28"/>
          <w:rtl/>
          <w:lang w:bidi="ar-DZ"/>
        </w:rPr>
        <w:t xml:space="preserve">بحكم أن الصحة من أولى </w:t>
      </w:r>
      <w:r w:rsidR="003B59BC" w:rsidRPr="007E2645">
        <w:rPr>
          <w:rFonts w:ascii="Simplified Arabic" w:hAnsi="Simplified Arabic" w:cs="Simplified Arabic"/>
          <w:sz w:val="28"/>
          <w:szCs w:val="28"/>
          <w:rtl/>
          <w:lang w:bidi="ar-DZ"/>
        </w:rPr>
        <w:t>اهتمامات</w:t>
      </w:r>
      <w:r w:rsidR="00F745F4" w:rsidRPr="007E2645">
        <w:rPr>
          <w:rFonts w:ascii="Simplified Arabic" w:hAnsi="Simplified Arabic" w:cs="Simplified Arabic"/>
          <w:sz w:val="28"/>
          <w:szCs w:val="28"/>
          <w:rtl/>
          <w:lang w:bidi="ar-DZ"/>
        </w:rPr>
        <w:t xml:space="preserve"> المنظمات الدولية</w:t>
      </w:r>
      <w:r w:rsidR="00604355" w:rsidRPr="007E2645">
        <w:rPr>
          <w:rFonts w:ascii="Simplified Arabic" w:hAnsi="Simplified Arabic" w:cs="Simplified Arabic"/>
          <w:sz w:val="28"/>
          <w:szCs w:val="28"/>
          <w:rtl/>
          <w:lang w:bidi="ar-DZ"/>
        </w:rPr>
        <w:t>، لهذا</w:t>
      </w:r>
      <w:r w:rsidR="00F745F4" w:rsidRPr="007E2645">
        <w:rPr>
          <w:rFonts w:ascii="Simplified Arabic" w:hAnsi="Simplified Arabic" w:cs="Simplified Arabic"/>
          <w:sz w:val="28"/>
          <w:szCs w:val="28"/>
          <w:rtl/>
          <w:lang w:bidi="ar-DZ"/>
        </w:rPr>
        <w:t xml:space="preserve"> فقد أوصت الدول </w:t>
      </w:r>
      <w:r w:rsidR="00604355" w:rsidRPr="007E2645">
        <w:rPr>
          <w:rFonts w:ascii="Simplified Arabic" w:hAnsi="Simplified Arabic" w:cs="Simplified Arabic"/>
          <w:sz w:val="28"/>
          <w:szCs w:val="28"/>
          <w:rtl/>
          <w:lang w:bidi="ar-DZ"/>
        </w:rPr>
        <w:t xml:space="preserve">- </w:t>
      </w:r>
      <w:r w:rsidR="00F745F4" w:rsidRPr="007E2645">
        <w:rPr>
          <w:rFonts w:ascii="Simplified Arabic" w:hAnsi="Simplified Arabic" w:cs="Simplified Arabic"/>
          <w:sz w:val="28"/>
          <w:szCs w:val="28"/>
          <w:rtl/>
          <w:lang w:bidi="ar-DZ"/>
        </w:rPr>
        <w:t>خاصة النامية والمتخلفة</w:t>
      </w:r>
      <w:r w:rsidR="00604355" w:rsidRPr="007E2645">
        <w:rPr>
          <w:rFonts w:ascii="Simplified Arabic" w:hAnsi="Simplified Arabic" w:cs="Simplified Arabic"/>
          <w:sz w:val="28"/>
          <w:szCs w:val="28"/>
          <w:rtl/>
          <w:lang w:bidi="ar-DZ"/>
        </w:rPr>
        <w:t xml:space="preserve"> - </w:t>
      </w:r>
      <w:r w:rsidR="00F745F4" w:rsidRPr="007E2645">
        <w:rPr>
          <w:rFonts w:ascii="Simplified Arabic" w:hAnsi="Simplified Arabic" w:cs="Simplified Arabic"/>
          <w:sz w:val="28"/>
          <w:szCs w:val="28"/>
          <w:rtl/>
          <w:lang w:bidi="ar-DZ"/>
        </w:rPr>
        <w:t xml:space="preserve">باتباع سياسة صحية </w:t>
      </w:r>
      <w:r w:rsidR="00604355" w:rsidRPr="007E2645">
        <w:rPr>
          <w:rFonts w:ascii="Simplified Arabic" w:hAnsi="Simplified Arabic" w:cs="Simplified Arabic"/>
          <w:sz w:val="28"/>
          <w:szCs w:val="28"/>
          <w:rtl/>
          <w:lang w:bidi="ar-DZ"/>
        </w:rPr>
        <w:t xml:space="preserve">شاملة. </w:t>
      </w:r>
    </w:p>
    <w:p w14:paraId="4D5CB672" w14:textId="3091C76A" w:rsidR="00F745F4" w:rsidRPr="007E2645" w:rsidRDefault="00F745F4"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حاولت ال</w:t>
      </w:r>
      <w:r w:rsidR="00CA555B" w:rsidRPr="007E2645">
        <w:rPr>
          <w:rFonts w:ascii="Simplified Arabic" w:hAnsi="Simplified Arabic" w:cs="Simplified Arabic"/>
          <w:sz w:val="28"/>
          <w:szCs w:val="28"/>
          <w:rtl/>
          <w:lang w:bidi="ar-DZ"/>
        </w:rPr>
        <w:t>جزائر إنشاء</w:t>
      </w:r>
      <w:r w:rsidRPr="007E2645">
        <w:rPr>
          <w:rFonts w:ascii="Simplified Arabic" w:hAnsi="Simplified Arabic" w:cs="Simplified Arabic"/>
          <w:sz w:val="28"/>
          <w:szCs w:val="28"/>
          <w:rtl/>
          <w:lang w:bidi="ar-DZ"/>
        </w:rPr>
        <w:t xml:space="preserve"> المراكز الصحية في كل البلديات و</w:t>
      </w:r>
      <w:r w:rsidR="00CA555B" w:rsidRPr="007E2645">
        <w:rPr>
          <w:rFonts w:ascii="Simplified Arabic" w:hAnsi="Simplified Arabic" w:cs="Simplified Arabic"/>
          <w:sz w:val="28"/>
          <w:szCs w:val="28"/>
          <w:rtl/>
          <w:lang w:bidi="ar-DZ"/>
        </w:rPr>
        <w:t>توزيعها لتشمل كل</w:t>
      </w:r>
      <w:r w:rsidRPr="007E2645">
        <w:rPr>
          <w:rFonts w:ascii="Simplified Arabic" w:hAnsi="Simplified Arabic" w:cs="Simplified Arabic"/>
          <w:sz w:val="28"/>
          <w:szCs w:val="28"/>
          <w:rtl/>
          <w:lang w:bidi="ar-DZ"/>
        </w:rPr>
        <w:t xml:space="preserve"> التجمعات السكانية </w:t>
      </w:r>
      <w:r w:rsidR="00CA555B" w:rsidRPr="007E2645">
        <w:rPr>
          <w:rFonts w:ascii="Simplified Arabic" w:hAnsi="Simplified Arabic" w:cs="Simplified Arabic"/>
          <w:sz w:val="28"/>
          <w:szCs w:val="28"/>
          <w:rtl/>
          <w:lang w:bidi="ar-DZ"/>
        </w:rPr>
        <w:t xml:space="preserve">           </w:t>
      </w:r>
      <w:r w:rsidRPr="007E2645">
        <w:rPr>
          <w:rFonts w:ascii="Simplified Arabic" w:hAnsi="Simplified Arabic" w:cs="Simplified Arabic"/>
          <w:sz w:val="28"/>
          <w:szCs w:val="28"/>
          <w:rtl/>
          <w:lang w:bidi="ar-DZ"/>
        </w:rPr>
        <w:t>والقرى الفلاحية النموذجية، والهدف من ذلك هو تقديم الخدمات الصحية الأولية و</w:t>
      </w:r>
      <w:r w:rsidR="00CA555B" w:rsidRPr="007E2645">
        <w:rPr>
          <w:rFonts w:ascii="Simplified Arabic" w:hAnsi="Simplified Arabic" w:cs="Simplified Arabic"/>
          <w:sz w:val="28"/>
          <w:szCs w:val="28"/>
          <w:rtl/>
          <w:lang w:bidi="ar-DZ"/>
        </w:rPr>
        <w:t xml:space="preserve">البرامج </w:t>
      </w:r>
      <w:r w:rsidRPr="007E2645">
        <w:rPr>
          <w:rFonts w:ascii="Simplified Arabic" w:hAnsi="Simplified Arabic" w:cs="Simplified Arabic"/>
          <w:sz w:val="28"/>
          <w:szCs w:val="28"/>
          <w:rtl/>
          <w:lang w:bidi="ar-DZ"/>
        </w:rPr>
        <w:t xml:space="preserve">الوقائية </w:t>
      </w:r>
      <w:r w:rsidR="00CA555B" w:rsidRPr="007E2645">
        <w:rPr>
          <w:rFonts w:ascii="Simplified Arabic" w:hAnsi="Simplified Arabic" w:cs="Simplified Arabic"/>
          <w:sz w:val="28"/>
          <w:szCs w:val="28"/>
          <w:rtl/>
          <w:lang w:bidi="ar-DZ"/>
        </w:rPr>
        <w:t xml:space="preserve">والتوعوية </w:t>
      </w:r>
      <w:r w:rsidRPr="007E2645">
        <w:rPr>
          <w:rFonts w:ascii="Simplified Arabic" w:hAnsi="Simplified Arabic" w:cs="Simplified Arabic"/>
          <w:sz w:val="28"/>
          <w:szCs w:val="28"/>
          <w:rtl/>
          <w:lang w:bidi="ar-DZ"/>
        </w:rPr>
        <w:t>ل</w:t>
      </w:r>
      <w:r w:rsidR="00CA555B" w:rsidRPr="007E2645">
        <w:rPr>
          <w:rFonts w:ascii="Simplified Arabic" w:hAnsi="Simplified Arabic" w:cs="Simplified Arabic"/>
          <w:sz w:val="28"/>
          <w:szCs w:val="28"/>
          <w:rtl/>
          <w:lang w:bidi="ar-DZ"/>
        </w:rPr>
        <w:t>كل ا</w:t>
      </w:r>
      <w:r w:rsidRPr="007E2645">
        <w:rPr>
          <w:rFonts w:ascii="Simplified Arabic" w:hAnsi="Simplified Arabic" w:cs="Simplified Arabic"/>
          <w:sz w:val="28"/>
          <w:szCs w:val="28"/>
          <w:rtl/>
          <w:lang w:bidi="ar-DZ"/>
        </w:rPr>
        <w:t>لسكان</w:t>
      </w:r>
      <w:r w:rsidR="00CA555B"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وخاصة منهم الفئات الضعيفة </w:t>
      </w:r>
      <w:r w:rsidR="00CA555B" w:rsidRPr="007E2645">
        <w:rPr>
          <w:rFonts w:ascii="Simplified Arabic" w:hAnsi="Simplified Arabic" w:cs="Simplified Arabic"/>
          <w:sz w:val="28"/>
          <w:szCs w:val="28"/>
          <w:rtl/>
          <w:lang w:bidi="ar-DZ"/>
        </w:rPr>
        <w:t xml:space="preserve">والأكثر عرضة للأمراض </w:t>
      </w:r>
      <w:r w:rsidRPr="007E2645">
        <w:rPr>
          <w:rFonts w:ascii="Simplified Arabic" w:hAnsi="Simplified Arabic" w:cs="Simplified Arabic"/>
          <w:sz w:val="28"/>
          <w:szCs w:val="28"/>
          <w:rtl/>
          <w:lang w:bidi="ar-DZ"/>
        </w:rPr>
        <w:t>كالأم والطفل</w:t>
      </w:r>
      <w:r w:rsidR="00CA555B" w:rsidRPr="007E2645">
        <w:rPr>
          <w:rFonts w:ascii="Simplified Arabic" w:hAnsi="Simplified Arabic" w:cs="Simplified Arabic"/>
          <w:sz w:val="28"/>
          <w:szCs w:val="28"/>
          <w:rtl/>
          <w:lang w:bidi="ar-DZ"/>
        </w:rPr>
        <w:t>،</w:t>
      </w:r>
      <w:r w:rsidRPr="007E2645">
        <w:rPr>
          <w:rFonts w:ascii="Simplified Arabic" w:hAnsi="Simplified Arabic" w:cs="Simplified Arabic"/>
          <w:sz w:val="28"/>
          <w:szCs w:val="28"/>
          <w:rtl/>
          <w:lang w:bidi="ar-DZ"/>
        </w:rPr>
        <w:t xml:space="preserve"> </w:t>
      </w:r>
      <w:r w:rsidR="00CA555B" w:rsidRPr="007E2645">
        <w:rPr>
          <w:rFonts w:ascii="Simplified Arabic" w:hAnsi="Simplified Arabic" w:cs="Simplified Arabic"/>
          <w:sz w:val="28"/>
          <w:szCs w:val="28"/>
          <w:rtl/>
          <w:lang w:bidi="ar-DZ"/>
        </w:rPr>
        <w:t>أ</w:t>
      </w:r>
      <w:r w:rsidRPr="007E2645">
        <w:rPr>
          <w:rFonts w:ascii="Simplified Arabic" w:hAnsi="Simplified Arabic" w:cs="Simplified Arabic"/>
          <w:sz w:val="28"/>
          <w:szCs w:val="28"/>
          <w:rtl/>
          <w:lang w:bidi="ar-DZ"/>
        </w:rPr>
        <w:t>ي إنشاء بنية صحية جوارية لتوسيع وتعميم التغطية الصحية.</w:t>
      </w:r>
    </w:p>
    <w:p w14:paraId="78D02288" w14:textId="73CBCDBF" w:rsidR="00F745F4" w:rsidRDefault="00F745F4"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كذلك </w:t>
      </w:r>
      <w:r w:rsidR="00CA555B" w:rsidRPr="007E2645">
        <w:rPr>
          <w:rFonts w:ascii="Simplified Arabic" w:hAnsi="Simplified Arabic" w:cs="Simplified Arabic"/>
          <w:sz w:val="28"/>
          <w:szCs w:val="28"/>
          <w:rtl/>
          <w:lang w:bidi="ar-DZ"/>
        </w:rPr>
        <w:t>سعت</w:t>
      </w:r>
      <w:r w:rsidRPr="007E2645">
        <w:rPr>
          <w:rFonts w:ascii="Simplified Arabic" w:hAnsi="Simplified Arabic" w:cs="Simplified Arabic"/>
          <w:sz w:val="28"/>
          <w:szCs w:val="28"/>
          <w:rtl/>
          <w:lang w:bidi="ar-DZ"/>
        </w:rPr>
        <w:t xml:space="preserve"> </w:t>
      </w:r>
      <w:r w:rsidR="00CA555B" w:rsidRPr="007E2645">
        <w:rPr>
          <w:rFonts w:ascii="Simplified Arabic" w:hAnsi="Simplified Arabic" w:cs="Simplified Arabic"/>
          <w:sz w:val="28"/>
          <w:szCs w:val="28"/>
          <w:rtl/>
          <w:lang w:bidi="ar-DZ"/>
        </w:rPr>
        <w:t>ل</w:t>
      </w:r>
      <w:r w:rsidRPr="007E2645">
        <w:rPr>
          <w:rFonts w:ascii="Simplified Arabic" w:hAnsi="Simplified Arabic" w:cs="Simplified Arabic"/>
          <w:sz w:val="28"/>
          <w:szCs w:val="28"/>
          <w:rtl/>
          <w:lang w:bidi="ar-DZ"/>
        </w:rPr>
        <w:t>توفير المعدات والأجهزة الطبية المتطورة والأدوية، رغم صعوبة إيجاد العدد الكافي منها، نظرا لارتباطها بالاستيراد من الأسواق الدولية وغلاء أسعارها</w:t>
      </w:r>
      <w:r w:rsidR="00CA555B" w:rsidRPr="007E2645">
        <w:rPr>
          <w:rFonts w:ascii="Simplified Arabic" w:hAnsi="Simplified Arabic" w:cs="Simplified Arabic"/>
          <w:sz w:val="28"/>
          <w:szCs w:val="28"/>
          <w:rtl/>
          <w:lang w:bidi="ar-DZ"/>
        </w:rPr>
        <w:t xml:space="preserve"> وتكاليف صيانتها</w:t>
      </w:r>
      <w:r w:rsidRPr="007E2645">
        <w:rPr>
          <w:rFonts w:ascii="Simplified Arabic" w:hAnsi="Simplified Arabic" w:cs="Simplified Arabic"/>
          <w:sz w:val="28"/>
          <w:szCs w:val="28"/>
          <w:rtl/>
          <w:lang w:bidi="ar-DZ"/>
        </w:rPr>
        <w:t>، ونفس الصعوبة عرفتها المنظومة الصحية في مجال التأطير الطبي.</w:t>
      </w:r>
    </w:p>
    <w:p w14:paraId="6CA10FAC" w14:textId="79E319EA" w:rsidR="00CA2AEE" w:rsidRDefault="00CA2AEE" w:rsidP="00CA2AEE">
      <w:pPr>
        <w:bidi/>
        <w:spacing w:before="100" w:after="0"/>
        <w:ind w:firstLine="567"/>
        <w:jc w:val="both"/>
        <w:rPr>
          <w:rFonts w:ascii="Simplified Arabic" w:hAnsi="Simplified Arabic" w:cs="Simplified Arabic"/>
          <w:sz w:val="28"/>
          <w:szCs w:val="28"/>
          <w:rtl/>
          <w:lang w:bidi="ar-DZ"/>
        </w:rPr>
      </w:pPr>
    </w:p>
    <w:p w14:paraId="18661D85" w14:textId="2087465E" w:rsidR="00CA2AEE" w:rsidRDefault="00CA2AEE" w:rsidP="00CA2AEE">
      <w:pPr>
        <w:bidi/>
        <w:spacing w:before="100" w:after="0"/>
        <w:ind w:firstLine="567"/>
        <w:jc w:val="both"/>
        <w:rPr>
          <w:rFonts w:ascii="Simplified Arabic" w:hAnsi="Simplified Arabic" w:cs="Simplified Arabic"/>
          <w:sz w:val="28"/>
          <w:szCs w:val="28"/>
          <w:rtl/>
          <w:lang w:bidi="ar-DZ"/>
        </w:rPr>
      </w:pPr>
    </w:p>
    <w:p w14:paraId="00A34FD5" w14:textId="143A3D07" w:rsidR="00CA2AEE" w:rsidRDefault="00CA2AEE" w:rsidP="00CA2AEE">
      <w:pPr>
        <w:bidi/>
        <w:spacing w:before="100" w:after="0"/>
        <w:ind w:firstLine="567"/>
        <w:jc w:val="both"/>
        <w:rPr>
          <w:rFonts w:ascii="Simplified Arabic" w:hAnsi="Simplified Arabic" w:cs="Simplified Arabic"/>
          <w:sz w:val="28"/>
          <w:szCs w:val="28"/>
          <w:rtl/>
          <w:lang w:bidi="ar-DZ"/>
        </w:rPr>
      </w:pPr>
    </w:p>
    <w:p w14:paraId="1943F430" w14:textId="77777777" w:rsidR="00CA2AEE" w:rsidRPr="007E2645" w:rsidRDefault="00CA2AEE" w:rsidP="00CA2AEE">
      <w:pPr>
        <w:bidi/>
        <w:spacing w:before="100" w:after="0"/>
        <w:ind w:firstLine="567"/>
        <w:jc w:val="both"/>
        <w:rPr>
          <w:rFonts w:ascii="Simplified Arabic" w:hAnsi="Simplified Arabic" w:cs="Simplified Arabic"/>
          <w:sz w:val="28"/>
          <w:szCs w:val="28"/>
          <w:rtl/>
          <w:lang w:bidi="ar-DZ"/>
        </w:rPr>
      </w:pPr>
    </w:p>
    <w:p w14:paraId="67402725" w14:textId="42443988" w:rsidR="0044035B" w:rsidRPr="007E2645" w:rsidRDefault="0044035B" w:rsidP="007E2645">
      <w:pPr>
        <w:bidi/>
        <w:spacing w:before="100" w:after="0"/>
        <w:ind w:firstLine="567"/>
        <w:jc w:val="both"/>
        <w:rPr>
          <w:rFonts w:ascii="Simplified Arabic" w:hAnsi="Simplified Arabic" w:cs="Simplified Arabic"/>
          <w:b/>
          <w:bCs/>
          <w:sz w:val="28"/>
          <w:szCs w:val="28"/>
          <w:rtl/>
          <w:lang w:bidi="ar-DZ"/>
        </w:rPr>
      </w:pPr>
      <w:r w:rsidRPr="007E2645">
        <w:rPr>
          <w:rFonts w:ascii="Simplified Arabic" w:hAnsi="Simplified Arabic" w:cs="Simplified Arabic"/>
          <w:b/>
          <w:bCs/>
          <w:sz w:val="28"/>
          <w:szCs w:val="28"/>
          <w:rtl/>
          <w:lang w:bidi="ar-DZ"/>
        </w:rPr>
        <w:lastRenderedPageBreak/>
        <w:t>الخاتمة</w:t>
      </w:r>
    </w:p>
    <w:p w14:paraId="6D4F1456" w14:textId="2E6571A7" w:rsidR="00F745F4" w:rsidRPr="007E2645" w:rsidRDefault="00F745F4" w:rsidP="007E2645">
      <w:pPr>
        <w:bidi/>
        <w:spacing w:before="100" w:after="0"/>
        <w:ind w:firstLine="567"/>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بذلت الجزائر جهودًا كبيرة مادية وتنظيمية وبشرية، رغم أن المؤشرات والأرقام الخاصة بمعدلات وفيات الأطفال، تسير في خط تنازلي وفقا للأهداف المسطرة –كما سبق ذكره-</w:t>
      </w:r>
      <w:r w:rsidR="008A217A" w:rsidRPr="007E2645">
        <w:rPr>
          <w:rFonts w:ascii="Simplified Arabic" w:hAnsi="Simplified Arabic" w:cs="Simplified Arabic"/>
          <w:sz w:val="28"/>
          <w:szCs w:val="28"/>
          <w:rtl/>
          <w:lang w:bidi="ar-DZ"/>
        </w:rPr>
        <w:t xml:space="preserve"> حيث</w:t>
      </w:r>
      <w:r w:rsidRPr="007E2645">
        <w:rPr>
          <w:rFonts w:ascii="Simplified Arabic" w:hAnsi="Simplified Arabic" w:cs="Simplified Arabic"/>
          <w:sz w:val="28"/>
          <w:szCs w:val="28"/>
          <w:rtl/>
          <w:lang w:bidi="ar-DZ"/>
        </w:rPr>
        <w:t xml:space="preserve"> بلغت نسبة التغطية التلقيحية للأطفال </w:t>
      </w:r>
      <w:r w:rsidR="00D45FC0" w:rsidRPr="007E2645">
        <w:rPr>
          <w:rFonts w:ascii="Simplified Arabic" w:hAnsi="Simplified Arabic" w:cs="Simplified Arabic"/>
          <w:sz w:val="28"/>
          <w:szCs w:val="28"/>
          <w:rtl/>
          <w:lang w:bidi="ar-DZ"/>
        </w:rPr>
        <w:t xml:space="preserve">في عمر سنة </w:t>
      </w:r>
      <w:r w:rsidRPr="007E2645">
        <w:rPr>
          <w:rFonts w:ascii="Simplified Arabic" w:hAnsi="Simplified Arabic" w:cs="Simplified Arabic"/>
          <w:sz w:val="28"/>
          <w:szCs w:val="28"/>
          <w:rtl/>
          <w:lang w:bidi="ar-DZ"/>
        </w:rPr>
        <w:t>أكثر من 9</w:t>
      </w:r>
      <w:r w:rsidR="008A217A" w:rsidRPr="007E2645">
        <w:rPr>
          <w:rFonts w:ascii="Simplified Arabic" w:hAnsi="Simplified Arabic" w:cs="Simplified Arabic"/>
          <w:sz w:val="28"/>
          <w:szCs w:val="28"/>
          <w:rtl/>
          <w:lang w:bidi="ar-DZ"/>
        </w:rPr>
        <w:t>3</w:t>
      </w:r>
      <w:r w:rsidRPr="007E2645">
        <w:rPr>
          <w:rFonts w:ascii="Simplified Arabic" w:hAnsi="Simplified Arabic" w:cs="Simplified Arabic"/>
          <w:sz w:val="28"/>
          <w:szCs w:val="28"/>
          <w:rtl/>
          <w:lang w:bidi="ar-DZ"/>
        </w:rPr>
        <w:t xml:space="preserve">%، وهي نسبة عالية، تكاد تبلغ التلقيح التام </w:t>
      </w:r>
      <w:r w:rsidR="00D45FC0" w:rsidRPr="007E2645">
        <w:rPr>
          <w:rFonts w:ascii="Simplified Arabic" w:hAnsi="Simplified Arabic" w:cs="Simplified Arabic"/>
          <w:sz w:val="28"/>
          <w:szCs w:val="28"/>
          <w:rtl/>
          <w:lang w:bidi="ar-DZ"/>
        </w:rPr>
        <w:t>حسب المعايير الدولية، م</w:t>
      </w:r>
      <w:r w:rsidR="008A217A" w:rsidRPr="007E2645">
        <w:rPr>
          <w:rFonts w:ascii="Simplified Arabic" w:hAnsi="Simplified Arabic" w:cs="Simplified Arabic"/>
          <w:sz w:val="28"/>
          <w:szCs w:val="28"/>
          <w:rtl/>
          <w:lang w:bidi="ar-DZ"/>
        </w:rPr>
        <w:t xml:space="preserve">ما يعني أن الأغلبية الساحقة من الأطفال </w:t>
      </w:r>
      <w:r w:rsidRPr="007E2645">
        <w:rPr>
          <w:rFonts w:ascii="Simplified Arabic" w:hAnsi="Simplified Arabic" w:cs="Simplified Arabic"/>
          <w:sz w:val="28"/>
          <w:szCs w:val="28"/>
          <w:rtl/>
          <w:lang w:bidi="ar-DZ"/>
        </w:rPr>
        <w:t xml:space="preserve">محميون </w:t>
      </w:r>
      <w:r w:rsidR="00D45FC0" w:rsidRPr="007E2645">
        <w:rPr>
          <w:rFonts w:ascii="Simplified Arabic" w:hAnsi="Simplified Arabic" w:cs="Simplified Arabic"/>
          <w:sz w:val="28"/>
          <w:szCs w:val="28"/>
          <w:rtl/>
          <w:lang w:bidi="ar-DZ"/>
        </w:rPr>
        <w:t xml:space="preserve">ومحصنون </w:t>
      </w:r>
      <w:r w:rsidRPr="007E2645">
        <w:rPr>
          <w:rFonts w:ascii="Simplified Arabic" w:hAnsi="Simplified Arabic" w:cs="Simplified Arabic"/>
          <w:sz w:val="28"/>
          <w:szCs w:val="28"/>
          <w:rtl/>
          <w:lang w:bidi="ar-DZ"/>
        </w:rPr>
        <w:t xml:space="preserve">من الأمراض الرئيسية </w:t>
      </w:r>
      <w:r w:rsidR="00D45FC0" w:rsidRPr="007E2645">
        <w:rPr>
          <w:rFonts w:ascii="Simplified Arabic" w:hAnsi="Simplified Arabic" w:cs="Simplified Arabic"/>
          <w:sz w:val="28"/>
          <w:szCs w:val="28"/>
          <w:rtl/>
          <w:lang w:bidi="ar-DZ"/>
        </w:rPr>
        <w:t xml:space="preserve">التي يمكن تجنبها عن طريق التلقيح، </w:t>
      </w:r>
      <w:r w:rsidRPr="007E2645">
        <w:rPr>
          <w:rFonts w:ascii="Simplified Arabic" w:hAnsi="Simplified Arabic" w:cs="Simplified Arabic"/>
          <w:sz w:val="28"/>
          <w:szCs w:val="28"/>
          <w:rtl/>
          <w:lang w:bidi="ar-DZ"/>
        </w:rPr>
        <w:t xml:space="preserve">وهي السل، الدفتيريا، السعال الديكي، </w:t>
      </w:r>
      <w:r w:rsidR="00A90030" w:rsidRPr="007E2645">
        <w:rPr>
          <w:rFonts w:ascii="Simplified Arabic" w:hAnsi="Simplified Arabic" w:cs="Simplified Arabic"/>
          <w:sz w:val="28"/>
          <w:szCs w:val="28"/>
          <w:rtl/>
          <w:lang w:bidi="ar-DZ"/>
        </w:rPr>
        <w:t>التيتانوس</w:t>
      </w:r>
      <w:r w:rsidRPr="007E2645">
        <w:rPr>
          <w:rFonts w:ascii="Simplified Arabic" w:hAnsi="Simplified Arabic" w:cs="Simplified Arabic"/>
          <w:sz w:val="28"/>
          <w:szCs w:val="28"/>
          <w:rtl/>
          <w:lang w:bidi="ar-DZ"/>
        </w:rPr>
        <w:t xml:space="preserve"> الشلل والحصبة</w:t>
      </w:r>
      <w:r w:rsidR="00D45FC0" w:rsidRPr="007E2645">
        <w:rPr>
          <w:rFonts w:ascii="Simplified Arabic" w:hAnsi="Simplified Arabic" w:cs="Simplified Arabic"/>
          <w:sz w:val="28"/>
          <w:szCs w:val="28"/>
          <w:rtl/>
          <w:lang w:bidi="ar-DZ"/>
        </w:rPr>
        <w:t xml:space="preserve">، والتي تؤدي الى </w:t>
      </w:r>
      <w:r w:rsidR="007C24F4" w:rsidRPr="007E2645">
        <w:rPr>
          <w:rFonts w:ascii="Simplified Arabic" w:hAnsi="Simplified Arabic" w:cs="Simplified Arabic"/>
          <w:sz w:val="28"/>
          <w:szCs w:val="28"/>
          <w:rtl/>
          <w:lang w:bidi="ar-DZ"/>
        </w:rPr>
        <w:t>الموت وقد  تخلف أضرارا صحية مزمنة في أجساد الأطفال، كالهزال والتقزم والربو ...</w:t>
      </w:r>
    </w:p>
    <w:p w14:paraId="19370CB2" w14:textId="3677D9F2" w:rsidR="007C24F4" w:rsidRPr="007E2645" w:rsidRDefault="00FA5553" w:rsidP="007E2645">
      <w:pPr>
        <w:bidi/>
        <w:spacing w:before="100" w:after="0"/>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        و</w:t>
      </w:r>
      <w:r w:rsidR="00D45FC0" w:rsidRPr="007E2645">
        <w:rPr>
          <w:rFonts w:ascii="Simplified Arabic" w:hAnsi="Simplified Arabic" w:cs="Simplified Arabic"/>
          <w:sz w:val="28"/>
          <w:szCs w:val="28"/>
          <w:rtl/>
          <w:lang w:bidi="ar-DZ"/>
        </w:rPr>
        <w:t xml:space="preserve">رغم هذه النتائج والمؤشرات الايجابية، مازالت العديد من النقائص والتحديات التي تؤثر سلبا على استراتيجية التلقيح في الجزائر، منها </w:t>
      </w:r>
      <w:r w:rsidR="00A9216F" w:rsidRPr="007E2645">
        <w:rPr>
          <w:rFonts w:ascii="Simplified Arabic" w:hAnsi="Simplified Arabic" w:cs="Simplified Arabic"/>
          <w:sz w:val="28"/>
          <w:szCs w:val="28"/>
          <w:rtl/>
          <w:lang w:bidi="ar-DZ"/>
        </w:rPr>
        <w:t>التفاوت الجغرافي و</w:t>
      </w:r>
      <w:r w:rsidR="00D45FC0" w:rsidRPr="007E2645">
        <w:rPr>
          <w:rFonts w:ascii="Simplified Arabic" w:hAnsi="Simplified Arabic" w:cs="Simplified Arabic"/>
          <w:sz w:val="28"/>
          <w:szCs w:val="28"/>
          <w:rtl/>
          <w:lang w:bidi="ar-DZ"/>
        </w:rPr>
        <w:t xml:space="preserve">عدم التوازن بين المناطق الحضرية والريفية </w:t>
      </w:r>
      <w:r w:rsidR="00A9216F" w:rsidRPr="007E2645">
        <w:rPr>
          <w:rFonts w:ascii="Simplified Arabic" w:hAnsi="Simplified Arabic" w:cs="Simplified Arabic"/>
          <w:sz w:val="28"/>
          <w:szCs w:val="28"/>
          <w:rtl/>
          <w:lang w:bidi="ar-DZ"/>
        </w:rPr>
        <w:t xml:space="preserve">والنائية أو بين الشمال والجنوب </w:t>
      </w:r>
      <w:r w:rsidR="00D45FC0" w:rsidRPr="007E2645">
        <w:rPr>
          <w:rFonts w:ascii="Simplified Arabic" w:hAnsi="Simplified Arabic" w:cs="Simplified Arabic"/>
          <w:sz w:val="28"/>
          <w:szCs w:val="28"/>
          <w:rtl/>
          <w:lang w:bidi="ar-DZ"/>
        </w:rPr>
        <w:t>في مجال توزيع الهياكل والمعدات والأجهزة الطبية والأطباء وخاصة الاختصاصيين منهم</w:t>
      </w:r>
      <w:r w:rsidR="007C24F4" w:rsidRPr="007E2645">
        <w:rPr>
          <w:rFonts w:ascii="Simplified Arabic" w:hAnsi="Simplified Arabic" w:cs="Simplified Arabic"/>
          <w:sz w:val="28"/>
          <w:szCs w:val="28"/>
          <w:rtl/>
          <w:lang w:bidi="ar-DZ"/>
        </w:rPr>
        <w:t>،</w:t>
      </w:r>
      <w:r w:rsidR="00911D58" w:rsidRPr="007E2645">
        <w:rPr>
          <w:rFonts w:ascii="Simplified Arabic" w:hAnsi="Simplified Arabic" w:cs="Simplified Arabic"/>
          <w:sz w:val="28"/>
          <w:szCs w:val="28"/>
          <w:rtl/>
          <w:lang w:bidi="ar-DZ"/>
        </w:rPr>
        <w:t xml:space="preserve"> مما يعيق تحقيق هدف التغطية التلقيحية الشاملة.</w:t>
      </w:r>
      <w:r w:rsidR="007C24F4" w:rsidRPr="007E2645">
        <w:rPr>
          <w:rFonts w:ascii="Simplified Arabic" w:hAnsi="Simplified Arabic" w:cs="Simplified Arabic"/>
          <w:sz w:val="28"/>
          <w:szCs w:val="28"/>
          <w:rtl/>
          <w:lang w:bidi="ar-DZ"/>
        </w:rPr>
        <w:t xml:space="preserve"> وكذلك تحدي النمو الديمغرافي المتزايد الذي يتطلب </w:t>
      </w:r>
      <w:r w:rsidR="00A9216F" w:rsidRPr="007E2645">
        <w:rPr>
          <w:rFonts w:ascii="Simplified Arabic" w:hAnsi="Simplified Arabic" w:cs="Simplified Arabic"/>
          <w:sz w:val="28"/>
          <w:szCs w:val="28"/>
          <w:rtl/>
          <w:lang w:bidi="ar-DZ"/>
        </w:rPr>
        <w:t>مجهودات مضاعفة و</w:t>
      </w:r>
      <w:r w:rsidR="007C24F4" w:rsidRPr="007E2645">
        <w:rPr>
          <w:rFonts w:ascii="Simplified Arabic" w:hAnsi="Simplified Arabic" w:cs="Simplified Arabic"/>
          <w:sz w:val="28"/>
          <w:szCs w:val="28"/>
          <w:rtl/>
          <w:lang w:bidi="ar-DZ"/>
        </w:rPr>
        <w:t>استراتيجية مرنة ومتطورة لمواكب</w:t>
      </w:r>
      <w:r w:rsidR="00A9216F" w:rsidRPr="007E2645">
        <w:rPr>
          <w:rFonts w:ascii="Simplified Arabic" w:hAnsi="Simplified Arabic" w:cs="Simplified Arabic"/>
          <w:sz w:val="28"/>
          <w:szCs w:val="28"/>
          <w:rtl/>
          <w:lang w:bidi="ar-DZ"/>
        </w:rPr>
        <w:t xml:space="preserve">ته، وتحدي </w:t>
      </w:r>
      <w:r w:rsidR="00A90030" w:rsidRPr="007E2645">
        <w:rPr>
          <w:rFonts w:ascii="Simplified Arabic" w:hAnsi="Simplified Arabic" w:cs="Simplified Arabic"/>
          <w:sz w:val="28"/>
          <w:szCs w:val="28"/>
          <w:rtl/>
          <w:lang w:bidi="ar-DZ"/>
        </w:rPr>
        <w:t xml:space="preserve">غياب الوعي المجتمعي وانتشار </w:t>
      </w:r>
      <w:r w:rsidR="00A9216F" w:rsidRPr="007E2645">
        <w:rPr>
          <w:rFonts w:ascii="Simplified Arabic" w:hAnsi="Simplified Arabic" w:cs="Simplified Arabic"/>
          <w:sz w:val="28"/>
          <w:szCs w:val="28"/>
          <w:rtl/>
          <w:lang w:bidi="ar-DZ"/>
        </w:rPr>
        <w:t>ثقافة اللامبالاة و</w:t>
      </w:r>
      <w:r w:rsidR="00A90030" w:rsidRPr="007E2645">
        <w:rPr>
          <w:rFonts w:ascii="Simplified Arabic" w:hAnsi="Simplified Arabic" w:cs="Simplified Arabic"/>
          <w:sz w:val="28"/>
          <w:szCs w:val="28"/>
          <w:rtl/>
          <w:lang w:bidi="ar-DZ"/>
        </w:rPr>
        <w:t xml:space="preserve">تداول </w:t>
      </w:r>
      <w:r w:rsidR="00A9216F" w:rsidRPr="007E2645">
        <w:rPr>
          <w:rFonts w:ascii="Simplified Arabic" w:hAnsi="Simplified Arabic" w:cs="Simplified Arabic"/>
          <w:sz w:val="28"/>
          <w:szCs w:val="28"/>
          <w:rtl/>
          <w:lang w:bidi="ar-DZ"/>
        </w:rPr>
        <w:t xml:space="preserve">الاشاعات التي تقلل من فوائد </w:t>
      </w:r>
      <w:r w:rsidR="00A90030" w:rsidRPr="007E2645">
        <w:rPr>
          <w:rFonts w:ascii="Simplified Arabic" w:hAnsi="Simplified Arabic" w:cs="Simplified Arabic"/>
          <w:sz w:val="28"/>
          <w:szCs w:val="28"/>
          <w:rtl/>
          <w:lang w:bidi="ar-DZ"/>
        </w:rPr>
        <w:t>التلقيح،</w:t>
      </w:r>
      <w:r w:rsidRPr="007E2645">
        <w:rPr>
          <w:rFonts w:ascii="Simplified Arabic" w:hAnsi="Simplified Arabic" w:cs="Simplified Arabic"/>
          <w:sz w:val="28"/>
          <w:szCs w:val="28"/>
          <w:rtl/>
          <w:lang w:bidi="ar-DZ"/>
        </w:rPr>
        <w:t xml:space="preserve"> و</w:t>
      </w:r>
      <w:r w:rsidR="007C24F4" w:rsidRPr="007E2645">
        <w:rPr>
          <w:rFonts w:ascii="Simplified Arabic" w:hAnsi="Simplified Arabic" w:cs="Simplified Arabic"/>
          <w:sz w:val="28"/>
          <w:szCs w:val="28"/>
          <w:rtl/>
          <w:lang w:bidi="ar-DZ"/>
        </w:rPr>
        <w:t xml:space="preserve">تحدي عدم انتاج اللقاحات محليا </w:t>
      </w:r>
      <w:r w:rsidR="00911D58" w:rsidRPr="007E2645">
        <w:rPr>
          <w:rFonts w:ascii="Simplified Arabic" w:hAnsi="Simplified Arabic" w:cs="Simplified Arabic"/>
          <w:sz w:val="28"/>
          <w:szCs w:val="28"/>
          <w:rtl/>
          <w:lang w:bidi="ar-DZ"/>
        </w:rPr>
        <w:t xml:space="preserve">سواء بشكل كلي أو جزئي وغلاء أسعارها، </w:t>
      </w:r>
      <w:r w:rsidR="00A90030" w:rsidRPr="007E2645">
        <w:rPr>
          <w:rFonts w:ascii="Simplified Arabic" w:hAnsi="Simplified Arabic" w:cs="Simplified Arabic"/>
          <w:sz w:val="28"/>
          <w:szCs w:val="28"/>
          <w:rtl/>
          <w:lang w:bidi="ar-DZ"/>
        </w:rPr>
        <w:t xml:space="preserve">وعدم توفرها </w:t>
      </w:r>
      <w:r w:rsidR="007C24F4" w:rsidRPr="007E2645">
        <w:rPr>
          <w:rFonts w:ascii="Simplified Arabic" w:hAnsi="Simplified Arabic" w:cs="Simplified Arabic"/>
          <w:sz w:val="28"/>
          <w:szCs w:val="28"/>
          <w:rtl/>
          <w:lang w:bidi="ar-DZ"/>
        </w:rPr>
        <w:t>خاصة في حالة ا</w:t>
      </w:r>
      <w:r w:rsidR="00911D58" w:rsidRPr="007E2645">
        <w:rPr>
          <w:rFonts w:ascii="Simplified Arabic" w:hAnsi="Simplified Arabic" w:cs="Simplified Arabic"/>
          <w:sz w:val="28"/>
          <w:szCs w:val="28"/>
          <w:rtl/>
          <w:lang w:bidi="ar-DZ"/>
        </w:rPr>
        <w:t>لا</w:t>
      </w:r>
      <w:r w:rsidR="007C24F4" w:rsidRPr="007E2645">
        <w:rPr>
          <w:rFonts w:ascii="Simplified Arabic" w:hAnsi="Simplified Arabic" w:cs="Simplified Arabic"/>
          <w:sz w:val="28"/>
          <w:szCs w:val="28"/>
          <w:rtl/>
          <w:lang w:bidi="ar-DZ"/>
        </w:rPr>
        <w:t xml:space="preserve">نتشار الفجائي </w:t>
      </w:r>
      <w:r w:rsidR="00A90030" w:rsidRPr="007E2645">
        <w:rPr>
          <w:rFonts w:ascii="Simplified Arabic" w:hAnsi="Simplified Arabic" w:cs="Simplified Arabic"/>
          <w:sz w:val="28"/>
          <w:szCs w:val="28"/>
          <w:rtl/>
          <w:lang w:bidi="ar-DZ"/>
        </w:rPr>
        <w:t xml:space="preserve">والكبير </w:t>
      </w:r>
      <w:r w:rsidR="00911D58" w:rsidRPr="007E2645">
        <w:rPr>
          <w:rFonts w:ascii="Simplified Arabic" w:hAnsi="Simplified Arabic" w:cs="Simplified Arabic"/>
          <w:sz w:val="28"/>
          <w:szCs w:val="28"/>
          <w:rtl/>
          <w:lang w:bidi="ar-DZ"/>
        </w:rPr>
        <w:t>للأوبئة</w:t>
      </w:r>
      <w:r w:rsidR="00A90030" w:rsidRPr="007E2645">
        <w:rPr>
          <w:rFonts w:ascii="Simplified Arabic" w:hAnsi="Simplified Arabic" w:cs="Simplified Arabic"/>
          <w:sz w:val="28"/>
          <w:szCs w:val="28"/>
          <w:rtl/>
          <w:lang w:bidi="ar-DZ"/>
        </w:rPr>
        <w:t>،</w:t>
      </w:r>
      <w:r w:rsidR="00911D58" w:rsidRPr="007E2645">
        <w:rPr>
          <w:rFonts w:ascii="Simplified Arabic" w:hAnsi="Simplified Arabic" w:cs="Simplified Arabic"/>
          <w:sz w:val="28"/>
          <w:szCs w:val="28"/>
          <w:rtl/>
          <w:lang w:bidi="ar-DZ"/>
        </w:rPr>
        <w:t xml:space="preserve"> كما في </w:t>
      </w:r>
      <w:r w:rsidR="00A90030" w:rsidRPr="007E2645">
        <w:rPr>
          <w:rFonts w:ascii="Simplified Arabic" w:hAnsi="Simplified Arabic" w:cs="Simplified Arabic"/>
          <w:sz w:val="28"/>
          <w:szCs w:val="28"/>
          <w:rtl/>
          <w:lang w:bidi="ar-DZ"/>
        </w:rPr>
        <w:t>عشنا أثناء ال</w:t>
      </w:r>
      <w:r w:rsidR="00911D58" w:rsidRPr="007E2645">
        <w:rPr>
          <w:rFonts w:ascii="Simplified Arabic" w:hAnsi="Simplified Arabic" w:cs="Simplified Arabic"/>
          <w:sz w:val="28"/>
          <w:szCs w:val="28"/>
          <w:rtl/>
          <w:lang w:bidi="ar-DZ"/>
        </w:rPr>
        <w:t xml:space="preserve">تجربة </w:t>
      </w:r>
      <w:r w:rsidR="00A90030" w:rsidRPr="007E2645">
        <w:rPr>
          <w:rFonts w:ascii="Simplified Arabic" w:hAnsi="Simplified Arabic" w:cs="Simplified Arabic"/>
          <w:sz w:val="28"/>
          <w:szCs w:val="28"/>
          <w:rtl/>
          <w:lang w:bidi="ar-DZ"/>
        </w:rPr>
        <w:t xml:space="preserve">المريرة لجائحة </w:t>
      </w:r>
      <w:r w:rsidR="00911D58" w:rsidRPr="007E2645">
        <w:rPr>
          <w:rFonts w:ascii="Simplified Arabic" w:hAnsi="Simplified Arabic" w:cs="Simplified Arabic"/>
          <w:sz w:val="28"/>
          <w:szCs w:val="28"/>
          <w:rtl/>
          <w:lang w:bidi="ar-DZ"/>
        </w:rPr>
        <w:t>كوفيد 19.</w:t>
      </w:r>
    </w:p>
    <w:p w14:paraId="4ACC52AF" w14:textId="5EFB8EB8" w:rsidR="00FA5553" w:rsidRDefault="00FA5553" w:rsidP="007E2645">
      <w:pPr>
        <w:bidi/>
        <w:spacing w:before="100" w:after="0"/>
        <w:jc w:val="both"/>
        <w:rPr>
          <w:rFonts w:ascii="Simplified Arabic" w:hAnsi="Simplified Arabic" w:cs="Simplified Arabic"/>
          <w:sz w:val="28"/>
          <w:szCs w:val="28"/>
          <w:rtl/>
          <w:lang w:bidi="ar-DZ"/>
        </w:rPr>
      </w:pPr>
      <w:r w:rsidRPr="007E2645">
        <w:rPr>
          <w:rFonts w:ascii="Simplified Arabic" w:hAnsi="Simplified Arabic" w:cs="Simplified Arabic"/>
          <w:color w:val="FF0000"/>
          <w:sz w:val="28"/>
          <w:szCs w:val="28"/>
          <w:rtl/>
          <w:lang w:bidi="ar-DZ"/>
        </w:rPr>
        <w:t xml:space="preserve">     </w:t>
      </w:r>
      <w:r w:rsidRPr="007E2645">
        <w:rPr>
          <w:rFonts w:ascii="Simplified Arabic" w:hAnsi="Simplified Arabic" w:cs="Simplified Arabic"/>
          <w:sz w:val="28"/>
          <w:szCs w:val="28"/>
          <w:rtl/>
          <w:lang w:bidi="ar-DZ"/>
        </w:rPr>
        <w:t xml:space="preserve">إن </w:t>
      </w:r>
      <w:r w:rsidR="00451520" w:rsidRPr="007E2645">
        <w:rPr>
          <w:rFonts w:ascii="Simplified Arabic" w:hAnsi="Simplified Arabic" w:cs="Simplified Arabic"/>
          <w:sz w:val="28"/>
          <w:szCs w:val="28"/>
          <w:rtl/>
          <w:lang w:bidi="ar-DZ"/>
        </w:rPr>
        <w:t xml:space="preserve">نجاح </w:t>
      </w:r>
      <w:r w:rsidR="00A90030" w:rsidRPr="007E2645">
        <w:rPr>
          <w:rFonts w:ascii="Simplified Arabic" w:hAnsi="Simplified Arabic" w:cs="Simplified Arabic"/>
          <w:sz w:val="28"/>
          <w:szCs w:val="28"/>
          <w:rtl/>
          <w:lang w:bidi="ar-DZ"/>
        </w:rPr>
        <w:t>الاستراتيجية الصحية عامة وبرامج التلقيح خاصة</w:t>
      </w:r>
      <w:r w:rsidR="00451520" w:rsidRPr="007E2645">
        <w:rPr>
          <w:rFonts w:ascii="Simplified Arabic" w:hAnsi="Simplified Arabic" w:cs="Simplified Arabic"/>
          <w:sz w:val="28"/>
          <w:szCs w:val="28"/>
          <w:rtl/>
          <w:lang w:bidi="ar-DZ"/>
        </w:rPr>
        <w:t>، متوقف عل مراعاة المحددات السوسيو- ثقافية والسوسيو- اقتصادية للمجتمعات المحلية، و</w:t>
      </w:r>
      <w:r w:rsidRPr="007E2645">
        <w:rPr>
          <w:rFonts w:ascii="Simplified Arabic" w:hAnsi="Simplified Arabic" w:cs="Simplified Arabic"/>
          <w:sz w:val="28"/>
          <w:szCs w:val="28"/>
          <w:rtl/>
          <w:lang w:bidi="ar-DZ"/>
        </w:rPr>
        <w:t xml:space="preserve">مكافحة وفيات الأطفال لا تقتصر على </w:t>
      </w:r>
      <w:r w:rsidR="00451520" w:rsidRPr="007E2645">
        <w:rPr>
          <w:rFonts w:ascii="Simplified Arabic" w:hAnsi="Simplified Arabic" w:cs="Simplified Arabic"/>
          <w:sz w:val="28"/>
          <w:szCs w:val="28"/>
          <w:rtl/>
          <w:lang w:bidi="ar-DZ"/>
        </w:rPr>
        <w:t xml:space="preserve">عمليات </w:t>
      </w:r>
      <w:r w:rsidRPr="007E2645">
        <w:rPr>
          <w:rFonts w:ascii="Simplified Arabic" w:hAnsi="Simplified Arabic" w:cs="Simplified Arabic"/>
          <w:sz w:val="28"/>
          <w:szCs w:val="28"/>
          <w:rtl/>
          <w:lang w:bidi="ar-DZ"/>
        </w:rPr>
        <w:t xml:space="preserve">التلقيح فقط أي قطاع الصحة لوحده، بل هي مسؤولية جميع القطاعات الأخرى، مثل قطاع التربية والتعليم وقطاع الاعلام للتوعية ونشر الثقافة الصحية والوقاية وقطاع البيئة للحفاظ على نظافة الوسط والمحيط، وقطاع التجارة للمراقبة وضمان المواد الاستهلاكية والغذائية السليمة، وقطاع السكن </w:t>
      </w:r>
      <w:r w:rsidR="00EC22A0" w:rsidRPr="007E2645">
        <w:rPr>
          <w:rFonts w:ascii="Simplified Arabic" w:hAnsi="Simplified Arabic" w:cs="Simplified Arabic"/>
          <w:sz w:val="28"/>
          <w:szCs w:val="28"/>
          <w:rtl/>
          <w:lang w:bidi="ar-DZ"/>
        </w:rPr>
        <w:t>ل</w:t>
      </w:r>
      <w:r w:rsidRPr="007E2645">
        <w:rPr>
          <w:rFonts w:ascii="Simplified Arabic" w:hAnsi="Simplified Arabic" w:cs="Simplified Arabic"/>
          <w:sz w:val="28"/>
          <w:szCs w:val="28"/>
          <w:rtl/>
          <w:lang w:bidi="ar-DZ"/>
        </w:rPr>
        <w:t xml:space="preserve">بناء </w:t>
      </w:r>
      <w:r w:rsidR="00EC22A0" w:rsidRPr="007E2645">
        <w:rPr>
          <w:rFonts w:ascii="Simplified Arabic" w:hAnsi="Simplified Arabic" w:cs="Simplified Arabic"/>
          <w:sz w:val="28"/>
          <w:szCs w:val="28"/>
          <w:rtl/>
          <w:lang w:bidi="ar-DZ"/>
        </w:rPr>
        <w:t>م</w:t>
      </w:r>
      <w:r w:rsidRPr="007E2645">
        <w:rPr>
          <w:rFonts w:ascii="Simplified Arabic" w:hAnsi="Simplified Arabic" w:cs="Simplified Arabic"/>
          <w:sz w:val="28"/>
          <w:szCs w:val="28"/>
          <w:rtl/>
          <w:lang w:bidi="ar-DZ"/>
        </w:rPr>
        <w:t>س</w:t>
      </w:r>
      <w:r w:rsidR="00EC22A0" w:rsidRPr="007E2645">
        <w:rPr>
          <w:rFonts w:ascii="Simplified Arabic" w:hAnsi="Simplified Arabic" w:cs="Simplified Arabic"/>
          <w:sz w:val="28"/>
          <w:szCs w:val="28"/>
          <w:rtl/>
          <w:lang w:bidi="ar-DZ"/>
        </w:rPr>
        <w:t>ا</w:t>
      </w:r>
      <w:r w:rsidRPr="007E2645">
        <w:rPr>
          <w:rFonts w:ascii="Simplified Arabic" w:hAnsi="Simplified Arabic" w:cs="Simplified Arabic"/>
          <w:sz w:val="28"/>
          <w:szCs w:val="28"/>
          <w:rtl/>
          <w:lang w:bidi="ar-DZ"/>
        </w:rPr>
        <w:t xml:space="preserve">كن </w:t>
      </w:r>
      <w:r w:rsidR="00EC22A0" w:rsidRPr="007E2645">
        <w:rPr>
          <w:rFonts w:ascii="Simplified Arabic" w:hAnsi="Simplified Arabic" w:cs="Simplified Arabic"/>
          <w:sz w:val="28"/>
          <w:szCs w:val="28"/>
          <w:rtl/>
          <w:lang w:bidi="ar-DZ"/>
        </w:rPr>
        <w:t>لا</w:t>
      </w:r>
      <w:r w:rsidRPr="007E2645">
        <w:rPr>
          <w:rFonts w:ascii="Simplified Arabic" w:hAnsi="Simplified Arabic" w:cs="Simplified Arabic"/>
          <w:sz w:val="28"/>
          <w:szCs w:val="28"/>
          <w:rtl/>
          <w:lang w:bidi="ar-DZ"/>
        </w:rPr>
        <w:t>ئق</w:t>
      </w:r>
      <w:r w:rsidR="00EC22A0" w:rsidRPr="007E2645">
        <w:rPr>
          <w:rFonts w:ascii="Simplified Arabic" w:hAnsi="Simplified Arabic" w:cs="Simplified Arabic"/>
          <w:sz w:val="28"/>
          <w:szCs w:val="28"/>
          <w:rtl/>
          <w:lang w:bidi="ar-DZ"/>
        </w:rPr>
        <w:t>ة فيها التهوية وضوء الشمس</w:t>
      </w:r>
      <w:r w:rsidRPr="007E2645">
        <w:rPr>
          <w:rFonts w:ascii="Simplified Arabic" w:hAnsi="Simplified Arabic" w:cs="Simplified Arabic"/>
          <w:sz w:val="28"/>
          <w:szCs w:val="28"/>
          <w:rtl/>
          <w:lang w:bidi="ar-DZ"/>
        </w:rPr>
        <w:t>، والتهيئة الحضرية والعمرانية الملائمة، و</w:t>
      </w:r>
      <w:r w:rsidR="00EC22A0" w:rsidRPr="007E2645">
        <w:rPr>
          <w:rFonts w:ascii="Simplified Arabic" w:hAnsi="Simplified Arabic" w:cs="Simplified Arabic"/>
          <w:sz w:val="28"/>
          <w:szCs w:val="28"/>
          <w:rtl/>
          <w:lang w:bidi="ar-DZ"/>
        </w:rPr>
        <w:t>قطاع الموارد المائية ل</w:t>
      </w:r>
      <w:r w:rsidRPr="007E2645">
        <w:rPr>
          <w:rFonts w:ascii="Simplified Arabic" w:hAnsi="Simplified Arabic" w:cs="Simplified Arabic"/>
          <w:sz w:val="28"/>
          <w:szCs w:val="28"/>
          <w:rtl/>
          <w:lang w:bidi="ar-DZ"/>
        </w:rPr>
        <w:t>توفير المياه النظيفة</w:t>
      </w:r>
      <w:r w:rsidR="00EC22A0" w:rsidRPr="007E2645">
        <w:rPr>
          <w:rFonts w:ascii="Simplified Arabic" w:hAnsi="Simplified Arabic" w:cs="Simplified Arabic"/>
          <w:sz w:val="28"/>
          <w:szCs w:val="28"/>
          <w:rtl/>
          <w:lang w:bidi="ar-DZ"/>
        </w:rPr>
        <w:t xml:space="preserve"> والكافية</w:t>
      </w:r>
      <w:r w:rsidRPr="007E2645">
        <w:rPr>
          <w:rFonts w:ascii="Simplified Arabic" w:hAnsi="Simplified Arabic" w:cs="Simplified Arabic"/>
          <w:sz w:val="28"/>
          <w:szCs w:val="28"/>
          <w:rtl/>
          <w:lang w:bidi="ar-DZ"/>
        </w:rPr>
        <w:t xml:space="preserve">... وبالتالي فالصحة ذات أبعاد متعددة وهي جزء </w:t>
      </w:r>
      <w:r w:rsidR="00EC22A0" w:rsidRPr="007E2645">
        <w:rPr>
          <w:rFonts w:ascii="Simplified Arabic" w:hAnsi="Simplified Arabic" w:cs="Simplified Arabic"/>
          <w:sz w:val="28"/>
          <w:szCs w:val="28"/>
          <w:rtl/>
          <w:lang w:bidi="ar-DZ"/>
        </w:rPr>
        <w:t>هام</w:t>
      </w:r>
      <w:r w:rsidRPr="007E2645">
        <w:rPr>
          <w:rFonts w:ascii="Simplified Arabic" w:hAnsi="Simplified Arabic" w:cs="Simplified Arabic"/>
          <w:sz w:val="28"/>
          <w:szCs w:val="28"/>
          <w:rtl/>
          <w:lang w:bidi="ar-DZ"/>
        </w:rPr>
        <w:t xml:space="preserve"> في استراتيجية التنمية البشرية والاجتماعية.</w:t>
      </w:r>
    </w:p>
    <w:p w14:paraId="739F10A7" w14:textId="384EDD17" w:rsidR="00CA2AEE" w:rsidRDefault="00CA2AEE" w:rsidP="00CA2AEE">
      <w:pPr>
        <w:bidi/>
        <w:spacing w:before="100" w:after="0"/>
        <w:jc w:val="both"/>
        <w:rPr>
          <w:rFonts w:ascii="Simplified Arabic" w:hAnsi="Simplified Arabic" w:cs="Simplified Arabic"/>
          <w:sz w:val="28"/>
          <w:szCs w:val="28"/>
          <w:rtl/>
          <w:lang w:bidi="ar-DZ"/>
        </w:rPr>
      </w:pPr>
    </w:p>
    <w:p w14:paraId="44849019" w14:textId="2C98F9A2" w:rsidR="00CA2AEE" w:rsidRDefault="00CA2AEE" w:rsidP="00CA2AEE">
      <w:pPr>
        <w:bidi/>
        <w:spacing w:before="100" w:after="0"/>
        <w:jc w:val="both"/>
        <w:rPr>
          <w:rFonts w:ascii="Simplified Arabic" w:hAnsi="Simplified Arabic" w:cs="Simplified Arabic"/>
          <w:sz w:val="28"/>
          <w:szCs w:val="28"/>
          <w:rtl/>
          <w:lang w:bidi="ar-DZ"/>
        </w:rPr>
      </w:pPr>
    </w:p>
    <w:p w14:paraId="03AD7A92" w14:textId="77777777" w:rsidR="00CA2AEE" w:rsidRPr="007E2645" w:rsidRDefault="00CA2AEE" w:rsidP="00CA2AEE">
      <w:pPr>
        <w:bidi/>
        <w:spacing w:before="100" w:after="0"/>
        <w:jc w:val="both"/>
        <w:rPr>
          <w:rFonts w:ascii="Simplified Arabic" w:hAnsi="Simplified Arabic" w:cs="Simplified Arabic"/>
          <w:sz w:val="28"/>
          <w:szCs w:val="28"/>
          <w:rtl/>
          <w:lang w:bidi="ar-DZ"/>
        </w:rPr>
      </w:pPr>
    </w:p>
    <w:p w14:paraId="7CA28D35" w14:textId="59A68E1D" w:rsidR="00730FD4" w:rsidRPr="007E2645" w:rsidRDefault="00730FD4" w:rsidP="007E2645">
      <w:pPr>
        <w:bidi/>
        <w:spacing w:before="100" w:after="0"/>
        <w:jc w:val="both"/>
        <w:rPr>
          <w:rFonts w:ascii="Simplified Arabic" w:hAnsi="Simplified Arabic" w:cs="Simplified Arabic"/>
          <w:sz w:val="28"/>
          <w:szCs w:val="28"/>
          <w:rtl/>
          <w:lang w:bidi="ar-DZ"/>
        </w:rPr>
      </w:pPr>
      <w:r w:rsidRPr="007E2645">
        <w:rPr>
          <w:rFonts w:ascii="Simplified Arabic" w:hAnsi="Simplified Arabic" w:cs="Simplified Arabic"/>
          <w:sz w:val="28"/>
          <w:szCs w:val="28"/>
          <w:u w:val="single"/>
          <w:rtl/>
          <w:lang w:bidi="ar-DZ"/>
        </w:rPr>
        <w:lastRenderedPageBreak/>
        <w:t>قائمة المراجع</w:t>
      </w:r>
      <w:r w:rsidRPr="007E2645">
        <w:rPr>
          <w:rFonts w:ascii="Simplified Arabic" w:hAnsi="Simplified Arabic" w:cs="Simplified Arabic"/>
          <w:sz w:val="28"/>
          <w:szCs w:val="28"/>
          <w:rtl/>
          <w:lang w:bidi="ar-DZ"/>
        </w:rPr>
        <w:t>:</w:t>
      </w:r>
    </w:p>
    <w:p w14:paraId="65A6E778" w14:textId="6B7C68DF" w:rsidR="00730FD4" w:rsidRPr="007E2645" w:rsidRDefault="00730FD4" w:rsidP="007E2645">
      <w:pPr>
        <w:bidi/>
        <w:spacing w:before="100" w:after="0"/>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1- وارث محمد، وفيات الرضع في الجزائر حسب المنطقة السكنية، رسالة ماجستير في الديمغرافيا، قسم علم الاجتماع، كلية الآداب والعلوم الاجتماعية، جامعة سعد دحلب، البليدة، الجزائر، 2003.2002، ص74.</w:t>
      </w:r>
    </w:p>
    <w:p w14:paraId="69DE83B5" w14:textId="5BF180CA" w:rsidR="00730FD4" w:rsidRPr="007E2645" w:rsidRDefault="00730FD4" w:rsidP="007E2645">
      <w:pPr>
        <w:pStyle w:val="Paragraphedeliste"/>
        <w:numPr>
          <w:ilvl w:val="0"/>
          <w:numId w:val="6"/>
        </w:numPr>
        <w:spacing w:before="100" w:after="0"/>
        <w:jc w:val="both"/>
        <w:rPr>
          <w:rFonts w:ascii="Simplified Arabic" w:hAnsi="Simplified Arabic" w:cs="Simplified Arabic"/>
          <w:sz w:val="28"/>
          <w:szCs w:val="28"/>
          <w:lang w:bidi="ar-DZ"/>
        </w:rPr>
      </w:pPr>
      <w:r w:rsidRPr="007E2645">
        <w:rPr>
          <w:rFonts w:ascii="Simplified Arabic" w:hAnsi="Simplified Arabic" w:cs="Simplified Arabic"/>
          <w:sz w:val="28"/>
          <w:szCs w:val="28"/>
          <w:lang w:bidi="ar-DZ"/>
        </w:rPr>
        <w:t>Mayochimic.org/ar/diseases</w:t>
      </w:r>
    </w:p>
    <w:p w14:paraId="6C0FAD0D" w14:textId="36CA2661" w:rsidR="00730FD4" w:rsidRPr="007E2645" w:rsidRDefault="00730FD4" w:rsidP="007E2645">
      <w:pPr>
        <w:pStyle w:val="Notedebasdepage"/>
        <w:numPr>
          <w:ilvl w:val="0"/>
          <w:numId w:val="6"/>
        </w:numPr>
        <w:bidi/>
        <w:spacing w:line="276" w:lineRule="auto"/>
        <w:jc w:val="left"/>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 xml:space="preserve">- الأمراض المعدية الأكثر دمارًا للبشر عبر التاريخ. </w:t>
      </w:r>
      <w:r w:rsidRPr="007E2645">
        <w:rPr>
          <w:rFonts w:ascii="Simplified Arabic" w:hAnsi="Simplified Arabic" w:cs="Simplified Arabic"/>
          <w:sz w:val="28"/>
          <w:szCs w:val="28"/>
          <w:lang w:bidi="ar-DZ"/>
        </w:rPr>
        <w:t>arabie.rt.cim/healt/10847794</w:t>
      </w:r>
    </w:p>
    <w:p w14:paraId="45821AD4" w14:textId="4CA76601" w:rsidR="00730FD4" w:rsidRPr="007E2645" w:rsidRDefault="00730FD4" w:rsidP="007E2645">
      <w:pPr>
        <w:bidi/>
        <w:spacing w:before="100" w:after="0"/>
        <w:ind w:left="360"/>
        <w:jc w:val="both"/>
        <w:rPr>
          <w:rFonts w:ascii="Simplified Arabic" w:hAnsi="Simplified Arabic" w:cs="Simplified Arabic"/>
          <w:sz w:val="28"/>
          <w:szCs w:val="28"/>
          <w:rtl/>
          <w:lang w:bidi="ar-DZ"/>
        </w:rPr>
      </w:pPr>
      <w:r w:rsidRPr="007E2645">
        <w:rPr>
          <w:rFonts w:ascii="Simplified Arabic" w:hAnsi="Simplified Arabic" w:cs="Simplified Arabic"/>
          <w:sz w:val="28"/>
          <w:szCs w:val="28"/>
          <w:rtl/>
          <w:lang w:bidi="ar-DZ"/>
        </w:rPr>
        <w:t xml:space="preserve">4- ما يلزمك معرفته بشأن اللقاحات. أسئلة متكررة/. بشأن/اللقاحات/الصحة/ </w:t>
      </w:r>
      <w:r w:rsidRPr="007E2645">
        <w:rPr>
          <w:rFonts w:ascii="Simplified Arabic" w:hAnsi="Simplified Arabic" w:cs="Simplified Arabic"/>
          <w:sz w:val="28"/>
          <w:szCs w:val="28"/>
          <w:lang w:bidi="ar-DZ"/>
        </w:rPr>
        <w:t>vmicef.org/parenetimg/ar</w:t>
      </w:r>
    </w:p>
    <w:p w14:paraId="75CC08D0" w14:textId="164A5E9A" w:rsidR="00730FD4" w:rsidRPr="007E2645" w:rsidRDefault="00730FD4" w:rsidP="007E2645">
      <w:pPr>
        <w:pStyle w:val="Notedebasdepage"/>
        <w:numPr>
          <w:ilvl w:val="0"/>
          <w:numId w:val="7"/>
        </w:numPr>
        <w:bidi/>
        <w:spacing w:line="276" w:lineRule="auto"/>
        <w:jc w:val="left"/>
        <w:rPr>
          <w:rFonts w:ascii="Simplified Arabic" w:hAnsi="Simplified Arabic" w:cs="Simplified Arabic"/>
          <w:sz w:val="28"/>
          <w:szCs w:val="28"/>
          <w:lang w:bidi="ar-DZ"/>
        </w:rPr>
      </w:pPr>
      <w:r w:rsidRPr="007E2645">
        <w:rPr>
          <w:rFonts w:ascii="Simplified Arabic" w:hAnsi="Simplified Arabic" w:cs="Simplified Arabic"/>
          <w:sz w:val="28"/>
          <w:szCs w:val="28"/>
          <w:rtl/>
          <w:lang w:bidi="ar-DZ"/>
        </w:rPr>
        <w:t>حمزة شريف علي، سويقات محمد، الأسباب الداخلية والخارجية الوفيات الأطفال الرضع في الجزائر خلال الفترة: 2000 إلى 2012، مجلة الباحث في العلوم الإنسانية والاجتماعية، المجلد 12، العدد 2، 25/03/2020 ص499.</w:t>
      </w:r>
    </w:p>
    <w:p w14:paraId="2F7AF9EA" w14:textId="055DE7C2" w:rsidR="00730FD4" w:rsidRPr="007E2645" w:rsidRDefault="00730FD4" w:rsidP="007E2645">
      <w:pPr>
        <w:pStyle w:val="Notedebasdepage"/>
        <w:numPr>
          <w:ilvl w:val="0"/>
          <w:numId w:val="7"/>
        </w:numPr>
        <w:spacing w:line="276" w:lineRule="auto"/>
        <w:jc w:val="left"/>
        <w:rPr>
          <w:rFonts w:ascii="Simplified Arabic" w:hAnsi="Simplified Arabic" w:cs="Simplified Arabic"/>
          <w:sz w:val="28"/>
          <w:szCs w:val="28"/>
          <w:lang w:bidi="ar-DZ"/>
        </w:rPr>
      </w:pPr>
      <w:r w:rsidRPr="007E2645">
        <w:rPr>
          <w:rFonts w:ascii="Simplified Arabic" w:hAnsi="Simplified Arabic" w:cs="Simplified Arabic"/>
          <w:sz w:val="28"/>
          <w:szCs w:val="28"/>
          <w:lang w:bidi="ar-DZ"/>
        </w:rPr>
        <w:t>WWW.ONS.dz/IMG/PdF/demographie-algerienne.2007.</w:t>
      </w:r>
    </w:p>
    <w:p w14:paraId="201BF842" w14:textId="77777777" w:rsidR="00730FD4" w:rsidRPr="007E2645" w:rsidRDefault="00730FD4" w:rsidP="007E2645">
      <w:pPr>
        <w:bidi/>
        <w:spacing w:before="100" w:after="0"/>
        <w:jc w:val="both"/>
        <w:rPr>
          <w:rFonts w:ascii="Simplified Arabic" w:hAnsi="Simplified Arabic" w:cs="Simplified Arabic"/>
          <w:sz w:val="28"/>
          <w:szCs w:val="28"/>
          <w:rtl/>
          <w:lang w:bidi="ar-DZ"/>
        </w:rPr>
      </w:pPr>
    </w:p>
    <w:p w14:paraId="50467C41" w14:textId="3BA05AB8" w:rsidR="00730FD4" w:rsidRPr="007E2645" w:rsidRDefault="00730FD4" w:rsidP="007E2645">
      <w:pPr>
        <w:pStyle w:val="Notedebasdepage"/>
        <w:bidi/>
        <w:spacing w:line="276" w:lineRule="auto"/>
        <w:jc w:val="left"/>
        <w:rPr>
          <w:rFonts w:ascii="Simplified Arabic" w:hAnsi="Simplified Arabic" w:cs="Simplified Arabic"/>
          <w:sz w:val="28"/>
          <w:szCs w:val="28"/>
          <w:rtl/>
          <w:lang w:bidi="ar-DZ"/>
        </w:rPr>
      </w:pPr>
      <w:r w:rsidRPr="007E2645">
        <w:rPr>
          <w:rStyle w:val="Appelnotedebasdep"/>
          <w:rFonts w:ascii="Simplified Arabic" w:hAnsi="Simplified Arabic" w:cs="Simplified Arabic"/>
          <w:sz w:val="28"/>
          <w:szCs w:val="28"/>
          <w:vertAlign w:val="baseline"/>
          <w:rtl/>
        </w:rPr>
        <w:t>7</w:t>
      </w:r>
      <w:r w:rsidRPr="007E2645">
        <w:rPr>
          <w:rFonts w:ascii="Simplified Arabic" w:hAnsi="Simplified Arabic" w:cs="Simplified Arabic"/>
          <w:sz w:val="28"/>
          <w:szCs w:val="28"/>
          <w:rtl/>
          <w:lang w:bidi="ar-DZ"/>
        </w:rPr>
        <w:t>- ارتفاع متوسط العمر وانخفاض وفيات الرضع بالجزائر</w:t>
      </w:r>
    </w:p>
    <w:p w14:paraId="3B19AFE4" w14:textId="77777777" w:rsidR="00730FD4" w:rsidRPr="007E2645" w:rsidRDefault="00730FD4" w:rsidP="007E2645">
      <w:pPr>
        <w:pStyle w:val="Notedebasdepage"/>
        <w:spacing w:line="276" w:lineRule="auto"/>
        <w:jc w:val="left"/>
        <w:rPr>
          <w:rFonts w:ascii="Simplified Arabic" w:hAnsi="Simplified Arabic" w:cs="Simplified Arabic"/>
          <w:sz w:val="28"/>
          <w:szCs w:val="28"/>
          <w:lang w:bidi="ar-DZ"/>
        </w:rPr>
      </w:pPr>
      <w:r w:rsidRPr="007E2645">
        <w:rPr>
          <w:rFonts w:ascii="Simplified Arabic" w:hAnsi="Simplified Arabic" w:cs="Simplified Arabic"/>
          <w:sz w:val="28"/>
          <w:szCs w:val="28"/>
          <w:lang w:bidi="ar-DZ"/>
        </w:rPr>
        <w:t>Maghrebvoices.com/society/2024/08/13</w:t>
      </w:r>
    </w:p>
    <w:p w14:paraId="24E65060" w14:textId="52A9EC12" w:rsidR="00730FD4" w:rsidRPr="007E2645" w:rsidRDefault="00730FD4" w:rsidP="007E2645">
      <w:pPr>
        <w:pStyle w:val="Notedebasdepage"/>
        <w:bidi/>
        <w:spacing w:line="276" w:lineRule="auto"/>
        <w:jc w:val="left"/>
        <w:rPr>
          <w:rFonts w:ascii="Simplified Arabic" w:hAnsi="Simplified Arabic" w:cs="Simplified Arabic"/>
          <w:sz w:val="28"/>
          <w:szCs w:val="28"/>
          <w:rtl/>
          <w:lang w:bidi="ar-DZ"/>
        </w:rPr>
      </w:pPr>
      <w:r w:rsidRPr="007E2645">
        <w:rPr>
          <w:rStyle w:val="Appelnotedebasdep"/>
          <w:rFonts w:ascii="Simplified Arabic" w:hAnsi="Simplified Arabic" w:cs="Simplified Arabic"/>
          <w:sz w:val="28"/>
          <w:szCs w:val="28"/>
          <w:vertAlign w:val="baseline"/>
          <w:rtl/>
        </w:rPr>
        <w:t>8</w:t>
      </w:r>
      <w:r w:rsidRPr="007E2645">
        <w:rPr>
          <w:rFonts w:ascii="Simplified Arabic" w:hAnsi="Simplified Arabic" w:cs="Simplified Arabic"/>
          <w:sz w:val="28"/>
          <w:szCs w:val="28"/>
          <w:rtl/>
          <w:lang w:bidi="ar-DZ"/>
        </w:rPr>
        <w:t>- مريم عزون، منذ الاستقلال: التلقيح ركيزة أساسية في سياسة الوقاية من الأمراض وأولوية لدى الدولة الجزائرية.</w:t>
      </w:r>
    </w:p>
    <w:p w14:paraId="32A6350A" w14:textId="77777777" w:rsidR="00730FD4" w:rsidRPr="007E2645" w:rsidRDefault="00730FD4" w:rsidP="007E2645">
      <w:pPr>
        <w:pStyle w:val="Notedebasdepage"/>
        <w:spacing w:line="276" w:lineRule="auto"/>
        <w:jc w:val="left"/>
        <w:rPr>
          <w:rFonts w:ascii="Simplified Arabic" w:hAnsi="Simplified Arabic" w:cs="Simplified Arabic"/>
          <w:sz w:val="28"/>
          <w:szCs w:val="28"/>
          <w:lang w:bidi="ar-DZ"/>
        </w:rPr>
      </w:pPr>
      <w:r w:rsidRPr="007E2645">
        <w:rPr>
          <w:rFonts w:ascii="Simplified Arabic" w:hAnsi="Simplified Arabic" w:cs="Simplified Arabic"/>
          <w:sz w:val="28"/>
          <w:szCs w:val="28"/>
          <w:lang w:bidi="ar-DZ"/>
        </w:rPr>
        <w:t>ar.essaha.dz/p=6916</w:t>
      </w:r>
      <w:r w:rsidRPr="007E2645">
        <w:rPr>
          <w:rFonts w:ascii="Simplified Arabic" w:hAnsi="Simplified Arabic" w:cs="Simplified Arabic"/>
          <w:sz w:val="28"/>
          <w:szCs w:val="28"/>
          <w:rtl/>
          <w:lang w:bidi="ar-DZ"/>
        </w:rPr>
        <w:t xml:space="preserve">  </w:t>
      </w:r>
    </w:p>
    <w:p w14:paraId="1423A480" w14:textId="77777777" w:rsidR="00F745F4" w:rsidRPr="007E2645" w:rsidRDefault="00F745F4" w:rsidP="007E2645">
      <w:pPr>
        <w:bidi/>
        <w:spacing w:before="100" w:after="0"/>
        <w:ind w:firstLine="567"/>
        <w:jc w:val="both"/>
        <w:rPr>
          <w:rFonts w:ascii="Simplified Arabic" w:hAnsi="Simplified Arabic" w:cs="Simplified Arabic"/>
          <w:sz w:val="28"/>
          <w:szCs w:val="28"/>
          <w:rtl/>
          <w:lang w:bidi="ar-DZ"/>
        </w:rPr>
      </w:pPr>
    </w:p>
    <w:p w14:paraId="366A8869" w14:textId="77777777" w:rsidR="00F745F4" w:rsidRPr="007E2645" w:rsidRDefault="00F745F4" w:rsidP="007E2645">
      <w:pPr>
        <w:bidi/>
        <w:spacing w:before="100" w:after="0"/>
        <w:ind w:firstLine="567"/>
        <w:jc w:val="both"/>
        <w:rPr>
          <w:rFonts w:ascii="Simplified Arabic" w:hAnsi="Simplified Arabic" w:cs="Simplified Arabic"/>
          <w:sz w:val="28"/>
          <w:szCs w:val="28"/>
          <w:rtl/>
          <w:lang w:bidi="ar-DZ"/>
        </w:rPr>
      </w:pPr>
    </w:p>
    <w:p w14:paraId="28BF1070" w14:textId="77777777" w:rsidR="00F745F4" w:rsidRPr="007E2645" w:rsidRDefault="00F745F4" w:rsidP="007E2645">
      <w:pPr>
        <w:bidi/>
        <w:spacing w:before="100" w:after="0"/>
        <w:jc w:val="both"/>
        <w:rPr>
          <w:rFonts w:ascii="Simplified Arabic" w:hAnsi="Simplified Arabic" w:cs="Simplified Arabic"/>
          <w:sz w:val="28"/>
          <w:szCs w:val="28"/>
          <w:rtl/>
          <w:lang w:bidi="ar-DZ"/>
        </w:rPr>
      </w:pPr>
    </w:p>
    <w:sectPr w:rsidR="00F745F4" w:rsidRPr="007E264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F407" w14:textId="77777777" w:rsidR="007F6F34" w:rsidRDefault="007F6F34" w:rsidP="00022C0C">
      <w:pPr>
        <w:spacing w:after="0" w:line="240" w:lineRule="auto"/>
      </w:pPr>
      <w:r>
        <w:separator/>
      </w:r>
    </w:p>
  </w:endnote>
  <w:endnote w:type="continuationSeparator" w:id="0">
    <w:p w14:paraId="6BC297C7" w14:textId="77777777" w:rsidR="007F6F34" w:rsidRDefault="007F6F34" w:rsidP="0002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BC7E" w14:textId="77777777" w:rsidR="00C65BA7" w:rsidRDefault="00C65BA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B5204" w14:textId="77777777" w:rsidR="00C65BA7" w:rsidRDefault="00C65BA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67863">
      <w:rPr>
        <w:caps/>
        <w:noProof/>
        <w:color w:val="4F81BD" w:themeColor="accent1"/>
      </w:rPr>
      <w:t>13</w:t>
    </w:r>
    <w:r>
      <w:rPr>
        <w:caps/>
        <w:color w:val="4F81BD" w:themeColor="accent1"/>
      </w:rPr>
      <w:fldChar w:fldCharType="end"/>
    </w:r>
  </w:p>
  <w:p w14:paraId="058AF474" w14:textId="77777777" w:rsidR="00C65BA7" w:rsidRDefault="00C65BA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CC7B" w14:textId="77777777" w:rsidR="00C65BA7" w:rsidRDefault="00C65B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B87A" w14:textId="77777777" w:rsidR="007F6F34" w:rsidRDefault="007F6F34" w:rsidP="00022C0C">
      <w:pPr>
        <w:spacing w:after="0" w:line="240" w:lineRule="auto"/>
      </w:pPr>
      <w:r>
        <w:separator/>
      </w:r>
    </w:p>
  </w:footnote>
  <w:footnote w:type="continuationSeparator" w:id="0">
    <w:p w14:paraId="37F10282" w14:textId="77777777" w:rsidR="007F6F34" w:rsidRDefault="007F6F34" w:rsidP="00022C0C">
      <w:pPr>
        <w:spacing w:after="0" w:line="240" w:lineRule="auto"/>
      </w:pPr>
      <w:r>
        <w:continuationSeparator/>
      </w:r>
    </w:p>
  </w:footnote>
  <w:footnote w:id="1">
    <w:p w14:paraId="34F1AD8C" w14:textId="77777777" w:rsidR="00022C0C" w:rsidRPr="00022C0C" w:rsidRDefault="00022C0C" w:rsidP="00022C0C">
      <w:pPr>
        <w:pStyle w:val="Notedebasdepage"/>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w:t>
      </w:r>
      <w:r w:rsidR="006B2AF1">
        <w:rPr>
          <w:rFonts w:ascii="Simplified Arabic" w:hAnsi="Simplified Arabic" w:cs="Simplified Arabic" w:hint="cs"/>
          <w:sz w:val="22"/>
          <w:szCs w:val="22"/>
          <w:rtl/>
          <w:lang w:bidi="ar-DZ"/>
        </w:rPr>
        <w:t> </w:t>
      </w:r>
      <w:r w:rsidR="006B2AF1">
        <w:rPr>
          <w:rFonts w:ascii="Simplified Arabic" w:hAnsi="Simplified Arabic" w:cs="Simplified Arabic"/>
          <w:sz w:val="22"/>
          <w:szCs w:val="22"/>
          <w:lang w:bidi="ar-DZ"/>
        </w:rPr>
        <w:t>Mayochimic.org/ar/diseases</w:t>
      </w:r>
    </w:p>
  </w:footnote>
  <w:footnote w:id="2">
    <w:p w14:paraId="369BAF59" w14:textId="0FD05D67" w:rsidR="00947D2F" w:rsidRPr="00022C0C" w:rsidRDefault="00947D2F" w:rsidP="00947D2F">
      <w:pPr>
        <w:pStyle w:val="Notedebasdepage"/>
        <w:bidi/>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r w:rsidR="00993226">
        <w:rPr>
          <w:rFonts w:ascii="Simplified Arabic" w:hAnsi="Simplified Arabic" w:cs="Simplified Arabic" w:hint="cs"/>
          <w:sz w:val="22"/>
          <w:szCs w:val="22"/>
          <w:rtl/>
          <w:lang w:bidi="ar-DZ"/>
        </w:rPr>
        <w:t>الأمراض المعدية الأكثر دمارًا للبشر عبر التاريخ</w:t>
      </w:r>
      <w:r w:rsidR="00A26D22">
        <w:rPr>
          <w:rFonts w:ascii="Simplified Arabic" w:hAnsi="Simplified Arabic" w:cs="Simplified Arabic" w:hint="cs"/>
          <w:sz w:val="22"/>
          <w:szCs w:val="22"/>
          <w:rtl/>
          <w:lang w:bidi="ar-DZ"/>
        </w:rPr>
        <w:t>.</w:t>
      </w:r>
      <w:r w:rsidR="00993226">
        <w:rPr>
          <w:rFonts w:ascii="Simplified Arabic" w:hAnsi="Simplified Arabic" w:cs="Simplified Arabic" w:hint="cs"/>
          <w:sz w:val="22"/>
          <w:szCs w:val="22"/>
          <w:rtl/>
          <w:lang w:bidi="ar-DZ"/>
        </w:rPr>
        <w:t xml:space="preserve"> </w:t>
      </w:r>
      <w:r w:rsidR="00993226">
        <w:rPr>
          <w:rFonts w:ascii="Simplified Arabic" w:hAnsi="Simplified Arabic" w:cs="Simplified Arabic"/>
          <w:sz w:val="22"/>
          <w:szCs w:val="22"/>
          <w:lang w:bidi="ar-DZ"/>
        </w:rPr>
        <w:t>arabie.rt.cim/healt/10847794</w:t>
      </w:r>
    </w:p>
  </w:footnote>
  <w:footnote w:id="3">
    <w:p w14:paraId="0DA2BADB" w14:textId="3F7EEC01" w:rsidR="003C4EBB" w:rsidRPr="00022C0C" w:rsidRDefault="003C4EBB" w:rsidP="0005411F">
      <w:pPr>
        <w:pStyle w:val="Notedebasdepage"/>
        <w:bidi/>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r w:rsidR="00B412B8">
        <w:rPr>
          <w:rFonts w:ascii="Simplified Arabic" w:hAnsi="Simplified Arabic" w:cs="Simplified Arabic" w:hint="cs"/>
          <w:sz w:val="22"/>
          <w:szCs w:val="22"/>
          <w:rtl/>
          <w:lang w:bidi="ar-DZ"/>
        </w:rPr>
        <w:t>ما ي</w:t>
      </w:r>
      <w:r w:rsidR="00813A32">
        <w:rPr>
          <w:rFonts w:ascii="Simplified Arabic" w:hAnsi="Simplified Arabic" w:cs="Simplified Arabic" w:hint="cs"/>
          <w:sz w:val="22"/>
          <w:szCs w:val="22"/>
          <w:rtl/>
          <w:lang w:bidi="ar-DZ"/>
        </w:rPr>
        <w:t>لزم</w:t>
      </w:r>
      <w:r w:rsidR="00B412B8">
        <w:rPr>
          <w:rFonts w:ascii="Simplified Arabic" w:hAnsi="Simplified Arabic" w:cs="Simplified Arabic" w:hint="cs"/>
          <w:sz w:val="22"/>
          <w:szCs w:val="22"/>
          <w:rtl/>
          <w:lang w:bidi="ar-DZ"/>
        </w:rPr>
        <w:t>ك معرفته بشأن اللقاحات</w:t>
      </w:r>
      <w:r w:rsidR="00813A32">
        <w:rPr>
          <w:rFonts w:ascii="Simplified Arabic" w:hAnsi="Simplified Arabic" w:cs="Simplified Arabic" w:hint="cs"/>
          <w:sz w:val="22"/>
          <w:szCs w:val="22"/>
          <w:rtl/>
          <w:lang w:bidi="ar-DZ"/>
        </w:rPr>
        <w:t>.</w:t>
      </w:r>
      <w:r w:rsidR="005C5B18">
        <w:rPr>
          <w:rFonts w:ascii="Simplified Arabic" w:hAnsi="Simplified Arabic" w:cs="Simplified Arabic" w:hint="cs"/>
          <w:sz w:val="22"/>
          <w:szCs w:val="22"/>
          <w:rtl/>
          <w:lang w:bidi="ar-DZ"/>
        </w:rPr>
        <w:t xml:space="preserve"> أسئلة متكررة</w:t>
      </w:r>
      <w:r w:rsidR="00813A32">
        <w:rPr>
          <w:rFonts w:ascii="Simplified Arabic" w:hAnsi="Simplified Arabic" w:cs="Simplified Arabic" w:hint="cs"/>
          <w:sz w:val="22"/>
          <w:szCs w:val="22"/>
          <w:rtl/>
          <w:lang w:bidi="ar-DZ"/>
        </w:rPr>
        <w:t>/. بشأ</w:t>
      </w:r>
      <w:r w:rsidR="00813A32">
        <w:rPr>
          <w:rFonts w:ascii="Simplified Arabic" w:hAnsi="Simplified Arabic" w:cs="Simplified Arabic" w:hint="eastAsia"/>
          <w:sz w:val="22"/>
          <w:szCs w:val="22"/>
          <w:rtl/>
          <w:lang w:bidi="ar-DZ"/>
        </w:rPr>
        <w:t>ن</w:t>
      </w:r>
      <w:r w:rsidR="005C5B18">
        <w:rPr>
          <w:rFonts w:ascii="Simplified Arabic" w:hAnsi="Simplified Arabic" w:cs="Simplified Arabic" w:hint="cs"/>
          <w:sz w:val="22"/>
          <w:szCs w:val="22"/>
          <w:rtl/>
          <w:lang w:bidi="ar-DZ"/>
        </w:rPr>
        <w:t>/اللقاحات/الصحة/</w:t>
      </w:r>
      <w:r w:rsidR="00B412B8">
        <w:rPr>
          <w:rFonts w:ascii="Simplified Arabic" w:hAnsi="Simplified Arabic" w:cs="Simplified Arabic" w:hint="cs"/>
          <w:sz w:val="22"/>
          <w:szCs w:val="22"/>
          <w:rtl/>
          <w:lang w:bidi="ar-DZ"/>
        </w:rPr>
        <w:t xml:space="preserve"> </w:t>
      </w:r>
      <w:r w:rsidR="00B412B8">
        <w:rPr>
          <w:rFonts w:ascii="Simplified Arabic" w:hAnsi="Simplified Arabic" w:cs="Simplified Arabic"/>
          <w:sz w:val="22"/>
          <w:szCs w:val="22"/>
          <w:lang w:bidi="ar-DZ"/>
        </w:rPr>
        <w:t>vmicef.org/pare</w:t>
      </w:r>
      <w:r w:rsidR="005C5B18">
        <w:rPr>
          <w:rFonts w:ascii="Simplified Arabic" w:hAnsi="Simplified Arabic" w:cs="Simplified Arabic"/>
          <w:sz w:val="22"/>
          <w:szCs w:val="22"/>
          <w:lang w:bidi="ar-DZ"/>
        </w:rPr>
        <w:t>netimg/</w:t>
      </w:r>
      <w:r w:rsidR="00B974B5">
        <w:rPr>
          <w:rFonts w:ascii="Simplified Arabic" w:hAnsi="Simplified Arabic" w:cs="Simplified Arabic"/>
          <w:sz w:val="22"/>
          <w:szCs w:val="22"/>
          <w:lang w:bidi="ar-DZ"/>
        </w:rPr>
        <w:t>a</w:t>
      </w:r>
      <w:r w:rsidR="005C5B18">
        <w:rPr>
          <w:rFonts w:ascii="Simplified Arabic" w:hAnsi="Simplified Arabic" w:cs="Simplified Arabic"/>
          <w:sz w:val="22"/>
          <w:szCs w:val="22"/>
          <w:lang w:bidi="ar-DZ"/>
        </w:rPr>
        <w:t>r</w:t>
      </w:r>
    </w:p>
  </w:footnote>
  <w:footnote w:id="4">
    <w:p w14:paraId="36E72F03" w14:textId="3AE4EE2A" w:rsidR="00306C76" w:rsidRPr="00022C0C" w:rsidRDefault="00306C76" w:rsidP="002E4055">
      <w:pPr>
        <w:pStyle w:val="Notedebasdepage"/>
        <w:bidi/>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r w:rsidR="002E4055">
        <w:rPr>
          <w:rFonts w:ascii="Simplified Arabic" w:hAnsi="Simplified Arabic" w:cs="Simplified Arabic" w:hint="cs"/>
          <w:sz w:val="22"/>
          <w:szCs w:val="22"/>
          <w:rtl/>
          <w:lang w:bidi="ar-DZ"/>
        </w:rPr>
        <w:t>حمزة شريف علي، سويقات محمد، الأسباب الداخلية والخارجية الوفيات الأطفال الرضع في الجزائر خلال الفترة: 2000 إلى 2012، مجلة الباحث في العلوم الإنسانية والاجتماعية، المجلد 12، العدد 2، 25/03/2020 ص499.</w:t>
      </w:r>
    </w:p>
  </w:footnote>
  <w:footnote w:id="5">
    <w:p w14:paraId="1C580469" w14:textId="5704F5F5" w:rsidR="00A26D22" w:rsidRPr="002E4055" w:rsidRDefault="005D49A8" w:rsidP="002E4055">
      <w:pPr>
        <w:pStyle w:val="Notedebasdepage"/>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r w:rsidR="002E4055" w:rsidRPr="002E4055">
        <w:rPr>
          <w:rFonts w:ascii="Simplified Arabic" w:hAnsi="Simplified Arabic" w:cs="Simplified Arabic"/>
          <w:sz w:val="22"/>
          <w:szCs w:val="22"/>
          <w:lang w:bidi="ar-DZ"/>
        </w:rPr>
        <w:t>WWW.ONS.dz/IMG/PdF/demographi</w:t>
      </w:r>
      <w:r w:rsidR="002E4055">
        <w:rPr>
          <w:rFonts w:ascii="Simplified Arabic" w:hAnsi="Simplified Arabic" w:cs="Simplified Arabic"/>
          <w:sz w:val="22"/>
          <w:szCs w:val="22"/>
          <w:lang w:bidi="ar-DZ"/>
        </w:rPr>
        <w:t>e-algerienne.2007.</w:t>
      </w:r>
    </w:p>
    <w:p w14:paraId="5E035C8E" w14:textId="05AB4CED" w:rsidR="005D49A8" w:rsidRPr="00022C0C" w:rsidRDefault="005D49A8" w:rsidP="00A26D22">
      <w:pPr>
        <w:pStyle w:val="Notedebasdepage"/>
        <w:bidi/>
        <w:jc w:val="left"/>
        <w:rPr>
          <w:rFonts w:ascii="Simplified Arabic" w:hAnsi="Simplified Arabic" w:cs="Simplified Arabic"/>
          <w:sz w:val="22"/>
          <w:szCs w:val="22"/>
          <w:lang w:bidi="ar-DZ"/>
        </w:rPr>
      </w:pPr>
    </w:p>
  </w:footnote>
  <w:footnote w:id="6">
    <w:p w14:paraId="4202A4F4" w14:textId="1D1D1291" w:rsidR="005D49A8" w:rsidRPr="00022C0C" w:rsidRDefault="002E4055" w:rsidP="005D49A8">
      <w:pPr>
        <w:pStyle w:val="Notedebasdepage"/>
        <w:bidi/>
        <w:jc w:val="left"/>
        <w:rPr>
          <w:rFonts w:ascii="Simplified Arabic" w:hAnsi="Simplified Arabic" w:cs="Simplified Arabic"/>
          <w:sz w:val="22"/>
          <w:szCs w:val="22"/>
          <w:lang w:bidi="ar-DZ"/>
        </w:rPr>
      </w:pPr>
      <w:r>
        <w:rPr>
          <w:rFonts w:ascii="Simplified Arabic" w:hAnsi="Simplified Arabic" w:cs="Simplified Arabic" w:hint="cs"/>
          <w:sz w:val="22"/>
          <w:szCs w:val="22"/>
          <w:rtl/>
          <w:lang w:bidi="ar-DZ"/>
        </w:rPr>
        <w:t xml:space="preserve">3- حمزة شريف علي، </w:t>
      </w:r>
      <w:r w:rsidR="00B56006">
        <w:rPr>
          <w:rFonts w:ascii="Simplified Arabic" w:hAnsi="Simplified Arabic" w:cs="Simplified Arabic" w:hint="cs"/>
          <w:sz w:val="22"/>
          <w:szCs w:val="22"/>
          <w:rtl/>
          <w:lang w:bidi="ar-DZ"/>
        </w:rPr>
        <w:t>ال</w:t>
      </w:r>
      <w:r w:rsidR="00B47F60">
        <w:rPr>
          <w:rFonts w:ascii="Simplified Arabic" w:hAnsi="Simplified Arabic" w:cs="Simplified Arabic" w:hint="cs"/>
          <w:sz w:val="22"/>
          <w:szCs w:val="22"/>
          <w:rtl/>
          <w:lang w:bidi="ar-DZ"/>
        </w:rPr>
        <w:t xml:space="preserve">مرجع </w:t>
      </w:r>
      <w:r w:rsidR="00B56006">
        <w:rPr>
          <w:rFonts w:ascii="Simplified Arabic" w:hAnsi="Simplified Arabic" w:cs="Simplified Arabic" w:hint="cs"/>
          <w:sz w:val="22"/>
          <w:szCs w:val="22"/>
          <w:rtl/>
          <w:lang w:bidi="ar-DZ"/>
        </w:rPr>
        <w:t>ال</w:t>
      </w:r>
      <w:r w:rsidR="00B47F60">
        <w:rPr>
          <w:rFonts w:ascii="Simplified Arabic" w:hAnsi="Simplified Arabic" w:cs="Simplified Arabic" w:hint="cs"/>
          <w:sz w:val="22"/>
          <w:szCs w:val="22"/>
          <w:rtl/>
          <w:lang w:bidi="ar-DZ"/>
        </w:rPr>
        <w:t>سابق</w:t>
      </w:r>
      <w:r>
        <w:rPr>
          <w:rFonts w:ascii="Simplified Arabic" w:hAnsi="Simplified Arabic" w:cs="Simplified Arabic" w:hint="cs"/>
          <w:sz w:val="22"/>
          <w:szCs w:val="22"/>
          <w:rtl/>
          <w:lang w:bidi="ar-DZ"/>
        </w:rPr>
        <w:t>، ص502</w:t>
      </w:r>
      <w:r w:rsidR="00B47F60">
        <w:rPr>
          <w:rFonts w:ascii="Simplified Arabic" w:hAnsi="Simplified Arabic" w:cs="Simplified Arabic" w:hint="cs"/>
          <w:sz w:val="22"/>
          <w:szCs w:val="22"/>
          <w:rtl/>
          <w:lang w:bidi="ar-DZ"/>
        </w:rPr>
        <w:t>.</w:t>
      </w:r>
    </w:p>
  </w:footnote>
  <w:footnote w:id="7">
    <w:p w14:paraId="7A7EF7A8" w14:textId="43C77D96" w:rsidR="009C0F2C" w:rsidRDefault="009C0F2C" w:rsidP="009C0F2C">
      <w:pPr>
        <w:pStyle w:val="Notedebasdepage"/>
        <w:bidi/>
        <w:jc w:val="left"/>
        <w:rPr>
          <w:rFonts w:ascii="Simplified Arabic" w:hAnsi="Simplified Arabic" w:cs="Simplified Arabic"/>
          <w:sz w:val="22"/>
          <w:szCs w:val="22"/>
          <w:rtl/>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ارتفاع متوسط العمر وانخفاض وفيات الرضع بالجزائر</w:t>
      </w:r>
    </w:p>
    <w:p w14:paraId="5729CDE4" w14:textId="339F9C8A" w:rsidR="004B0F0E" w:rsidRPr="00022C0C" w:rsidRDefault="004B0F0E" w:rsidP="004B0F0E">
      <w:pPr>
        <w:pStyle w:val="Notedebasdepage"/>
        <w:jc w:val="left"/>
        <w:rPr>
          <w:rFonts w:ascii="Simplified Arabic" w:hAnsi="Simplified Arabic" w:cs="Simplified Arabic"/>
          <w:sz w:val="22"/>
          <w:szCs w:val="22"/>
          <w:lang w:bidi="ar-DZ"/>
        </w:rPr>
      </w:pPr>
      <w:r>
        <w:rPr>
          <w:rFonts w:ascii="Simplified Arabic" w:hAnsi="Simplified Arabic" w:cs="Simplified Arabic"/>
          <w:sz w:val="22"/>
          <w:szCs w:val="22"/>
          <w:lang w:bidi="ar-DZ"/>
        </w:rPr>
        <w:t>Maghrebvoices.com/society/2024/08/13</w:t>
      </w:r>
    </w:p>
  </w:footnote>
  <w:footnote w:id="8">
    <w:p w14:paraId="73EFF21F" w14:textId="77777777" w:rsidR="00156D32" w:rsidRPr="00022C0C" w:rsidRDefault="00156D32" w:rsidP="008051B7">
      <w:pPr>
        <w:pStyle w:val="Notedebasdepage"/>
        <w:bidi/>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p>
  </w:footnote>
  <w:footnote w:id="9">
    <w:p w14:paraId="67732962" w14:textId="77777777" w:rsidR="004B0F0E" w:rsidRDefault="00C23551" w:rsidP="008051B7">
      <w:pPr>
        <w:pStyle w:val="Notedebasdepage"/>
        <w:bidi/>
        <w:jc w:val="left"/>
        <w:rPr>
          <w:rFonts w:ascii="Simplified Arabic" w:hAnsi="Simplified Arabic" w:cs="Simplified Arabic"/>
          <w:sz w:val="22"/>
          <w:szCs w:val="22"/>
          <w:rtl/>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r w:rsidR="008051B7">
        <w:rPr>
          <w:rFonts w:ascii="Simplified Arabic" w:hAnsi="Simplified Arabic" w:cs="Simplified Arabic" w:hint="cs"/>
          <w:sz w:val="22"/>
          <w:szCs w:val="22"/>
          <w:rtl/>
          <w:lang w:bidi="ar-DZ"/>
        </w:rPr>
        <w:t>مر</w:t>
      </w:r>
      <w:r w:rsidR="004B0F0E">
        <w:rPr>
          <w:rFonts w:ascii="Simplified Arabic" w:hAnsi="Simplified Arabic" w:cs="Simplified Arabic" w:hint="cs"/>
          <w:sz w:val="22"/>
          <w:szCs w:val="22"/>
          <w:rtl/>
          <w:lang w:bidi="ar-DZ"/>
        </w:rPr>
        <w:t>ي</w:t>
      </w:r>
      <w:r w:rsidR="008051B7">
        <w:rPr>
          <w:rFonts w:ascii="Simplified Arabic" w:hAnsi="Simplified Arabic" w:cs="Simplified Arabic" w:hint="cs"/>
          <w:sz w:val="22"/>
          <w:szCs w:val="22"/>
          <w:rtl/>
          <w:lang w:bidi="ar-DZ"/>
        </w:rPr>
        <w:t>م عزون، منذ الاستقلال</w:t>
      </w:r>
      <w:r w:rsidR="004B0F0E">
        <w:rPr>
          <w:rFonts w:ascii="Simplified Arabic" w:hAnsi="Simplified Arabic" w:cs="Simplified Arabic" w:hint="cs"/>
          <w:sz w:val="22"/>
          <w:szCs w:val="22"/>
          <w:rtl/>
          <w:lang w:bidi="ar-DZ"/>
        </w:rPr>
        <w:t>:</w:t>
      </w:r>
      <w:r w:rsidR="008051B7">
        <w:rPr>
          <w:rFonts w:ascii="Simplified Arabic" w:hAnsi="Simplified Arabic" w:cs="Simplified Arabic" w:hint="cs"/>
          <w:sz w:val="22"/>
          <w:szCs w:val="22"/>
          <w:rtl/>
          <w:lang w:bidi="ar-DZ"/>
        </w:rPr>
        <w:t xml:space="preserve"> التلقيح ركيزة أساسية في سياسة الوقاية من الأمراض وأولوية لدى الدولة الجزائرية</w:t>
      </w:r>
      <w:r w:rsidR="004B0F0E">
        <w:rPr>
          <w:rFonts w:ascii="Simplified Arabic" w:hAnsi="Simplified Arabic" w:cs="Simplified Arabic" w:hint="cs"/>
          <w:sz w:val="22"/>
          <w:szCs w:val="22"/>
          <w:rtl/>
          <w:lang w:bidi="ar-DZ"/>
        </w:rPr>
        <w:t>.</w:t>
      </w:r>
    </w:p>
    <w:p w14:paraId="57288679" w14:textId="3C4D4F77" w:rsidR="00C23551" w:rsidRPr="00022C0C" w:rsidRDefault="004B0F0E" w:rsidP="004B0F0E">
      <w:pPr>
        <w:pStyle w:val="Notedebasdepage"/>
        <w:jc w:val="left"/>
        <w:rPr>
          <w:rFonts w:ascii="Simplified Arabic" w:hAnsi="Simplified Arabic" w:cs="Simplified Arabic"/>
          <w:sz w:val="22"/>
          <w:szCs w:val="22"/>
          <w:lang w:bidi="ar-DZ"/>
        </w:rPr>
      </w:pPr>
      <w:r>
        <w:rPr>
          <w:rFonts w:ascii="Simplified Arabic" w:hAnsi="Simplified Arabic" w:cs="Simplified Arabic"/>
          <w:sz w:val="22"/>
          <w:szCs w:val="22"/>
          <w:lang w:bidi="ar-DZ"/>
        </w:rPr>
        <w:t>ar.essaha.dz/p=6916</w:t>
      </w:r>
      <w:r w:rsidR="008051B7">
        <w:rPr>
          <w:rFonts w:ascii="Simplified Arabic" w:hAnsi="Simplified Arabic" w:cs="Simplified Arabic" w:hint="cs"/>
          <w:sz w:val="22"/>
          <w:szCs w:val="22"/>
          <w:rtl/>
          <w:lang w:bidi="ar-DZ"/>
        </w:rPr>
        <w:t xml:space="preserve">  </w:t>
      </w:r>
    </w:p>
  </w:footnote>
  <w:footnote w:id="10">
    <w:p w14:paraId="7C5E5590" w14:textId="68F356B0" w:rsidR="00604355" w:rsidRPr="00022C0C" w:rsidRDefault="00604355" w:rsidP="00604355">
      <w:pPr>
        <w:pStyle w:val="Notedebasdepage"/>
        <w:bidi/>
        <w:jc w:val="left"/>
        <w:rPr>
          <w:rFonts w:ascii="Simplified Arabic" w:hAnsi="Simplified Arabic" w:cs="Simplified Arabic"/>
          <w:sz w:val="22"/>
          <w:szCs w:val="22"/>
          <w:lang w:bidi="ar-DZ"/>
        </w:rPr>
      </w:pPr>
      <w:r w:rsidRPr="00022C0C">
        <w:rPr>
          <w:rStyle w:val="Appelnotedebasdep"/>
          <w:rFonts w:ascii="Simplified Arabic" w:hAnsi="Simplified Arabic" w:cs="Simplified Arabic"/>
          <w:sz w:val="22"/>
          <w:szCs w:val="22"/>
        </w:rPr>
        <w:footnoteRef/>
      </w:r>
      <w:r>
        <w:rPr>
          <w:rFonts w:ascii="Simplified Arabic" w:hAnsi="Simplified Arabic" w:cs="Simplified Arabic" w:hint="cs"/>
          <w:sz w:val="22"/>
          <w:szCs w:val="22"/>
          <w:rtl/>
          <w:lang w:bidi="ar-DZ"/>
        </w:rPr>
        <w:t xml:space="preserve">- </w:t>
      </w:r>
      <w:r w:rsidR="00BC21AC">
        <w:rPr>
          <w:rFonts w:ascii="Simplified Arabic" w:hAnsi="Simplified Arabic" w:cs="Simplified Arabic" w:hint="cs"/>
          <w:sz w:val="22"/>
          <w:szCs w:val="22"/>
          <w:rtl/>
          <w:lang w:bidi="ar-DZ"/>
        </w:rPr>
        <w:t>وارث محمد، وفيات الرضع في الجزائر</w:t>
      </w:r>
      <w:r w:rsidR="00152163">
        <w:rPr>
          <w:rFonts w:ascii="Simplified Arabic" w:hAnsi="Simplified Arabic" w:cs="Simplified Arabic" w:hint="cs"/>
          <w:sz w:val="22"/>
          <w:szCs w:val="22"/>
          <w:rtl/>
          <w:lang w:bidi="ar-DZ"/>
        </w:rPr>
        <w:t xml:space="preserve"> حسب المنطقة السكنية، رسالة ماجستير في الديمغرافيا، قسم علم الاجتماع، كلية الآداب والعلوم الاجتماعية، جامعة سعد دحلب، البليدة، الجزائر، 2003.2002، ص74.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7CF13" w14:textId="77777777" w:rsidR="00C65BA7" w:rsidRDefault="00C65BA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81D8" w14:textId="77777777" w:rsidR="00C65BA7" w:rsidRDefault="00C65B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1DC5" w14:textId="77777777" w:rsidR="00C65BA7" w:rsidRDefault="00C65B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21F8"/>
    <w:multiLevelType w:val="hybridMultilevel"/>
    <w:tmpl w:val="0854D7CC"/>
    <w:lvl w:ilvl="0" w:tplc="BD8C4770">
      <w:start w:val="2"/>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1BC637D5"/>
    <w:multiLevelType w:val="hybridMultilevel"/>
    <w:tmpl w:val="51B2AA08"/>
    <w:lvl w:ilvl="0" w:tplc="76867710">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214B721C"/>
    <w:multiLevelType w:val="hybridMultilevel"/>
    <w:tmpl w:val="AF2E2D06"/>
    <w:lvl w:ilvl="0" w:tplc="5992C1BA">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37334A"/>
    <w:multiLevelType w:val="hybridMultilevel"/>
    <w:tmpl w:val="728E3220"/>
    <w:lvl w:ilvl="0" w:tplc="3974A4E4">
      <w:start w:val="2"/>
      <w:numFmt w:val="decimal"/>
      <w:lvlText w:val="%1"/>
      <w:lvlJc w:val="left"/>
      <w:pPr>
        <w:ind w:left="720" w:hanging="360"/>
      </w:pPr>
      <w:rPr>
        <w:rFonts w:ascii="Simplified Arabic" w:hAnsi="Simplified Arabic" w:cs="Simplified Arabic"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9E96FAA"/>
    <w:multiLevelType w:val="hybridMultilevel"/>
    <w:tmpl w:val="AA9E0760"/>
    <w:lvl w:ilvl="0" w:tplc="20ACE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D75EBD"/>
    <w:multiLevelType w:val="hybridMultilevel"/>
    <w:tmpl w:val="6F6AC5B6"/>
    <w:lvl w:ilvl="0" w:tplc="E2F09EB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F6187F"/>
    <w:multiLevelType w:val="hybridMultilevel"/>
    <w:tmpl w:val="2E26E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90"/>
    <w:rsid w:val="00022C0C"/>
    <w:rsid w:val="00051106"/>
    <w:rsid w:val="0005411F"/>
    <w:rsid w:val="000B0C96"/>
    <w:rsid w:val="000C41CA"/>
    <w:rsid w:val="000D77C4"/>
    <w:rsid w:val="00121C7E"/>
    <w:rsid w:val="001350CD"/>
    <w:rsid w:val="00137509"/>
    <w:rsid w:val="001459C2"/>
    <w:rsid w:val="00146F0A"/>
    <w:rsid w:val="00152163"/>
    <w:rsid w:val="001568E1"/>
    <w:rsid w:val="00156D32"/>
    <w:rsid w:val="0016177C"/>
    <w:rsid w:val="001B3F40"/>
    <w:rsid w:val="001E0C7B"/>
    <w:rsid w:val="002123FB"/>
    <w:rsid w:val="00217C71"/>
    <w:rsid w:val="0022368F"/>
    <w:rsid w:val="0022451F"/>
    <w:rsid w:val="00295BA3"/>
    <w:rsid w:val="002C7AC3"/>
    <w:rsid w:val="002E04CD"/>
    <w:rsid w:val="002E4055"/>
    <w:rsid w:val="002F02BA"/>
    <w:rsid w:val="002F5A47"/>
    <w:rsid w:val="0030353E"/>
    <w:rsid w:val="00306C76"/>
    <w:rsid w:val="003752BD"/>
    <w:rsid w:val="00380FD5"/>
    <w:rsid w:val="003B59BC"/>
    <w:rsid w:val="003B5C1D"/>
    <w:rsid w:val="003C18F8"/>
    <w:rsid w:val="003C4EBB"/>
    <w:rsid w:val="003C54B3"/>
    <w:rsid w:val="003D4975"/>
    <w:rsid w:val="003D5E67"/>
    <w:rsid w:val="0044035B"/>
    <w:rsid w:val="00451520"/>
    <w:rsid w:val="004658AD"/>
    <w:rsid w:val="00492314"/>
    <w:rsid w:val="00494949"/>
    <w:rsid w:val="004A5F5C"/>
    <w:rsid w:val="004B0F0E"/>
    <w:rsid w:val="00514ED0"/>
    <w:rsid w:val="00521A71"/>
    <w:rsid w:val="00550661"/>
    <w:rsid w:val="0059235B"/>
    <w:rsid w:val="005B0949"/>
    <w:rsid w:val="005B0B91"/>
    <w:rsid w:val="005B1E93"/>
    <w:rsid w:val="005C5B18"/>
    <w:rsid w:val="005D2280"/>
    <w:rsid w:val="005D4289"/>
    <w:rsid w:val="005D49A8"/>
    <w:rsid w:val="00600F65"/>
    <w:rsid w:val="00602D37"/>
    <w:rsid w:val="00604355"/>
    <w:rsid w:val="00624F43"/>
    <w:rsid w:val="0063428F"/>
    <w:rsid w:val="006359A7"/>
    <w:rsid w:val="00651D60"/>
    <w:rsid w:val="006664F4"/>
    <w:rsid w:val="006851C9"/>
    <w:rsid w:val="00685FA0"/>
    <w:rsid w:val="006A1C11"/>
    <w:rsid w:val="006A331D"/>
    <w:rsid w:val="006B2AF1"/>
    <w:rsid w:val="00702A18"/>
    <w:rsid w:val="0070432B"/>
    <w:rsid w:val="00722EB6"/>
    <w:rsid w:val="00730FD4"/>
    <w:rsid w:val="00732E7E"/>
    <w:rsid w:val="007658EF"/>
    <w:rsid w:val="00771A37"/>
    <w:rsid w:val="007803F8"/>
    <w:rsid w:val="00792500"/>
    <w:rsid w:val="00793BD1"/>
    <w:rsid w:val="00797005"/>
    <w:rsid w:val="007A4007"/>
    <w:rsid w:val="007B7A5C"/>
    <w:rsid w:val="007C24F4"/>
    <w:rsid w:val="007C7D6B"/>
    <w:rsid w:val="007C7FFB"/>
    <w:rsid w:val="007E217B"/>
    <w:rsid w:val="007E2645"/>
    <w:rsid w:val="007F4690"/>
    <w:rsid w:val="007F6F34"/>
    <w:rsid w:val="008051B7"/>
    <w:rsid w:val="00813A32"/>
    <w:rsid w:val="00825D45"/>
    <w:rsid w:val="00831962"/>
    <w:rsid w:val="008328C3"/>
    <w:rsid w:val="00853AC7"/>
    <w:rsid w:val="00884FB6"/>
    <w:rsid w:val="008A217A"/>
    <w:rsid w:val="008F1D39"/>
    <w:rsid w:val="008F1E94"/>
    <w:rsid w:val="008F7B86"/>
    <w:rsid w:val="00902ECA"/>
    <w:rsid w:val="00911D58"/>
    <w:rsid w:val="00917814"/>
    <w:rsid w:val="009279B4"/>
    <w:rsid w:val="00931B00"/>
    <w:rsid w:val="00947D2F"/>
    <w:rsid w:val="00952418"/>
    <w:rsid w:val="00970B95"/>
    <w:rsid w:val="0097135F"/>
    <w:rsid w:val="00993226"/>
    <w:rsid w:val="009A5918"/>
    <w:rsid w:val="009C0F2C"/>
    <w:rsid w:val="009D1C8E"/>
    <w:rsid w:val="009E69CF"/>
    <w:rsid w:val="009F10AC"/>
    <w:rsid w:val="00A00405"/>
    <w:rsid w:val="00A26D22"/>
    <w:rsid w:val="00A62F47"/>
    <w:rsid w:val="00A90030"/>
    <w:rsid w:val="00A9216F"/>
    <w:rsid w:val="00AD5A66"/>
    <w:rsid w:val="00AE344E"/>
    <w:rsid w:val="00B003FD"/>
    <w:rsid w:val="00B01EE4"/>
    <w:rsid w:val="00B133D9"/>
    <w:rsid w:val="00B412B8"/>
    <w:rsid w:val="00B47F60"/>
    <w:rsid w:val="00B56006"/>
    <w:rsid w:val="00B73854"/>
    <w:rsid w:val="00B974B5"/>
    <w:rsid w:val="00BA0FFC"/>
    <w:rsid w:val="00BC1B9D"/>
    <w:rsid w:val="00BC21AC"/>
    <w:rsid w:val="00C149D4"/>
    <w:rsid w:val="00C2114B"/>
    <w:rsid w:val="00C23551"/>
    <w:rsid w:val="00C4208C"/>
    <w:rsid w:val="00C65BA7"/>
    <w:rsid w:val="00C842FF"/>
    <w:rsid w:val="00CA2AEE"/>
    <w:rsid w:val="00CA555B"/>
    <w:rsid w:val="00CC455D"/>
    <w:rsid w:val="00CE76DF"/>
    <w:rsid w:val="00D01CFF"/>
    <w:rsid w:val="00D1209F"/>
    <w:rsid w:val="00D22B6F"/>
    <w:rsid w:val="00D45FC0"/>
    <w:rsid w:val="00D83931"/>
    <w:rsid w:val="00D87D73"/>
    <w:rsid w:val="00D91668"/>
    <w:rsid w:val="00D94CBE"/>
    <w:rsid w:val="00DC1A8E"/>
    <w:rsid w:val="00E02077"/>
    <w:rsid w:val="00E2485D"/>
    <w:rsid w:val="00E3106D"/>
    <w:rsid w:val="00E32485"/>
    <w:rsid w:val="00E465FB"/>
    <w:rsid w:val="00E5052A"/>
    <w:rsid w:val="00E574F7"/>
    <w:rsid w:val="00E71E69"/>
    <w:rsid w:val="00E74E98"/>
    <w:rsid w:val="00E95C8F"/>
    <w:rsid w:val="00EA0755"/>
    <w:rsid w:val="00EA3A36"/>
    <w:rsid w:val="00EA747A"/>
    <w:rsid w:val="00EB0801"/>
    <w:rsid w:val="00EC22A0"/>
    <w:rsid w:val="00EC2A40"/>
    <w:rsid w:val="00ED5326"/>
    <w:rsid w:val="00F045A5"/>
    <w:rsid w:val="00F22B06"/>
    <w:rsid w:val="00F43F3E"/>
    <w:rsid w:val="00F47F45"/>
    <w:rsid w:val="00F5022D"/>
    <w:rsid w:val="00F67863"/>
    <w:rsid w:val="00F745F4"/>
    <w:rsid w:val="00FA1484"/>
    <w:rsid w:val="00FA5553"/>
    <w:rsid w:val="00FA584A"/>
    <w:rsid w:val="00FB7129"/>
    <w:rsid w:val="00FD205B"/>
    <w:rsid w:val="00FD7093"/>
    <w:rsid w:val="00FD75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295E"/>
  <w15:docId w15:val="{40745508-7BA0-4F86-8A0F-7380FFCF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0C"/>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217B"/>
    <w:pPr>
      <w:ind w:left="720"/>
      <w:contextualSpacing/>
    </w:pPr>
  </w:style>
  <w:style w:type="paragraph" w:styleId="Notedebasdepage">
    <w:name w:val="footnote text"/>
    <w:basedOn w:val="Normal"/>
    <w:link w:val="NotedebasdepageCar"/>
    <w:uiPriority w:val="99"/>
    <w:semiHidden/>
    <w:unhideWhenUsed/>
    <w:rsid w:val="00022C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2C0C"/>
    <w:rPr>
      <w:sz w:val="20"/>
      <w:szCs w:val="20"/>
    </w:rPr>
  </w:style>
  <w:style w:type="character" w:styleId="Appelnotedebasdep">
    <w:name w:val="footnote reference"/>
    <w:basedOn w:val="Policepardfaut"/>
    <w:uiPriority w:val="99"/>
    <w:semiHidden/>
    <w:unhideWhenUsed/>
    <w:rsid w:val="00022C0C"/>
    <w:rPr>
      <w:vertAlign w:val="superscript"/>
    </w:rPr>
  </w:style>
  <w:style w:type="paragraph" w:styleId="En-tte">
    <w:name w:val="header"/>
    <w:basedOn w:val="Normal"/>
    <w:link w:val="En-tteCar"/>
    <w:uiPriority w:val="99"/>
    <w:unhideWhenUsed/>
    <w:rsid w:val="00C65BA7"/>
    <w:pPr>
      <w:tabs>
        <w:tab w:val="center" w:pos="4536"/>
        <w:tab w:val="right" w:pos="9072"/>
      </w:tabs>
      <w:spacing w:after="0" w:line="240" w:lineRule="auto"/>
    </w:pPr>
  </w:style>
  <w:style w:type="character" w:customStyle="1" w:styleId="En-tteCar">
    <w:name w:val="En-tête Car"/>
    <w:basedOn w:val="Policepardfaut"/>
    <w:link w:val="En-tte"/>
    <w:uiPriority w:val="99"/>
    <w:rsid w:val="00C65BA7"/>
  </w:style>
  <w:style w:type="paragraph" w:styleId="Pieddepage">
    <w:name w:val="footer"/>
    <w:basedOn w:val="Normal"/>
    <w:link w:val="PieddepageCar"/>
    <w:uiPriority w:val="99"/>
    <w:unhideWhenUsed/>
    <w:rsid w:val="00C65B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FFC6-0FAF-4BCA-96C2-9C94E9FE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3099</Words>
  <Characters>17045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Guelma</dc:creator>
  <cp:lastModifiedBy>Latitude E5570</cp:lastModifiedBy>
  <cp:revision>3</cp:revision>
  <dcterms:created xsi:type="dcterms:W3CDTF">2025-04-16T18:07:00Z</dcterms:created>
  <dcterms:modified xsi:type="dcterms:W3CDTF">2025-04-16T19:19:00Z</dcterms:modified>
</cp:coreProperties>
</file>