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2B"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استمارة </w:t>
      </w:r>
      <w:proofErr w:type="gramStart"/>
      <w:r w:rsidRPr="00BE0E5D">
        <w:rPr>
          <w:rFonts w:ascii="Sakkal Majalla" w:hAnsi="Sakkal Majalla" w:cs="Sakkal Majalla"/>
          <w:b/>
          <w:bCs/>
          <w:sz w:val="32"/>
          <w:szCs w:val="32"/>
          <w:u w:val="single"/>
          <w:rtl/>
        </w:rPr>
        <w:t>المشاركة :</w:t>
      </w:r>
      <w:proofErr w:type="gramEnd"/>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اسم ولقب الباحث </w:t>
      </w:r>
      <w:proofErr w:type="gramStart"/>
      <w:r w:rsidRPr="00BE0E5D">
        <w:rPr>
          <w:rFonts w:ascii="Sakkal Majalla" w:hAnsi="Sakkal Majalla" w:cs="Sakkal Majalla"/>
          <w:b/>
          <w:bCs/>
          <w:sz w:val="32"/>
          <w:szCs w:val="32"/>
          <w:u w:val="single"/>
          <w:rtl/>
        </w:rPr>
        <w:t>1 :</w:t>
      </w:r>
      <w:proofErr w:type="gramEnd"/>
      <w:r w:rsidRPr="00BE0E5D">
        <w:rPr>
          <w:rFonts w:ascii="Sakkal Majalla" w:hAnsi="Sakkal Majalla" w:cs="Sakkal Majalla"/>
          <w:b/>
          <w:bCs/>
          <w:sz w:val="32"/>
          <w:szCs w:val="32"/>
          <w:u w:val="single"/>
          <w:rtl/>
        </w:rPr>
        <w:t xml:space="preserve"> </w:t>
      </w:r>
      <w:r w:rsidR="00F0132E" w:rsidRPr="00BE0E5D">
        <w:rPr>
          <w:rFonts w:ascii="Sakkal Majalla" w:hAnsi="Sakkal Majalla" w:cs="Sakkal Majalla"/>
          <w:b/>
          <w:bCs/>
          <w:sz w:val="32"/>
          <w:szCs w:val="32"/>
          <w:u w:val="single"/>
          <w:rtl/>
        </w:rPr>
        <w:t xml:space="preserve">يامن </w:t>
      </w:r>
      <w:proofErr w:type="spellStart"/>
      <w:r w:rsidR="00F0132E" w:rsidRPr="00BE0E5D">
        <w:rPr>
          <w:rFonts w:ascii="Sakkal Majalla" w:hAnsi="Sakkal Majalla" w:cs="Sakkal Majalla"/>
          <w:b/>
          <w:bCs/>
          <w:sz w:val="32"/>
          <w:szCs w:val="32"/>
          <w:u w:val="single"/>
          <w:rtl/>
        </w:rPr>
        <w:t>بلمرداسي</w:t>
      </w:r>
      <w:proofErr w:type="spellEnd"/>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الدرجة </w:t>
      </w:r>
      <w:proofErr w:type="gramStart"/>
      <w:r w:rsidRPr="00BE0E5D">
        <w:rPr>
          <w:rFonts w:ascii="Sakkal Majalla" w:hAnsi="Sakkal Majalla" w:cs="Sakkal Majalla"/>
          <w:b/>
          <w:bCs/>
          <w:sz w:val="32"/>
          <w:szCs w:val="32"/>
          <w:u w:val="single"/>
          <w:rtl/>
        </w:rPr>
        <w:t>العلمية :</w:t>
      </w:r>
      <w:proofErr w:type="gramEnd"/>
      <w:r w:rsidR="00F0132E" w:rsidRPr="00BE0E5D">
        <w:rPr>
          <w:rFonts w:ascii="Sakkal Majalla" w:hAnsi="Sakkal Majalla" w:cs="Sakkal Majalla"/>
          <w:b/>
          <w:bCs/>
          <w:sz w:val="32"/>
          <w:szCs w:val="32"/>
          <w:u w:val="single"/>
          <w:rtl/>
        </w:rPr>
        <w:t xml:space="preserve"> أستاذ محاضر أ</w:t>
      </w:r>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مؤسسة </w:t>
      </w:r>
      <w:proofErr w:type="gramStart"/>
      <w:r w:rsidRPr="00BE0E5D">
        <w:rPr>
          <w:rFonts w:ascii="Sakkal Majalla" w:hAnsi="Sakkal Majalla" w:cs="Sakkal Majalla"/>
          <w:b/>
          <w:bCs/>
          <w:sz w:val="32"/>
          <w:szCs w:val="32"/>
          <w:u w:val="single"/>
          <w:rtl/>
        </w:rPr>
        <w:t>الانتماء :</w:t>
      </w:r>
      <w:proofErr w:type="gramEnd"/>
      <w:r w:rsidRPr="00BE0E5D">
        <w:rPr>
          <w:rFonts w:ascii="Sakkal Majalla" w:hAnsi="Sakkal Majalla" w:cs="Sakkal Majalla"/>
          <w:b/>
          <w:bCs/>
          <w:sz w:val="32"/>
          <w:szCs w:val="32"/>
          <w:u w:val="single"/>
          <w:rtl/>
        </w:rPr>
        <w:t xml:space="preserve"> </w:t>
      </w:r>
      <w:r w:rsidR="00F0132E" w:rsidRPr="00BE0E5D">
        <w:rPr>
          <w:rFonts w:ascii="Sakkal Majalla" w:hAnsi="Sakkal Majalla" w:cs="Sakkal Majalla"/>
          <w:b/>
          <w:bCs/>
          <w:sz w:val="32"/>
          <w:szCs w:val="32"/>
          <w:u w:val="single"/>
          <w:rtl/>
        </w:rPr>
        <w:t>جامعة باتنة 1</w:t>
      </w:r>
    </w:p>
    <w:p w:rsidR="00A823C3" w:rsidRPr="00BE0E5D" w:rsidRDefault="00A823C3" w:rsidP="00E6212E">
      <w:pPr>
        <w:spacing w:after="0" w:line="360" w:lineRule="auto"/>
        <w:jc w:val="both"/>
        <w:rPr>
          <w:rFonts w:ascii="Sakkal Majalla" w:hAnsi="Sakkal Majalla" w:cs="Sakkal Majalla"/>
          <w:b/>
          <w:bCs/>
          <w:sz w:val="32"/>
          <w:szCs w:val="32"/>
          <w:u w:val="single"/>
          <w:rtl/>
        </w:rPr>
      </w:pPr>
      <w:proofErr w:type="gramStart"/>
      <w:r w:rsidRPr="00BE0E5D">
        <w:rPr>
          <w:rFonts w:ascii="Sakkal Majalla" w:hAnsi="Sakkal Majalla" w:cs="Sakkal Majalla"/>
          <w:b/>
          <w:bCs/>
          <w:sz w:val="32"/>
          <w:szCs w:val="32"/>
          <w:u w:val="single"/>
          <w:rtl/>
        </w:rPr>
        <w:t>الهاتف :</w:t>
      </w:r>
      <w:proofErr w:type="gramEnd"/>
      <w:r w:rsidRPr="00BE0E5D">
        <w:rPr>
          <w:rFonts w:ascii="Sakkal Majalla" w:hAnsi="Sakkal Majalla" w:cs="Sakkal Majalla"/>
          <w:b/>
          <w:bCs/>
          <w:sz w:val="32"/>
          <w:szCs w:val="32"/>
          <w:u w:val="single"/>
          <w:rtl/>
        </w:rPr>
        <w:t xml:space="preserve"> </w:t>
      </w:r>
      <w:r w:rsidR="00F0132E" w:rsidRPr="00BE0E5D">
        <w:rPr>
          <w:rFonts w:ascii="Sakkal Majalla" w:hAnsi="Sakkal Majalla" w:cs="Sakkal Majalla"/>
          <w:b/>
          <w:bCs/>
          <w:sz w:val="32"/>
          <w:szCs w:val="32"/>
          <w:u w:val="single"/>
          <w:rtl/>
        </w:rPr>
        <w:t>0666005914</w:t>
      </w:r>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البريد </w:t>
      </w:r>
      <w:proofErr w:type="gramStart"/>
      <w:r w:rsidRPr="00BE0E5D">
        <w:rPr>
          <w:rFonts w:ascii="Sakkal Majalla" w:hAnsi="Sakkal Majalla" w:cs="Sakkal Majalla"/>
          <w:b/>
          <w:bCs/>
          <w:sz w:val="32"/>
          <w:szCs w:val="32"/>
          <w:u w:val="single"/>
          <w:rtl/>
        </w:rPr>
        <w:t>الإلكتروني :</w:t>
      </w:r>
      <w:proofErr w:type="gramEnd"/>
      <w:r w:rsidR="00BE0E5D" w:rsidRPr="00BE0E5D">
        <w:rPr>
          <w:rFonts w:ascii="Sakkal Majalla" w:hAnsi="Sakkal Majalla" w:cs="Sakkal Majalla"/>
          <w:b/>
          <w:bCs/>
          <w:sz w:val="32"/>
          <w:szCs w:val="32"/>
          <w:u w:val="single"/>
          <w:rtl/>
        </w:rPr>
        <w:t xml:space="preserve"> </w:t>
      </w:r>
      <w:r w:rsidR="00BE0E5D" w:rsidRPr="00BE0E5D">
        <w:rPr>
          <w:rStyle w:val="gi"/>
          <w:rFonts w:ascii="Sakkal Majalla" w:hAnsi="Sakkal Majalla" w:cs="Sakkal Majalla"/>
          <w:b/>
          <w:bCs/>
          <w:sz w:val="32"/>
          <w:szCs w:val="32"/>
          <w:u w:val="single"/>
        </w:rPr>
        <w:t>yamen.belmerdaci@univ-batna.dz</w:t>
      </w:r>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اسم ولقب الباحث </w:t>
      </w:r>
      <w:proofErr w:type="gramStart"/>
      <w:r w:rsidRPr="00BE0E5D">
        <w:rPr>
          <w:rFonts w:ascii="Sakkal Majalla" w:hAnsi="Sakkal Majalla" w:cs="Sakkal Majalla"/>
          <w:b/>
          <w:bCs/>
          <w:sz w:val="32"/>
          <w:szCs w:val="32"/>
          <w:u w:val="single"/>
          <w:rtl/>
        </w:rPr>
        <w:t>2 :</w:t>
      </w:r>
      <w:proofErr w:type="gramEnd"/>
      <w:r w:rsidRPr="00BE0E5D">
        <w:rPr>
          <w:rFonts w:ascii="Sakkal Majalla" w:hAnsi="Sakkal Majalla" w:cs="Sakkal Majalla"/>
          <w:b/>
          <w:bCs/>
          <w:sz w:val="32"/>
          <w:szCs w:val="32"/>
          <w:u w:val="single"/>
          <w:rtl/>
        </w:rPr>
        <w:t xml:space="preserve"> </w:t>
      </w:r>
      <w:r w:rsidR="00F0132E" w:rsidRPr="00BE0E5D">
        <w:rPr>
          <w:rFonts w:ascii="Sakkal Majalla" w:hAnsi="Sakkal Majalla" w:cs="Sakkal Majalla"/>
          <w:b/>
          <w:bCs/>
          <w:sz w:val="32"/>
          <w:szCs w:val="32"/>
          <w:u w:val="single"/>
          <w:rtl/>
        </w:rPr>
        <w:t xml:space="preserve">جميلة </w:t>
      </w:r>
      <w:proofErr w:type="spellStart"/>
      <w:r w:rsidR="00F0132E" w:rsidRPr="00BE0E5D">
        <w:rPr>
          <w:rFonts w:ascii="Sakkal Majalla" w:hAnsi="Sakkal Majalla" w:cs="Sakkal Majalla"/>
          <w:b/>
          <w:bCs/>
          <w:sz w:val="32"/>
          <w:szCs w:val="32"/>
          <w:u w:val="single"/>
          <w:rtl/>
        </w:rPr>
        <w:t>عطال</w:t>
      </w:r>
      <w:proofErr w:type="spellEnd"/>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الدرجة </w:t>
      </w:r>
      <w:proofErr w:type="gramStart"/>
      <w:r w:rsidRPr="00BE0E5D">
        <w:rPr>
          <w:rFonts w:ascii="Sakkal Majalla" w:hAnsi="Sakkal Majalla" w:cs="Sakkal Majalla"/>
          <w:b/>
          <w:bCs/>
          <w:sz w:val="32"/>
          <w:szCs w:val="32"/>
          <w:u w:val="single"/>
          <w:rtl/>
        </w:rPr>
        <w:t>العلمية :</w:t>
      </w:r>
      <w:r w:rsidR="00F0132E" w:rsidRPr="00BE0E5D">
        <w:rPr>
          <w:rFonts w:ascii="Sakkal Majalla" w:hAnsi="Sakkal Majalla" w:cs="Sakkal Majalla"/>
          <w:b/>
          <w:bCs/>
          <w:sz w:val="32"/>
          <w:szCs w:val="32"/>
          <w:u w:val="single"/>
          <w:rtl/>
        </w:rPr>
        <w:t>أستاذ</w:t>
      </w:r>
      <w:proofErr w:type="gramEnd"/>
      <w:r w:rsidR="00F0132E" w:rsidRPr="00BE0E5D">
        <w:rPr>
          <w:rFonts w:ascii="Sakkal Majalla" w:hAnsi="Sakkal Majalla" w:cs="Sakkal Majalla"/>
          <w:b/>
          <w:bCs/>
          <w:sz w:val="32"/>
          <w:szCs w:val="32"/>
          <w:u w:val="single"/>
          <w:rtl/>
        </w:rPr>
        <w:t xml:space="preserve"> محاضر ب</w:t>
      </w:r>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مؤسسة </w:t>
      </w:r>
      <w:proofErr w:type="gramStart"/>
      <w:r w:rsidRPr="00BE0E5D">
        <w:rPr>
          <w:rFonts w:ascii="Sakkal Majalla" w:hAnsi="Sakkal Majalla" w:cs="Sakkal Majalla"/>
          <w:b/>
          <w:bCs/>
          <w:sz w:val="32"/>
          <w:szCs w:val="32"/>
          <w:u w:val="single"/>
          <w:rtl/>
        </w:rPr>
        <w:t>الانتماء :</w:t>
      </w:r>
      <w:proofErr w:type="gramEnd"/>
      <w:r w:rsidRPr="00BE0E5D">
        <w:rPr>
          <w:rFonts w:ascii="Sakkal Majalla" w:hAnsi="Sakkal Majalla" w:cs="Sakkal Majalla"/>
          <w:b/>
          <w:bCs/>
          <w:sz w:val="32"/>
          <w:szCs w:val="32"/>
          <w:u w:val="single"/>
          <w:rtl/>
        </w:rPr>
        <w:t xml:space="preserve"> </w:t>
      </w:r>
      <w:r w:rsidR="00F0132E" w:rsidRPr="00BE0E5D">
        <w:rPr>
          <w:rFonts w:ascii="Sakkal Majalla" w:hAnsi="Sakkal Majalla" w:cs="Sakkal Majalla"/>
          <w:b/>
          <w:bCs/>
          <w:sz w:val="32"/>
          <w:szCs w:val="32"/>
          <w:u w:val="single"/>
          <w:rtl/>
        </w:rPr>
        <w:t xml:space="preserve"> جامعة باتنة 1</w:t>
      </w:r>
    </w:p>
    <w:p w:rsidR="00A823C3" w:rsidRPr="00BE0E5D" w:rsidRDefault="00A823C3" w:rsidP="00E6212E">
      <w:pPr>
        <w:spacing w:after="0" w:line="360" w:lineRule="auto"/>
        <w:jc w:val="both"/>
        <w:rPr>
          <w:rFonts w:ascii="Sakkal Majalla" w:hAnsi="Sakkal Majalla" w:cs="Sakkal Majalla"/>
          <w:b/>
          <w:bCs/>
          <w:sz w:val="32"/>
          <w:szCs w:val="32"/>
          <w:u w:val="single"/>
          <w:rtl/>
        </w:rPr>
      </w:pPr>
      <w:r w:rsidRPr="00BE0E5D">
        <w:rPr>
          <w:rFonts w:ascii="Sakkal Majalla" w:hAnsi="Sakkal Majalla" w:cs="Sakkal Majalla"/>
          <w:b/>
          <w:bCs/>
          <w:sz w:val="32"/>
          <w:szCs w:val="32"/>
          <w:u w:val="single"/>
          <w:rtl/>
        </w:rPr>
        <w:t xml:space="preserve">البريد </w:t>
      </w:r>
      <w:proofErr w:type="gramStart"/>
      <w:r w:rsidRPr="00BE0E5D">
        <w:rPr>
          <w:rFonts w:ascii="Sakkal Majalla" w:hAnsi="Sakkal Majalla" w:cs="Sakkal Majalla"/>
          <w:b/>
          <w:bCs/>
          <w:sz w:val="32"/>
          <w:szCs w:val="32"/>
          <w:u w:val="single"/>
          <w:rtl/>
        </w:rPr>
        <w:t>الإلكتروني :</w:t>
      </w:r>
      <w:proofErr w:type="gramEnd"/>
      <w:r w:rsidR="00BE0E5D" w:rsidRPr="00BE0E5D">
        <w:rPr>
          <w:rFonts w:ascii="Sakkal Majalla" w:hAnsi="Sakkal Majalla" w:cs="Sakkal Majalla"/>
          <w:b/>
          <w:bCs/>
          <w:sz w:val="32"/>
          <w:szCs w:val="32"/>
          <w:u w:val="single"/>
          <w:rtl/>
        </w:rPr>
        <w:t xml:space="preserve"> </w:t>
      </w:r>
      <w:r w:rsidR="00BE0E5D" w:rsidRPr="00BE0E5D">
        <w:rPr>
          <w:rStyle w:val="gi"/>
          <w:rFonts w:ascii="Sakkal Majalla" w:hAnsi="Sakkal Majalla" w:cs="Sakkal Majalla"/>
          <w:b/>
          <w:bCs/>
          <w:sz w:val="32"/>
          <w:szCs w:val="32"/>
          <w:u w:val="single"/>
        </w:rPr>
        <w:t>djamila.attal@univ-batna.dz</w:t>
      </w:r>
    </w:p>
    <w:p w:rsidR="00A823C3" w:rsidRPr="00454130" w:rsidRDefault="00A823C3" w:rsidP="00E6212E">
      <w:pPr>
        <w:spacing w:after="0" w:line="360" w:lineRule="auto"/>
        <w:jc w:val="both"/>
        <w:rPr>
          <w:rFonts w:ascii="Sakkal Majalla" w:hAnsi="Sakkal Majalla" w:cs="Sakkal Majalla"/>
          <w:sz w:val="32"/>
          <w:szCs w:val="32"/>
          <w:rtl/>
        </w:rPr>
      </w:pPr>
    </w:p>
    <w:p w:rsidR="00A823C3" w:rsidRPr="00BE0E5D" w:rsidRDefault="00A823C3" w:rsidP="00E6212E">
      <w:pPr>
        <w:spacing w:after="0" w:line="360" w:lineRule="auto"/>
        <w:jc w:val="both"/>
        <w:rPr>
          <w:rFonts w:ascii="Sakkal Majalla" w:hAnsi="Sakkal Majalla" w:cs="Sakkal Majalla"/>
          <w:b/>
          <w:bCs/>
          <w:color w:val="C45911" w:themeColor="accent2" w:themeShade="BF"/>
          <w:sz w:val="32"/>
          <w:szCs w:val="32"/>
          <w:rtl/>
        </w:rPr>
      </w:pPr>
      <w:proofErr w:type="gramStart"/>
      <w:r w:rsidRPr="00BE0E5D">
        <w:rPr>
          <w:rFonts w:ascii="Sakkal Majalla" w:hAnsi="Sakkal Majalla" w:cs="Sakkal Majalla"/>
          <w:b/>
          <w:bCs/>
          <w:color w:val="C45911" w:themeColor="accent2" w:themeShade="BF"/>
          <w:sz w:val="32"/>
          <w:szCs w:val="32"/>
          <w:u w:val="single"/>
          <w:rtl/>
        </w:rPr>
        <w:t>المحور :</w:t>
      </w:r>
      <w:proofErr w:type="gramEnd"/>
      <w:r w:rsidRPr="00BE0E5D">
        <w:rPr>
          <w:rFonts w:ascii="Sakkal Majalla" w:hAnsi="Sakkal Majalla" w:cs="Sakkal Majalla"/>
          <w:b/>
          <w:bCs/>
          <w:color w:val="C45911" w:themeColor="accent2" w:themeShade="BF"/>
          <w:sz w:val="32"/>
          <w:szCs w:val="32"/>
          <w:rtl/>
        </w:rPr>
        <w:t xml:space="preserve"> </w:t>
      </w:r>
      <w:r w:rsidR="00454130" w:rsidRPr="00BE0E5D">
        <w:rPr>
          <w:rFonts w:ascii="Sakkal Majalla" w:hAnsi="Sakkal Majalla" w:cs="Sakkal Majalla"/>
          <w:b/>
          <w:bCs/>
          <w:color w:val="C45911" w:themeColor="accent2" w:themeShade="BF"/>
          <w:sz w:val="32"/>
          <w:szCs w:val="32"/>
          <w:rtl/>
        </w:rPr>
        <w:t>دراسة المحددات الديمغرافية بصحة الام و الطفل بالجزائر</w:t>
      </w:r>
    </w:p>
    <w:p w:rsidR="00454130" w:rsidRPr="00BE0E5D" w:rsidRDefault="00A823C3" w:rsidP="00E6212E">
      <w:pPr>
        <w:spacing w:after="0" w:line="360" w:lineRule="auto"/>
        <w:jc w:val="both"/>
        <w:rPr>
          <w:rFonts w:ascii="Sakkal Majalla" w:hAnsi="Sakkal Majalla" w:cs="Sakkal Majalla"/>
          <w:b/>
          <w:bCs/>
          <w:color w:val="C45911" w:themeColor="accent2" w:themeShade="BF"/>
          <w:sz w:val="32"/>
          <w:szCs w:val="32"/>
          <w:rtl/>
        </w:rPr>
      </w:pPr>
      <w:r w:rsidRPr="00BE0E5D">
        <w:rPr>
          <w:rFonts w:ascii="Sakkal Majalla" w:hAnsi="Sakkal Majalla" w:cs="Sakkal Majalla"/>
          <w:b/>
          <w:bCs/>
          <w:color w:val="C45911" w:themeColor="accent2" w:themeShade="BF"/>
          <w:sz w:val="32"/>
          <w:szCs w:val="32"/>
          <w:u w:val="single"/>
          <w:rtl/>
        </w:rPr>
        <w:t xml:space="preserve">عنوان </w:t>
      </w:r>
      <w:proofErr w:type="gramStart"/>
      <w:r w:rsidRPr="00BE0E5D">
        <w:rPr>
          <w:rFonts w:ascii="Sakkal Majalla" w:hAnsi="Sakkal Majalla" w:cs="Sakkal Majalla"/>
          <w:b/>
          <w:bCs/>
          <w:color w:val="C45911" w:themeColor="accent2" w:themeShade="BF"/>
          <w:sz w:val="32"/>
          <w:szCs w:val="32"/>
          <w:u w:val="single"/>
          <w:rtl/>
        </w:rPr>
        <w:t>المداخلة</w:t>
      </w:r>
      <w:r w:rsidRPr="00BE0E5D">
        <w:rPr>
          <w:rFonts w:ascii="Sakkal Majalla" w:hAnsi="Sakkal Majalla" w:cs="Sakkal Majalla"/>
          <w:b/>
          <w:bCs/>
          <w:color w:val="C45911" w:themeColor="accent2" w:themeShade="BF"/>
          <w:sz w:val="32"/>
          <w:szCs w:val="32"/>
          <w:rtl/>
        </w:rPr>
        <w:t xml:space="preserve"> :</w:t>
      </w:r>
      <w:proofErr w:type="gramEnd"/>
      <w:r w:rsidRPr="00BE0E5D">
        <w:rPr>
          <w:rFonts w:ascii="Sakkal Majalla" w:hAnsi="Sakkal Majalla" w:cs="Sakkal Majalla"/>
          <w:b/>
          <w:bCs/>
          <w:color w:val="C45911" w:themeColor="accent2" w:themeShade="BF"/>
          <w:sz w:val="32"/>
          <w:szCs w:val="32"/>
          <w:rtl/>
        </w:rPr>
        <w:t xml:space="preserve"> </w:t>
      </w:r>
      <w:r w:rsidR="006C49CC" w:rsidRPr="00BE0E5D">
        <w:rPr>
          <w:rFonts w:ascii="Sakkal Majalla" w:hAnsi="Sakkal Majalla" w:cs="Sakkal Majalla"/>
          <w:b/>
          <w:bCs/>
          <w:color w:val="C45911" w:themeColor="accent2" w:themeShade="BF"/>
          <w:sz w:val="32"/>
          <w:szCs w:val="32"/>
          <w:rtl/>
        </w:rPr>
        <w:t xml:space="preserve">واقع الصحة الإنجابية في الجزائر </w:t>
      </w:r>
    </w:p>
    <w:p w:rsidR="00A823C3" w:rsidRDefault="00A823C3" w:rsidP="00E6212E">
      <w:pPr>
        <w:spacing w:after="0" w:line="360" w:lineRule="auto"/>
        <w:jc w:val="both"/>
        <w:rPr>
          <w:rFonts w:ascii="Sakkal Majalla" w:hAnsi="Sakkal Majalla" w:cs="Sakkal Majalla"/>
          <w:sz w:val="32"/>
          <w:szCs w:val="32"/>
          <w:rtl/>
        </w:rPr>
      </w:pPr>
    </w:p>
    <w:p w:rsidR="00BE0E5D" w:rsidRDefault="00BE0E5D" w:rsidP="00E6212E">
      <w:pPr>
        <w:spacing w:after="0" w:line="360" w:lineRule="auto"/>
        <w:jc w:val="both"/>
        <w:rPr>
          <w:rFonts w:ascii="Sakkal Majalla" w:hAnsi="Sakkal Majalla" w:cs="Sakkal Majalla"/>
          <w:sz w:val="32"/>
          <w:szCs w:val="32"/>
          <w:rtl/>
        </w:rPr>
      </w:pPr>
    </w:p>
    <w:p w:rsidR="00BE0E5D" w:rsidRDefault="00BE0E5D" w:rsidP="00E6212E">
      <w:pPr>
        <w:spacing w:after="0" w:line="360" w:lineRule="auto"/>
        <w:jc w:val="both"/>
        <w:rPr>
          <w:rFonts w:ascii="Sakkal Majalla" w:hAnsi="Sakkal Majalla" w:cs="Sakkal Majalla"/>
          <w:sz w:val="32"/>
          <w:szCs w:val="32"/>
          <w:rtl/>
        </w:rPr>
      </w:pPr>
    </w:p>
    <w:p w:rsidR="00BE0E5D" w:rsidRDefault="00BE0E5D" w:rsidP="00E6212E">
      <w:pPr>
        <w:spacing w:after="0" w:line="360" w:lineRule="auto"/>
        <w:jc w:val="both"/>
        <w:rPr>
          <w:rFonts w:ascii="Sakkal Majalla" w:hAnsi="Sakkal Majalla" w:cs="Sakkal Majalla"/>
          <w:sz w:val="32"/>
          <w:szCs w:val="32"/>
          <w:rtl/>
        </w:rPr>
      </w:pPr>
    </w:p>
    <w:p w:rsidR="00BE0E5D" w:rsidRDefault="00BE0E5D" w:rsidP="00E6212E">
      <w:pPr>
        <w:spacing w:after="0" w:line="360" w:lineRule="auto"/>
        <w:jc w:val="both"/>
        <w:rPr>
          <w:rFonts w:ascii="Sakkal Majalla" w:hAnsi="Sakkal Majalla" w:cs="Sakkal Majalla"/>
          <w:sz w:val="32"/>
          <w:szCs w:val="32"/>
          <w:rtl/>
        </w:rPr>
      </w:pPr>
    </w:p>
    <w:p w:rsidR="00BE0E5D" w:rsidRDefault="00BE0E5D" w:rsidP="00E6212E">
      <w:pPr>
        <w:spacing w:after="0" w:line="360" w:lineRule="auto"/>
        <w:jc w:val="both"/>
        <w:rPr>
          <w:rFonts w:ascii="Sakkal Majalla" w:hAnsi="Sakkal Majalla" w:cs="Sakkal Majalla"/>
          <w:sz w:val="32"/>
          <w:szCs w:val="32"/>
          <w:rtl/>
        </w:rPr>
      </w:pPr>
    </w:p>
    <w:p w:rsidR="00BE0E5D" w:rsidRDefault="00BE0E5D" w:rsidP="00E6212E">
      <w:pPr>
        <w:spacing w:after="0" w:line="360" w:lineRule="auto"/>
        <w:jc w:val="both"/>
        <w:rPr>
          <w:rFonts w:ascii="Sakkal Majalla" w:hAnsi="Sakkal Majalla" w:cs="Sakkal Majalla"/>
          <w:sz w:val="32"/>
          <w:szCs w:val="32"/>
          <w:rtl/>
        </w:rPr>
      </w:pPr>
    </w:p>
    <w:p w:rsidR="00BE0E5D" w:rsidRPr="00454130" w:rsidRDefault="00BE0E5D" w:rsidP="00E6212E">
      <w:pPr>
        <w:spacing w:after="0" w:line="360" w:lineRule="auto"/>
        <w:jc w:val="both"/>
        <w:rPr>
          <w:rFonts w:ascii="Sakkal Majalla" w:hAnsi="Sakkal Majalla" w:cs="Sakkal Majalla"/>
          <w:sz w:val="32"/>
          <w:szCs w:val="32"/>
          <w:rtl/>
        </w:rPr>
      </w:pPr>
    </w:p>
    <w:p w:rsidR="00A823C3" w:rsidRPr="006C49CC" w:rsidRDefault="00A823C3" w:rsidP="00E6212E">
      <w:pPr>
        <w:spacing w:after="0" w:line="360" w:lineRule="auto"/>
        <w:jc w:val="both"/>
        <w:rPr>
          <w:rFonts w:ascii="Sakkal Majalla" w:hAnsi="Sakkal Majalla" w:cs="Sakkal Majalla"/>
          <w:b/>
          <w:bCs/>
          <w:sz w:val="32"/>
          <w:szCs w:val="32"/>
          <w:u w:val="single"/>
          <w:rtl/>
        </w:rPr>
      </w:pPr>
      <w:r w:rsidRPr="006C49CC">
        <w:rPr>
          <w:rFonts w:ascii="Sakkal Majalla" w:hAnsi="Sakkal Majalla" w:cs="Sakkal Majalla"/>
          <w:b/>
          <w:bCs/>
          <w:sz w:val="32"/>
          <w:szCs w:val="32"/>
          <w:u w:val="single"/>
          <w:rtl/>
        </w:rPr>
        <w:lastRenderedPageBreak/>
        <w:t xml:space="preserve">ملخص </w:t>
      </w:r>
      <w:proofErr w:type="gramStart"/>
      <w:r w:rsidRPr="006C49CC">
        <w:rPr>
          <w:rFonts w:ascii="Sakkal Majalla" w:hAnsi="Sakkal Majalla" w:cs="Sakkal Majalla"/>
          <w:b/>
          <w:bCs/>
          <w:sz w:val="32"/>
          <w:szCs w:val="32"/>
          <w:u w:val="single"/>
          <w:rtl/>
        </w:rPr>
        <w:t>المداخلة :</w:t>
      </w:r>
      <w:proofErr w:type="gramEnd"/>
      <w:r w:rsidRPr="006C49CC">
        <w:rPr>
          <w:rFonts w:ascii="Sakkal Majalla" w:hAnsi="Sakkal Majalla" w:cs="Sakkal Majalla"/>
          <w:b/>
          <w:bCs/>
          <w:sz w:val="32"/>
          <w:szCs w:val="32"/>
          <w:u w:val="single"/>
          <w:rtl/>
        </w:rPr>
        <w:t xml:space="preserve"> </w:t>
      </w:r>
    </w:p>
    <w:p w:rsidR="00A823C3" w:rsidRDefault="00454130" w:rsidP="00E6212E">
      <w:pPr>
        <w:spacing w:after="0" w:line="360" w:lineRule="auto"/>
        <w:jc w:val="both"/>
        <w:rPr>
          <w:rFonts w:ascii="Sakkal Majalla" w:hAnsi="Sakkal Majalla" w:cs="Sakkal Majalla"/>
          <w:sz w:val="32"/>
          <w:szCs w:val="32"/>
          <w:rtl/>
        </w:rPr>
      </w:pPr>
      <w:r>
        <w:rPr>
          <w:rFonts w:ascii="Sakkal Majalla" w:eastAsia="Times New Roman" w:hAnsi="Sakkal Majalla" w:cs="Sakkal Majalla" w:hint="cs"/>
          <w:sz w:val="32"/>
          <w:szCs w:val="32"/>
          <w:rtl/>
        </w:rPr>
        <w:t xml:space="preserve">        </w:t>
      </w:r>
      <w:r w:rsidRPr="00603645">
        <w:rPr>
          <w:rFonts w:ascii="Sakkal Majalla" w:eastAsia="Times New Roman" w:hAnsi="Sakkal Majalla" w:cs="Sakkal Majalla"/>
          <w:sz w:val="32"/>
          <w:szCs w:val="32"/>
          <w:rtl/>
        </w:rPr>
        <w:t>تولى وزارة الصحة اهتماما خاصا ببرامج رعاية ألام و الطف</w:t>
      </w:r>
      <w:r>
        <w:rPr>
          <w:rFonts w:ascii="Sakkal Majalla" w:eastAsia="Times New Roman" w:hAnsi="Sakkal Majalla" w:cs="Sakkal Majalla"/>
          <w:sz w:val="32"/>
          <w:szCs w:val="32"/>
          <w:rtl/>
        </w:rPr>
        <w:t>ل الذي يهدف إلى العناية بصحة ال</w:t>
      </w:r>
      <w:r>
        <w:rPr>
          <w:rFonts w:ascii="Sakkal Majalla" w:eastAsia="Times New Roman" w:hAnsi="Sakkal Majalla" w:cs="Sakkal Majalla" w:hint="cs"/>
          <w:sz w:val="32"/>
          <w:szCs w:val="32"/>
          <w:rtl/>
        </w:rPr>
        <w:t xml:space="preserve">مرأة </w:t>
      </w:r>
      <w:r w:rsidRPr="00603645">
        <w:rPr>
          <w:rFonts w:ascii="Sakkal Majalla" w:eastAsia="Times New Roman" w:hAnsi="Sakkal Majalla" w:cs="Sakkal Majalla"/>
          <w:sz w:val="32"/>
          <w:szCs w:val="32"/>
          <w:rtl/>
        </w:rPr>
        <w:t xml:space="preserve"> في مرحلة الإنجاب (15-4</w:t>
      </w:r>
      <w:r>
        <w:rPr>
          <w:rFonts w:ascii="Sakkal Majalla" w:eastAsia="Times New Roman" w:hAnsi="Sakkal Majalla" w:cs="Sakkal Majalla" w:hint="cs"/>
          <w:sz w:val="32"/>
          <w:szCs w:val="32"/>
          <w:rtl/>
        </w:rPr>
        <w:t>9</w:t>
      </w:r>
      <w:r w:rsidRPr="00603645">
        <w:rPr>
          <w:rFonts w:ascii="Sakkal Majalla" w:eastAsia="Times New Roman" w:hAnsi="Sakkal Majalla" w:cs="Sakkal Majalla"/>
          <w:sz w:val="32"/>
          <w:szCs w:val="32"/>
          <w:rtl/>
        </w:rPr>
        <w:t xml:space="preserve">سنة ) و الأطفال </w:t>
      </w:r>
      <w:r>
        <w:rPr>
          <w:rFonts w:ascii="Sakkal Majalla" w:eastAsia="Times New Roman" w:hAnsi="Sakkal Majalla" w:cs="Sakkal Majalla" w:hint="cs"/>
          <w:sz w:val="32"/>
          <w:szCs w:val="32"/>
          <w:rtl/>
        </w:rPr>
        <w:t>دون</w:t>
      </w:r>
      <w:r w:rsidRPr="00603645">
        <w:rPr>
          <w:rFonts w:ascii="Sakkal Majalla" w:eastAsia="Times New Roman" w:hAnsi="Sakkal Majalla" w:cs="Sakkal Majalla"/>
          <w:sz w:val="32"/>
          <w:szCs w:val="32"/>
          <w:rtl/>
        </w:rPr>
        <w:t xml:space="preserve"> الخمس </w:t>
      </w:r>
      <w:r w:rsidRPr="00454130">
        <w:rPr>
          <w:rFonts w:ascii="Sakkal Majalla" w:eastAsia="Times New Roman" w:hAnsi="Sakkal Majalla" w:cs="Sakkal Majalla"/>
          <w:sz w:val="32"/>
          <w:szCs w:val="32"/>
          <w:rtl/>
        </w:rPr>
        <w:t>سنوات ،</w:t>
      </w:r>
      <w:r w:rsidRPr="00603645">
        <w:rPr>
          <w:rFonts w:ascii="Sakkal Majalla" w:eastAsia="Times New Roman" w:hAnsi="Sakkal Majalla" w:cs="Sakkal Majalla"/>
          <w:sz w:val="32"/>
          <w:szCs w:val="32"/>
          <w:rtl/>
        </w:rPr>
        <w:t xml:space="preserve"> وقد ساهم نجاح هذا البرنامج في تطوير هذه الخدمات لتشمل جميع ا</w:t>
      </w:r>
      <w:r>
        <w:rPr>
          <w:rFonts w:ascii="Sakkal Majalla" w:eastAsia="Times New Roman" w:hAnsi="Sakkal Majalla" w:cs="Sakkal Majalla" w:hint="cs"/>
          <w:sz w:val="32"/>
          <w:szCs w:val="32"/>
          <w:rtl/>
        </w:rPr>
        <w:t>لنساء</w:t>
      </w:r>
      <w:r w:rsidRPr="00603645">
        <w:rPr>
          <w:rFonts w:ascii="Sakkal Majalla" w:eastAsia="Times New Roman" w:hAnsi="Sakkal Majalla" w:cs="Sakkal Majalla"/>
          <w:sz w:val="32"/>
          <w:szCs w:val="32"/>
          <w:rtl/>
        </w:rPr>
        <w:t xml:space="preserve"> في كل الأعمار و الأطفال حتى مرحلة البلوغ حيث تبنت منظمة الصحة العالمية هذا البرنامج أطلقت عليه اسم برنامج الصحة الإنجابية وصحة الأسرة ولقد تقدمت خدمات رعاية الأمومة و الطفولة بشكل ملحوظ في الأعوام الأخيرة و أصبحت في متناول جميع المواطنين ، سواء في المدن أو المناطق ال</w:t>
      </w:r>
      <w:r w:rsidR="00A42A09">
        <w:rPr>
          <w:rFonts w:ascii="Sakkal Majalla" w:eastAsia="Times New Roman" w:hAnsi="Sakkal Majalla" w:cs="Sakkal Majalla" w:hint="cs"/>
          <w:sz w:val="32"/>
          <w:szCs w:val="32"/>
          <w:rtl/>
        </w:rPr>
        <w:t>ريفية</w:t>
      </w:r>
      <w:r w:rsidRPr="00603645">
        <w:rPr>
          <w:rFonts w:ascii="Sakkal Majalla" w:eastAsia="Times New Roman" w:hAnsi="Sakkal Majalla" w:cs="Sakkal Majalla"/>
          <w:sz w:val="32"/>
          <w:szCs w:val="32"/>
          <w:rtl/>
        </w:rPr>
        <w:t xml:space="preserve"> ، حيث تقدم هذه الخدمات مجانا من خلال  الرعاية الصحية الأولية المتواجدة في شتى أنحاء الدول</w:t>
      </w:r>
      <w:r w:rsidR="00452E1F">
        <w:rPr>
          <w:rFonts w:ascii="Sakkal Majalla" w:eastAsia="Times New Roman" w:hAnsi="Sakkal Majalla" w:cs="Sakkal Majalla" w:hint="cs"/>
          <w:sz w:val="32"/>
          <w:szCs w:val="32"/>
          <w:rtl/>
        </w:rPr>
        <w:t>ة</w:t>
      </w:r>
      <w:r>
        <w:rPr>
          <w:rFonts w:ascii="Sakkal Majalla" w:hAnsi="Sakkal Majalla" w:cs="Sakkal Majalla" w:hint="cs"/>
          <w:sz w:val="32"/>
          <w:szCs w:val="32"/>
          <w:rtl/>
        </w:rPr>
        <w:t xml:space="preserve"> حيث</w:t>
      </w:r>
      <w:r w:rsidRPr="006C49CC">
        <w:rPr>
          <w:rFonts w:ascii="Sakkal Majalla" w:hAnsi="Sakkal Majalla" w:cs="Sakkal Majalla"/>
          <w:sz w:val="32"/>
          <w:szCs w:val="32"/>
          <w:rtl/>
        </w:rPr>
        <w:t xml:space="preserve"> </w:t>
      </w:r>
      <w:r w:rsidRPr="00603645">
        <w:rPr>
          <w:rFonts w:ascii="Sakkal Majalla" w:eastAsia="Times New Roman" w:hAnsi="Sakkal Majalla" w:cs="Sakkal Majalla"/>
          <w:sz w:val="20"/>
          <w:szCs w:val="32"/>
          <w:rtl/>
        </w:rPr>
        <w:t xml:space="preserve">تحظى رعاية الأمومة و الطفولة بالاهتمام البالغ عند وضع </w:t>
      </w:r>
      <w:r w:rsidR="00A42A09" w:rsidRPr="00603645">
        <w:rPr>
          <w:rFonts w:ascii="Sakkal Majalla" w:eastAsia="Times New Roman" w:hAnsi="Sakkal Majalla" w:cs="Sakkal Majalla" w:hint="cs"/>
          <w:sz w:val="20"/>
          <w:szCs w:val="32"/>
          <w:rtl/>
        </w:rPr>
        <w:t>الاستراتيجيات</w:t>
      </w:r>
      <w:r w:rsidRPr="00603645">
        <w:rPr>
          <w:rFonts w:ascii="Sakkal Majalla" w:eastAsia="Times New Roman" w:hAnsi="Sakkal Majalla" w:cs="Sakkal Majalla"/>
          <w:sz w:val="20"/>
          <w:szCs w:val="32"/>
          <w:rtl/>
        </w:rPr>
        <w:t xml:space="preserve"> الوطنية للتنمية </w:t>
      </w:r>
      <w:r w:rsidRPr="006C49CC">
        <w:rPr>
          <w:rFonts w:ascii="Sakkal Majalla" w:eastAsia="Times New Roman" w:hAnsi="Sakkal Majalla" w:cs="Sakkal Majalla"/>
          <w:sz w:val="20"/>
          <w:szCs w:val="32"/>
          <w:rtl/>
        </w:rPr>
        <w:t>البشرية</w:t>
      </w:r>
      <w:r w:rsidR="00452E1F">
        <w:rPr>
          <w:rFonts w:ascii="Sakkal Majalla" w:hAnsi="Sakkal Majalla" w:cs="Sakkal Majalla" w:hint="cs"/>
          <w:sz w:val="32"/>
          <w:szCs w:val="32"/>
          <w:rtl/>
        </w:rPr>
        <w:t xml:space="preserve">  ، ورغم كل هذه ال</w:t>
      </w:r>
      <w:r w:rsidR="00C64E19">
        <w:rPr>
          <w:rFonts w:ascii="Sakkal Majalla" w:hAnsi="Sakkal Majalla" w:cs="Sakkal Majalla" w:hint="cs"/>
          <w:sz w:val="32"/>
          <w:szCs w:val="32"/>
          <w:rtl/>
        </w:rPr>
        <w:t>م</w:t>
      </w:r>
      <w:r w:rsidR="00452E1F">
        <w:rPr>
          <w:rFonts w:ascii="Sakkal Majalla" w:hAnsi="Sakkal Majalla" w:cs="Sakkal Majalla" w:hint="cs"/>
          <w:sz w:val="32"/>
          <w:szCs w:val="32"/>
          <w:rtl/>
        </w:rPr>
        <w:t xml:space="preserve">جهودات والاهتمام بصحة الأم والطفل الا ان معدل وفيات </w:t>
      </w:r>
      <w:r w:rsidR="00A67463">
        <w:rPr>
          <w:rFonts w:ascii="Sakkal Majalla" w:hAnsi="Sakkal Majalla" w:cs="Sakkal Majalla" w:hint="cs"/>
          <w:sz w:val="32"/>
          <w:szCs w:val="32"/>
          <w:rtl/>
        </w:rPr>
        <w:t xml:space="preserve">الأمهات </w:t>
      </w:r>
      <w:r w:rsidR="00452E1F">
        <w:rPr>
          <w:rFonts w:ascii="Sakkal Majalla" w:hAnsi="Sakkal Majalla" w:cs="Sakkal Majalla" w:hint="cs"/>
          <w:sz w:val="32"/>
          <w:szCs w:val="32"/>
          <w:rtl/>
        </w:rPr>
        <w:t xml:space="preserve">والأطفال لا يزال مرتفع  </w:t>
      </w:r>
      <w:r w:rsidR="00C64E19">
        <w:rPr>
          <w:rFonts w:ascii="Sakkal Majalla" w:hAnsi="Sakkal Majalla" w:cs="Sakkal Majalla" w:hint="cs"/>
          <w:sz w:val="32"/>
          <w:szCs w:val="32"/>
          <w:rtl/>
        </w:rPr>
        <w:t>.</w:t>
      </w:r>
    </w:p>
    <w:p w:rsidR="00C64E19" w:rsidRPr="00454130" w:rsidRDefault="00C64E19" w:rsidP="00E6212E">
      <w:pPr>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ويهدف بحثنا هذا الى ابراز الجهود التي تبذلها الدولة في الرعاية الصحية للام والطفل والعوامل المؤثرة على الصحة الإنجابية </w:t>
      </w:r>
      <w:r w:rsidR="00A67463">
        <w:rPr>
          <w:rFonts w:ascii="Sakkal Majalla" w:hAnsi="Sakkal Majalla" w:cs="Sakkal Majalla" w:hint="cs"/>
          <w:sz w:val="32"/>
          <w:szCs w:val="32"/>
          <w:rtl/>
        </w:rPr>
        <w:t>وكيفية ال</w:t>
      </w:r>
      <w:r>
        <w:rPr>
          <w:rFonts w:ascii="Sakkal Majalla" w:hAnsi="Sakkal Majalla" w:cs="Sakkal Majalla" w:hint="cs"/>
          <w:sz w:val="32"/>
          <w:szCs w:val="32"/>
          <w:rtl/>
        </w:rPr>
        <w:t>تقليل من وفيات الام</w:t>
      </w:r>
      <w:r w:rsidR="00A67463">
        <w:rPr>
          <w:rFonts w:ascii="Sakkal Majalla" w:hAnsi="Sakkal Majalla" w:cs="Sakkal Majalla" w:hint="cs"/>
          <w:sz w:val="32"/>
          <w:szCs w:val="32"/>
          <w:rtl/>
        </w:rPr>
        <w:t>هات</w:t>
      </w:r>
      <w:r>
        <w:rPr>
          <w:rFonts w:ascii="Sakkal Majalla" w:hAnsi="Sakkal Majalla" w:cs="Sakkal Majalla" w:hint="cs"/>
          <w:sz w:val="32"/>
          <w:szCs w:val="32"/>
          <w:rtl/>
        </w:rPr>
        <w:t xml:space="preserve"> والاطفال</w:t>
      </w:r>
    </w:p>
    <w:p w:rsidR="00A823C3" w:rsidRDefault="00A823C3" w:rsidP="00E6212E">
      <w:pPr>
        <w:spacing w:after="0" w:line="360" w:lineRule="auto"/>
        <w:jc w:val="both"/>
        <w:rPr>
          <w:rFonts w:ascii="Sakkal Majalla" w:hAnsi="Sakkal Majalla" w:cs="Sakkal Majalla"/>
          <w:b/>
          <w:bCs/>
          <w:sz w:val="32"/>
          <w:szCs w:val="32"/>
          <w:rtl/>
        </w:rPr>
      </w:pPr>
      <w:r w:rsidRPr="006C49CC">
        <w:rPr>
          <w:rFonts w:ascii="Sakkal Majalla" w:hAnsi="Sakkal Majalla" w:cs="Sakkal Majalla"/>
          <w:b/>
          <w:bCs/>
          <w:sz w:val="32"/>
          <w:szCs w:val="32"/>
          <w:rtl/>
        </w:rPr>
        <w:t xml:space="preserve">الكلمات </w:t>
      </w:r>
      <w:proofErr w:type="gramStart"/>
      <w:r w:rsidRPr="006C49CC">
        <w:rPr>
          <w:rFonts w:ascii="Sakkal Majalla" w:hAnsi="Sakkal Majalla" w:cs="Sakkal Majalla"/>
          <w:b/>
          <w:bCs/>
          <w:sz w:val="32"/>
          <w:szCs w:val="32"/>
          <w:rtl/>
        </w:rPr>
        <w:t>المفتاحية :</w:t>
      </w:r>
      <w:proofErr w:type="gramEnd"/>
      <w:r w:rsidRPr="006C49CC">
        <w:rPr>
          <w:rFonts w:ascii="Sakkal Majalla" w:hAnsi="Sakkal Majalla" w:cs="Sakkal Majalla"/>
          <w:b/>
          <w:bCs/>
          <w:sz w:val="32"/>
          <w:szCs w:val="32"/>
          <w:rtl/>
        </w:rPr>
        <w:t xml:space="preserve"> </w:t>
      </w:r>
      <w:r w:rsidR="00C64E19" w:rsidRPr="00C64E19">
        <w:rPr>
          <w:rFonts w:ascii="Sakkal Majalla" w:hAnsi="Sakkal Majalla" w:cs="Sakkal Majalla" w:hint="cs"/>
          <w:sz w:val="32"/>
          <w:szCs w:val="32"/>
          <w:rtl/>
        </w:rPr>
        <w:t>الرعاية  ، الصحة الإنجابية ، الام ، الطفل ، وفيات</w:t>
      </w:r>
    </w:p>
    <w:p w:rsidR="00E6212E" w:rsidRDefault="00BE0E5D" w:rsidP="00E6212E">
      <w:pPr>
        <w:bidi w:val="0"/>
        <w:spacing w:after="0" w:line="360" w:lineRule="auto"/>
        <w:jc w:val="both"/>
        <w:rPr>
          <w:rStyle w:val="rynqvb"/>
          <w:rFonts w:asciiTheme="majorBidi" w:hAnsiTheme="majorBidi" w:cstheme="majorBidi"/>
          <w:sz w:val="28"/>
          <w:szCs w:val="28"/>
          <w:lang w:val="en"/>
        </w:rPr>
      </w:pPr>
      <w:r w:rsidRPr="00E6212E">
        <w:rPr>
          <w:rStyle w:val="rynqvb"/>
          <w:rFonts w:asciiTheme="majorBidi" w:hAnsiTheme="majorBidi" w:cstheme="majorBidi"/>
          <w:b/>
          <w:bCs/>
          <w:sz w:val="28"/>
          <w:szCs w:val="28"/>
          <w:lang w:val="en"/>
        </w:rPr>
        <w:t>Abstract:</w:t>
      </w:r>
      <w:r w:rsidRPr="00E6212E">
        <w:rPr>
          <w:rStyle w:val="rynqvb"/>
          <w:rFonts w:asciiTheme="majorBidi" w:hAnsiTheme="majorBidi" w:cstheme="majorBidi"/>
          <w:sz w:val="28"/>
          <w:szCs w:val="28"/>
          <w:lang w:val="en"/>
        </w:rPr>
        <w:t xml:space="preserve"> The Ministry of Health pays special attention to maternal and child health programs, which aim to address the health of women during their reproductive years (15-49 years) and children under five years of age. The success of this program has contributed to the development of these services to include all women of all ages and children up to adulthood. The World Health Organization has adopted this program, calling it the Reproductive and Family Health Program. Maternal and child health services have progressed significantly in recent years and have become accessible to all citizens, both in cities and rural areas. These services are provided free of charge through primary health care facilities located throughout the country. Maternal and child health care receives significant attention in the development of national human development strategies. Despite all these efforts and attention to maternal and child health, the maternal and child mortality rate remains high. This research aims to highlight the efforts made by the state in maternal and child health care, the factors affecting reproductive health, and ways to reduce maternal and child mortality. </w:t>
      </w:r>
    </w:p>
    <w:p w:rsidR="00BE0E5D" w:rsidRPr="00E6212E" w:rsidRDefault="00BE0E5D" w:rsidP="00E6212E">
      <w:pPr>
        <w:bidi w:val="0"/>
        <w:spacing w:after="0" w:line="360" w:lineRule="auto"/>
        <w:jc w:val="both"/>
        <w:rPr>
          <w:rFonts w:asciiTheme="majorBidi" w:hAnsiTheme="majorBidi" w:cstheme="majorBidi"/>
          <w:b/>
          <w:bCs/>
          <w:sz w:val="28"/>
          <w:szCs w:val="28"/>
          <w:rtl/>
        </w:rPr>
      </w:pPr>
      <w:r w:rsidRPr="00E6212E">
        <w:rPr>
          <w:rStyle w:val="rynqvb"/>
          <w:rFonts w:asciiTheme="majorBidi" w:hAnsiTheme="majorBidi" w:cstheme="majorBidi"/>
          <w:b/>
          <w:bCs/>
          <w:sz w:val="28"/>
          <w:szCs w:val="28"/>
          <w:lang w:val="en"/>
        </w:rPr>
        <w:t>Keywords:</w:t>
      </w:r>
      <w:r w:rsidRPr="00E6212E">
        <w:rPr>
          <w:rStyle w:val="rynqvb"/>
          <w:rFonts w:asciiTheme="majorBidi" w:hAnsiTheme="majorBidi" w:cstheme="majorBidi"/>
          <w:sz w:val="28"/>
          <w:szCs w:val="28"/>
          <w:lang w:val="en"/>
        </w:rPr>
        <w:t xml:space="preserve"> care, reproductive health, mother, child, mortality</w:t>
      </w:r>
    </w:p>
    <w:p w:rsidR="00A823C3" w:rsidRPr="00C64E19" w:rsidRDefault="00C64E19" w:rsidP="00E6212E">
      <w:pPr>
        <w:spacing w:after="0" w:line="360" w:lineRule="auto"/>
        <w:jc w:val="both"/>
        <w:rPr>
          <w:rFonts w:ascii="Sakkal Majalla" w:hAnsi="Sakkal Majalla" w:cs="Sakkal Majalla"/>
          <w:b/>
          <w:bCs/>
          <w:sz w:val="32"/>
          <w:szCs w:val="32"/>
          <w:u w:val="single"/>
          <w:rtl/>
        </w:rPr>
      </w:pPr>
      <w:proofErr w:type="gramStart"/>
      <w:r w:rsidRPr="00C64E19">
        <w:rPr>
          <w:rFonts w:ascii="Sakkal Majalla" w:hAnsi="Sakkal Majalla" w:cs="Sakkal Majalla"/>
          <w:b/>
          <w:bCs/>
          <w:sz w:val="32"/>
          <w:szCs w:val="32"/>
          <w:u w:val="single"/>
          <w:rtl/>
        </w:rPr>
        <w:t>مقدمة :</w:t>
      </w:r>
      <w:proofErr w:type="gramEnd"/>
    </w:p>
    <w:p w:rsidR="00A823C3" w:rsidRDefault="00B372D5" w:rsidP="00E6212E">
      <w:pPr>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A823C3" w:rsidRPr="00B01FBF">
        <w:rPr>
          <w:rFonts w:ascii="Sakkal Majalla" w:hAnsi="Sakkal Majalla" w:cs="Sakkal Majalla"/>
          <w:sz w:val="32"/>
          <w:szCs w:val="32"/>
          <w:rtl/>
        </w:rPr>
        <w:t xml:space="preserve"> </w:t>
      </w:r>
      <w:r w:rsidR="00B01FBF" w:rsidRPr="00B01FBF">
        <w:rPr>
          <w:rFonts w:ascii="Sakkal Majalla" w:hAnsi="Sakkal Majalla" w:cs="Sakkal Majalla"/>
          <w:sz w:val="32"/>
          <w:szCs w:val="32"/>
          <w:rtl/>
        </w:rPr>
        <w:t xml:space="preserve">لقد بذلت </w:t>
      </w:r>
      <w:r w:rsidR="00B01FBF">
        <w:rPr>
          <w:rFonts w:ascii="Sakkal Majalla" w:hAnsi="Sakkal Majalla" w:cs="Sakkal Majalla" w:hint="cs"/>
          <w:sz w:val="32"/>
          <w:szCs w:val="32"/>
          <w:rtl/>
        </w:rPr>
        <w:t>الجزائر مجهودات معتبرة من اجل تحسين الصحة العمومية وخاصة ما تعلق منها بالصحة الإنجابية والمتمثل في برنامج مكافحة وفيات الأمهات و الرضع والتخطيط الاسري  حيث تعتبر صحة المرأة عموما والا</w:t>
      </w:r>
      <w:r w:rsidR="00A67463">
        <w:rPr>
          <w:rFonts w:ascii="Sakkal Majalla" w:hAnsi="Sakkal Majalla" w:cs="Sakkal Majalla" w:hint="cs"/>
          <w:sz w:val="32"/>
          <w:szCs w:val="32"/>
          <w:rtl/>
        </w:rPr>
        <w:t>م</w:t>
      </w:r>
      <w:r w:rsidR="00B01FBF">
        <w:rPr>
          <w:rFonts w:ascii="Sakkal Majalla" w:hAnsi="Sakkal Majalla" w:cs="Sakkal Majalla" w:hint="cs"/>
          <w:sz w:val="32"/>
          <w:szCs w:val="32"/>
          <w:rtl/>
        </w:rPr>
        <w:t xml:space="preserve"> خصوصا من أولويات </w:t>
      </w:r>
      <w:r>
        <w:rPr>
          <w:rFonts w:ascii="Sakkal Majalla" w:hAnsi="Sakkal Majalla" w:cs="Sakkal Majalla" w:hint="cs"/>
          <w:sz w:val="32"/>
          <w:szCs w:val="32"/>
          <w:rtl/>
        </w:rPr>
        <w:t xml:space="preserve"> الوطنية في مجال الصحة و السكان ككل فالتمتع بالصحة الإنجابية و الجنسية هي من الضروريات الأساسية للأفراد و الأزواج و الاسر و</w:t>
      </w:r>
      <w:r w:rsidR="00B01FBF">
        <w:rPr>
          <w:rFonts w:ascii="Sakkal Majalla" w:hAnsi="Sakkal Majalla" w:cs="Sakkal Majalla" w:hint="cs"/>
          <w:sz w:val="32"/>
          <w:szCs w:val="32"/>
          <w:rtl/>
        </w:rPr>
        <w:t>التنمية</w:t>
      </w:r>
      <w:r>
        <w:rPr>
          <w:rFonts w:ascii="Sakkal Majalla" w:hAnsi="Sakkal Majalla" w:cs="Sakkal Majalla" w:hint="cs"/>
          <w:sz w:val="32"/>
          <w:szCs w:val="32"/>
          <w:rtl/>
        </w:rPr>
        <w:t xml:space="preserve"> الاجتماعية والاقتصادية للمجتمعات و الأمم </w:t>
      </w:r>
      <w:r w:rsidR="00B01FBF">
        <w:rPr>
          <w:rFonts w:ascii="Sakkal Majalla" w:hAnsi="Sakkal Majalla" w:cs="Sakkal Majalla" w:hint="cs"/>
          <w:sz w:val="32"/>
          <w:szCs w:val="32"/>
          <w:rtl/>
        </w:rPr>
        <w:t xml:space="preserve"> وهذا من منطلق ان صحة المرأة لا تقتصر عليها فقط وانما تمتد اثارها لتشمل الاسرة و المجتمع ككل </w:t>
      </w:r>
      <w:r>
        <w:rPr>
          <w:rFonts w:ascii="Sakkal Majalla" w:hAnsi="Sakkal Majalla" w:cs="Sakkal Majalla" w:hint="cs"/>
          <w:sz w:val="32"/>
          <w:szCs w:val="32"/>
          <w:rtl/>
        </w:rPr>
        <w:t xml:space="preserve">، فتوفير الرعاية اللازمة للأمهات قبل واثناء وبعد الحمل من ضمن قائمة الأهداف الإنمائية ، فتمكين المرأة اجتماعيا واقتصاديا و سياسيا مرهون بتحقيق الهدف المتعلق بتحسين وضعها الصحي </w:t>
      </w:r>
    </w:p>
    <w:p w:rsidR="00B372D5" w:rsidRDefault="00A754BB" w:rsidP="00E6212E">
      <w:pPr>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       و </w:t>
      </w:r>
      <w:r w:rsidR="00B372D5">
        <w:rPr>
          <w:rFonts w:ascii="Sakkal Majalla" w:hAnsi="Sakkal Majalla" w:cs="Sakkal Majalla" w:hint="cs"/>
          <w:sz w:val="32"/>
          <w:szCs w:val="32"/>
          <w:rtl/>
        </w:rPr>
        <w:t xml:space="preserve">الجزائر </w:t>
      </w:r>
      <w:r>
        <w:rPr>
          <w:rFonts w:ascii="Sakkal Majalla" w:hAnsi="Sakkal Majalla" w:cs="Sakkal Majalla" w:hint="cs"/>
          <w:sz w:val="32"/>
          <w:szCs w:val="32"/>
          <w:rtl/>
        </w:rPr>
        <w:t xml:space="preserve">من الدول التي تعهدت منذ بداية الالفية الجديدة على تحقيق الأهداف </w:t>
      </w:r>
      <w:proofErr w:type="gramStart"/>
      <w:r>
        <w:rPr>
          <w:rFonts w:ascii="Sakkal Majalla" w:hAnsi="Sakkal Majalla" w:cs="Sakkal Majalla" w:hint="cs"/>
          <w:sz w:val="32"/>
          <w:szCs w:val="32"/>
          <w:rtl/>
        </w:rPr>
        <w:t>الإنمائية ،</w:t>
      </w:r>
      <w:proofErr w:type="gramEnd"/>
      <w:r>
        <w:rPr>
          <w:rFonts w:ascii="Sakkal Majalla" w:hAnsi="Sakkal Majalla" w:cs="Sakkal Majalla" w:hint="cs"/>
          <w:sz w:val="32"/>
          <w:szCs w:val="32"/>
          <w:rtl/>
        </w:rPr>
        <w:t xml:space="preserve"> باعتبارها كاطار دولي لقياس التقدم المحرز للتنمية البشرية عامة ،وتحوي هذه الأهداف على ثمانية أهداف أساسية منها ثلاث اهداف ذات صلة مباشرة بالصحة الإنجابية ، تقليص وفيات الأطفال ، تحسين صحة الأمهات ، مكافحة فيروس فقدان المناعة </w:t>
      </w:r>
    </w:p>
    <w:p w:rsidR="00A67463" w:rsidRDefault="00A754BB" w:rsidP="006F6982">
      <w:pPr>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 واذا نظرنا الى بعض الاحصائيات تجد معدل وفيات الرضع بلغ 36.9 % سنة 2000 </w:t>
      </w:r>
      <w:r w:rsidR="002F3D13">
        <w:rPr>
          <w:rFonts w:ascii="Sakkal Majalla" w:hAnsi="Sakkal Majalla" w:cs="Sakkal Majalla" w:hint="cs"/>
          <w:sz w:val="32"/>
          <w:szCs w:val="32"/>
          <w:rtl/>
        </w:rPr>
        <w:t>وانخفض الى 24.8 % سنة 2009 ، ثم الى23.1 % سنة 2011 وفقا لديوان الوطني الجزائري للإحصاء وهذا راجع الى تحسين الظروف الصحية و تراجع العوامل المؤدية لوفيات الرصع  خاصة الامراض المعدية التي كانت تفتك بالأطفال الرضع و الأقل من 5 سنوات ويرجع أساسا الى التوجيهات السياسات الصحية الدولية التي تجعل من تقليص مستويات وفيات الرضع عاملا مهما في تحديد المستويات التنموية للبلاد</w:t>
      </w:r>
      <w:r>
        <w:rPr>
          <w:rFonts w:ascii="Sakkal Majalla" w:hAnsi="Sakkal Majalla" w:cs="Sakkal Majalla" w:hint="cs"/>
          <w:sz w:val="32"/>
          <w:szCs w:val="32"/>
          <w:rtl/>
        </w:rPr>
        <w:t xml:space="preserve"> </w:t>
      </w:r>
      <w:r w:rsidR="00A67463">
        <w:rPr>
          <w:rFonts w:ascii="Sakkal Majalla" w:hAnsi="Sakkal Majalla" w:cs="Sakkal Majalla" w:hint="cs"/>
          <w:sz w:val="32"/>
          <w:szCs w:val="32"/>
          <w:rtl/>
        </w:rPr>
        <w:t xml:space="preserve"> وبناء  على ما تم ذكره تأتي هذه الدراسة للإجابة على التساؤلات التالية :</w:t>
      </w:r>
    </w:p>
    <w:p w:rsidR="002F0B56" w:rsidRDefault="002F0B56" w:rsidP="00E6212E">
      <w:pPr>
        <w:pStyle w:val="Paragraphedeliste"/>
        <w:numPr>
          <w:ilvl w:val="0"/>
          <w:numId w:val="1"/>
        </w:numPr>
        <w:spacing w:after="0" w:line="360" w:lineRule="auto"/>
        <w:jc w:val="both"/>
        <w:rPr>
          <w:rFonts w:ascii="Sakkal Majalla" w:hAnsi="Sakkal Majalla" w:cs="Sakkal Majalla"/>
          <w:sz w:val="32"/>
          <w:szCs w:val="32"/>
        </w:rPr>
      </w:pPr>
      <w:proofErr w:type="gramStart"/>
      <w:r>
        <w:rPr>
          <w:rFonts w:ascii="Sakkal Majalla" w:hAnsi="Sakkal Majalla" w:cs="Sakkal Majalla" w:hint="cs"/>
          <w:sz w:val="32"/>
          <w:szCs w:val="32"/>
          <w:rtl/>
        </w:rPr>
        <w:t xml:space="preserve">ماهي </w:t>
      </w:r>
      <w:r w:rsidRPr="002F0B56">
        <w:rPr>
          <w:rFonts w:ascii="Sakkal Majalla" w:hAnsi="Sakkal Majalla" w:cs="Sakkal Majalla" w:hint="cs"/>
          <w:sz w:val="32"/>
          <w:szCs w:val="32"/>
          <w:rtl/>
        </w:rPr>
        <w:t xml:space="preserve"> ابراز</w:t>
      </w:r>
      <w:proofErr w:type="gramEnd"/>
      <w:r w:rsidRPr="002F0B56">
        <w:rPr>
          <w:rFonts w:ascii="Sakkal Majalla" w:hAnsi="Sakkal Majalla" w:cs="Sakkal Majalla" w:hint="cs"/>
          <w:sz w:val="32"/>
          <w:szCs w:val="32"/>
          <w:rtl/>
        </w:rPr>
        <w:t xml:space="preserve"> الجهود التي تبذلها الدولة في الرعاية الصحية للام والطفل </w:t>
      </w:r>
      <w:r>
        <w:rPr>
          <w:rFonts w:ascii="Sakkal Majalla" w:hAnsi="Sakkal Majalla" w:cs="Sakkal Majalla" w:hint="cs"/>
          <w:sz w:val="32"/>
          <w:szCs w:val="32"/>
          <w:rtl/>
        </w:rPr>
        <w:t>؟</w:t>
      </w:r>
    </w:p>
    <w:p w:rsidR="002F0B56" w:rsidRDefault="002F0B56" w:rsidP="00E6212E">
      <w:pPr>
        <w:pStyle w:val="Paragraphedeliste"/>
        <w:numPr>
          <w:ilvl w:val="0"/>
          <w:numId w:val="1"/>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ماهي </w:t>
      </w:r>
      <w:r w:rsidRPr="002F0B56">
        <w:rPr>
          <w:rFonts w:ascii="Sakkal Majalla" w:hAnsi="Sakkal Majalla" w:cs="Sakkal Majalla" w:hint="cs"/>
          <w:sz w:val="32"/>
          <w:szCs w:val="32"/>
          <w:rtl/>
        </w:rPr>
        <w:t xml:space="preserve">العوامل المؤثرة على الصحة </w:t>
      </w:r>
      <w:proofErr w:type="gramStart"/>
      <w:r w:rsidRPr="002F0B56">
        <w:rPr>
          <w:rFonts w:ascii="Sakkal Majalla" w:hAnsi="Sakkal Majalla" w:cs="Sakkal Majalla" w:hint="cs"/>
          <w:sz w:val="32"/>
          <w:szCs w:val="32"/>
          <w:rtl/>
        </w:rPr>
        <w:t xml:space="preserve">الإنجابية </w:t>
      </w:r>
      <w:r>
        <w:rPr>
          <w:rFonts w:ascii="Sakkal Majalla" w:hAnsi="Sakkal Majalla" w:cs="Sakkal Majalla" w:hint="cs"/>
          <w:sz w:val="32"/>
          <w:szCs w:val="32"/>
          <w:rtl/>
        </w:rPr>
        <w:t>؟</w:t>
      </w:r>
      <w:proofErr w:type="gramEnd"/>
    </w:p>
    <w:p w:rsidR="002F0B56" w:rsidRDefault="002F0B56" w:rsidP="00E6212E">
      <w:pPr>
        <w:pStyle w:val="Paragraphedeliste"/>
        <w:numPr>
          <w:ilvl w:val="0"/>
          <w:numId w:val="1"/>
        </w:numPr>
        <w:spacing w:after="0" w:line="360" w:lineRule="auto"/>
        <w:jc w:val="both"/>
        <w:rPr>
          <w:rFonts w:ascii="Sakkal Majalla" w:hAnsi="Sakkal Majalla" w:cs="Sakkal Majalla"/>
          <w:sz w:val="32"/>
          <w:szCs w:val="32"/>
        </w:rPr>
      </w:pPr>
      <w:r w:rsidRPr="002F0B56">
        <w:rPr>
          <w:rFonts w:ascii="Sakkal Majalla" w:hAnsi="Sakkal Majalla" w:cs="Sakkal Majalla" w:hint="cs"/>
          <w:sz w:val="32"/>
          <w:szCs w:val="32"/>
          <w:rtl/>
        </w:rPr>
        <w:t xml:space="preserve">كيفية </w:t>
      </w:r>
      <w:r>
        <w:rPr>
          <w:rFonts w:ascii="Sakkal Majalla" w:hAnsi="Sakkal Majalla" w:cs="Sakkal Majalla" w:hint="cs"/>
          <w:sz w:val="32"/>
          <w:szCs w:val="32"/>
          <w:rtl/>
        </w:rPr>
        <w:t xml:space="preserve">يتم </w:t>
      </w:r>
      <w:r w:rsidRPr="002F0B56">
        <w:rPr>
          <w:rFonts w:ascii="Sakkal Majalla" w:hAnsi="Sakkal Majalla" w:cs="Sakkal Majalla" w:hint="cs"/>
          <w:sz w:val="32"/>
          <w:szCs w:val="32"/>
          <w:rtl/>
        </w:rPr>
        <w:t xml:space="preserve">التقليل من وفيات الامهات </w:t>
      </w:r>
      <w:r>
        <w:rPr>
          <w:rFonts w:ascii="Sakkal Majalla" w:hAnsi="Sakkal Majalla" w:cs="Sakkal Majalla" w:hint="cs"/>
          <w:sz w:val="32"/>
          <w:szCs w:val="32"/>
          <w:rtl/>
        </w:rPr>
        <w:t>والأطفال؟</w:t>
      </w:r>
    </w:p>
    <w:p w:rsidR="002F0B56" w:rsidRDefault="00F90907" w:rsidP="00E6212E">
      <w:pPr>
        <w:spacing w:after="0" w:line="360" w:lineRule="auto"/>
        <w:ind w:left="50"/>
        <w:jc w:val="both"/>
        <w:rPr>
          <w:rFonts w:ascii="Sakkal Majalla" w:hAnsi="Sakkal Majalla" w:cs="Sakkal Majalla"/>
          <w:sz w:val="32"/>
          <w:szCs w:val="32"/>
          <w:rtl/>
        </w:rPr>
      </w:pPr>
      <w:r w:rsidRPr="00F90907">
        <w:rPr>
          <w:rFonts w:ascii="Sakkal Majalla" w:hAnsi="Sakkal Majalla" w:cs="Sakkal Majalla" w:hint="cs"/>
          <w:sz w:val="32"/>
          <w:szCs w:val="32"/>
          <w:rtl/>
        </w:rPr>
        <w:t>و</w:t>
      </w:r>
      <w:r w:rsidR="002F0B56">
        <w:rPr>
          <w:rFonts w:ascii="Sakkal Majalla" w:hAnsi="Sakkal Majalla" w:cs="Sakkal Majalla" w:hint="cs"/>
          <w:sz w:val="32"/>
          <w:szCs w:val="32"/>
          <w:rtl/>
        </w:rPr>
        <w:t xml:space="preserve">تهدف هذه الدراسة </w:t>
      </w:r>
      <w:proofErr w:type="gramStart"/>
      <w:r w:rsidR="002F0B56">
        <w:rPr>
          <w:rFonts w:ascii="Sakkal Majalla" w:hAnsi="Sakkal Majalla" w:cs="Sakkal Majalla" w:hint="cs"/>
          <w:sz w:val="32"/>
          <w:szCs w:val="32"/>
          <w:rtl/>
        </w:rPr>
        <w:t>الى :</w:t>
      </w:r>
      <w:proofErr w:type="gramEnd"/>
    </w:p>
    <w:p w:rsidR="002F0B56" w:rsidRDefault="002F0B56" w:rsidP="00E6212E">
      <w:pPr>
        <w:pStyle w:val="Paragraphedeliste"/>
        <w:numPr>
          <w:ilvl w:val="0"/>
          <w:numId w:val="1"/>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معرفة اهم العوامل التي تحدد تطور الرعاية الصحية للام والطفل </w:t>
      </w:r>
    </w:p>
    <w:p w:rsidR="002F0B56" w:rsidRDefault="002F0B56" w:rsidP="00E6212E">
      <w:pPr>
        <w:pStyle w:val="Paragraphedeliste"/>
        <w:numPr>
          <w:ilvl w:val="0"/>
          <w:numId w:val="1"/>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تحديد اهم البرامج التي ساهمت في تحسين الرعاية الصحية للصحة الإنجابية للمرأة في الجزائر </w:t>
      </w:r>
    </w:p>
    <w:p w:rsidR="002F0B56" w:rsidRPr="002F0B56" w:rsidRDefault="00F90907" w:rsidP="00E6212E">
      <w:pPr>
        <w:pStyle w:val="Paragraphedeliste"/>
        <w:numPr>
          <w:ilvl w:val="0"/>
          <w:numId w:val="1"/>
        </w:numPr>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معرفة دور الذي تلعبه المستشفيات في تقديم الرعاية الصحية </w:t>
      </w:r>
      <w:proofErr w:type="gramStart"/>
      <w:r>
        <w:rPr>
          <w:rFonts w:ascii="Sakkal Majalla" w:hAnsi="Sakkal Majalla" w:cs="Sakkal Majalla" w:hint="cs"/>
          <w:sz w:val="32"/>
          <w:szCs w:val="32"/>
          <w:rtl/>
        </w:rPr>
        <w:t>للمرأة  والطفل</w:t>
      </w:r>
      <w:proofErr w:type="gramEnd"/>
      <w:r>
        <w:rPr>
          <w:rFonts w:ascii="Sakkal Majalla" w:hAnsi="Sakkal Majalla" w:cs="Sakkal Majalla" w:hint="cs"/>
          <w:sz w:val="32"/>
          <w:szCs w:val="32"/>
          <w:rtl/>
        </w:rPr>
        <w:t xml:space="preserve"> </w:t>
      </w:r>
    </w:p>
    <w:p w:rsidR="00066B15" w:rsidRPr="00066B15" w:rsidRDefault="00066B15" w:rsidP="00E6212E">
      <w:pPr>
        <w:spacing w:after="0" w:line="360" w:lineRule="auto"/>
        <w:ind w:left="50"/>
        <w:jc w:val="both"/>
        <w:rPr>
          <w:rFonts w:ascii="Sakkal Majalla" w:hAnsi="Sakkal Majalla" w:cs="Sakkal Majalla"/>
          <w:sz w:val="32"/>
          <w:szCs w:val="32"/>
          <w:rtl/>
        </w:rPr>
      </w:pPr>
      <w:r w:rsidRPr="00066B15">
        <w:rPr>
          <w:rFonts w:ascii="Sakkal Majalla" w:hAnsi="Sakkal Majalla" w:cs="Sakkal Majalla" w:hint="cs"/>
          <w:sz w:val="32"/>
          <w:szCs w:val="32"/>
          <w:rtl/>
        </w:rPr>
        <w:t xml:space="preserve">و اعتمدنا في هذه الراسة على المنهج الوصفي الذي يقوم على وصف ظاهرة معينة مما يتيح لنا فرصة التعرف على الرعاية الصحية </w:t>
      </w:r>
      <w:proofErr w:type="gramStart"/>
      <w:r w:rsidRPr="00066B15">
        <w:rPr>
          <w:rFonts w:ascii="Sakkal Majalla" w:hAnsi="Sakkal Majalla" w:cs="Sakkal Majalla" w:hint="cs"/>
          <w:sz w:val="32"/>
          <w:szCs w:val="32"/>
          <w:rtl/>
        </w:rPr>
        <w:t>الإنجابية  وأهدافها</w:t>
      </w:r>
      <w:proofErr w:type="gramEnd"/>
      <w:r w:rsidRPr="00066B15">
        <w:rPr>
          <w:rFonts w:ascii="Sakkal Majalla" w:hAnsi="Sakkal Majalla" w:cs="Sakkal Majalla" w:hint="cs"/>
          <w:sz w:val="32"/>
          <w:szCs w:val="32"/>
          <w:rtl/>
        </w:rPr>
        <w:t xml:space="preserve"> عند النساء ، و معرفة اهم الجهود المبذلة في تحسين الرعاية الصحية الإنجابية و الخصائص التي تميز المرأة في سن الانجاب من ثم الاعتماد على نتائج المسح العنقودي السادس سنة 2019 لمعرفة اهم العوامل التي تتحكم في تطور الرعاية الصحية الإنجابية في الجزائر </w:t>
      </w:r>
    </w:p>
    <w:p w:rsidR="00A754BB" w:rsidRDefault="00F90907" w:rsidP="00E6212E">
      <w:pPr>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وتتناول هذه الدراسة المحاور </w:t>
      </w:r>
      <w:proofErr w:type="gramStart"/>
      <w:r>
        <w:rPr>
          <w:rFonts w:ascii="Sakkal Majalla" w:hAnsi="Sakkal Majalla" w:cs="Sakkal Majalla" w:hint="cs"/>
          <w:sz w:val="32"/>
          <w:szCs w:val="32"/>
          <w:rtl/>
        </w:rPr>
        <w:t>التالية :</w:t>
      </w:r>
      <w:proofErr w:type="gramEnd"/>
      <w:r>
        <w:rPr>
          <w:rFonts w:ascii="Sakkal Majalla" w:hAnsi="Sakkal Majalla" w:cs="Sakkal Majalla" w:hint="cs"/>
          <w:sz w:val="32"/>
          <w:szCs w:val="32"/>
          <w:rtl/>
        </w:rPr>
        <w:t xml:space="preserve"> </w:t>
      </w:r>
    </w:p>
    <w:p w:rsidR="00F90907" w:rsidRDefault="00F90907" w:rsidP="00E6212E">
      <w:pPr>
        <w:pStyle w:val="Paragraphedeliste"/>
        <w:numPr>
          <w:ilvl w:val="0"/>
          <w:numId w:val="1"/>
        </w:numPr>
        <w:spacing w:after="0" w:line="360" w:lineRule="auto"/>
        <w:jc w:val="both"/>
        <w:rPr>
          <w:rFonts w:ascii="Sakkal Majalla" w:hAnsi="Sakkal Majalla" w:cs="Sakkal Majalla"/>
          <w:sz w:val="32"/>
          <w:szCs w:val="32"/>
        </w:rPr>
      </w:pPr>
      <w:r w:rsidRPr="00F90907">
        <w:rPr>
          <w:rFonts w:ascii="Sakkal Majalla" w:hAnsi="Sakkal Majalla" w:cs="Sakkal Majalla" w:hint="cs"/>
          <w:sz w:val="32"/>
          <w:szCs w:val="32"/>
          <w:rtl/>
        </w:rPr>
        <w:t xml:space="preserve">العوامل المؤثرة على الصحة الإنجابية </w:t>
      </w:r>
    </w:p>
    <w:p w:rsidR="00460483" w:rsidRPr="00BC073B" w:rsidRDefault="00F90907" w:rsidP="00E6212E">
      <w:pPr>
        <w:pStyle w:val="Paragraphedeliste"/>
        <w:numPr>
          <w:ilvl w:val="0"/>
          <w:numId w:val="1"/>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البرامج الصحية الوقائية الخاصة </w:t>
      </w:r>
      <w:r w:rsidR="00F0511E">
        <w:rPr>
          <w:rFonts w:ascii="Sakkal Majalla" w:hAnsi="Sakkal Majalla" w:cs="Sakkal Majalla" w:hint="cs"/>
          <w:sz w:val="32"/>
          <w:szCs w:val="32"/>
          <w:rtl/>
        </w:rPr>
        <w:t>بالأم</w:t>
      </w:r>
      <w:r>
        <w:rPr>
          <w:rFonts w:ascii="Sakkal Majalla" w:hAnsi="Sakkal Majalla" w:cs="Sakkal Majalla" w:hint="cs"/>
          <w:sz w:val="32"/>
          <w:szCs w:val="32"/>
          <w:rtl/>
        </w:rPr>
        <w:t xml:space="preserve"> والطفل </w:t>
      </w:r>
    </w:p>
    <w:p w:rsidR="00F90907" w:rsidRDefault="00F90907" w:rsidP="00E6212E">
      <w:pPr>
        <w:spacing w:after="0" w:line="360" w:lineRule="auto"/>
        <w:ind w:left="50"/>
        <w:jc w:val="both"/>
        <w:rPr>
          <w:rFonts w:ascii="Sakkal Majalla" w:hAnsi="Sakkal Majalla" w:cs="Sakkal Majalla"/>
          <w:b/>
          <w:bCs/>
          <w:sz w:val="32"/>
          <w:szCs w:val="32"/>
          <w:u w:val="single"/>
          <w:rtl/>
        </w:rPr>
      </w:pPr>
      <w:proofErr w:type="gramStart"/>
      <w:r w:rsidRPr="00F90907">
        <w:rPr>
          <w:rFonts w:ascii="Sakkal Majalla" w:hAnsi="Sakkal Majalla" w:cs="Sakkal Majalla" w:hint="cs"/>
          <w:b/>
          <w:bCs/>
          <w:sz w:val="32"/>
          <w:szCs w:val="32"/>
          <w:u w:val="single"/>
          <w:rtl/>
        </w:rPr>
        <w:t>أولا :</w:t>
      </w:r>
      <w:proofErr w:type="gramEnd"/>
      <w:r w:rsidRPr="00F90907">
        <w:rPr>
          <w:rFonts w:ascii="Sakkal Majalla" w:hAnsi="Sakkal Majalla" w:cs="Sakkal Majalla" w:hint="cs"/>
          <w:b/>
          <w:bCs/>
          <w:sz w:val="32"/>
          <w:szCs w:val="32"/>
          <w:u w:val="single"/>
          <w:rtl/>
        </w:rPr>
        <w:t xml:space="preserve"> العوامل المؤثرة على الصحة الإنجابية </w:t>
      </w:r>
    </w:p>
    <w:p w:rsidR="00150FEC" w:rsidRDefault="00150FEC" w:rsidP="00E6212E">
      <w:pPr>
        <w:pStyle w:val="Paragraphedeliste"/>
        <w:numPr>
          <w:ilvl w:val="0"/>
          <w:numId w:val="1"/>
        </w:numPr>
        <w:spacing w:after="0" w:line="360" w:lineRule="auto"/>
        <w:jc w:val="both"/>
        <w:rPr>
          <w:rFonts w:ascii="Sakkal Majalla" w:hAnsi="Sakkal Majalla" w:cs="Sakkal Majalla"/>
          <w:sz w:val="32"/>
          <w:szCs w:val="32"/>
        </w:rPr>
      </w:pPr>
      <w:r w:rsidRPr="00150FEC">
        <w:rPr>
          <w:rFonts w:ascii="Sakkal Majalla" w:hAnsi="Sakkal Majalla" w:cs="Sakkal Majalla" w:hint="cs"/>
          <w:sz w:val="32"/>
          <w:szCs w:val="32"/>
          <w:rtl/>
        </w:rPr>
        <w:t>ت</w:t>
      </w:r>
      <w:r>
        <w:rPr>
          <w:rFonts w:ascii="Sakkal Majalla" w:hAnsi="Sakkal Majalla" w:cs="Sakkal Majalla" w:hint="cs"/>
          <w:sz w:val="32"/>
          <w:szCs w:val="32"/>
          <w:rtl/>
        </w:rPr>
        <w:t xml:space="preserve">طرقت دراسة الباحثة امل ينون </w:t>
      </w:r>
      <w:r w:rsidR="001D6749">
        <w:rPr>
          <w:rStyle w:val="Appelnotedebasdep"/>
          <w:rFonts w:ascii="Sakkal Majalla" w:hAnsi="Sakkal Majalla" w:cs="Sakkal Majalla"/>
          <w:sz w:val="32"/>
          <w:szCs w:val="32"/>
          <w:rtl/>
        </w:rPr>
        <w:footnoteReference w:customMarkFollows="1" w:id="1"/>
        <w:t>1</w:t>
      </w:r>
      <w:r>
        <w:rPr>
          <w:rFonts w:ascii="Sakkal Majalla" w:hAnsi="Sakkal Majalla" w:cs="Sakkal Majalla" w:hint="cs"/>
          <w:sz w:val="32"/>
          <w:szCs w:val="32"/>
          <w:rtl/>
        </w:rPr>
        <w:t xml:space="preserve">سنة 2017 بعنوان تحسين الصحة الإنجابية للمرأة ضمن اهداف الإنمائية الالفية </w:t>
      </w:r>
      <w:r>
        <w:rPr>
          <w:rFonts w:ascii="Sakkal Majalla" w:hAnsi="Sakkal Majalla" w:cs="Sakkal Majalla"/>
          <w:sz w:val="32"/>
          <w:szCs w:val="32"/>
          <w:rtl/>
        </w:rPr>
        <w:t>–</w:t>
      </w:r>
      <w:r>
        <w:rPr>
          <w:rFonts w:ascii="Sakkal Majalla" w:hAnsi="Sakkal Majalla" w:cs="Sakkal Majalla" w:hint="cs"/>
          <w:sz w:val="32"/>
          <w:szCs w:val="32"/>
          <w:rtl/>
        </w:rPr>
        <w:t xml:space="preserve"> المرأة الجزائرية نموذجا </w:t>
      </w:r>
      <w:r>
        <w:rPr>
          <w:rFonts w:ascii="Sakkal Majalla" w:hAnsi="Sakkal Majalla" w:cs="Sakkal Majalla"/>
          <w:sz w:val="32"/>
          <w:szCs w:val="32"/>
          <w:rtl/>
        </w:rPr>
        <w:t>–</w:t>
      </w:r>
      <w:r>
        <w:rPr>
          <w:rFonts w:ascii="Sakkal Majalla" w:hAnsi="Sakkal Majalla" w:cs="Sakkal Majalla" w:hint="cs"/>
          <w:sz w:val="32"/>
          <w:szCs w:val="32"/>
          <w:rtl/>
        </w:rPr>
        <w:t xml:space="preserve"> للعوامل المؤثرة على الصحة الإنجابية وتناولت هذه الدراسة </w:t>
      </w:r>
      <w:r w:rsidR="00D073FC">
        <w:rPr>
          <w:rFonts w:ascii="Sakkal Majalla" w:hAnsi="Sakkal Majalla" w:cs="Sakkal Majalla" w:hint="cs"/>
          <w:sz w:val="32"/>
          <w:szCs w:val="32"/>
          <w:rtl/>
        </w:rPr>
        <w:t xml:space="preserve">الأهداف الإنمائية للألفية ودورها في تطوير الصحة الإنجابية بخفض الوفيات و تنظيم الاسرة نتيجة تركيزها واهتمامها </w:t>
      </w:r>
      <w:r w:rsidR="009A11CD">
        <w:rPr>
          <w:rFonts w:ascii="Sakkal Majalla" w:hAnsi="Sakkal Majalla" w:cs="Sakkal Majalla" w:hint="cs"/>
          <w:sz w:val="32"/>
          <w:szCs w:val="32"/>
          <w:rtl/>
        </w:rPr>
        <w:t>بالمرأة</w:t>
      </w:r>
      <w:r w:rsidR="00D073FC">
        <w:rPr>
          <w:rFonts w:ascii="Sakkal Majalla" w:hAnsi="Sakkal Majalla" w:cs="Sakkal Majalla" w:hint="cs"/>
          <w:sz w:val="32"/>
          <w:szCs w:val="32"/>
          <w:rtl/>
        </w:rPr>
        <w:t xml:space="preserve"> و</w:t>
      </w:r>
      <w:r w:rsidR="009A11CD">
        <w:rPr>
          <w:rFonts w:ascii="Sakkal Majalla" w:hAnsi="Sakkal Majalla" w:cs="Sakkal Majalla" w:hint="cs"/>
          <w:sz w:val="32"/>
          <w:szCs w:val="32"/>
          <w:rtl/>
        </w:rPr>
        <w:t xml:space="preserve">تشير إشكالية الدراسة  الى ضعف  </w:t>
      </w:r>
      <w:r w:rsidR="00D073FC">
        <w:rPr>
          <w:rFonts w:ascii="Sakkal Majalla" w:hAnsi="Sakkal Majalla" w:cs="Sakkal Majalla" w:hint="cs"/>
          <w:sz w:val="32"/>
          <w:szCs w:val="32"/>
          <w:rtl/>
        </w:rPr>
        <w:t xml:space="preserve"> اهتمام المرأة في المحافظة على صحتها واهم نتائج هذه الدراسة : الظروف في المناطق النائية و الأرياف و الامية من اكبر العراقيل التي حرمت </w:t>
      </w:r>
      <w:r w:rsidR="009A11CD">
        <w:rPr>
          <w:rFonts w:ascii="Sakkal Majalla" w:hAnsi="Sakkal Majalla" w:cs="Sakkal Majalla" w:hint="cs"/>
          <w:sz w:val="32"/>
          <w:szCs w:val="32"/>
          <w:rtl/>
        </w:rPr>
        <w:t>المرأة</w:t>
      </w:r>
      <w:r w:rsidR="00D073FC">
        <w:rPr>
          <w:rFonts w:ascii="Sakkal Majalla" w:hAnsi="Sakkal Majalla" w:cs="Sakkal Majalla" w:hint="cs"/>
          <w:sz w:val="32"/>
          <w:szCs w:val="32"/>
          <w:rtl/>
        </w:rPr>
        <w:t xml:space="preserve"> التمتع بصحتها الإنجابية ، خطر الموت المبكر الذي يواجه الأمهات المراهقات خاصة في المناطق المنعزلة لعدم ادراكهن ابسط حقوقهن حتى في مجال اختيار الزوج ، </w:t>
      </w:r>
      <w:r w:rsidR="009A11CD">
        <w:rPr>
          <w:rFonts w:ascii="Sakkal Majalla" w:hAnsi="Sakkal Majalla" w:cs="Sakkal Majalla" w:hint="cs"/>
          <w:sz w:val="32"/>
          <w:szCs w:val="32"/>
          <w:rtl/>
        </w:rPr>
        <w:t>تأثير</w:t>
      </w:r>
      <w:r w:rsidR="00D073FC">
        <w:rPr>
          <w:rFonts w:ascii="Sakkal Majalla" w:hAnsi="Sakkal Majalla" w:cs="Sakkal Majalla" w:hint="cs"/>
          <w:sz w:val="32"/>
          <w:szCs w:val="32"/>
          <w:rtl/>
        </w:rPr>
        <w:t xml:space="preserve"> العوامل الاقتصادية و الاجتماعية على صحة الأمهات ، اما انخفاض معدل الوفيات في الجزائر بفضل تطور مستويات الصحة الإنجابية </w:t>
      </w:r>
    </w:p>
    <w:p w:rsidR="00150FEC" w:rsidRDefault="00150FEC" w:rsidP="00E6212E">
      <w:pPr>
        <w:pStyle w:val="Paragraphedeliste"/>
        <w:numPr>
          <w:ilvl w:val="0"/>
          <w:numId w:val="1"/>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كما ت</w:t>
      </w:r>
      <w:r w:rsidR="00AC6850">
        <w:rPr>
          <w:rFonts w:ascii="Sakkal Majalla" w:hAnsi="Sakkal Majalla" w:cs="Sakkal Majalla" w:hint="cs"/>
          <w:sz w:val="32"/>
          <w:szCs w:val="32"/>
          <w:rtl/>
        </w:rPr>
        <w:t>ناولت دراسة الباحثة خديجة سواكري</w:t>
      </w:r>
      <w:r w:rsidR="001D6749">
        <w:rPr>
          <w:rStyle w:val="Appelnotedebasdep"/>
          <w:rFonts w:ascii="Sakkal Majalla" w:hAnsi="Sakkal Majalla" w:cs="Sakkal Majalla"/>
          <w:sz w:val="32"/>
          <w:szCs w:val="32"/>
          <w:rtl/>
        </w:rPr>
        <w:footnoteReference w:customMarkFollows="1" w:id="2"/>
        <w:t>2</w:t>
      </w:r>
      <w:r w:rsidR="00AC6850">
        <w:rPr>
          <w:rFonts w:ascii="Sakkal Majalla" w:hAnsi="Sakkal Majalla" w:cs="Sakkal Majalla" w:hint="cs"/>
          <w:sz w:val="32"/>
          <w:szCs w:val="32"/>
          <w:rtl/>
        </w:rPr>
        <w:t xml:space="preserve"> سنة 2017 بعنوان واقع الصحة الإنجابية لنسوة لفئة (15 </w:t>
      </w:r>
      <w:r w:rsidR="00AC6850">
        <w:rPr>
          <w:rFonts w:ascii="Sakkal Majalla" w:hAnsi="Sakkal Majalla" w:cs="Sakkal Majalla"/>
          <w:sz w:val="32"/>
          <w:szCs w:val="32"/>
          <w:rtl/>
        </w:rPr>
        <w:t>–</w:t>
      </w:r>
      <w:r w:rsidR="00AC6850">
        <w:rPr>
          <w:rFonts w:ascii="Sakkal Majalla" w:hAnsi="Sakkal Majalla" w:cs="Sakkal Majalla" w:hint="cs"/>
          <w:sz w:val="32"/>
          <w:szCs w:val="32"/>
          <w:rtl/>
        </w:rPr>
        <w:t xml:space="preserve"> 49) بمنطقة الجنوب بناء على معطيات </w:t>
      </w:r>
      <w:r w:rsidR="00AC6850">
        <w:t>mics3</w:t>
      </w:r>
      <w:r w:rsidR="00AC6850">
        <w:rPr>
          <w:rFonts w:ascii="Sakkal Majalla" w:hAnsi="Sakkal Majalla" w:cs="Sakkal Majalla" w:hint="cs"/>
          <w:sz w:val="32"/>
          <w:szCs w:val="32"/>
          <w:rtl/>
        </w:rPr>
        <w:t xml:space="preserve">  العوامل أيضا حيث اعتمدت منهج الوصفي التحليلي ، وتهدف الى معرفة الواقع الفعلي و الحقيقي للصحة الإنجابية للنساء في سن الانجاب بالجنوب الجزائري وكانت  اهم النتائج : ان 89.7 من النساء في منطقة الجنوب انجبن مولودا حيا خلال السنتين السابقتين للمسح تحت اشراف كادر طبي مؤهل ، فكلما زاد المستور التعليمي في الجنوب كلما زاد الفحص بعد الولادة ، </w:t>
      </w:r>
      <w:r w:rsidR="0098609D">
        <w:rPr>
          <w:rFonts w:ascii="Sakkal Majalla" w:hAnsi="Sakkal Majalla" w:cs="Sakkal Majalla" w:hint="cs"/>
          <w:sz w:val="32"/>
          <w:szCs w:val="32"/>
          <w:rtl/>
        </w:rPr>
        <w:t>حيث معظم النساء التي ولدت ولادة حية كانت ولادة طبيعية</w:t>
      </w:r>
      <w:r w:rsidR="00AC6850">
        <w:rPr>
          <w:rFonts w:ascii="Sakkal Majalla" w:hAnsi="Sakkal Majalla" w:cs="Sakkal Majalla" w:hint="cs"/>
          <w:sz w:val="32"/>
          <w:szCs w:val="32"/>
          <w:rtl/>
        </w:rPr>
        <w:t xml:space="preserve"> </w:t>
      </w:r>
    </w:p>
    <w:p w:rsidR="00F90907" w:rsidRDefault="0098609D" w:rsidP="00E6212E">
      <w:pPr>
        <w:pStyle w:val="Paragraphedeliste"/>
        <w:numPr>
          <w:ilvl w:val="0"/>
          <w:numId w:val="1"/>
        </w:numPr>
        <w:spacing w:after="0" w:line="360" w:lineRule="auto"/>
        <w:jc w:val="both"/>
        <w:rPr>
          <w:rFonts w:ascii="Sakkal Majalla" w:hAnsi="Sakkal Majalla" w:cs="Sakkal Majalla"/>
          <w:sz w:val="32"/>
          <w:szCs w:val="32"/>
        </w:rPr>
      </w:pPr>
      <w:r w:rsidRPr="00B35031">
        <w:rPr>
          <w:rFonts w:ascii="Sakkal Majalla" w:hAnsi="Sakkal Majalla" w:cs="Sakkal Majalla" w:hint="cs"/>
          <w:sz w:val="32"/>
          <w:szCs w:val="32"/>
          <w:rtl/>
        </w:rPr>
        <w:t>كذلك دراسة عمارة خوخة فاطمة وهاشم امال</w:t>
      </w:r>
      <w:r w:rsidR="001D6749">
        <w:rPr>
          <w:rStyle w:val="Appelnotedebasdep"/>
          <w:rFonts w:ascii="Sakkal Majalla" w:hAnsi="Sakkal Majalla" w:cs="Sakkal Majalla"/>
          <w:sz w:val="32"/>
          <w:szCs w:val="32"/>
          <w:rtl/>
        </w:rPr>
        <w:footnoteReference w:customMarkFollows="1" w:id="3"/>
        <w:t>3</w:t>
      </w:r>
      <w:r w:rsidRPr="00B35031">
        <w:rPr>
          <w:rFonts w:ascii="Sakkal Majalla" w:hAnsi="Sakkal Majalla" w:cs="Sakkal Majalla" w:hint="cs"/>
          <w:sz w:val="32"/>
          <w:szCs w:val="32"/>
          <w:rtl/>
        </w:rPr>
        <w:t xml:space="preserve"> سنة 2021 بعنوان تحديد العوامل المؤثرة على الرعاية الصحية المؤهلة اثناء الولادة في الجزائر باستخدام تحليل اللوجيستي من خلال  قاعدة بيانات المسح العنقودي السادس تناولت </w:t>
      </w:r>
      <w:r w:rsidR="00B35031">
        <w:rPr>
          <w:rFonts w:ascii="Sakkal Majalla" w:hAnsi="Sakkal Majalla" w:cs="Sakkal Majalla" w:hint="cs"/>
          <w:sz w:val="32"/>
          <w:szCs w:val="32"/>
          <w:rtl/>
        </w:rPr>
        <w:t xml:space="preserve">العوامل المؤثرة في حصول  </w:t>
      </w:r>
      <w:r w:rsidR="009A11CD">
        <w:rPr>
          <w:rFonts w:ascii="Sakkal Majalla" w:hAnsi="Sakkal Majalla" w:cs="Sakkal Majalla" w:hint="cs"/>
          <w:sz w:val="32"/>
          <w:szCs w:val="32"/>
          <w:rtl/>
        </w:rPr>
        <w:t xml:space="preserve">المرأة على الرعاية الصحية المؤهلة اثناء الولادة من اهم النتائج هذه الدراسة ان </w:t>
      </w:r>
      <w:r w:rsidR="003055BE">
        <w:rPr>
          <w:rFonts w:ascii="Sakkal Majalla" w:hAnsi="Sakkal Majalla" w:cs="Sakkal Majalla" w:hint="cs"/>
          <w:sz w:val="32"/>
          <w:szCs w:val="32"/>
          <w:rtl/>
        </w:rPr>
        <w:t>ه</w:t>
      </w:r>
      <w:r w:rsidR="009A11CD">
        <w:rPr>
          <w:rFonts w:ascii="Sakkal Majalla" w:hAnsi="Sakkal Majalla" w:cs="Sakkal Majalla" w:hint="cs"/>
          <w:sz w:val="32"/>
          <w:szCs w:val="32"/>
          <w:rtl/>
        </w:rPr>
        <w:t xml:space="preserve">ناك فروق في حصول المرأة على الرعاية الصحية </w:t>
      </w:r>
      <w:r w:rsidR="00B35031">
        <w:rPr>
          <w:rFonts w:ascii="Sakkal Majalla" w:hAnsi="Sakkal Majalla" w:cs="Sakkal Majalla" w:hint="cs"/>
          <w:sz w:val="32"/>
          <w:szCs w:val="32"/>
          <w:rtl/>
        </w:rPr>
        <w:t xml:space="preserve"> </w:t>
      </w:r>
      <w:r w:rsidR="009A11CD">
        <w:rPr>
          <w:rFonts w:ascii="Sakkal Majalla" w:hAnsi="Sakkal Majalla" w:cs="Sakkal Majalla" w:hint="cs"/>
          <w:sz w:val="32"/>
          <w:szCs w:val="32"/>
          <w:rtl/>
        </w:rPr>
        <w:t xml:space="preserve">اثناء الولادة خاصة في الجنوب و الهضاب العليا و المناطق الريفية ، كما ان المستوى التعليمي و المعيشي يؤثر على تطور الرعاية الصحية اثناء الولادة جاءت الدراسة لتقييم الرعاية لدى المرأة وبالتحديد اثناء الولادة فقط </w:t>
      </w:r>
    </w:p>
    <w:p w:rsidR="009A11CD" w:rsidRDefault="009A11CD" w:rsidP="00E6212E">
      <w:pPr>
        <w:pStyle w:val="Paragraphedeliste"/>
        <w:spacing w:after="0" w:line="360" w:lineRule="auto"/>
        <w:ind w:left="410"/>
        <w:jc w:val="both"/>
        <w:rPr>
          <w:rFonts w:ascii="Sakkal Majalla" w:hAnsi="Sakkal Majalla" w:cs="Sakkal Majalla"/>
          <w:sz w:val="32"/>
          <w:szCs w:val="32"/>
          <w:rtl/>
        </w:rPr>
      </w:pPr>
      <w:r>
        <w:rPr>
          <w:rFonts w:ascii="Sakkal Majalla" w:hAnsi="Sakkal Majalla" w:cs="Sakkal Majalla" w:hint="cs"/>
          <w:sz w:val="32"/>
          <w:szCs w:val="32"/>
          <w:rtl/>
        </w:rPr>
        <w:t>مما ذكر يمكن تلخيص اهم العوامل المؤثرة على الصحة الإنجابية فيما</w:t>
      </w:r>
      <w:r w:rsidR="00EC722B">
        <w:rPr>
          <w:rFonts w:ascii="Sakkal Majalla" w:hAnsi="Sakkal Majalla" w:cs="Sakkal Majalla" w:hint="cs"/>
          <w:sz w:val="32"/>
          <w:szCs w:val="32"/>
          <w:rtl/>
        </w:rPr>
        <w:t xml:space="preserve"> </w:t>
      </w:r>
      <w:proofErr w:type="gramStart"/>
      <w:r>
        <w:rPr>
          <w:rFonts w:ascii="Sakkal Majalla" w:hAnsi="Sakkal Majalla" w:cs="Sakkal Majalla" w:hint="cs"/>
          <w:sz w:val="32"/>
          <w:szCs w:val="32"/>
          <w:rtl/>
        </w:rPr>
        <w:t>يلي :</w:t>
      </w:r>
      <w:proofErr w:type="gramEnd"/>
      <w:r>
        <w:rPr>
          <w:rFonts w:ascii="Sakkal Majalla" w:hAnsi="Sakkal Majalla" w:cs="Sakkal Majalla" w:hint="cs"/>
          <w:sz w:val="32"/>
          <w:szCs w:val="32"/>
          <w:rtl/>
        </w:rPr>
        <w:t xml:space="preserve"> </w:t>
      </w:r>
    </w:p>
    <w:p w:rsidR="003055BE" w:rsidRDefault="003055BE" w:rsidP="00E6212E">
      <w:pPr>
        <w:pStyle w:val="Paragraphedeliste"/>
        <w:numPr>
          <w:ilvl w:val="0"/>
          <w:numId w:val="2"/>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تعتبر الظروف في المناطق النائية و الأرياف و الامية من اكبر العراقيل التي حرمت المرأة التمتع بصحتها </w:t>
      </w:r>
      <w:proofErr w:type="gramStart"/>
      <w:r>
        <w:rPr>
          <w:rFonts w:ascii="Sakkal Majalla" w:hAnsi="Sakkal Majalla" w:cs="Sakkal Majalla" w:hint="cs"/>
          <w:sz w:val="32"/>
          <w:szCs w:val="32"/>
          <w:rtl/>
        </w:rPr>
        <w:t>الإنجابية ،</w:t>
      </w:r>
      <w:proofErr w:type="gramEnd"/>
      <w:r>
        <w:rPr>
          <w:rFonts w:ascii="Sakkal Majalla" w:hAnsi="Sakkal Majalla" w:cs="Sakkal Majalla" w:hint="cs"/>
          <w:sz w:val="32"/>
          <w:szCs w:val="32"/>
          <w:rtl/>
        </w:rPr>
        <w:t xml:space="preserve"> </w:t>
      </w:r>
    </w:p>
    <w:p w:rsidR="003055BE" w:rsidRDefault="003055BE" w:rsidP="00E6212E">
      <w:pPr>
        <w:pStyle w:val="Paragraphedeliste"/>
        <w:numPr>
          <w:ilvl w:val="0"/>
          <w:numId w:val="2"/>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عدم ادراك المرأة لأبسط حقوقهن حتى في مجال اختيار </w:t>
      </w:r>
      <w:proofErr w:type="gramStart"/>
      <w:r>
        <w:rPr>
          <w:rFonts w:ascii="Sakkal Majalla" w:hAnsi="Sakkal Majalla" w:cs="Sakkal Majalla" w:hint="cs"/>
          <w:sz w:val="32"/>
          <w:szCs w:val="32"/>
          <w:rtl/>
        </w:rPr>
        <w:t>الزوج ،</w:t>
      </w:r>
      <w:proofErr w:type="gramEnd"/>
      <w:r>
        <w:rPr>
          <w:rFonts w:ascii="Sakkal Majalla" w:hAnsi="Sakkal Majalla" w:cs="Sakkal Majalla" w:hint="cs"/>
          <w:sz w:val="32"/>
          <w:szCs w:val="32"/>
          <w:rtl/>
        </w:rPr>
        <w:t xml:space="preserve"> يؤدي الى الموت المبكر للأمهات المراهقات خاصة في المناطق المنعزلة</w:t>
      </w:r>
    </w:p>
    <w:p w:rsidR="009A11CD" w:rsidRDefault="003055BE" w:rsidP="00E6212E">
      <w:pPr>
        <w:pStyle w:val="Paragraphedeliste"/>
        <w:numPr>
          <w:ilvl w:val="0"/>
          <w:numId w:val="2"/>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تأثير العوامل الاقتصادية </w:t>
      </w:r>
      <w:proofErr w:type="gramStart"/>
      <w:r>
        <w:rPr>
          <w:rFonts w:ascii="Sakkal Majalla" w:hAnsi="Sakkal Majalla" w:cs="Sakkal Majalla" w:hint="cs"/>
          <w:sz w:val="32"/>
          <w:szCs w:val="32"/>
          <w:rtl/>
        </w:rPr>
        <w:t>و الاجتماعية</w:t>
      </w:r>
      <w:proofErr w:type="gramEnd"/>
      <w:r>
        <w:rPr>
          <w:rFonts w:ascii="Sakkal Majalla" w:hAnsi="Sakkal Majalla" w:cs="Sakkal Majalla" w:hint="cs"/>
          <w:sz w:val="32"/>
          <w:szCs w:val="32"/>
          <w:rtl/>
        </w:rPr>
        <w:t xml:space="preserve"> على صحة الأمهات</w:t>
      </w:r>
    </w:p>
    <w:p w:rsidR="003055BE" w:rsidRDefault="003055BE" w:rsidP="00E6212E">
      <w:pPr>
        <w:pStyle w:val="Paragraphedeliste"/>
        <w:numPr>
          <w:ilvl w:val="0"/>
          <w:numId w:val="2"/>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المستوى التعليمي </w:t>
      </w:r>
      <w:proofErr w:type="gramStart"/>
      <w:r>
        <w:rPr>
          <w:rFonts w:ascii="Sakkal Majalla" w:hAnsi="Sakkal Majalla" w:cs="Sakkal Majalla" w:hint="cs"/>
          <w:sz w:val="32"/>
          <w:szCs w:val="32"/>
          <w:rtl/>
        </w:rPr>
        <w:t>و المعيشي</w:t>
      </w:r>
      <w:proofErr w:type="gramEnd"/>
      <w:r>
        <w:rPr>
          <w:rFonts w:ascii="Sakkal Majalla" w:hAnsi="Sakkal Majalla" w:cs="Sakkal Majalla" w:hint="cs"/>
          <w:sz w:val="32"/>
          <w:szCs w:val="32"/>
          <w:rtl/>
        </w:rPr>
        <w:t xml:space="preserve"> يؤثر على تطور الرعاية الصحية </w:t>
      </w:r>
    </w:p>
    <w:p w:rsidR="003055BE" w:rsidRDefault="003055BE" w:rsidP="00E6212E">
      <w:pPr>
        <w:pStyle w:val="Paragraphedeliste"/>
        <w:numPr>
          <w:ilvl w:val="0"/>
          <w:numId w:val="2"/>
        </w:num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فروق في حصول المرأة على الرعاية </w:t>
      </w:r>
      <w:proofErr w:type="gramStart"/>
      <w:r>
        <w:rPr>
          <w:rFonts w:ascii="Sakkal Majalla" w:hAnsi="Sakkal Majalla" w:cs="Sakkal Majalla" w:hint="cs"/>
          <w:sz w:val="32"/>
          <w:szCs w:val="32"/>
          <w:rtl/>
        </w:rPr>
        <w:t>الصحية  اثناء</w:t>
      </w:r>
      <w:proofErr w:type="gramEnd"/>
      <w:r>
        <w:rPr>
          <w:rFonts w:ascii="Sakkal Majalla" w:hAnsi="Sakkal Majalla" w:cs="Sakkal Majalla" w:hint="cs"/>
          <w:sz w:val="32"/>
          <w:szCs w:val="32"/>
          <w:rtl/>
        </w:rPr>
        <w:t xml:space="preserve"> الولادة خاصة في الجنوب و الهضاب العليا و المناطق الريفية</w:t>
      </w:r>
    </w:p>
    <w:p w:rsidR="003055BE" w:rsidRDefault="003055BE" w:rsidP="00E6212E">
      <w:pPr>
        <w:spacing w:after="0" w:line="360" w:lineRule="auto"/>
        <w:jc w:val="both"/>
        <w:rPr>
          <w:rFonts w:ascii="Sakkal Majalla" w:hAnsi="Sakkal Majalla" w:cs="Sakkal Majalla"/>
          <w:b/>
          <w:bCs/>
          <w:sz w:val="32"/>
          <w:szCs w:val="32"/>
          <w:u w:val="single"/>
          <w:rtl/>
        </w:rPr>
      </w:pPr>
      <w:proofErr w:type="gramStart"/>
      <w:r w:rsidRPr="003055BE">
        <w:rPr>
          <w:rFonts w:ascii="Sakkal Majalla" w:hAnsi="Sakkal Majalla" w:cs="Sakkal Majalla" w:hint="cs"/>
          <w:b/>
          <w:bCs/>
          <w:sz w:val="32"/>
          <w:szCs w:val="32"/>
          <w:u w:val="single"/>
          <w:rtl/>
        </w:rPr>
        <w:t>ثانيا :</w:t>
      </w:r>
      <w:proofErr w:type="gramEnd"/>
      <w:r w:rsidRPr="003055BE">
        <w:rPr>
          <w:rFonts w:ascii="Sakkal Majalla" w:hAnsi="Sakkal Majalla" w:cs="Sakkal Majalla" w:hint="cs"/>
          <w:b/>
          <w:bCs/>
          <w:sz w:val="32"/>
          <w:szCs w:val="32"/>
          <w:u w:val="single"/>
          <w:rtl/>
        </w:rPr>
        <w:t xml:space="preserve"> البرامج ال</w:t>
      </w:r>
      <w:r w:rsidR="00EC722B">
        <w:rPr>
          <w:rFonts w:ascii="Sakkal Majalla" w:hAnsi="Sakkal Majalla" w:cs="Sakkal Majalla" w:hint="cs"/>
          <w:b/>
          <w:bCs/>
          <w:sz w:val="32"/>
          <w:szCs w:val="32"/>
          <w:u w:val="single"/>
          <w:rtl/>
        </w:rPr>
        <w:t>رعاية</w:t>
      </w:r>
      <w:r w:rsidRPr="003055BE">
        <w:rPr>
          <w:rFonts w:ascii="Sakkal Majalla" w:hAnsi="Sakkal Majalla" w:cs="Sakkal Majalla" w:hint="cs"/>
          <w:b/>
          <w:bCs/>
          <w:sz w:val="32"/>
          <w:szCs w:val="32"/>
          <w:u w:val="single"/>
          <w:rtl/>
        </w:rPr>
        <w:t xml:space="preserve"> ال</w:t>
      </w:r>
      <w:r w:rsidR="00EC722B">
        <w:rPr>
          <w:rFonts w:ascii="Sakkal Majalla" w:hAnsi="Sakkal Majalla" w:cs="Sakkal Majalla" w:hint="cs"/>
          <w:b/>
          <w:bCs/>
          <w:sz w:val="32"/>
          <w:szCs w:val="32"/>
          <w:u w:val="single"/>
          <w:rtl/>
        </w:rPr>
        <w:t>صحية</w:t>
      </w:r>
      <w:r w:rsidRPr="003055BE">
        <w:rPr>
          <w:rFonts w:ascii="Sakkal Majalla" w:hAnsi="Sakkal Majalla" w:cs="Sakkal Majalla" w:hint="cs"/>
          <w:b/>
          <w:bCs/>
          <w:sz w:val="32"/>
          <w:szCs w:val="32"/>
          <w:u w:val="single"/>
          <w:rtl/>
        </w:rPr>
        <w:t xml:space="preserve"> </w:t>
      </w:r>
      <w:r w:rsidR="00EC722B">
        <w:rPr>
          <w:rFonts w:ascii="Sakkal Majalla" w:hAnsi="Sakkal Majalla" w:cs="Sakkal Majalla" w:hint="cs"/>
          <w:b/>
          <w:bCs/>
          <w:sz w:val="32"/>
          <w:szCs w:val="32"/>
          <w:u w:val="single"/>
          <w:rtl/>
        </w:rPr>
        <w:t xml:space="preserve"> الإنجابية </w:t>
      </w:r>
      <w:r w:rsidRPr="003055BE">
        <w:rPr>
          <w:rFonts w:ascii="Sakkal Majalla" w:hAnsi="Sakkal Majalla" w:cs="Sakkal Majalla" w:hint="cs"/>
          <w:b/>
          <w:bCs/>
          <w:sz w:val="32"/>
          <w:szCs w:val="32"/>
          <w:u w:val="single"/>
          <w:rtl/>
        </w:rPr>
        <w:t xml:space="preserve">الخاصة بالأم والطفل </w:t>
      </w:r>
    </w:p>
    <w:p w:rsidR="003055BE" w:rsidRDefault="00EC722B" w:rsidP="00E6212E">
      <w:pPr>
        <w:pStyle w:val="Paragraphedeliste"/>
        <w:numPr>
          <w:ilvl w:val="0"/>
          <w:numId w:val="3"/>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الصحة </w:t>
      </w:r>
      <w:proofErr w:type="gramStart"/>
      <w:r>
        <w:rPr>
          <w:rFonts w:ascii="Sakkal Majalla" w:hAnsi="Sakkal Majalla" w:cs="Sakkal Majalla" w:hint="cs"/>
          <w:b/>
          <w:bCs/>
          <w:sz w:val="32"/>
          <w:szCs w:val="32"/>
          <w:u w:val="single"/>
          <w:rtl/>
        </w:rPr>
        <w:t>الإنجابية :</w:t>
      </w:r>
      <w:proofErr w:type="gramEnd"/>
    </w:p>
    <w:p w:rsidR="00C921E5" w:rsidRDefault="00C921E5" w:rsidP="00E6212E">
      <w:pPr>
        <w:pStyle w:val="Paragraphedeliste"/>
        <w:spacing w:after="0" w:line="360" w:lineRule="auto"/>
        <w:jc w:val="both"/>
        <w:rPr>
          <w:rFonts w:ascii="Sakkal Majalla" w:hAnsi="Sakkal Majalla" w:cs="Sakkal Majalla"/>
          <w:sz w:val="32"/>
          <w:szCs w:val="32"/>
          <w:rtl/>
        </w:rPr>
      </w:pPr>
      <w:r w:rsidRPr="00C921E5">
        <w:rPr>
          <w:rFonts w:ascii="Sakkal Majalla" w:hAnsi="Sakkal Majalla" w:cs="Sakkal Majalla" w:hint="cs"/>
          <w:sz w:val="32"/>
          <w:szCs w:val="32"/>
          <w:rtl/>
        </w:rPr>
        <w:t>تطر</w:t>
      </w:r>
      <w:r>
        <w:rPr>
          <w:rFonts w:ascii="Sakkal Majalla" w:hAnsi="Sakkal Majalla" w:cs="Sakkal Majalla" w:hint="cs"/>
          <w:sz w:val="32"/>
          <w:szCs w:val="32"/>
          <w:rtl/>
        </w:rPr>
        <w:t xml:space="preserve">ق المؤتمر الدولي للسكان و التنمية المنعقد بالقاهرة </w:t>
      </w:r>
      <w:proofErr w:type="gramStart"/>
      <w:r>
        <w:rPr>
          <w:rFonts w:ascii="Sakkal Majalla" w:hAnsi="Sakkal Majalla" w:cs="Sakkal Majalla" w:hint="cs"/>
          <w:sz w:val="32"/>
          <w:szCs w:val="32"/>
          <w:rtl/>
        </w:rPr>
        <w:t>1994  الى</w:t>
      </w:r>
      <w:proofErr w:type="gramEnd"/>
      <w:r>
        <w:rPr>
          <w:rFonts w:ascii="Sakkal Majalla" w:hAnsi="Sakkal Majalla" w:cs="Sakkal Majalla" w:hint="cs"/>
          <w:sz w:val="32"/>
          <w:szCs w:val="32"/>
          <w:rtl/>
        </w:rPr>
        <w:t xml:space="preserve"> الصحة الإنجابية بمعناها الواسع فقدم تعرفا دقيقا </w:t>
      </w:r>
      <w:r w:rsidR="0057515A">
        <w:rPr>
          <w:rFonts w:ascii="Sakkal Majalla" w:hAnsi="Sakkal Majalla" w:cs="Sakkal Majalla" w:hint="cs"/>
          <w:sz w:val="32"/>
          <w:szCs w:val="32"/>
          <w:rtl/>
        </w:rPr>
        <w:t>يشمل كافة جوانب الصحة الإنجابية ابتداء من الحمل وصولا الى المواضيع الحساسة كالعنف ضد المرأة والسلوك الجنسي وارتباطها بالصحة العقلية و النفسية .</w:t>
      </w:r>
    </w:p>
    <w:p w:rsidR="0057515A" w:rsidRPr="00C921E5" w:rsidRDefault="0057515A" w:rsidP="00E6212E">
      <w:pPr>
        <w:pStyle w:val="Paragraphedeliste"/>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ويعرف مفهوم الصحة الإنجابية الى حالة رفاه كامل بدنيا وعقليا واجتماعيا في جميع الأمور المتعلقة بالجهاز التناسلي ووظائفه وعملياته وليس مجرد السلامة من المرض او الإعاقة ، ولذلك تعنى الصحة الإنجابية قدرة الافراد على التمتع بحياة جنسية مرضية وامنة وقدرتهم على الانجاب وحريتهم في تقرير الانجاب وموعده ونواتره ،ويشمل هذا الشرط الأخير صمنا على حق الرجل والمرأة في معرفة واستخدام أساليب تنظيم الخصوبة التي </w:t>
      </w:r>
      <w:r w:rsidR="00DB4BD2">
        <w:rPr>
          <w:rFonts w:ascii="Sakkal Majalla" w:hAnsi="Sakkal Majalla" w:cs="Sakkal Majalla" w:hint="cs"/>
          <w:sz w:val="32"/>
          <w:szCs w:val="32"/>
          <w:rtl/>
        </w:rPr>
        <w:t xml:space="preserve">يختارانها والتي لا تتعارض مع القانون وعلى الحق في الحصول على خدمات الرعاية الصحية المناسبة التي تمكن المرأة من ان تختار بأمان فترة الحمل والولادة وتهيئ للزوجين افضل الفرص لانجاب ولد متمنع بالصحة </w:t>
      </w:r>
      <w:r w:rsidR="00DB4BD2">
        <w:rPr>
          <w:rStyle w:val="Appelnotedebasdep"/>
          <w:rFonts w:ascii="Sakkal Majalla" w:hAnsi="Sakkal Majalla" w:cs="Sakkal Majalla"/>
          <w:sz w:val="32"/>
          <w:szCs w:val="32"/>
          <w:rtl/>
        </w:rPr>
        <w:footnoteReference w:customMarkFollows="1" w:id="4"/>
        <w:t>1</w:t>
      </w:r>
    </w:p>
    <w:p w:rsidR="00EC722B" w:rsidRDefault="00EC722B" w:rsidP="00E6212E">
      <w:pPr>
        <w:pStyle w:val="Paragraphedeliste"/>
        <w:numPr>
          <w:ilvl w:val="0"/>
          <w:numId w:val="3"/>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برنامج تنظيم </w:t>
      </w:r>
      <w:proofErr w:type="gramStart"/>
      <w:r>
        <w:rPr>
          <w:rFonts w:ascii="Sakkal Majalla" w:hAnsi="Sakkal Majalla" w:cs="Sakkal Majalla" w:hint="cs"/>
          <w:b/>
          <w:bCs/>
          <w:sz w:val="32"/>
          <w:szCs w:val="32"/>
          <w:u w:val="single"/>
          <w:rtl/>
        </w:rPr>
        <w:t>الاسرة :</w:t>
      </w:r>
      <w:proofErr w:type="gramEnd"/>
    </w:p>
    <w:p w:rsidR="00C72212" w:rsidRDefault="00C72212" w:rsidP="00E6212E">
      <w:pPr>
        <w:pStyle w:val="Paragraphedeliste"/>
        <w:spacing w:after="0" w:line="360" w:lineRule="auto"/>
        <w:jc w:val="both"/>
        <w:rPr>
          <w:rFonts w:ascii="Sakkal Majalla" w:hAnsi="Sakkal Majalla" w:cs="Sakkal Majalla"/>
          <w:sz w:val="32"/>
          <w:szCs w:val="32"/>
          <w:rtl/>
        </w:rPr>
      </w:pPr>
      <w:r w:rsidRPr="00C72212">
        <w:rPr>
          <w:rFonts w:ascii="Sakkal Majalla" w:hAnsi="Sakkal Majalla" w:cs="Sakkal Majalla" w:hint="cs"/>
          <w:sz w:val="32"/>
          <w:szCs w:val="32"/>
          <w:rtl/>
        </w:rPr>
        <w:t>يعتبر</w:t>
      </w:r>
      <w:r>
        <w:rPr>
          <w:rFonts w:ascii="Sakkal Majalla" w:hAnsi="Sakkal Majalla" w:cs="Sakkal Majalla" w:hint="cs"/>
          <w:sz w:val="32"/>
          <w:szCs w:val="32"/>
          <w:rtl/>
        </w:rPr>
        <w:t xml:space="preserve"> تنظيم الولادات او الاسرة وسيلة تكفل التنسيق بين افراد الاسرة وظروفها الصحية والاجتماعية و </w:t>
      </w:r>
      <w:proofErr w:type="gramStart"/>
      <w:r>
        <w:rPr>
          <w:rFonts w:ascii="Sakkal Majalla" w:hAnsi="Sakkal Majalla" w:cs="Sakkal Majalla" w:hint="cs"/>
          <w:sz w:val="32"/>
          <w:szCs w:val="32"/>
          <w:rtl/>
        </w:rPr>
        <w:t>الاقتصادية ،</w:t>
      </w:r>
      <w:proofErr w:type="gramEnd"/>
      <w:r>
        <w:rPr>
          <w:rFonts w:ascii="Sakkal Majalla" w:hAnsi="Sakkal Majalla" w:cs="Sakkal Majalla" w:hint="cs"/>
          <w:sz w:val="32"/>
          <w:szCs w:val="32"/>
          <w:rtl/>
        </w:rPr>
        <w:t xml:space="preserve"> فهو يهدف الى الحفاظ على الصحة وتحسينها  وذلك عن طريق المباعدة بين الحمل و الولادة ، أي ترك فترة كافية بين كل طفل واخر حتى ينال كل منهما الرعاية اللازمة وحتى تستريح الام صحيا </w:t>
      </w:r>
      <w:r w:rsidR="004A28BB">
        <w:rPr>
          <w:rFonts w:ascii="Sakkal Majalla" w:hAnsi="Sakkal Majalla" w:cs="Sakkal Majalla" w:hint="cs"/>
          <w:sz w:val="32"/>
          <w:szCs w:val="32"/>
          <w:rtl/>
        </w:rPr>
        <w:t>وتستعيد أعضاؤها التناسلية لياقتها وتتمكن من تعويض احتياجاتها الجسمية ، اصافة الى ذلك فهو يمنع الحمل غير المرغوب فيه وبالتالي تجنب اللجوء الى الإجهاض وكل ذلك يؤدي الى تحسين صحة المرأة الإنجابية .</w:t>
      </w:r>
    </w:p>
    <w:p w:rsidR="00CC215C" w:rsidRPr="00B86A76" w:rsidRDefault="00CC215C" w:rsidP="00E6212E">
      <w:pPr>
        <w:spacing w:before="100" w:beforeAutospacing="1" w:after="100" w:afterAutospacing="1" w:line="360" w:lineRule="auto"/>
        <w:jc w:val="both"/>
        <w:rPr>
          <w:rFonts w:ascii="Sakkal Majalla" w:eastAsia="Times New Roman" w:hAnsi="Sakkal Majalla" w:cs="Sakkal Majalla"/>
          <w:sz w:val="32"/>
          <w:szCs w:val="32"/>
        </w:rPr>
      </w:pPr>
      <w:r w:rsidRPr="00CC215C">
        <w:rPr>
          <w:rFonts w:ascii="Sakkal Majalla" w:eastAsia="Times New Roman" w:hAnsi="Sakkal Majalla" w:cs="Sakkal Majalla" w:hint="cs"/>
          <w:sz w:val="32"/>
          <w:szCs w:val="32"/>
          <w:rtl/>
        </w:rPr>
        <w:t xml:space="preserve">وتشمل </w:t>
      </w:r>
      <w:r w:rsidRPr="00CC215C">
        <w:rPr>
          <w:rFonts w:ascii="Sakkal Majalla" w:eastAsia="Times New Roman" w:hAnsi="Sakkal Majalla" w:cs="Sakkal Majalla"/>
          <w:sz w:val="32"/>
          <w:szCs w:val="32"/>
          <w:rtl/>
        </w:rPr>
        <w:t>خدمات رعاية الحوامل</w:t>
      </w:r>
      <w:r w:rsidRPr="00B86A76">
        <w:rPr>
          <w:rFonts w:ascii="Sakkal Majalla" w:eastAsia="Times New Roman" w:hAnsi="Sakkal Majalla" w:cs="Sakkal Majalla"/>
          <w:sz w:val="32"/>
          <w:szCs w:val="32"/>
          <w:rtl/>
        </w:rPr>
        <w:t xml:space="preserve"> </w:t>
      </w:r>
      <w:r>
        <w:rPr>
          <w:rFonts w:ascii="Sakkal Majalla" w:eastAsia="Times New Roman" w:hAnsi="Sakkal Majalla" w:cs="Sakkal Majalla" w:hint="cs"/>
          <w:sz w:val="32"/>
          <w:szCs w:val="32"/>
          <w:rtl/>
        </w:rPr>
        <w:t xml:space="preserve">حيث </w:t>
      </w:r>
      <w:r w:rsidRPr="00B86A76">
        <w:rPr>
          <w:rFonts w:ascii="Sakkal Majalla" w:eastAsia="Times New Roman" w:hAnsi="Sakkal Majalla" w:cs="Sakkal Majalla"/>
          <w:sz w:val="32"/>
          <w:szCs w:val="32"/>
          <w:rtl/>
        </w:rPr>
        <w:t xml:space="preserve">تعني هذه الخدمة بالأمهات في مرحلة الحمل وتتم معاينة ومعالجة جميع الحالات التي يمكن أن تؤثر في صحة الأم والجنين وهي تساعد الأمهات في تعدي مرحلة الحمل والولادة بخبرة إيجابية عن </w:t>
      </w:r>
      <w:proofErr w:type="gramStart"/>
      <w:r w:rsidRPr="00B86A76">
        <w:rPr>
          <w:rFonts w:ascii="Sakkal Majalla" w:eastAsia="Times New Roman" w:hAnsi="Sakkal Majalla" w:cs="Sakkal Majalla"/>
          <w:sz w:val="32"/>
          <w:szCs w:val="32"/>
          <w:rtl/>
        </w:rPr>
        <w:t>طريق</w:t>
      </w:r>
      <w:r w:rsidRPr="00B86A76">
        <w:rPr>
          <w:rFonts w:ascii="Sakkal Majalla" w:eastAsia="Times New Roman" w:hAnsi="Sakkal Majalla" w:cs="Sakkal Majalla"/>
          <w:sz w:val="32"/>
          <w:szCs w:val="32"/>
        </w:rPr>
        <w:t xml:space="preserve"> :</w:t>
      </w:r>
      <w:proofErr w:type="gramEnd"/>
      <w:r w:rsidRPr="00B86A76">
        <w:rPr>
          <w:rFonts w:ascii="Sakkal Majalla" w:eastAsia="Times New Roman" w:hAnsi="Sakkal Majalla" w:cs="Sakkal Majalla"/>
          <w:sz w:val="32"/>
          <w:szCs w:val="32"/>
        </w:rPr>
        <w:t xml:space="preserve"> </w:t>
      </w:r>
    </w:p>
    <w:p w:rsidR="00CC215C" w:rsidRPr="00CC215C" w:rsidRDefault="00CC215C" w:rsidP="00E6212E">
      <w:pPr>
        <w:pStyle w:val="Paragraphedeliste"/>
        <w:numPr>
          <w:ilvl w:val="0"/>
          <w:numId w:val="10"/>
        </w:numPr>
        <w:spacing w:before="100" w:beforeAutospacing="1" w:after="100" w:afterAutospacing="1" w:line="360" w:lineRule="auto"/>
        <w:ind w:left="425"/>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التأكد من أخذها التطعيمات المطلوبة</w:t>
      </w:r>
      <w:r w:rsidRPr="00CC215C">
        <w:rPr>
          <w:rFonts w:ascii="Sakkal Majalla" w:eastAsia="Times New Roman" w:hAnsi="Sakkal Majalla" w:cs="Sakkal Majalla"/>
          <w:sz w:val="32"/>
          <w:szCs w:val="32"/>
        </w:rPr>
        <w:t xml:space="preserve">. </w:t>
      </w:r>
    </w:p>
    <w:p w:rsidR="00CC215C" w:rsidRPr="00CC215C" w:rsidRDefault="00CC215C" w:rsidP="00E6212E">
      <w:pPr>
        <w:pStyle w:val="Paragraphedeliste"/>
        <w:numPr>
          <w:ilvl w:val="0"/>
          <w:numId w:val="10"/>
        </w:numPr>
        <w:spacing w:before="100" w:beforeAutospacing="1" w:after="100" w:afterAutospacing="1" w:line="360" w:lineRule="auto"/>
        <w:ind w:left="425"/>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التأكد من أخذها حمض الفوليك والحديد في فتره الحمل</w:t>
      </w:r>
      <w:r w:rsidRPr="00CC215C">
        <w:rPr>
          <w:rFonts w:ascii="Sakkal Majalla" w:eastAsia="Times New Roman" w:hAnsi="Sakkal Majalla" w:cs="Sakkal Majalla"/>
          <w:sz w:val="32"/>
          <w:szCs w:val="32"/>
        </w:rPr>
        <w:t xml:space="preserve">. </w:t>
      </w:r>
    </w:p>
    <w:p w:rsidR="00CC215C" w:rsidRPr="00CC215C" w:rsidRDefault="00CC215C" w:rsidP="00E6212E">
      <w:pPr>
        <w:pStyle w:val="Paragraphedeliste"/>
        <w:numPr>
          <w:ilvl w:val="0"/>
          <w:numId w:val="10"/>
        </w:numPr>
        <w:spacing w:before="100" w:beforeAutospacing="1" w:after="100" w:afterAutospacing="1" w:line="360" w:lineRule="auto"/>
        <w:ind w:left="425"/>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عمل الفحوصات الإكلينيكية </w:t>
      </w:r>
      <w:proofErr w:type="gramStart"/>
      <w:r w:rsidRPr="00CC215C">
        <w:rPr>
          <w:rFonts w:ascii="Sakkal Majalla" w:eastAsia="Times New Roman" w:hAnsi="Sakkal Majalla" w:cs="Sakkal Majalla"/>
          <w:sz w:val="32"/>
          <w:szCs w:val="32"/>
          <w:rtl/>
        </w:rPr>
        <w:t>و المخبرية</w:t>
      </w:r>
      <w:proofErr w:type="gramEnd"/>
      <w:r w:rsidRPr="00CC215C">
        <w:rPr>
          <w:rFonts w:ascii="Sakkal Majalla" w:eastAsia="Times New Roman" w:hAnsi="Sakkal Majalla" w:cs="Sakkal Majalla"/>
          <w:sz w:val="32"/>
          <w:szCs w:val="32"/>
          <w:rtl/>
        </w:rPr>
        <w:t xml:space="preserve"> للتأكد من صحة الأم والجنين و تحويل الحامل التي لديها إشارات تحذيرية للأمراض التي تؤثر على الأم والجنين إلى الرعاية الثانوية لمتابعة الحالة</w:t>
      </w:r>
      <w:r w:rsidRPr="00CC215C">
        <w:rPr>
          <w:rFonts w:ascii="Sakkal Majalla" w:eastAsia="Times New Roman" w:hAnsi="Sakkal Majalla" w:cs="Sakkal Majalla"/>
          <w:sz w:val="32"/>
          <w:szCs w:val="32"/>
        </w:rPr>
        <w:t xml:space="preserve">. </w:t>
      </w:r>
    </w:p>
    <w:p w:rsidR="00CC215C" w:rsidRPr="00CC215C" w:rsidRDefault="00CC215C" w:rsidP="00E6212E">
      <w:pPr>
        <w:pStyle w:val="Paragraphedeliste"/>
        <w:numPr>
          <w:ilvl w:val="0"/>
          <w:numId w:val="10"/>
        </w:numPr>
        <w:spacing w:before="100" w:beforeAutospacing="1" w:after="100" w:afterAutospacing="1" w:line="360" w:lineRule="auto"/>
        <w:ind w:left="425"/>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عمل أشعة فوق الصوتية للاطمئنان على صحة الجنين وموقع المشيمة وكمية السائل </w:t>
      </w:r>
      <w:proofErr w:type="spellStart"/>
      <w:r w:rsidRPr="00CC215C">
        <w:rPr>
          <w:rFonts w:ascii="Sakkal Majalla" w:eastAsia="Times New Roman" w:hAnsi="Sakkal Majalla" w:cs="Sakkal Majalla"/>
          <w:sz w:val="32"/>
          <w:szCs w:val="32"/>
          <w:rtl/>
        </w:rPr>
        <w:t>الأمنيوني</w:t>
      </w:r>
      <w:proofErr w:type="spellEnd"/>
      <w:r w:rsidRPr="00CC215C">
        <w:rPr>
          <w:rFonts w:ascii="Sakkal Majalla" w:eastAsia="Times New Roman" w:hAnsi="Sakkal Majalla" w:cs="Sakkal Majalla"/>
          <w:sz w:val="32"/>
          <w:szCs w:val="32"/>
        </w:rPr>
        <w:t xml:space="preserve">. </w:t>
      </w:r>
    </w:p>
    <w:p w:rsidR="00CC215C" w:rsidRPr="00CC215C" w:rsidRDefault="00CC215C" w:rsidP="00E6212E">
      <w:pPr>
        <w:pStyle w:val="Paragraphedeliste"/>
        <w:spacing w:after="0" w:line="360" w:lineRule="auto"/>
        <w:jc w:val="both"/>
        <w:rPr>
          <w:rFonts w:ascii="Sakkal Majalla" w:hAnsi="Sakkal Majalla" w:cs="Sakkal Majalla"/>
          <w:sz w:val="32"/>
          <w:szCs w:val="32"/>
        </w:rPr>
      </w:pPr>
    </w:p>
    <w:p w:rsidR="008112E9" w:rsidRDefault="008112E9" w:rsidP="00E6212E">
      <w:pPr>
        <w:pStyle w:val="Paragraphedeliste"/>
        <w:numPr>
          <w:ilvl w:val="0"/>
          <w:numId w:val="4"/>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برنامج التخطيط </w:t>
      </w:r>
      <w:proofErr w:type="gramStart"/>
      <w:r>
        <w:rPr>
          <w:rFonts w:ascii="Sakkal Majalla" w:hAnsi="Sakkal Majalla" w:cs="Sakkal Majalla" w:hint="cs"/>
          <w:b/>
          <w:bCs/>
          <w:sz w:val="32"/>
          <w:szCs w:val="32"/>
          <w:u w:val="single"/>
          <w:rtl/>
        </w:rPr>
        <w:t>العائلي :</w:t>
      </w:r>
      <w:proofErr w:type="gramEnd"/>
    </w:p>
    <w:p w:rsidR="004A28BB" w:rsidRDefault="004A28BB" w:rsidP="00E6212E">
      <w:pPr>
        <w:pStyle w:val="Paragraphedeliste"/>
        <w:spacing w:after="0" w:line="360" w:lineRule="auto"/>
        <w:ind w:left="1080"/>
        <w:jc w:val="both"/>
        <w:rPr>
          <w:rFonts w:ascii="Sakkal Majalla" w:hAnsi="Sakkal Majalla" w:cs="Sakkal Majalla"/>
          <w:sz w:val="32"/>
          <w:szCs w:val="32"/>
          <w:rtl/>
        </w:rPr>
      </w:pPr>
      <w:r w:rsidRPr="004A28BB">
        <w:rPr>
          <w:rFonts w:ascii="Sakkal Majalla" w:hAnsi="Sakkal Majalla" w:cs="Sakkal Majalla" w:hint="cs"/>
          <w:sz w:val="32"/>
          <w:szCs w:val="32"/>
          <w:rtl/>
        </w:rPr>
        <w:t xml:space="preserve">لم </w:t>
      </w:r>
      <w:r>
        <w:rPr>
          <w:rFonts w:ascii="Sakkal Majalla" w:hAnsi="Sakkal Majalla" w:cs="Sakkal Majalla" w:hint="cs"/>
          <w:sz w:val="32"/>
          <w:szCs w:val="32"/>
          <w:rtl/>
        </w:rPr>
        <w:t>يعرف التخطيط العائلي في الجزائر قبل الاستقلال طريق للتنفيذ ، حيث عرفت  البلاد بعد الاستقلال تزايد في عدد الولادات خاصة مع تشجيع الحكومة للإنجاب</w:t>
      </w:r>
      <w:r w:rsidR="00742E88">
        <w:rPr>
          <w:rFonts w:ascii="Sakkal Majalla" w:hAnsi="Sakkal Majalla" w:cs="Sakkal Majalla" w:hint="cs"/>
          <w:sz w:val="32"/>
          <w:szCs w:val="32"/>
          <w:rtl/>
        </w:rPr>
        <w:t xml:space="preserve"> وهذا راجع الى الاستقرار الاقتصادي ملحوظ وتحسن من الناحية الاجتماعية ولكن سرعان ما تراجعت هذه السياسة السكانية المشجعة للنسل نظرا لارتفاع الكبير للنمو السكاني </w:t>
      </w:r>
      <w:r>
        <w:rPr>
          <w:rFonts w:ascii="Sakkal Majalla" w:hAnsi="Sakkal Majalla" w:cs="Sakkal Majalla" w:hint="cs"/>
          <w:sz w:val="32"/>
          <w:szCs w:val="32"/>
          <w:rtl/>
        </w:rPr>
        <w:t xml:space="preserve"> </w:t>
      </w:r>
      <w:r w:rsidR="00742E88">
        <w:rPr>
          <w:rFonts w:ascii="Sakkal Majalla" w:hAnsi="Sakkal Majalla" w:cs="Sakkal Majalla" w:hint="cs"/>
          <w:sz w:val="32"/>
          <w:szCs w:val="32"/>
          <w:rtl/>
        </w:rPr>
        <w:t>، إضافة الى الوضعية الاقتصادية الصعبة التي الت اليها الجزائر فقد عمدت الدولة الى تبني سياسة التخطيط العائلي ، فالمبادرة الأولى كانت دراسة</w:t>
      </w:r>
      <w:r w:rsidR="00C23930">
        <w:rPr>
          <w:rFonts w:ascii="Sakkal Majalla" w:hAnsi="Sakkal Majalla" w:cs="Sakkal Majalla" w:hint="cs"/>
          <w:sz w:val="32"/>
          <w:szCs w:val="32"/>
          <w:rtl/>
        </w:rPr>
        <w:t xml:space="preserve"> </w:t>
      </w:r>
      <w:r w:rsidR="00742E88">
        <w:rPr>
          <w:rFonts w:ascii="Sakkal Majalla" w:hAnsi="Sakkal Majalla" w:cs="Sakkal Majalla" w:hint="cs"/>
          <w:sz w:val="32"/>
          <w:szCs w:val="32"/>
          <w:rtl/>
        </w:rPr>
        <w:t xml:space="preserve">علمية </w:t>
      </w:r>
      <w:r w:rsidR="00C23930">
        <w:rPr>
          <w:rFonts w:ascii="Sakkal Majalla" w:hAnsi="Sakkal Majalla" w:cs="Sakkal Majalla" w:hint="cs"/>
          <w:sz w:val="32"/>
          <w:szCs w:val="32"/>
          <w:rtl/>
        </w:rPr>
        <w:t xml:space="preserve">قام بها اخصائيون اجتماعيون وأطباء سنة 1966 من اجل تحديد عادات الأزواج الجزائريين نحو تنظيم الولادات لتكون النتائج المتحصل عليها على النحو التالي 44.5 % نساء 64% رجال يقطنون في المدينة لهم أفكار عن وسائل منع الحمل مقابل 15 % نساء و 30  رجال </w:t>
      </w:r>
      <w:r w:rsidR="003A4D9B">
        <w:rPr>
          <w:rFonts w:ascii="Sakkal Majalla" w:hAnsi="Sakkal Majalla" w:cs="Sakkal Majalla" w:hint="cs"/>
          <w:sz w:val="32"/>
          <w:szCs w:val="32"/>
          <w:rtl/>
        </w:rPr>
        <w:t>في الريف ليتم بعدها انشاء اول مركز خاص بالتخطيط العائلي في جويلية 1967 وكان ذلك في مستشفى مصطفى باشا وتوجت اول 1972 بظهور اول برنامج تباعد الولادات في نش</w:t>
      </w:r>
      <w:r w:rsidR="00C57897">
        <w:rPr>
          <w:rFonts w:ascii="Sakkal Majalla" w:hAnsi="Sakkal Majalla" w:cs="Sakkal Majalla" w:hint="cs"/>
          <w:sz w:val="32"/>
          <w:szCs w:val="32"/>
          <w:rtl/>
        </w:rPr>
        <w:t>اط</w:t>
      </w:r>
      <w:r w:rsidR="003A4D9B">
        <w:rPr>
          <w:rFonts w:ascii="Sakkal Majalla" w:hAnsi="Sakkal Majalla" w:cs="Sakkal Majalla" w:hint="cs"/>
          <w:sz w:val="32"/>
          <w:szCs w:val="32"/>
          <w:rtl/>
        </w:rPr>
        <w:t xml:space="preserve">ات حماية  </w:t>
      </w:r>
      <w:r w:rsidR="00C57897">
        <w:rPr>
          <w:rFonts w:ascii="Sakkal Majalla" w:hAnsi="Sakkal Majalla" w:cs="Sakkal Majalla" w:hint="cs"/>
          <w:sz w:val="32"/>
          <w:szCs w:val="32"/>
          <w:rtl/>
        </w:rPr>
        <w:t xml:space="preserve">الامومة و الطفولة وهو برنامج ممول من طرف منظمة </w:t>
      </w:r>
      <w:r w:rsidR="00910C1B">
        <w:rPr>
          <w:rFonts w:ascii="Sakkal Majalla" w:hAnsi="Sakkal Majalla" w:cs="Sakkal Majalla" w:hint="cs"/>
          <w:sz w:val="32"/>
          <w:szCs w:val="32"/>
          <w:rtl/>
        </w:rPr>
        <w:t>اليونيسف</w:t>
      </w:r>
      <w:r w:rsidR="00C57897">
        <w:rPr>
          <w:rFonts w:ascii="Sakkal Majalla" w:hAnsi="Sakkal Majalla" w:cs="Sakkal Majalla" w:hint="cs"/>
          <w:sz w:val="32"/>
          <w:szCs w:val="32"/>
          <w:rtl/>
        </w:rPr>
        <w:t xml:space="preserve"> للطفولة ومنظمة الصحة العالمية ليصل عدد مراكز حماية الامومة والطفولة الى 363 مركز سنة 1984 والجدول التالي يبين تطور عدد المراكز في الجزائر </w:t>
      </w:r>
    </w:p>
    <w:p w:rsidR="00C57897" w:rsidRPr="00E75155" w:rsidRDefault="00C57897" w:rsidP="00E6212E">
      <w:pPr>
        <w:pStyle w:val="Paragraphedeliste"/>
        <w:spacing w:after="0" w:line="360" w:lineRule="auto"/>
        <w:ind w:left="1080"/>
        <w:jc w:val="both"/>
        <w:rPr>
          <w:rFonts w:ascii="Sakkal Majalla" w:hAnsi="Sakkal Majalla" w:cs="Sakkal Majalla"/>
          <w:b/>
          <w:bCs/>
          <w:sz w:val="32"/>
          <w:szCs w:val="32"/>
          <w:u w:val="single"/>
          <w:rtl/>
        </w:rPr>
      </w:pPr>
      <w:r w:rsidRPr="00E75155">
        <w:rPr>
          <w:rFonts w:ascii="Sakkal Majalla" w:hAnsi="Sakkal Majalla" w:cs="Sakkal Majalla" w:hint="cs"/>
          <w:b/>
          <w:bCs/>
          <w:sz w:val="32"/>
          <w:szCs w:val="32"/>
          <w:u w:val="single"/>
          <w:rtl/>
        </w:rPr>
        <w:t xml:space="preserve">الجدول رقم </w:t>
      </w:r>
      <w:proofErr w:type="gramStart"/>
      <w:r w:rsidRPr="00E75155">
        <w:rPr>
          <w:rFonts w:ascii="Sakkal Majalla" w:hAnsi="Sakkal Majalla" w:cs="Sakkal Majalla" w:hint="cs"/>
          <w:b/>
          <w:bCs/>
          <w:sz w:val="32"/>
          <w:szCs w:val="32"/>
          <w:u w:val="single"/>
          <w:rtl/>
        </w:rPr>
        <w:t>01 :</w:t>
      </w:r>
      <w:proofErr w:type="gramEnd"/>
      <w:r w:rsidRPr="00E75155">
        <w:rPr>
          <w:rFonts w:ascii="Sakkal Majalla" w:hAnsi="Sakkal Majalla" w:cs="Sakkal Majalla" w:hint="cs"/>
          <w:b/>
          <w:bCs/>
          <w:sz w:val="32"/>
          <w:szCs w:val="32"/>
          <w:u w:val="single"/>
          <w:rtl/>
        </w:rPr>
        <w:t xml:space="preserve"> تطور عدد </w:t>
      </w:r>
      <w:r w:rsidR="00910C1B" w:rsidRPr="00E75155">
        <w:rPr>
          <w:rFonts w:ascii="Sakkal Majalla" w:hAnsi="Sakkal Majalla" w:cs="Sakkal Majalla" w:hint="cs"/>
          <w:b/>
          <w:bCs/>
          <w:sz w:val="32"/>
          <w:szCs w:val="32"/>
          <w:u w:val="single"/>
          <w:rtl/>
        </w:rPr>
        <w:t>مراكز</w:t>
      </w:r>
      <w:r w:rsidRPr="00E75155">
        <w:rPr>
          <w:rFonts w:ascii="Sakkal Majalla" w:hAnsi="Sakkal Majalla" w:cs="Sakkal Majalla" w:hint="cs"/>
          <w:b/>
          <w:bCs/>
          <w:sz w:val="32"/>
          <w:szCs w:val="32"/>
          <w:u w:val="single"/>
          <w:rtl/>
        </w:rPr>
        <w:t xml:space="preserve"> حماية الامومة والطفولة بالجزائر </w:t>
      </w:r>
    </w:p>
    <w:tbl>
      <w:tblPr>
        <w:tblStyle w:val="Grilledutableau"/>
        <w:bidiVisual/>
        <w:tblW w:w="0" w:type="auto"/>
        <w:tblInd w:w="1080" w:type="dxa"/>
        <w:tblLook w:val="04A0" w:firstRow="1" w:lastRow="0" w:firstColumn="1" w:lastColumn="0" w:noHBand="0" w:noVBand="1"/>
      </w:tblPr>
      <w:tblGrid>
        <w:gridCol w:w="2879"/>
        <w:gridCol w:w="850"/>
        <w:gridCol w:w="851"/>
        <w:gridCol w:w="992"/>
        <w:gridCol w:w="850"/>
        <w:gridCol w:w="825"/>
        <w:gridCol w:w="735"/>
      </w:tblGrid>
      <w:tr w:rsidR="00EC7420" w:rsidTr="00EC7420">
        <w:tc>
          <w:tcPr>
            <w:tcW w:w="2879"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السنوات</w:t>
            </w:r>
          </w:p>
        </w:tc>
        <w:tc>
          <w:tcPr>
            <w:tcW w:w="850"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1973</w:t>
            </w:r>
          </w:p>
        </w:tc>
        <w:tc>
          <w:tcPr>
            <w:tcW w:w="851"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1975</w:t>
            </w:r>
          </w:p>
        </w:tc>
        <w:tc>
          <w:tcPr>
            <w:tcW w:w="992"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1976</w:t>
            </w:r>
          </w:p>
        </w:tc>
        <w:tc>
          <w:tcPr>
            <w:tcW w:w="850"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1977</w:t>
            </w:r>
          </w:p>
        </w:tc>
        <w:tc>
          <w:tcPr>
            <w:tcW w:w="825"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1978</w:t>
            </w:r>
          </w:p>
        </w:tc>
        <w:tc>
          <w:tcPr>
            <w:tcW w:w="735"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1984</w:t>
            </w:r>
          </w:p>
        </w:tc>
      </w:tr>
      <w:tr w:rsidR="00EC7420" w:rsidTr="00EC7420">
        <w:tc>
          <w:tcPr>
            <w:tcW w:w="2879"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 xml:space="preserve">عدد مراكز لحماية الامومة </w:t>
            </w:r>
            <w:proofErr w:type="gramStart"/>
            <w:r>
              <w:rPr>
                <w:rFonts w:ascii="Sakkal Majalla" w:hAnsi="Sakkal Majalla" w:cs="Sakkal Majalla" w:hint="cs"/>
                <w:sz w:val="32"/>
                <w:szCs w:val="32"/>
                <w:rtl/>
              </w:rPr>
              <w:t>و الطفولة</w:t>
            </w:r>
            <w:proofErr w:type="gramEnd"/>
            <w:r>
              <w:rPr>
                <w:rFonts w:ascii="Sakkal Majalla" w:hAnsi="Sakkal Majalla" w:cs="Sakkal Majalla" w:hint="cs"/>
                <w:sz w:val="32"/>
                <w:szCs w:val="32"/>
                <w:rtl/>
              </w:rPr>
              <w:t xml:space="preserve"> </w:t>
            </w:r>
          </w:p>
        </w:tc>
        <w:tc>
          <w:tcPr>
            <w:tcW w:w="850"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01</w:t>
            </w:r>
          </w:p>
        </w:tc>
        <w:tc>
          <w:tcPr>
            <w:tcW w:w="851"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38</w:t>
            </w:r>
          </w:p>
        </w:tc>
        <w:tc>
          <w:tcPr>
            <w:tcW w:w="992"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95</w:t>
            </w:r>
          </w:p>
        </w:tc>
        <w:tc>
          <w:tcPr>
            <w:tcW w:w="850"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122</w:t>
            </w:r>
          </w:p>
        </w:tc>
        <w:tc>
          <w:tcPr>
            <w:tcW w:w="825"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164</w:t>
            </w:r>
          </w:p>
        </w:tc>
        <w:tc>
          <w:tcPr>
            <w:tcW w:w="735" w:type="dxa"/>
          </w:tcPr>
          <w:p w:rsidR="00EC7420" w:rsidRDefault="00EC7420" w:rsidP="00E6212E">
            <w:pPr>
              <w:pStyle w:val="Paragraphedeliste"/>
              <w:spacing w:line="360" w:lineRule="auto"/>
              <w:ind w:left="0"/>
              <w:jc w:val="both"/>
              <w:rPr>
                <w:rFonts w:ascii="Sakkal Majalla" w:hAnsi="Sakkal Majalla" w:cs="Sakkal Majalla"/>
                <w:sz w:val="32"/>
                <w:szCs w:val="32"/>
                <w:rtl/>
              </w:rPr>
            </w:pPr>
            <w:r>
              <w:rPr>
                <w:rFonts w:ascii="Sakkal Majalla" w:hAnsi="Sakkal Majalla" w:cs="Sakkal Majalla" w:hint="cs"/>
                <w:sz w:val="32"/>
                <w:szCs w:val="32"/>
                <w:rtl/>
              </w:rPr>
              <w:t>363</w:t>
            </w:r>
          </w:p>
        </w:tc>
      </w:tr>
    </w:tbl>
    <w:p w:rsidR="00EC7420" w:rsidRDefault="00EC7420" w:rsidP="00E6212E">
      <w:pPr>
        <w:pStyle w:val="Paragraphedeliste"/>
        <w:bidi w:val="0"/>
        <w:spacing w:after="0" w:line="360" w:lineRule="auto"/>
        <w:ind w:left="142"/>
        <w:jc w:val="both"/>
        <w:rPr>
          <w:rFonts w:ascii="Sakkal Majalla" w:hAnsi="Sakkal Majalla" w:cs="Sakkal Majalla"/>
          <w:sz w:val="32"/>
          <w:szCs w:val="32"/>
          <w:lang w:val="fr-FR"/>
        </w:rPr>
      </w:pPr>
      <w:proofErr w:type="gramStart"/>
      <w:r>
        <w:rPr>
          <w:rFonts w:ascii="Sakkal Majalla" w:hAnsi="Sakkal Majalla" w:cs="Sakkal Majalla"/>
          <w:sz w:val="32"/>
          <w:szCs w:val="32"/>
          <w:lang w:val="fr-FR"/>
        </w:rPr>
        <w:t>Source:</w:t>
      </w:r>
      <w:proofErr w:type="gramEnd"/>
      <w:r>
        <w:rPr>
          <w:rFonts w:ascii="Sakkal Majalla" w:hAnsi="Sakkal Majalla" w:cs="Sakkal Majalla"/>
          <w:sz w:val="32"/>
          <w:szCs w:val="32"/>
          <w:lang w:val="fr-FR"/>
        </w:rPr>
        <w:t xml:space="preserve"> </w:t>
      </w:r>
      <w:proofErr w:type="spellStart"/>
      <w:r>
        <w:rPr>
          <w:rFonts w:ascii="Sakkal Majalla" w:hAnsi="Sakkal Majalla" w:cs="Sakkal Majalla"/>
          <w:sz w:val="32"/>
          <w:szCs w:val="32"/>
          <w:lang w:val="fr-FR"/>
        </w:rPr>
        <w:t>hammouche</w:t>
      </w:r>
      <w:proofErr w:type="spellEnd"/>
      <w:r>
        <w:rPr>
          <w:rFonts w:ascii="Sakkal Majalla" w:hAnsi="Sakkal Majalla" w:cs="Sakkal Majalla"/>
          <w:sz w:val="32"/>
          <w:szCs w:val="32"/>
          <w:lang w:val="fr-FR"/>
        </w:rPr>
        <w:t xml:space="preserve">, A et </w:t>
      </w:r>
      <w:proofErr w:type="spellStart"/>
      <w:r>
        <w:rPr>
          <w:rFonts w:ascii="Sakkal Majalla" w:hAnsi="Sakkal Majalla" w:cs="Sakkal Majalla"/>
          <w:sz w:val="32"/>
          <w:szCs w:val="32"/>
          <w:lang w:val="fr-FR"/>
        </w:rPr>
        <w:t>nahmoudi</w:t>
      </w:r>
      <w:proofErr w:type="spellEnd"/>
      <w:r>
        <w:rPr>
          <w:rFonts w:ascii="Sakkal Majalla" w:hAnsi="Sakkal Majalla" w:cs="Sakkal Majalla"/>
          <w:sz w:val="32"/>
          <w:szCs w:val="32"/>
          <w:lang w:val="fr-FR"/>
        </w:rPr>
        <w:t xml:space="preserve"> , </w:t>
      </w:r>
      <w:r>
        <w:rPr>
          <w:rFonts w:ascii="Sakkal Majalla" w:hAnsi="Sakkal Majalla" w:cs="Sakkal Majalla" w:hint="cs"/>
          <w:sz w:val="32"/>
          <w:szCs w:val="32"/>
          <w:rtl/>
          <w:lang w:val="fr-FR"/>
        </w:rPr>
        <w:t>(1984)</w:t>
      </w:r>
      <w:r>
        <w:rPr>
          <w:rFonts w:ascii="Sakkal Majalla" w:hAnsi="Sakkal Majalla" w:cs="Sakkal Majalla"/>
          <w:sz w:val="32"/>
          <w:szCs w:val="32"/>
          <w:lang w:val="fr-FR"/>
        </w:rPr>
        <w:t xml:space="preserve"> ,l'Accouchement d'</w:t>
      </w:r>
      <w:proofErr w:type="spellStart"/>
      <w:r>
        <w:rPr>
          <w:rFonts w:ascii="Sakkal Majalla" w:hAnsi="Sakkal Majalla" w:cs="Sakkal Majalla"/>
          <w:sz w:val="32"/>
          <w:szCs w:val="32"/>
          <w:lang w:val="fr-FR"/>
        </w:rPr>
        <w:t>aujourd"hui</w:t>
      </w:r>
      <w:proofErr w:type="spellEnd"/>
      <w:r>
        <w:rPr>
          <w:rFonts w:ascii="Sakkal Majalla" w:hAnsi="Sakkal Majalla" w:cs="Sakkal Majalla"/>
          <w:sz w:val="32"/>
          <w:szCs w:val="32"/>
          <w:lang w:val="fr-FR"/>
        </w:rPr>
        <w:t xml:space="preserve"> , Edition IMP Moderne</w:t>
      </w:r>
    </w:p>
    <w:p w:rsidR="00910C1B" w:rsidRDefault="00910C1B" w:rsidP="00E6212E">
      <w:pPr>
        <w:pStyle w:val="Paragraphedeliste"/>
        <w:spacing w:after="0" w:line="360" w:lineRule="auto"/>
        <w:ind w:left="142"/>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حيث قامت الدولة بتوفير الوسائل المادية والموارد البشرية اللازمة ووصع حملات تحسيسية وتوعوية لضمان السير </w:t>
      </w:r>
      <w:proofErr w:type="gramStart"/>
      <w:r>
        <w:rPr>
          <w:rFonts w:ascii="Sakkal Majalla" w:hAnsi="Sakkal Majalla" w:cs="Sakkal Majalla" w:hint="cs"/>
          <w:sz w:val="32"/>
          <w:szCs w:val="32"/>
          <w:rtl/>
          <w:lang w:val="fr-FR"/>
        </w:rPr>
        <w:t>الحسن  للبرنامج</w:t>
      </w:r>
      <w:proofErr w:type="gramEnd"/>
      <w:r>
        <w:rPr>
          <w:rFonts w:ascii="Sakkal Majalla" w:hAnsi="Sakkal Majalla" w:cs="Sakkal Majalla" w:hint="cs"/>
          <w:sz w:val="32"/>
          <w:szCs w:val="32"/>
          <w:rtl/>
          <w:lang w:val="fr-FR"/>
        </w:rPr>
        <w:t xml:space="preserve"> والتعرف عليه ليعكس ثماره إيجابيا على صحة الام والطفل </w:t>
      </w:r>
    </w:p>
    <w:p w:rsidR="00910C1B" w:rsidRPr="00E75155" w:rsidRDefault="00376443" w:rsidP="00E6212E">
      <w:pPr>
        <w:pStyle w:val="Paragraphedeliste"/>
        <w:spacing w:after="0" w:line="360" w:lineRule="auto"/>
        <w:ind w:left="142"/>
        <w:jc w:val="both"/>
        <w:rPr>
          <w:rFonts w:ascii="Sakkal Majalla" w:hAnsi="Sakkal Majalla" w:cs="Sakkal Majalla"/>
          <w:b/>
          <w:bCs/>
          <w:sz w:val="32"/>
          <w:szCs w:val="32"/>
          <w:u w:val="single"/>
          <w:rtl/>
          <w:lang w:val="fr-FR"/>
        </w:rPr>
      </w:pPr>
      <w:r w:rsidRPr="00E75155">
        <w:rPr>
          <w:rFonts w:ascii="Sakkal Majalla" w:hAnsi="Sakkal Majalla" w:cs="Sakkal Majalla" w:hint="cs"/>
          <w:b/>
          <w:bCs/>
          <w:sz w:val="32"/>
          <w:szCs w:val="32"/>
          <w:u w:val="single"/>
          <w:rtl/>
          <w:lang w:val="fr-FR"/>
        </w:rPr>
        <w:t xml:space="preserve">جدول رقم </w:t>
      </w:r>
      <w:proofErr w:type="gramStart"/>
      <w:r w:rsidRPr="00E75155">
        <w:rPr>
          <w:rFonts w:ascii="Sakkal Majalla" w:hAnsi="Sakkal Majalla" w:cs="Sakkal Majalla" w:hint="cs"/>
          <w:b/>
          <w:bCs/>
          <w:sz w:val="32"/>
          <w:szCs w:val="32"/>
          <w:u w:val="single"/>
          <w:rtl/>
          <w:lang w:val="fr-FR"/>
        </w:rPr>
        <w:t>02 :</w:t>
      </w:r>
      <w:proofErr w:type="gramEnd"/>
      <w:r w:rsidRPr="00E75155">
        <w:rPr>
          <w:rFonts w:ascii="Sakkal Majalla" w:hAnsi="Sakkal Majalla" w:cs="Sakkal Majalla" w:hint="cs"/>
          <w:b/>
          <w:bCs/>
          <w:sz w:val="32"/>
          <w:szCs w:val="32"/>
          <w:u w:val="single"/>
          <w:rtl/>
          <w:lang w:val="fr-FR"/>
        </w:rPr>
        <w:t xml:space="preserve"> تطور معدل المواليد الإجمالي (1970 </w:t>
      </w:r>
      <w:r w:rsidRPr="00E75155">
        <w:rPr>
          <w:rFonts w:ascii="Sakkal Majalla" w:hAnsi="Sakkal Majalla" w:cs="Sakkal Majalla"/>
          <w:b/>
          <w:bCs/>
          <w:sz w:val="32"/>
          <w:szCs w:val="32"/>
          <w:u w:val="single"/>
          <w:rtl/>
          <w:lang w:val="fr-FR"/>
        </w:rPr>
        <w:t>–</w:t>
      </w:r>
      <w:r w:rsidRPr="00E75155">
        <w:rPr>
          <w:rFonts w:ascii="Sakkal Majalla" w:hAnsi="Sakkal Majalla" w:cs="Sakkal Majalla" w:hint="cs"/>
          <w:b/>
          <w:bCs/>
          <w:sz w:val="32"/>
          <w:szCs w:val="32"/>
          <w:u w:val="single"/>
          <w:rtl/>
          <w:lang w:val="fr-FR"/>
        </w:rPr>
        <w:t xml:space="preserve"> 2018 )</w:t>
      </w:r>
    </w:p>
    <w:tbl>
      <w:tblPr>
        <w:tblStyle w:val="Grilledutableau"/>
        <w:bidiVisual/>
        <w:tblW w:w="0" w:type="auto"/>
        <w:tblInd w:w="142" w:type="dxa"/>
        <w:tblLook w:val="04A0" w:firstRow="1" w:lastRow="0" w:firstColumn="1" w:lastColumn="0" w:noHBand="0" w:noVBand="1"/>
      </w:tblPr>
      <w:tblGrid>
        <w:gridCol w:w="982"/>
        <w:gridCol w:w="2007"/>
        <w:gridCol w:w="969"/>
        <w:gridCol w:w="2002"/>
        <w:gridCol w:w="975"/>
        <w:gridCol w:w="1985"/>
      </w:tblGrid>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السنة </w:t>
            </w:r>
          </w:p>
        </w:tc>
        <w:tc>
          <w:tcPr>
            <w:tcW w:w="2007"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معدل </w:t>
            </w:r>
            <w:proofErr w:type="gramStart"/>
            <w:r>
              <w:rPr>
                <w:rFonts w:ascii="Sakkal Majalla" w:hAnsi="Sakkal Majalla" w:cs="Sakkal Majalla" w:hint="cs"/>
                <w:sz w:val="32"/>
                <w:szCs w:val="32"/>
                <w:rtl/>
                <w:lang w:val="fr-FR"/>
              </w:rPr>
              <w:t xml:space="preserve">الولادات </w:t>
            </w:r>
            <w:r w:rsidR="00A16A9D">
              <w:t xml:space="preserve"> (</w:t>
            </w:r>
            <w:proofErr w:type="gramEnd"/>
            <w:r w:rsidR="00A16A9D">
              <w:t>‰)</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السنة </w:t>
            </w:r>
          </w:p>
        </w:tc>
        <w:tc>
          <w:tcPr>
            <w:tcW w:w="200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معدل الولادات</w:t>
            </w:r>
            <w:r w:rsidR="00A16A9D">
              <w:t xml:space="preserve"> (‰)</w:t>
            </w:r>
          </w:p>
        </w:tc>
        <w:tc>
          <w:tcPr>
            <w:tcW w:w="975"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السنة</w:t>
            </w:r>
          </w:p>
        </w:tc>
        <w:tc>
          <w:tcPr>
            <w:tcW w:w="1985" w:type="dxa"/>
          </w:tcPr>
          <w:p w:rsidR="00376443" w:rsidRPr="00A16A9D"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معدل الولادات</w:t>
            </w:r>
            <w:r w:rsidR="00A16A9D">
              <w:t xml:space="preserve"> (‰)</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1070</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50.2</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2001</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w:t>
            </w:r>
          </w:p>
        </w:tc>
        <w:tc>
          <w:tcPr>
            <w:tcW w:w="975"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2010</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24.7</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1975</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46.0</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2002</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19.7</w:t>
            </w:r>
          </w:p>
        </w:tc>
        <w:tc>
          <w:tcPr>
            <w:tcW w:w="975"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2011</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24.8</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1980</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43.9</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2003</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20.4</w:t>
            </w:r>
          </w:p>
        </w:tc>
        <w:tc>
          <w:tcPr>
            <w:tcW w:w="975"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2012</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26.1</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1985</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39.5</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2004</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20.7</w:t>
            </w:r>
          </w:p>
        </w:tc>
        <w:tc>
          <w:tcPr>
            <w:tcW w:w="975"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2013</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25.1</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1990</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30.9</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2005</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21.4</w:t>
            </w:r>
          </w:p>
        </w:tc>
        <w:tc>
          <w:tcPr>
            <w:tcW w:w="975"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2014</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25.9</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1995</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25.3</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2006</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22.1</w:t>
            </w:r>
          </w:p>
        </w:tc>
        <w:tc>
          <w:tcPr>
            <w:tcW w:w="975"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2015</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26.0</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1998</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20.6</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2007</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23.0</w:t>
            </w:r>
          </w:p>
        </w:tc>
        <w:tc>
          <w:tcPr>
            <w:tcW w:w="97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2016</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26.1</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1999</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19.8</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2008</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23.6</w:t>
            </w:r>
          </w:p>
        </w:tc>
        <w:tc>
          <w:tcPr>
            <w:tcW w:w="97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2017</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25.4</w:t>
            </w:r>
          </w:p>
        </w:tc>
      </w:tr>
      <w:tr w:rsidR="00376443" w:rsidTr="00A16A9D">
        <w:tc>
          <w:tcPr>
            <w:tcW w:w="982"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2000</w:t>
            </w:r>
          </w:p>
        </w:tc>
        <w:tc>
          <w:tcPr>
            <w:tcW w:w="2007"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19.4</w:t>
            </w:r>
          </w:p>
        </w:tc>
        <w:tc>
          <w:tcPr>
            <w:tcW w:w="969" w:type="dxa"/>
          </w:tcPr>
          <w:p w:rsidR="00376443" w:rsidRDefault="00376443"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2009</w:t>
            </w:r>
          </w:p>
        </w:tc>
        <w:tc>
          <w:tcPr>
            <w:tcW w:w="2002"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24.1</w:t>
            </w:r>
          </w:p>
        </w:tc>
        <w:tc>
          <w:tcPr>
            <w:tcW w:w="97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2018</w:t>
            </w:r>
          </w:p>
        </w:tc>
        <w:tc>
          <w:tcPr>
            <w:tcW w:w="1985" w:type="dxa"/>
          </w:tcPr>
          <w:p w:rsidR="00376443" w:rsidRDefault="00A16A9D" w:rsidP="00E6212E">
            <w:pPr>
              <w:pStyle w:val="Paragraphedeliste"/>
              <w:spacing w:line="360" w:lineRule="auto"/>
              <w:ind w:left="0"/>
              <w:jc w:val="both"/>
              <w:rPr>
                <w:rFonts w:ascii="Sakkal Majalla" w:hAnsi="Sakkal Majalla" w:cs="Sakkal Majalla"/>
                <w:sz w:val="32"/>
                <w:szCs w:val="32"/>
                <w:rtl/>
                <w:lang w:val="fr-FR"/>
              </w:rPr>
            </w:pPr>
            <w:r>
              <w:rPr>
                <w:rFonts w:ascii="Sakkal Majalla" w:hAnsi="Sakkal Majalla" w:cs="Sakkal Majalla" w:hint="cs"/>
                <w:sz w:val="32"/>
                <w:szCs w:val="32"/>
                <w:rtl/>
                <w:lang w:val="fr-FR"/>
              </w:rPr>
              <w:t>24.4</w:t>
            </w:r>
          </w:p>
        </w:tc>
      </w:tr>
    </w:tbl>
    <w:p w:rsidR="00376443" w:rsidRDefault="00A16A9D" w:rsidP="00E6212E">
      <w:pPr>
        <w:pStyle w:val="Paragraphedeliste"/>
        <w:spacing w:after="0" w:line="360" w:lineRule="auto"/>
        <w:ind w:left="142"/>
        <w:jc w:val="both"/>
        <w:rPr>
          <w:rFonts w:ascii="Sakkal Majalla" w:hAnsi="Sakkal Majalla" w:cs="Sakkal Majalla"/>
          <w:sz w:val="32"/>
          <w:szCs w:val="32"/>
          <w:rtl/>
          <w:lang w:val="fr-FR"/>
        </w:rPr>
      </w:pPr>
      <w:proofErr w:type="gramStart"/>
      <w:r>
        <w:rPr>
          <w:rFonts w:ascii="Sakkal Majalla" w:hAnsi="Sakkal Majalla" w:cs="Sakkal Majalla" w:hint="cs"/>
          <w:sz w:val="32"/>
          <w:szCs w:val="32"/>
          <w:rtl/>
          <w:lang w:val="fr-FR"/>
        </w:rPr>
        <w:t>المصدر :الديوان</w:t>
      </w:r>
      <w:proofErr w:type="gramEnd"/>
      <w:r>
        <w:rPr>
          <w:rFonts w:ascii="Sakkal Majalla" w:hAnsi="Sakkal Majalla" w:cs="Sakkal Majalla" w:hint="cs"/>
          <w:sz w:val="32"/>
          <w:szCs w:val="32"/>
          <w:rtl/>
          <w:lang w:val="fr-FR"/>
        </w:rPr>
        <w:t xml:space="preserve"> الوطني للإحصاء من 1970 -2018 </w:t>
      </w:r>
    </w:p>
    <w:p w:rsidR="00A16A9D" w:rsidRPr="00B73588" w:rsidRDefault="00A16A9D" w:rsidP="00E6212E">
      <w:pPr>
        <w:pStyle w:val="Paragraphedeliste"/>
        <w:spacing w:after="0" w:line="360" w:lineRule="auto"/>
        <w:ind w:left="142"/>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نلاحظ انخفاض ملحوظ من سنة 1970 الى غاية سنة </w:t>
      </w:r>
      <w:proofErr w:type="gramStart"/>
      <w:r>
        <w:rPr>
          <w:rFonts w:ascii="Sakkal Majalla" w:hAnsi="Sakkal Majalla" w:cs="Sakkal Majalla" w:hint="cs"/>
          <w:sz w:val="32"/>
          <w:szCs w:val="32"/>
          <w:rtl/>
          <w:lang w:val="fr-FR"/>
        </w:rPr>
        <w:t xml:space="preserve">2000 </w:t>
      </w:r>
      <w:r w:rsidR="00B73588">
        <w:rPr>
          <w:rFonts w:ascii="Sakkal Majalla" w:hAnsi="Sakkal Majalla" w:cs="Sakkal Majalla" w:hint="cs"/>
          <w:sz w:val="32"/>
          <w:szCs w:val="32"/>
          <w:rtl/>
          <w:lang w:val="fr-FR"/>
        </w:rPr>
        <w:t xml:space="preserve"> </w:t>
      </w:r>
      <w:r>
        <w:rPr>
          <w:rFonts w:ascii="Sakkal Majalla" w:hAnsi="Sakkal Majalla" w:cs="Sakkal Majalla" w:hint="cs"/>
          <w:sz w:val="32"/>
          <w:szCs w:val="32"/>
          <w:rtl/>
          <w:lang w:val="fr-FR"/>
        </w:rPr>
        <w:t>ثم</w:t>
      </w:r>
      <w:proofErr w:type="gramEnd"/>
      <w:r>
        <w:rPr>
          <w:rFonts w:ascii="Sakkal Majalla" w:hAnsi="Sakkal Majalla" w:cs="Sakkal Majalla" w:hint="cs"/>
          <w:sz w:val="32"/>
          <w:szCs w:val="32"/>
          <w:rtl/>
          <w:lang w:val="fr-FR"/>
        </w:rPr>
        <w:t xml:space="preserve"> كان هناك نذبذب في المعدل </w:t>
      </w:r>
      <w:r w:rsidR="00B73588">
        <w:rPr>
          <w:rFonts w:ascii="Sakkal Majalla" w:hAnsi="Sakkal Majalla" w:cs="Sakkal Majalla" w:hint="cs"/>
          <w:sz w:val="32"/>
          <w:szCs w:val="32"/>
          <w:rtl/>
          <w:lang w:val="fr-FR"/>
        </w:rPr>
        <w:t xml:space="preserve">فالجزائر في السبعينات تميزت بارتفاع معدل الولادات وهذا راجع الى تحسن المستوى المعيشي ثم ينخفض في التسعينات الة ادنى معدل وبعد يعاود الارتفاع </w:t>
      </w:r>
      <w:r w:rsidR="00B73588" w:rsidRPr="00B73588">
        <w:rPr>
          <w:rFonts w:ascii="Sakkal Majalla" w:hAnsi="Sakkal Majalla" w:cs="Sakkal Majalla"/>
          <w:sz w:val="32"/>
          <w:szCs w:val="32"/>
          <w:rtl/>
          <w:lang w:val="fr-FR"/>
        </w:rPr>
        <w:t xml:space="preserve">ليصل 26.1 </w:t>
      </w:r>
      <w:r w:rsidR="00B73588" w:rsidRPr="00B73588">
        <w:rPr>
          <w:rFonts w:ascii="Sakkal Majalla" w:hAnsi="Sakkal Majalla" w:cs="Sakkal Majalla"/>
          <w:sz w:val="32"/>
          <w:szCs w:val="32"/>
        </w:rPr>
        <w:t>(‰)</w:t>
      </w:r>
      <w:r w:rsidR="00B73588" w:rsidRPr="00B73588">
        <w:rPr>
          <w:rFonts w:ascii="Sakkal Majalla" w:hAnsi="Sakkal Majalla" w:cs="Sakkal Majalla"/>
          <w:sz w:val="32"/>
          <w:szCs w:val="32"/>
          <w:rtl/>
        </w:rPr>
        <w:t xml:space="preserve"> وهذا راجع الى عدة عوامل من بينها ارتفاع المستوى التعليمي </w:t>
      </w:r>
      <w:r w:rsidR="00B73588" w:rsidRPr="00B73588">
        <w:rPr>
          <w:rFonts w:ascii="Sakkal Majalla" w:hAnsi="Sakkal Majalla" w:cs="Sakkal Majalla" w:hint="cs"/>
          <w:sz w:val="32"/>
          <w:szCs w:val="32"/>
          <w:rtl/>
        </w:rPr>
        <w:t>للمرأة</w:t>
      </w:r>
      <w:r w:rsidR="00B73588" w:rsidRPr="00B73588">
        <w:rPr>
          <w:rFonts w:ascii="Sakkal Majalla" w:hAnsi="Sakkal Majalla" w:cs="Sakkal Majalla"/>
          <w:sz w:val="32"/>
          <w:szCs w:val="32"/>
          <w:rtl/>
        </w:rPr>
        <w:t xml:space="preserve"> وخروجها للعمل </w:t>
      </w:r>
    </w:p>
    <w:p w:rsidR="008112E9" w:rsidRDefault="008112E9" w:rsidP="00E6212E">
      <w:pPr>
        <w:pStyle w:val="Paragraphedeliste"/>
        <w:numPr>
          <w:ilvl w:val="0"/>
          <w:numId w:val="4"/>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برنامج التحكم في النمو </w:t>
      </w:r>
      <w:proofErr w:type="gramStart"/>
      <w:r>
        <w:rPr>
          <w:rFonts w:ascii="Sakkal Majalla" w:hAnsi="Sakkal Majalla" w:cs="Sakkal Majalla" w:hint="cs"/>
          <w:b/>
          <w:bCs/>
          <w:sz w:val="32"/>
          <w:szCs w:val="32"/>
          <w:u w:val="single"/>
          <w:rtl/>
        </w:rPr>
        <w:t>الديمغرافي :</w:t>
      </w:r>
      <w:proofErr w:type="gramEnd"/>
    </w:p>
    <w:p w:rsidR="00B73588" w:rsidRDefault="00B73588" w:rsidP="00E6212E">
      <w:pPr>
        <w:spacing w:after="0" w:line="360" w:lineRule="auto"/>
        <w:jc w:val="both"/>
        <w:rPr>
          <w:rFonts w:ascii="Sakkal Majalla" w:hAnsi="Sakkal Majalla" w:cs="Sakkal Majalla"/>
          <w:sz w:val="32"/>
          <w:szCs w:val="32"/>
          <w:rtl/>
        </w:rPr>
      </w:pPr>
      <w:r w:rsidRPr="00B73588">
        <w:rPr>
          <w:rFonts w:ascii="Sakkal Majalla" w:hAnsi="Sakkal Majalla" w:cs="Sakkal Majalla" w:hint="cs"/>
          <w:sz w:val="32"/>
          <w:szCs w:val="32"/>
          <w:rtl/>
        </w:rPr>
        <w:t>في 1977 سجلت الجزائر ارتفاع في معدل النمو الطبيعي بمقدار 3%</w:t>
      </w:r>
      <w:r>
        <w:rPr>
          <w:rFonts w:ascii="Sakkal Majalla" w:hAnsi="Sakkal Majalla" w:cs="Sakkal Majalla" w:hint="cs"/>
          <w:sz w:val="32"/>
          <w:szCs w:val="32"/>
          <w:rtl/>
        </w:rPr>
        <w:t xml:space="preserve"> مما جعل </w:t>
      </w:r>
      <w:r w:rsidR="001956B4">
        <w:rPr>
          <w:rFonts w:ascii="Sakkal Majalla" w:hAnsi="Sakkal Majalla" w:cs="Sakkal Majalla" w:hint="cs"/>
          <w:sz w:val="32"/>
          <w:szCs w:val="32"/>
          <w:rtl/>
        </w:rPr>
        <w:t xml:space="preserve">الامر يعيق المسار المنتظم </w:t>
      </w:r>
      <w:r w:rsidR="004E0150">
        <w:rPr>
          <w:rFonts w:ascii="Sakkal Majalla" w:hAnsi="Sakkal Majalla" w:cs="Sakkal Majalla" w:hint="cs"/>
          <w:sz w:val="32"/>
          <w:szCs w:val="32"/>
          <w:rtl/>
        </w:rPr>
        <w:t xml:space="preserve">لوتيرة </w:t>
      </w:r>
      <w:proofErr w:type="gramStart"/>
      <w:r w:rsidR="004E0150">
        <w:rPr>
          <w:rFonts w:ascii="Sakkal Majalla" w:hAnsi="Sakkal Majalla" w:cs="Sakkal Majalla" w:hint="cs"/>
          <w:sz w:val="32"/>
          <w:szCs w:val="32"/>
          <w:rtl/>
        </w:rPr>
        <w:t xml:space="preserve">التنمية </w:t>
      </w:r>
      <w:r w:rsidR="001956B4">
        <w:rPr>
          <w:rFonts w:ascii="Sakkal Majalla" w:hAnsi="Sakkal Majalla" w:cs="Sakkal Majalla" w:hint="cs"/>
          <w:sz w:val="32"/>
          <w:szCs w:val="32"/>
          <w:rtl/>
        </w:rPr>
        <w:t>،</w:t>
      </w:r>
      <w:proofErr w:type="gramEnd"/>
      <w:r w:rsidR="001956B4">
        <w:rPr>
          <w:rFonts w:ascii="Sakkal Majalla" w:hAnsi="Sakkal Majalla" w:cs="Sakkal Majalla" w:hint="cs"/>
          <w:sz w:val="32"/>
          <w:szCs w:val="32"/>
          <w:rtl/>
        </w:rPr>
        <w:t xml:space="preserve"> وفي سنة 1983 صادق مجلس الوزارة على برنامج الوطني للتحكم في النمو الديمغرافي والذي ساهم في دخول المجتمع الجزائري الى مرحلة جديدة من خلال اتاحة فرصة حرية </w:t>
      </w:r>
      <w:r w:rsidR="00111287">
        <w:rPr>
          <w:rFonts w:ascii="Sakkal Majalla" w:hAnsi="Sakkal Majalla" w:cs="Sakkal Majalla" w:hint="cs"/>
          <w:sz w:val="32"/>
          <w:szCs w:val="32"/>
          <w:rtl/>
        </w:rPr>
        <w:t xml:space="preserve">الأزواج </w:t>
      </w:r>
      <w:r w:rsidR="001956B4">
        <w:rPr>
          <w:rFonts w:ascii="Sakkal Majalla" w:hAnsi="Sakkal Majalla" w:cs="Sakkal Majalla" w:hint="cs"/>
          <w:sz w:val="32"/>
          <w:szCs w:val="32"/>
          <w:rtl/>
        </w:rPr>
        <w:t>في اختيار عدد الأولاد المرعوب بهم لتنظيم الاسرة والعمل على تخفيض وتيرة ا</w:t>
      </w:r>
      <w:r w:rsidR="00111287">
        <w:rPr>
          <w:rFonts w:ascii="Sakkal Majalla" w:hAnsi="Sakkal Majalla" w:cs="Sakkal Majalla" w:hint="cs"/>
          <w:sz w:val="32"/>
          <w:szCs w:val="32"/>
          <w:rtl/>
        </w:rPr>
        <w:t xml:space="preserve">لنمو الديمغرافي المرتفع </w:t>
      </w:r>
      <w:r w:rsidR="001956B4">
        <w:rPr>
          <w:rFonts w:ascii="Sakkal Majalla" w:hAnsi="Sakkal Majalla" w:cs="Sakkal Majalla" w:hint="cs"/>
          <w:sz w:val="32"/>
          <w:szCs w:val="32"/>
          <w:rtl/>
        </w:rPr>
        <w:t xml:space="preserve">وذلك بالترويج لاستعمال حبوب منع الحمل </w:t>
      </w:r>
    </w:p>
    <w:p w:rsidR="001956B4" w:rsidRPr="00E75155" w:rsidRDefault="00111287" w:rsidP="00E6212E">
      <w:pPr>
        <w:spacing w:after="0" w:line="360" w:lineRule="auto"/>
        <w:jc w:val="both"/>
        <w:rPr>
          <w:rFonts w:ascii="Sakkal Majalla" w:hAnsi="Sakkal Majalla" w:cs="Sakkal Majalla"/>
          <w:b/>
          <w:bCs/>
          <w:sz w:val="32"/>
          <w:szCs w:val="32"/>
          <w:u w:val="single"/>
          <w:rtl/>
        </w:rPr>
      </w:pPr>
      <w:r w:rsidRPr="00E75155">
        <w:rPr>
          <w:rFonts w:ascii="Sakkal Majalla" w:hAnsi="Sakkal Majalla" w:cs="Sakkal Majalla" w:hint="cs"/>
          <w:b/>
          <w:bCs/>
          <w:sz w:val="32"/>
          <w:szCs w:val="32"/>
          <w:u w:val="single"/>
          <w:rtl/>
        </w:rPr>
        <w:t xml:space="preserve">الجدول رقم 03: تطور معدل النمو الطبيعي بالجزائر :(1966 </w:t>
      </w:r>
      <w:r w:rsidRPr="00E75155">
        <w:rPr>
          <w:rFonts w:ascii="Sakkal Majalla" w:hAnsi="Sakkal Majalla" w:cs="Sakkal Majalla"/>
          <w:b/>
          <w:bCs/>
          <w:sz w:val="32"/>
          <w:szCs w:val="32"/>
          <w:u w:val="single"/>
          <w:rtl/>
        </w:rPr>
        <w:t>–</w:t>
      </w:r>
      <w:r w:rsidRPr="00E75155">
        <w:rPr>
          <w:rFonts w:ascii="Sakkal Majalla" w:hAnsi="Sakkal Majalla" w:cs="Sakkal Majalla" w:hint="cs"/>
          <w:b/>
          <w:bCs/>
          <w:sz w:val="32"/>
          <w:szCs w:val="32"/>
          <w:u w:val="single"/>
          <w:rtl/>
        </w:rPr>
        <w:t xml:space="preserve"> </w:t>
      </w:r>
      <w:proofErr w:type="gramStart"/>
      <w:r w:rsidRPr="00E75155">
        <w:rPr>
          <w:rFonts w:ascii="Sakkal Majalla" w:hAnsi="Sakkal Majalla" w:cs="Sakkal Majalla" w:hint="cs"/>
          <w:b/>
          <w:bCs/>
          <w:sz w:val="32"/>
          <w:szCs w:val="32"/>
          <w:u w:val="single"/>
          <w:rtl/>
        </w:rPr>
        <w:t>2008 )</w:t>
      </w:r>
      <w:proofErr w:type="gramEnd"/>
    </w:p>
    <w:tbl>
      <w:tblPr>
        <w:tblStyle w:val="Grilledutableau"/>
        <w:bidiVisual/>
        <w:tblW w:w="0" w:type="auto"/>
        <w:tblLook w:val="04A0" w:firstRow="1" w:lastRow="0" w:firstColumn="1" w:lastColumn="0" w:noHBand="0" w:noVBand="1"/>
      </w:tblPr>
      <w:tblGrid>
        <w:gridCol w:w="1407"/>
        <w:gridCol w:w="992"/>
        <w:gridCol w:w="998"/>
        <w:gridCol w:w="1133"/>
        <w:gridCol w:w="1133"/>
        <w:gridCol w:w="1133"/>
        <w:gridCol w:w="1133"/>
        <w:gridCol w:w="1133"/>
      </w:tblGrid>
      <w:tr w:rsidR="00865623" w:rsidTr="00865623">
        <w:tc>
          <w:tcPr>
            <w:tcW w:w="1407" w:type="dxa"/>
          </w:tcPr>
          <w:p w:rsidR="00865623" w:rsidRDefault="00865623"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السنة </w:t>
            </w:r>
          </w:p>
        </w:tc>
        <w:tc>
          <w:tcPr>
            <w:tcW w:w="992"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1966</w:t>
            </w:r>
          </w:p>
        </w:tc>
        <w:tc>
          <w:tcPr>
            <w:tcW w:w="998"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1980</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1986</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1992</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2000</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2004</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2008</w:t>
            </w:r>
          </w:p>
        </w:tc>
      </w:tr>
      <w:tr w:rsidR="00865623" w:rsidTr="00865623">
        <w:tc>
          <w:tcPr>
            <w:tcW w:w="1407" w:type="dxa"/>
          </w:tcPr>
          <w:p w:rsidR="00865623" w:rsidRDefault="00865623"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معدل النمو الطبيعي</w:t>
            </w:r>
          </w:p>
        </w:tc>
        <w:tc>
          <w:tcPr>
            <w:tcW w:w="992"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3%</w:t>
            </w:r>
          </w:p>
        </w:tc>
        <w:tc>
          <w:tcPr>
            <w:tcW w:w="998"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3.21%</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2.73%</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2.7%</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1.43%</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1,63%</w:t>
            </w:r>
          </w:p>
        </w:tc>
        <w:tc>
          <w:tcPr>
            <w:tcW w:w="1133" w:type="dxa"/>
          </w:tcPr>
          <w:p w:rsidR="00865623" w:rsidRDefault="00F83DAB"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1.6%</w:t>
            </w:r>
          </w:p>
        </w:tc>
      </w:tr>
    </w:tbl>
    <w:p w:rsidR="00111287" w:rsidRDefault="00F83DAB" w:rsidP="00E6212E">
      <w:pPr>
        <w:bidi w:val="0"/>
        <w:spacing w:after="0" w:line="360" w:lineRule="auto"/>
        <w:jc w:val="both"/>
        <w:rPr>
          <w:rFonts w:ascii="Sakkal Majalla" w:hAnsi="Sakkal Majalla" w:cs="Sakkal Majalla"/>
          <w:sz w:val="32"/>
          <w:szCs w:val="32"/>
          <w:lang w:val="fr-FR"/>
        </w:rPr>
      </w:pPr>
      <w:proofErr w:type="gramStart"/>
      <w:r>
        <w:rPr>
          <w:rFonts w:ascii="Sakkal Majalla" w:hAnsi="Sakkal Majalla" w:cs="Sakkal Majalla"/>
          <w:sz w:val="32"/>
          <w:szCs w:val="32"/>
          <w:lang w:val="fr-FR"/>
        </w:rPr>
        <w:t>Source:</w:t>
      </w:r>
      <w:proofErr w:type="gramEnd"/>
      <w:r>
        <w:rPr>
          <w:rFonts w:ascii="Sakkal Majalla" w:hAnsi="Sakkal Majalla" w:cs="Sakkal Majalla"/>
          <w:sz w:val="32"/>
          <w:szCs w:val="32"/>
          <w:lang w:val="fr-FR"/>
        </w:rPr>
        <w:t xml:space="preserve"> des donnes statiques de l'o n s</w:t>
      </w:r>
    </w:p>
    <w:p w:rsidR="007525CA" w:rsidRPr="00F83DAB" w:rsidRDefault="00F83DAB" w:rsidP="00E6212E">
      <w:pPr>
        <w:spacing w:after="0"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من الجدول يتبين ان عقب فترة الاستقلال تضاعف عدد السكان من خلال تشجيع النسل خاصة مع استقرار الأوضاع </w:t>
      </w:r>
      <w:r w:rsidR="007525CA">
        <w:rPr>
          <w:rFonts w:ascii="Sakkal Majalla" w:hAnsi="Sakkal Majalla" w:cs="Sakkal Majalla" w:hint="cs"/>
          <w:sz w:val="32"/>
          <w:szCs w:val="32"/>
          <w:rtl/>
          <w:lang w:val="fr-FR"/>
        </w:rPr>
        <w:t>الاجتماعية و الاقتصادية و السياسية بالبلاد اذ وضل معدل النمو الطبيعي 3% في بداية الثمانينات ثم تراجع المعدل نتيجة اعتماد سياسية التخطيط العائلي وتبني برنامج تباعد الولادات ليصل الى 1.6 % سنة 2008</w:t>
      </w:r>
    </w:p>
    <w:p w:rsidR="00EC722B" w:rsidRDefault="00EC722B" w:rsidP="00E6212E">
      <w:pPr>
        <w:pStyle w:val="Paragraphedeliste"/>
        <w:numPr>
          <w:ilvl w:val="0"/>
          <w:numId w:val="3"/>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برنامج صحة الام </w:t>
      </w:r>
      <w:proofErr w:type="gramStart"/>
      <w:r>
        <w:rPr>
          <w:rFonts w:ascii="Sakkal Majalla" w:hAnsi="Sakkal Majalla" w:cs="Sakkal Majalla" w:hint="cs"/>
          <w:b/>
          <w:bCs/>
          <w:sz w:val="32"/>
          <w:szCs w:val="32"/>
          <w:u w:val="single"/>
          <w:rtl/>
        </w:rPr>
        <w:t>والطفل :</w:t>
      </w:r>
      <w:proofErr w:type="gramEnd"/>
      <w:r>
        <w:rPr>
          <w:rFonts w:ascii="Sakkal Majalla" w:hAnsi="Sakkal Majalla" w:cs="Sakkal Majalla" w:hint="cs"/>
          <w:b/>
          <w:bCs/>
          <w:sz w:val="32"/>
          <w:szCs w:val="32"/>
          <w:u w:val="single"/>
          <w:rtl/>
        </w:rPr>
        <w:t xml:space="preserve"> </w:t>
      </w:r>
    </w:p>
    <w:p w:rsidR="008112E9" w:rsidRDefault="008112E9" w:rsidP="00E6212E">
      <w:pPr>
        <w:pStyle w:val="Paragraphedeliste"/>
        <w:numPr>
          <w:ilvl w:val="0"/>
          <w:numId w:val="5"/>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تخفيض وفيات الأمهات </w:t>
      </w:r>
      <w:r w:rsidR="00AA2DED">
        <w:rPr>
          <w:rFonts w:ascii="Sakkal Majalla" w:hAnsi="Sakkal Majalla" w:cs="Sakkal Majalla" w:hint="cs"/>
          <w:b/>
          <w:bCs/>
          <w:sz w:val="32"/>
          <w:szCs w:val="32"/>
          <w:u w:val="single"/>
          <w:rtl/>
        </w:rPr>
        <w:t>والولادات المبكرة</w:t>
      </w:r>
      <w:r w:rsidR="00EE4D77">
        <w:rPr>
          <w:rFonts w:ascii="Sakkal Majalla" w:hAnsi="Sakkal Majalla" w:cs="Sakkal Majalla" w:hint="cs"/>
          <w:b/>
          <w:bCs/>
          <w:sz w:val="32"/>
          <w:szCs w:val="32"/>
          <w:u w:val="single"/>
          <w:rtl/>
        </w:rPr>
        <w:t>:</w:t>
      </w:r>
    </w:p>
    <w:p w:rsidR="00EE4D77" w:rsidRDefault="00EE4D77" w:rsidP="00E6212E">
      <w:pPr>
        <w:spacing w:after="0" w:line="360" w:lineRule="auto"/>
        <w:jc w:val="both"/>
        <w:rPr>
          <w:rFonts w:ascii="Sakkal Majalla" w:hAnsi="Sakkal Majalla" w:cs="Sakkal Majalla"/>
          <w:sz w:val="32"/>
          <w:szCs w:val="32"/>
          <w:rtl/>
        </w:rPr>
      </w:pPr>
      <w:r w:rsidRPr="00EE4D77">
        <w:rPr>
          <w:rFonts w:ascii="Sakkal Majalla" w:hAnsi="Sakkal Majalla" w:cs="Sakkal Majalla" w:hint="cs"/>
          <w:sz w:val="32"/>
          <w:szCs w:val="32"/>
          <w:rtl/>
        </w:rPr>
        <w:t xml:space="preserve">تولي </w:t>
      </w:r>
      <w:r>
        <w:rPr>
          <w:rFonts w:ascii="Sakkal Majalla" w:hAnsi="Sakkal Majalla" w:cs="Sakkal Majalla" w:hint="cs"/>
          <w:sz w:val="32"/>
          <w:szCs w:val="32"/>
          <w:rtl/>
        </w:rPr>
        <w:t xml:space="preserve">الجزائر اهتماما  كبيرا بتحسين الرعاية الصحية الإنجابية من خلال مجموعة من  البرامج نذكر منها تباعد الولادات سنة 1983 </w:t>
      </w:r>
      <w:r w:rsidR="00E97060">
        <w:rPr>
          <w:rFonts w:ascii="Sakkal Majalla" w:hAnsi="Sakkal Majalla" w:cs="Sakkal Majalla" w:hint="cs"/>
          <w:sz w:val="32"/>
          <w:szCs w:val="32"/>
          <w:rtl/>
        </w:rPr>
        <w:t xml:space="preserve">والبرنامج الوطني لمكافحة وفيات الأطفال حديثي الولادة  2006 </w:t>
      </w:r>
      <w:r w:rsidR="00E97060">
        <w:rPr>
          <w:rFonts w:ascii="Sakkal Majalla" w:hAnsi="Sakkal Majalla" w:cs="Sakkal Majalla"/>
          <w:sz w:val="32"/>
          <w:szCs w:val="32"/>
          <w:rtl/>
        </w:rPr>
        <w:t>–</w:t>
      </w:r>
      <w:r w:rsidR="00E97060">
        <w:rPr>
          <w:rFonts w:ascii="Sakkal Majalla" w:hAnsi="Sakkal Majalla" w:cs="Sakkal Majalla" w:hint="cs"/>
          <w:sz w:val="32"/>
          <w:szCs w:val="32"/>
          <w:rtl/>
        </w:rPr>
        <w:t xml:space="preserve"> 2009 ونفس البرنامج 2016 </w:t>
      </w:r>
      <w:r w:rsidR="00E97060">
        <w:rPr>
          <w:rFonts w:ascii="Sakkal Majalla" w:hAnsi="Sakkal Majalla" w:cs="Sakkal Majalla"/>
          <w:sz w:val="32"/>
          <w:szCs w:val="32"/>
          <w:rtl/>
        </w:rPr>
        <w:t>–</w:t>
      </w:r>
      <w:r w:rsidR="00E97060">
        <w:rPr>
          <w:rFonts w:ascii="Sakkal Majalla" w:hAnsi="Sakkal Majalla" w:cs="Sakkal Majalla" w:hint="cs"/>
          <w:sz w:val="32"/>
          <w:szCs w:val="32"/>
          <w:rtl/>
        </w:rPr>
        <w:t xml:space="preserve"> 2020 حيث طبقت الدولة هذه البرامج للوقاية و العلاج ومكافحة وفيات الأطفال و الأمهات </w:t>
      </w:r>
      <w:r w:rsidR="00DB3832">
        <w:rPr>
          <w:rFonts w:ascii="Sakkal Majalla" w:hAnsi="Sakkal Majalla" w:cs="Sakkal Majalla" w:hint="cs"/>
          <w:sz w:val="32"/>
          <w:szCs w:val="32"/>
          <w:rtl/>
        </w:rPr>
        <w:t>حيث باغت هذه الفحوصات قبل الولادة 30.0 % سنة 2006</w:t>
      </w:r>
      <w:r w:rsidR="00375333">
        <w:rPr>
          <w:rFonts w:ascii="Sakkal Majalla" w:hAnsi="Sakkal Majalla" w:cs="Sakkal Majalla" w:hint="cs"/>
          <w:sz w:val="32"/>
          <w:szCs w:val="32"/>
          <w:rtl/>
        </w:rPr>
        <w:t xml:space="preserve"> </w:t>
      </w:r>
      <w:r w:rsidR="00375333">
        <w:rPr>
          <w:rStyle w:val="Appelnotedebasdep"/>
          <w:rFonts w:ascii="Sakkal Majalla" w:hAnsi="Sakkal Majalla" w:cs="Sakkal Majalla"/>
          <w:sz w:val="32"/>
          <w:szCs w:val="32"/>
          <w:rtl/>
        </w:rPr>
        <w:footnoteReference w:customMarkFollows="1" w:id="5"/>
        <w:t>1</w:t>
      </w:r>
      <w:r w:rsidR="00DB3832">
        <w:rPr>
          <w:rFonts w:ascii="Sakkal Majalla" w:hAnsi="Sakkal Majalla" w:cs="Sakkal Majalla" w:hint="cs"/>
          <w:sz w:val="32"/>
          <w:szCs w:val="32"/>
          <w:rtl/>
        </w:rPr>
        <w:t xml:space="preserve"> و 86</w:t>
      </w:r>
      <w:r w:rsidR="00375333">
        <w:rPr>
          <w:rFonts w:ascii="Sakkal Majalla" w:hAnsi="Sakkal Majalla" w:cs="Sakkal Majalla" w:hint="cs"/>
          <w:sz w:val="32"/>
          <w:szCs w:val="32"/>
          <w:rtl/>
        </w:rPr>
        <w:t xml:space="preserve">.5 سنة 2013 </w:t>
      </w:r>
      <w:r w:rsidR="00375333">
        <w:rPr>
          <w:rStyle w:val="Appelnotedebasdep"/>
          <w:rFonts w:ascii="Sakkal Majalla" w:hAnsi="Sakkal Majalla" w:cs="Sakkal Majalla"/>
          <w:sz w:val="32"/>
          <w:szCs w:val="32"/>
          <w:rtl/>
        </w:rPr>
        <w:footnoteReference w:customMarkFollows="1" w:id="6"/>
        <w:t>2</w:t>
      </w:r>
      <w:r w:rsidR="00E97060">
        <w:rPr>
          <w:rFonts w:ascii="Sakkal Majalla" w:hAnsi="Sakkal Majalla" w:cs="Sakkal Majalla" w:hint="cs"/>
          <w:sz w:val="32"/>
          <w:szCs w:val="32"/>
          <w:rtl/>
        </w:rPr>
        <w:t xml:space="preserve">، وهذا يشمل الفحوصات الدورية للأطفال والمدرسية وقبل الزواج وتهدف هذه البرامج لتنظيم الاسرة ومعالجة التفاوتات الجغرافية وتعزيز صحة الام والطفل </w:t>
      </w:r>
      <w:r w:rsidR="00D91C3B">
        <w:rPr>
          <w:rStyle w:val="Appelnotedebasdep"/>
          <w:rFonts w:ascii="Sakkal Majalla" w:hAnsi="Sakkal Majalla" w:cs="Sakkal Majalla"/>
          <w:sz w:val="32"/>
          <w:szCs w:val="32"/>
          <w:rtl/>
        </w:rPr>
        <w:footnoteReference w:customMarkFollows="1" w:id="7"/>
        <w:t>1</w:t>
      </w:r>
    </w:p>
    <w:p w:rsidR="00E97060" w:rsidRPr="00E75155" w:rsidRDefault="00E97060" w:rsidP="00E75155">
      <w:pPr>
        <w:spacing w:after="0" w:line="360" w:lineRule="auto"/>
        <w:jc w:val="both"/>
        <w:rPr>
          <w:rFonts w:ascii="Sakkal Majalla" w:hAnsi="Sakkal Majalla" w:cs="Sakkal Majalla"/>
          <w:b/>
          <w:bCs/>
          <w:sz w:val="32"/>
          <w:szCs w:val="32"/>
          <w:u w:val="single"/>
          <w:rtl/>
        </w:rPr>
      </w:pPr>
      <w:r w:rsidRPr="00E75155">
        <w:rPr>
          <w:rFonts w:ascii="Sakkal Majalla" w:hAnsi="Sakkal Majalla" w:cs="Sakkal Majalla" w:hint="cs"/>
          <w:b/>
          <w:bCs/>
          <w:sz w:val="32"/>
          <w:szCs w:val="32"/>
          <w:u w:val="single"/>
          <w:rtl/>
        </w:rPr>
        <w:t xml:space="preserve">الجدول رقم </w:t>
      </w:r>
      <w:proofErr w:type="gramStart"/>
      <w:r w:rsidRPr="00E75155">
        <w:rPr>
          <w:rFonts w:ascii="Sakkal Majalla" w:hAnsi="Sakkal Majalla" w:cs="Sakkal Majalla" w:hint="cs"/>
          <w:b/>
          <w:bCs/>
          <w:sz w:val="32"/>
          <w:szCs w:val="32"/>
          <w:u w:val="single"/>
          <w:rtl/>
        </w:rPr>
        <w:t>0</w:t>
      </w:r>
      <w:r w:rsidR="00E75155" w:rsidRPr="00E75155">
        <w:rPr>
          <w:rFonts w:ascii="Sakkal Majalla" w:hAnsi="Sakkal Majalla" w:cs="Sakkal Majalla" w:hint="cs"/>
          <w:b/>
          <w:bCs/>
          <w:sz w:val="32"/>
          <w:szCs w:val="32"/>
          <w:u w:val="single"/>
          <w:rtl/>
        </w:rPr>
        <w:t>4</w:t>
      </w:r>
      <w:r w:rsidR="00677394" w:rsidRPr="00E75155">
        <w:rPr>
          <w:rFonts w:ascii="Sakkal Majalla" w:hAnsi="Sakkal Majalla" w:cs="Sakkal Majalla" w:hint="cs"/>
          <w:b/>
          <w:bCs/>
          <w:sz w:val="32"/>
          <w:szCs w:val="32"/>
          <w:u w:val="single"/>
          <w:rtl/>
        </w:rPr>
        <w:t xml:space="preserve"> :</w:t>
      </w:r>
      <w:proofErr w:type="gramEnd"/>
      <w:r w:rsidR="00677394" w:rsidRPr="00E75155">
        <w:rPr>
          <w:rFonts w:ascii="Sakkal Majalla" w:hAnsi="Sakkal Majalla" w:cs="Sakkal Majalla" w:hint="cs"/>
          <w:b/>
          <w:bCs/>
          <w:sz w:val="32"/>
          <w:szCs w:val="32"/>
          <w:u w:val="single"/>
          <w:rtl/>
        </w:rPr>
        <w:t xml:space="preserve"> تطور معدل وفيات الأمهات لكل 100000 ولادة حية </w:t>
      </w:r>
    </w:p>
    <w:tbl>
      <w:tblPr>
        <w:tblStyle w:val="Grilledutableau"/>
        <w:bidiVisual/>
        <w:tblW w:w="0" w:type="auto"/>
        <w:tblLook w:val="04A0" w:firstRow="1" w:lastRow="0" w:firstColumn="1" w:lastColumn="0" w:noHBand="0" w:noVBand="1"/>
      </w:tblPr>
      <w:tblGrid>
        <w:gridCol w:w="3108"/>
        <w:gridCol w:w="851"/>
        <w:gridCol w:w="850"/>
        <w:gridCol w:w="851"/>
        <w:gridCol w:w="850"/>
        <w:gridCol w:w="851"/>
        <w:gridCol w:w="850"/>
        <w:gridCol w:w="851"/>
      </w:tblGrid>
      <w:tr w:rsidR="00677394" w:rsidTr="00677394">
        <w:tc>
          <w:tcPr>
            <w:tcW w:w="3108"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السنة </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1962</w:t>
            </w:r>
          </w:p>
        </w:tc>
        <w:tc>
          <w:tcPr>
            <w:tcW w:w="850"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1989</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1992</w:t>
            </w:r>
          </w:p>
        </w:tc>
        <w:tc>
          <w:tcPr>
            <w:tcW w:w="850"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1999</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2006</w:t>
            </w:r>
          </w:p>
        </w:tc>
        <w:tc>
          <w:tcPr>
            <w:tcW w:w="850"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2014</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2015</w:t>
            </w:r>
          </w:p>
        </w:tc>
      </w:tr>
      <w:tr w:rsidR="00677394" w:rsidTr="00677394">
        <w:tc>
          <w:tcPr>
            <w:tcW w:w="3108"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معدل وفيات الأمهات لكل 100000 ولادة </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500</w:t>
            </w:r>
          </w:p>
        </w:tc>
        <w:tc>
          <w:tcPr>
            <w:tcW w:w="850"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230</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215</w:t>
            </w:r>
          </w:p>
        </w:tc>
        <w:tc>
          <w:tcPr>
            <w:tcW w:w="850"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117</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88</w:t>
            </w:r>
          </w:p>
        </w:tc>
        <w:tc>
          <w:tcPr>
            <w:tcW w:w="850"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60</w:t>
            </w:r>
          </w:p>
        </w:tc>
        <w:tc>
          <w:tcPr>
            <w:tcW w:w="851" w:type="dxa"/>
          </w:tcPr>
          <w:p w:rsidR="00677394" w:rsidRDefault="00677394" w:rsidP="00E6212E">
            <w:pPr>
              <w:spacing w:line="360" w:lineRule="auto"/>
              <w:jc w:val="both"/>
              <w:rPr>
                <w:rFonts w:ascii="Sakkal Majalla" w:hAnsi="Sakkal Majalla" w:cs="Sakkal Majalla"/>
                <w:sz w:val="32"/>
                <w:szCs w:val="32"/>
                <w:rtl/>
              </w:rPr>
            </w:pPr>
            <w:r>
              <w:rPr>
                <w:rFonts w:ascii="Sakkal Majalla" w:hAnsi="Sakkal Majalla" w:cs="Sakkal Majalla" w:hint="cs"/>
                <w:sz w:val="32"/>
                <w:szCs w:val="32"/>
                <w:rtl/>
              </w:rPr>
              <w:t>5.67</w:t>
            </w:r>
          </w:p>
        </w:tc>
      </w:tr>
    </w:tbl>
    <w:p w:rsidR="00677394" w:rsidRDefault="00677394" w:rsidP="00E6212E">
      <w:pPr>
        <w:bidi w:val="0"/>
        <w:spacing w:after="0" w:line="360" w:lineRule="auto"/>
        <w:jc w:val="both"/>
        <w:rPr>
          <w:rFonts w:ascii="Sakkal Majalla" w:hAnsi="Sakkal Majalla" w:cs="Sakkal Majalla"/>
          <w:sz w:val="32"/>
          <w:szCs w:val="32"/>
          <w:rtl/>
          <w:lang w:val="fr-FR"/>
        </w:rPr>
      </w:pPr>
      <w:r>
        <w:rPr>
          <w:rFonts w:ascii="Sakkal Majalla" w:hAnsi="Sakkal Majalla" w:cs="Sakkal Majalla"/>
          <w:sz w:val="32"/>
          <w:szCs w:val="32"/>
          <w:lang w:val="fr-FR"/>
        </w:rPr>
        <w:t xml:space="preserve">Source : </w:t>
      </w:r>
      <w:proofErr w:type="spellStart"/>
      <w:r>
        <w:rPr>
          <w:rFonts w:ascii="Sakkal Majalla" w:hAnsi="Sakkal Majalla" w:cs="Sakkal Majalla"/>
          <w:sz w:val="32"/>
          <w:szCs w:val="32"/>
          <w:lang w:val="fr-FR"/>
        </w:rPr>
        <w:t>louadi</w:t>
      </w:r>
      <w:proofErr w:type="spellEnd"/>
      <w:r>
        <w:rPr>
          <w:rFonts w:ascii="Sakkal Majalla" w:hAnsi="Sakkal Majalla" w:cs="Sakkal Majalla"/>
          <w:sz w:val="32"/>
          <w:szCs w:val="32"/>
          <w:lang w:val="fr-FR"/>
        </w:rPr>
        <w:t xml:space="preserve"> </w:t>
      </w:r>
      <w:proofErr w:type="spellStart"/>
      <w:r>
        <w:rPr>
          <w:rFonts w:ascii="Sakkal Majalla" w:hAnsi="Sakkal Majalla" w:cs="Sakkal Majalla"/>
          <w:sz w:val="32"/>
          <w:szCs w:val="32"/>
          <w:lang w:val="fr-FR"/>
        </w:rPr>
        <w:t>tayeb</w:t>
      </w:r>
      <w:proofErr w:type="spellEnd"/>
      <w:proofErr w:type="gramStart"/>
      <w:r>
        <w:rPr>
          <w:rFonts w:ascii="Sakkal Majalla" w:hAnsi="Sakkal Majalla" w:cs="Sakkal Majalla"/>
          <w:sz w:val="32"/>
          <w:szCs w:val="32"/>
          <w:lang w:val="fr-FR"/>
        </w:rPr>
        <w:t>,</w:t>
      </w:r>
      <w:r>
        <w:rPr>
          <w:rFonts w:ascii="Sakkal Majalla" w:hAnsi="Sakkal Majalla" w:cs="Sakkal Majalla" w:hint="cs"/>
          <w:sz w:val="32"/>
          <w:szCs w:val="32"/>
          <w:rtl/>
          <w:lang w:val="fr-FR"/>
        </w:rPr>
        <w:t>2020</w:t>
      </w:r>
      <w:proofErr w:type="gramEnd"/>
      <w:r>
        <w:rPr>
          <w:rFonts w:ascii="Sakkal Majalla" w:hAnsi="Sakkal Majalla" w:cs="Sakkal Majalla" w:hint="cs"/>
          <w:sz w:val="32"/>
          <w:szCs w:val="32"/>
          <w:rtl/>
          <w:lang w:val="fr-FR"/>
        </w:rPr>
        <w:t xml:space="preserve"> </w:t>
      </w:r>
      <w:r w:rsidR="00DB3832">
        <w:rPr>
          <w:rFonts w:ascii="Sakkal Majalla" w:hAnsi="Sakkal Majalla" w:cs="Sakkal Majalla"/>
          <w:sz w:val="32"/>
          <w:szCs w:val="32"/>
          <w:lang w:val="fr-FR"/>
        </w:rPr>
        <w:t xml:space="preserve"> p</w:t>
      </w:r>
      <w:r w:rsidR="00DB3832">
        <w:rPr>
          <w:rFonts w:ascii="Sakkal Majalla" w:hAnsi="Sakkal Majalla" w:cs="Sakkal Majalla" w:hint="cs"/>
          <w:sz w:val="32"/>
          <w:szCs w:val="32"/>
          <w:rtl/>
          <w:lang w:val="fr-FR"/>
        </w:rPr>
        <w:t>74</w:t>
      </w:r>
    </w:p>
    <w:p w:rsidR="00275AF1" w:rsidRPr="00B86A76" w:rsidRDefault="00DB3832" w:rsidP="00D91C3B">
      <w:pPr>
        <w:spacing w:after="0" w:line="360" w:lineRule="auto"/>
        <w:rPr>
          <w:rFonts w:ascii="Sakkal Majalla" w:eastAsia="Times New Roman" w:hAnsi="Sakkal Majalla" w:cs="Sakkal Majalla"/>
          <w:sz w:val="32"/>
          <w:szCs w:val="32"/>
        </w:rPr>
      </w:pPr>
      <w:r>
        <w:rPr>
          <w:rFonts w:ascii="Sakkal Majalla" w:hAnsi="Sakkal Majalla" w:cs="Sakkal Majalla" w:hint="cs"/>
          <w:sz w:val="32"/>
          <w:szCs w:val="32"/>
          <w:rtl/>
          <w:lang w:val="fr-FR"/>
        </w:rPr>
        <w:t xml:space="preserve">يبين الجدول تطور معدل وفيات الأمهات لكل 100000 ولادة حية من بداية الاستقلال الى سنة 2015 والذي يعتبر مؤشر صحي مهم يبين انخفاض معجل وفيات الأمهات وهذا دليل على الجهود المبذولة من طرف الحكومات لأجل تطور مستوى الرعاية الصحية ولازالت هذه النسبة تنخفض الى الوقت </w:t>
      </w:r>
      <w:proofErr w:type="gramStart"/>
      <w:r>
        <w:rPr>
          <w:rFonts w:ascii="Sakkal Majalla" w:hAnsi="Sakkal Majalla" w:cs="Sakkal Majalla" w:hint="cs"/>
          <w:sz w:val="32"/>
          <w:szCs w:val="32"/>
          <w:rtl/>
          <w:lang w:val="fr-FR"/>
        </w:rPr>
        <w:t xml:space="preserve">الحالي </w:t>
      </w:r>
      <w:r w:rsidR="00D91C3B">
        <w:rPr>
          <w:rFonts w:ascii="Sakkal Majalla" w:hAnsi="Sakkal Majalla" w:cs="Sakkal Majalla" w:hint="cs"/>
          <w:sz w:val="32"/>
          <w:szCs w:val="32"/>
          <w:rtl/>
          <w:lang w:val="fr-FR"/>
        </w:rPr>
        <w:t xml:space="preserve"> </w:t>
      </w:r>
      <w:r w:rsidR="00275AF1">
        <w:rPr>
          <w:rFonts w:ascii="Sakkal Majalla" w:eastAsia="Times New Roman" w:hAnsi="Sakkal Majalla" w:cs="Sakkal Majalla" w:hint="cs"/>
          <w:sz w:val="32"/>
          <w:szCs w:val="32"/>
          <w:rtl/>
        </w:rPr>
        <w:t>إضافة</w:t>
      </w:r>
      <w:proofErr w:type="gramEnd"/>
      <w:r w:rsidR="00275AF1">
        <w:rPr>
          <w:rFonts w:ascii="Sakkal Majalla" w:eastAsia="Times New Roman" w:hAnsi="Sakkal Majalla" w:cs="Sakkal Majalla" w:hint="cs"/>
          <w:sz w:val="32"/>
          <w:szCs w:val="32"/>
          <w:rtl/>
        </w:rPr>
        <w:t xml:space="preserve"> الى </w:t>
      </w:r>
      <w:r w:rsidR="00275AF1" w:rsidRPr="00275AF1">
        <w:rPr>
          <w:rFonts w:ascii="Sakkal Majalla" w:eastAsia="Times New Roman" w:hAnsi="Sakkal Majalla" w:cs="Sakkal Majalla"/>
          <w:sz w:val="32"/>
          <w:szCs w:val="32"/>
          <w:rtl/>
        </w:rPr>
        <w:t>خدمات فحص ما بعد الولادة والإجهاض</w:t>
      </w:r>
      <w:r w:rsidR="00275AF1" w:rsidRPr="00B86A76">
        <w:rPr>
          <w:rFonts w:ascii="Sakkal Majalla" w:eastAsia="Times New Roman" w:hAnsi="Sakkal Majalla" w:cs="Sakkal Majalla"/>
          <w:b/>
          <w:bCs/>
          <w:sz w:val="32"/>
          <w:szCs w:val="32"/>
          <w:u w:val="single"/>
          <w:rtl/>
        </w:rPr>
        <w:t xml:space="preserve"> </w:t>
      </w:r>
      <w:r w:rsidR="00275AF1" w:rsidRPr="00B86A76">
        <w:rPr>
          <w:rFonts w:ascii="Sakkal Majalla" w:eastAsia="Times New Roman" w:hAnsi="Sakkal Majalla" w:cs="Sakkal Majalla"/>
          <w:sz w:val="32"/>
          <w:szCs w:val="32"/>
        </w:rPr>
        <w:br/>
      </w:r>
      <w:r w:rsidR="00275AF1" w:rsidRPr="00B86A76">
        <w:rPr>
          <w:rFonts w:ascii="Sakkal Majalla" w:eastAsia="Times New Roman" w:hAnsi="Sakkal Majalla" w:cs="Sakkal Majalla"/>
          <w:sz w:val="32"/>
          <w:szCs w:val="32"/>
          <w:rtl/>
        </w:rPr>
        <w:t>وهي الفترة ما بعد الولادة بستة أسابيع وتحتوي على الخدمات الآتية</w:t>
      </w:r>
      <w:r w:rsidR="00275AF1" w:rsidRPr="00B86A76">
        <w:rPr>
          <w:rFonts w:ascii="Sakkal Majalla" w:eastAsia="Times New Roman" w:hAnsi="Sakkal Majalla" w:cs="Sakkal Majalla"/>
          <w:sz w:val="32"/>
          <w:szCs w:val="32"/>
        </w:rPr>
        <w:t xml:space="preserve">: </w:t>
      </w:r>
    </w:p>
    <w:p w:rsidR="00275AF1" w:rsidRPr="00B86A76" w:rsidRDefault="00275AF1" w:rsidP="00E6212E">
      <w:pPr>
        <w:numPr>
          <w:ilvl w:val="1"/>
          <w:numId w:val="8"/>
        </w:numPr>
        <w:spacing w:before="100" w:beforeAutospacing="1" w:after="100" w:afterAutospacing="1" w:line="360" w:lineRule="auto"/>
        <w:jc w:val="both"/>
        <w:rPr>
          <w:rFonts w:ascii="Sakkal Majalla" w:eastAsia="Times New Roman" w:hAnsi="Sakkal Majalla" w:cs="Sakkal Majalla"/>
          <w:sz w:val="32"/>
          <w:szCs w:val="32"/>
        </w:rPr>
      </w:pPr>
      <w:r w:rsidRPr="00B86A76">
        <w:rPr>
          <w:rFonts w:ascii="Sakkal Majalla" w:eastAsia="Times New Roman" w:hAnsi="Sakkal Majalla" w:cs="Sakkal Majalla"/>
          <w:sz w:val="32"/>
          <w:szCs w:val="32"/>
          <w:rtl/>
        </w:rPr>
        <w:t>التأكد من رجوع الأم لوضعها الصحي السابق</w:t>
      </w:r>
      <w:r w:rsidRPr="00B86A76">
        <w:rPr>
          <w:rFonts w:ascii="Sakkal Majalla" w:eastAsia="Times New Roman" w:hAnsi="Sakkal Majalla" w:cs="Sakkal Majalla"/>
          <w:sz w:val="32"/>
          <w:szCs w:val="32"/>
        </w:rPr>
        <w:t xml:space="preserve">. </w:t>
      </w:r>
    </w:p>
    <w:p w:rsidR="00275AF1" w:rsidRPr="00B86A76" w:rsidRDefault="00275AF1" w:rsidP="00E6212E">
      <w:pPr>
        <w:numPr>
          <w:ilvl w:val="1"/>
          <w:numId w:val="8"/>
        </w:numPr>
        <w:spacing w:before="100" w:beforeAutospacing="1" w:after="100" w:afterAutospacing="1" w:line="360" w:lineRule="auto"/>
        <w:jc w:val="both"/>
        <w:rPr>
          <w:rFonts w:ascii="Sakkal Majalla" w:eastAsia="Times New Roman" w:hAnsi="Sakkal Majalla" w:cs="Sakkal Majalla"/>
          <w:sz w:val="32"/>
          <w:szCs w:val="32"/>
        </w:rPr>
      </w:pPr>
      <w:r w:rsidRPr="00B86A76">
        <w:rPr>
          <w:rFonts w:ascii="Sakkal Majalla" w:eastAsia="Times New Roman" w:hAnsi="Sakkal Majalla" w:cs="Sakkal Majalla"/>
          <w:sz w:val="32"/>
          <w:szCs w:val="32"/>
          <w:rtl/>
        </w:rPr>
        <w:t>التشجيع على متابعة الرضاعة الطبيعية</w:t>
      </w:r>
      <w:r w:rsidRPr="00B86A76">
        <w:rPr>
          <w:rFonts w:ascii="Sakkal Majalla" w:eastAsia="Times New Roman" w:hAnsi="Sakkal Majalla" w:cs="Sakkal Majalla"/>
          <w:sz w:val="32"/>
          <w:szCs w:val="32"/>
        </w:rPr>
        <w:t xml:space="preserve">. </w:t>
      </w:r>
    </w:p>
    <w:p w:rsidR="00275AF1" w:rsidRPr="00B86A76" w:rsidRDefault="00275AF1" w:rsidP="00E6212E">
      <w:pPr>
        <w:numPr>
          <w:ilvl w:val="1"/>
          <w:numId w:val="8"/>
        </w:numPr>
        <w:spacing w:before="100" w:beforeAutospacing="1" w:after="100" w:afterAutospacing="1" w:line="360" w:lineRule="auto"/>
        <w:jc w:val="both"/>
        <w:rPr>
          <w:rFonts w:ascii="Sakkal Majalla" w:eastAsia="Times New Roman" w:hAnsi="Sakkal Majalla" w:cs="Sakkal Majalla"/>
          <w:sz w:val="32"/>
          <w:szCs w:val="32"/>
        </w:rPr>
      </w:pPr>
      <w:r w:rsidRPr="00B86A76">
        <w:rPr>
          <w:rFonts w:ascii="Sakkal Majalla" w:eastAsia="Times New Roman" w:hAnsi="Sakkal Majalla" w:cs="Sakkal Majalla"/>
          <w:sz w:val="32"/>
          <w:szCs w:val="32"/>
          <w:rtl/>
        </w:rPr>
        <w:t xml:space="preserve">تحديد وسائل تنظيم </w:t>
      </w:r>
      <w:r w:rsidRPr="00B86A76">
        <w:rPr>
          <w:rFonts w:ascii="Sakkal Majalla" w:eastAsia="Times New Roman" w:hAnsi="Sakkal Majalla" w:cs="Sakkal Majalla" w:hint="cs"/>
          <w:sz w:val="32"/>
          <w:szCs w:val="32"/>
          <w:rtl/>
        </w:rPr>
        <w:t>الأسرة</w:t>
      </w:r>
      <w:r w:rsidRPr="00B86A76">
        <w:rPr>
          <w:rFonts w:ascii="Sakkal Majalla" w:eastAsia="Times New Roman" w:hAnsi="Sakkal Majalla" w:cs="Sakkal Majalla"/>
          <w:sz w:val="32"/>
          <w:szCs w:val="32"/>
          <w:rtl/>
        </w:rPr>
        <w:t xml:space="preserve"> التي تناسب المريضة</w:t>
      </w:r>
      <w:r w:rsidRPr="00B86A76">
        <w:rPr>
          <w:rFonts w:ascii="Sakkal Majalla" w:eastAsia="Times New Roman" w:hAnsi="Sakkal Majalla" w:cs="Sakkal Majalla"/>
          <w:sz w:val="32"/>
          <w:szCs w:val="32"/>
        </w:rPr>
        <w:t xml:space="preserve">. </w:t>
      </w:r>
    </w:p>
    <w:p w:rsidR="00275AF1" w:rsidRPr="00B86A76" w:rsidRDefault="00275AF1" w:rsidP="00E6212E">
      <w:pPr>
        <w:numPr>
          <w:ilvl w:val="1"/>
          <w:numId w:val="8"/>
        </w:numPr>
        <w:spacing w:before="100" w:beforeAutospacing="1" w:after="100" w:afterAutospacing="1" w:line="360" w:lineRule="auto"/>
        <w:jc w:val="both"/>
        <w:rPr>
          <w:rFonts w:ascii="Sakkal Majalla" w:eastAsia="Times New Roman" w:hAnsi="Sakkal Majalla" w:cs="Sakkal Majalla"/>
          <w:sz w:val="32"/>
          <w:szCs w:val="32"/>
        </w:rPr>
      </w:pPr>
      <w:r w:rsidRPr="00B86A76">
        <w:rPr>
          <w:rFonts w:ascii="Sakkal Majalla" w:eastAsia="Times New Roman" w:hAnsi="Sakkal Majalla" w:cs="Sakkal Majalla"/>
          <w:sz w:val="32"/>
          <w:szCs w:val="32"/>
          <w:rtl/>
        </w:rPr>
        <w:t>مناقشة الأم في الأمور التي تقلقها عن صحتها وصحة الطفل</w:t>
      </w:r>
      <w:r w:rsidRPr="00B86A76">
        <w:rPr>
          <w:rFonts w:ascii="Sakkal Majalla" w:eastAsia="Times New Roman" w:hAnsi="Sakkal Majalla" w:cs="Sakkal Majalla"/>
          <w:sz w:val="32"/>
          <w:szCs w:val="32"/>
        </w:rPr>
        <w:t xml:space="preserve">. </w:t>
      </w:r>
    </w:p>
    <w:p w:rsidR="00275AF1" w:rsidRPr="00B86A76" w:rsidRDefault="00275AF1" w:rsidP="00E6212E">
      <w:pPr>
        <w:numPr>
          <w:ilvl w:val="1"/>
          <w:numId w:val="8"/>
        </w:numPr>
        <w:spacing w:before="100" w:beforeAutospacing="1" w:after="100" w:afterAutospacing="1" w:line="360" w:lineRule="auto"/>
        <w:jc w:val="both"/>
        <w:rPr>
          <w:rFonts w:ascii="Sakkal Majalla" w:eastAsia="Times New Roman" w:hAnsi="Sakkal Majalla" w:cs="Sakkal Majalla"/>
          <w:sz w:val="32"/>
          <w:szCs w:val="32"/>
        </w:rPr>
      </w:pPr>
      <w:r w:rsidRPr="00B86A76">
        <w:rPr>
          <w:rFonts w:ascii="Sakkal Majalla" w:eastAsia="Times New Roman" w:hAnsi="Sakkal Majalla" w:cs="Sakkal Majalla"/>
          <w:sz w:val="32"/>
          <w:szCs w:val="32"/>
          <w:rtl/>
        </w:rPr>
        <w:t xml:space="preserve">معالجة </w:t>
      </w:r>
      <w:r w:rsidRPr="00B86A76">
        <w:rPr>
          <w:rFonts w:ascii="Sakkal Majalla" w:eastAsia="Times New Roman" w:hAnsi="Sakkal Majalla" w:cs="Sakkal Majalla" w:hint="cs"/>
          <w:sz w:val="32"/>
          <w:szCs w:val="32"/>
          <w:rtl/>
        </w:rPr>
        <w:t>المشاكل</w:t>
      </w:r>
      <w:r w:rsidRPr="00B86A76">
        <w:rPr>
          <w:rFonts w:ascii="Sakkal Majalla" w:eastAsia="Times New Roman" w:hAnsi="Sakkal Majalla" w:cs="Sakkal Majalla"/>
          <w:sz w:val="32"/>
          <w:szCs w:val="32"/>
          <w:rtl/>
        </w:rPr>
        <w:t xml:space="preserve"> الصحية المتبقية بعد الحمل</w:t>
      </w:r>
      <w:r w:rsidRPr="00B86A76">
        <w:rPr>
          <w:rFonts w:ascii="Sakkal Majalla" w:eastAsia="Times New Roman" w:hAnsi="Sakkal Majalla" w:cs="Sakkal Majalla"/>
          <w:sz w:val="32"/>
          <w:szCs w:val="32"/>
        </w:rPr>
        <w:t xml:space="preserve">. </w:t>
      </w:r>
    </w:p>
    <w:p w:rsidR="00275AF1" w:rsidRPr="00B86A76" w:rsidRDefault="00275AF1" w:rsidP="00E6212E">
      <w:pPr>
        <w:numPr>
          <w:ilvl w:val="1"/>
          <w:numId w:val="8"/>
        </w:numPr>
        <w:spacing w:before="100" w:beforeAutospacing="1" w:after="100" w:afterAutospacing="1" w:line="360" w:lineRule="auto"/>
        <w:jc w:val="both"/>
        <w:rPr>
          <w:rFonts w:ascii="Sakkal Majalla" w:eastAsia="Times New Roman" w:hAnsi="Sakkal Majalla" w:cs="Sakkal Majalla"/>
          <w:sz w:val="32"/>
          <w:szCs w:val="32"/>
        </w:rPr>
      </w:pPr>
      <w:r w:rsidRPr="00B86A76">
        <w:rPr>
          <w:rFonts w:ascii="Sakkal Majalla" w:eastAsia="Times New Roman" w:hAnsi="Sakkal Majalla" w:cs="Sakkal Majalla"/>
          <w:sz w:val="32"/>
          <w:szCs w:val="32"/>
          <w:rtl/>
        </w:rPr>
        <w:t>الكشف المبكر لأعراض اكتئاب ما بعد الولادة</w:t>
      </w:r>
      <w:r w:rsidRPr="00B86A76">
        <w:rPr>
          <w:rFonts w:ascii="Sakkal Majalla" w:eastAsia="Times New Roman" w:hAnsi="Sakkal Majalla" w:cs="Sakkal Majalla"/>
          <w:sz w:val="32"/>
          <w:szCs w:val="32"/>
        </w:rPr>
        <w:t xml:space="preserve">. </w:t>
      </w:r>
    </w:p>
    <w:p w:rsidR="00275AF1" w:rsidRPr="00275AF1" w:rsidRDefault="00275AF1" w:rsidP="00E6212E">
      <w:pPr>
        <w:spacing w:before="100" w:beforeAutospacing="1" w:after="240" w:line="360" w:lineRule="auto"/>
        <w:jc w:val="both"/>
        <w:rPr>
          <w:rFonts w:ascii="Sakkal Majalla" w:eastAsia="Times New Roman" w:hAnsi="Sakkal Majalla" w:cs="Sakkal Majalla"/>
          <w:sz w:val="32"/>
          <w:szCs w:val="32"/>
          <w:rtl/>
        </w:rPr>
      </w:pPr>
      <w:r w:rsidRPr="00275AF1">
        <w:rPr>
          <w:rFonts w:ascii="Sakkal Majalla" w:eastAsia="Times New Roman" w:hAnsi="Sakkal Majalla" w:cs="Sakkal Majalla" w:hint="cs"/>
          <w:sz w:val="32"/>
          <w:szCs w:val="32"/>
          <w:rtl/>
        </w:rPr>
        <w:t xml:space="preserve">كذلك </w:t>
      </w:r>
      <w:r w:rsidRPr="00275AF1">
        <w:rPr>
          <w:rFonts w:ascii="Sakkal Majalla" w:eastAsia="Times New Roman" w:hAnsi="Sakkal Majalla" w:cs="Sakkal Majalla"/>
          <w:sz w:val="32"/>
          <w:szCs w:val="32"/>
          <w:rtl/>
        </w:rPr>
        <w:t>الفحص قبل الزواج</w:t>
      </w:r>
      <w:r w:rsidRPr="00B86A76">
        <w:rPr>
          <w:rFonts w:ascii="Sakkal Majalla" w:eastAsia="Times New Roman" w:hAnsi="Sakkal Majalla" w:cs="Sakkal Majalla"/>
          <w:b/>
          <w:bCs/>
          <w:sz w:val="32"/>
          <w:szCs w:val="32"/>
          <w:u w:val="single"/>
          <w:rtl/>
        </w:rPr>
        <w:t xml:space="preserve"> </w:t>
      </w:r>
      <w:r w:rsidRPr="00B86A76">
        <w:rPr>
          <w:rFonts w:ascii="Sakkal Majalla" w:eastAsia="Times New Roman" w:hAnsi="Sakkal Majalla" w:cs="Sakkal Majalla"/>
          <w:sz w:val="32"/>
          <w:szCs w:val="32"/>
          <w:rtl/>
        </w:rPr>
        <w:t>الهدف من الفحص هو</w:t>
      </w:r>
      <w:r>
        <w:rPr>
          <w:rFonts w:ascii="Sakkal Majalla" w:eastAsia="Times New Roman" w:hAnsi="Sakkal Majalla" w:cs="Sakkal Majalla" w:hint="cs"/>
          <w:sz w:val="32"/>
          <w:szCs w:val="32"/>
          <w:rtl/>
        </w:rPr>
        <w:t xml:space="preserve"> </w:t>
      </w:r>
      <w:r w:rsidRPr="00B86A76">
        <w:rPr>
          <w:rFonts w:ascii="Sakkal Majalla" w:eastAsia="Times New Roman" w:hAnsi="Sakkal Majalla" w:cs="Sakkal Majalla"/>
          <w:sz w:val="32"/>
          <w:szCs w:val="32"/>
          <w:rtl/>
        </w:rPr>
        <w:t xml:space="preserve">تقليل نسبة </w:t>
      </w:r>
      <w:proofErr w:type="gramStart"/>
      <w:r w:rsidRPr="00B86A76">
        <w:rPr>
          <w:rFonts w:ascii="Sakkal Majalla" w:eastAsia="Times New Roman" w:hAnsi="Sakkal Majalla" w:cs="Sakkal Majalla"/>
          <w:sz w:val="32"/>
          <w:szCs w:val="32"/>
          <w:rtl/>
        </w:rPr>
        <w:t>أنتشار</w:t>
      </w:r>
      <w:proofErr w:type="gramEnd"/>
      <w:r w:rsidRPr="00B86A76">
        <w:rPr>
          <w:rFonts w:ascii="Sakkal Majalla" w:eastAsia="Times New Roman" w:hAnsi="Sakkal Majalla" w:cs="Sakkal Majalla"/>
          <w:sz w:val="32"/>
          <w:szCs w:val="32"/>
          <w:rtl/>
        </w:rPr>
        <w:t xml:space="preserve"> أمراض الدم الوراثية الشائعة في الأجيال القادمة في المملكة و الكشف عن الأمراض المعدية وعلاجها وتقديم النصائح اللازمة. كما يتم توفير</w:t>
      </w:r>
      <w:r>
        <w:rPr>
          <w:rFonts w:ascii="Sakkal Majalla" w:eastAsia="Times New Roman" w:hAnsi="Sakkal Majalla" w:cs="Sakkal Majalla" w:hint="cs"/>
          <w:sz w:val="32"/>
          <w:szCs w:val="32"/>
          <w:rtl/>
        </w:rPr>
        <w:t xml:space="preserve"> </w:t>
      </w:r>
      <w:r w:rsidRPr="00B86A76">
        <w:rPr>
          <w:rFonts w:ascii="Sakkal Majalla" w:eastAsia="Times New Roman" w:hAnsi="Sakkal Majalla" w:cs="Sakkal Majalla"/>
          <w:sz w:val="32"/>
          <w:szCs w:val="32"/>
          <w:rtl/>
        </w:rPr>
        <w:t>التطعيمات والعلاج للطرفين والتحويل الى الرعاية</w:t>
      </w:r>
      <w:r>
        <w:rPr>
          <w:rFonts w:ascii="Sakkal Majalla" w:eastAsia="Times New Roman" w:hAnsi="Sakkal Majalla" w:cs="Sakkal Majalla" w:hint="cs"/>
          <w:sz w:val="32"/>
          <w:szCs w:val="32"/>
          <w:rtl/>
        </w:rPr>
        <w:t xml:space="preserve"> </w:t>
      </w:r>
      <w:r w:rsidRPr="00B86A76">
        <w:rPr>
          <w:rFonts w:ascii="Sakkal Majalla" w:eastAsia="Times New Roman" w:hAnsi="Sakkal Majalla" w:cs="Sakkal Majalla"/>
          <w:sz w:val="32"/>
          <w:szCs w:val="32"/>
          <w:rtl/>
        </w:rPr>
        <w:t xml:space="preserve">الثانوية إذا اقتضت </w:t>
      </w:r>
      <w:proofErr w:type="gramStart"/>
      <w:r w:rsidRPr="00B86A76">
        <w:rPr>
          <w:rFonts w:ascii="Sakkal Majalla" w:eastAsia="Times New Roman" w:hAnsi="Sakkal Majalla" w:cs="Sakkal Majalla"/>
          <w:sz w:val="32"/>
          <w:szCs w:val="32"/>
          <w:rtl/>
        </w:rPr>
        <w:t>الحاجه</w:t>
      </w:r>
      <w:proofErr w:type="gramEnd"/>
      <w:r w:rsidRPr="00B86A76">
        <w:rPr>
          <w:rFonts w:ascii="Sakkal Majalla" w:eastAsia="Times New Roman" w:hAnsi="Sakkal Majalla" w:cs="Sakkal Majalla"/>
          <w:sz w:val="32"/>
          <w:szCs w:val="32"/>
          <w:rtl/>
        </w:rPr>
        <w:t>. كما يتم تقديم خدمه المشورة الزواجية للمقبلين على الزواج عن طريق الباحثة الاجتماعية في المركز الصحي</w:t>
      </w:r>
      <w:r w:rsidRPr="00B86A76">
        <w:rPr>
          <w:rFonts w:ascii="Sakkal Majalla" w:eastAsia="Times New Roman" w:hAnsi="Sakkal Majalla" w:cs="Sakkal Majalla"/>
          <w:sz w:val="32"/>
          <w:szCs w:val="32"/>
        </w:rPr>
        <w:t xml:space="preserve">. </w:t>
      </w:r>
    </w:p>
    <w:p w:rsidR="00AA2DED" w:rsidRDefault="00AA2DED" w:rsidP="00E6212E">
      <w:pPr>
        <w:pStyle w:val="Paragraphedeliste"/>
        <w:numPr>
          <w:ilvl w:val="0"/>
          <w:numId w:val="5"/>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تخفيض ومكافحة وفيات أطفال </w:t>
      </w:r>
      <w:proofErr w:type="gramStart"/>
      <w:r>
        <w:rPr>
          <w:rFonts w:ascii="Sakkal Majalla" w:hAnsi="Sakkal Majalla" w:cs="Sakkal Majalla" w:hint="cs"/>
          <w:b/>
          <w:bCs/>
          <w:sz w:val="32"/>
          <w:szCs w:val="32"/>
          <w:u w:val="single"/>
          <w:rtl/>
        </w:rPr>
        <w:t>الرضع :</w:t>
      </w:r>
      <w:proofErr w:type="gramEnd"/>
    </w:p>
    <w:p w:rsidR="00755D21" w:rsidRPr="00755D21" w:rsidRDefault="00755D21" w:rsidP="00E6212E">
      <w:pPr>
        <w:spacing w:after="0" w:line="360" w:lineRule="auto"/>
        <w:jc w:val="both"/>
        <w:rPr>
          <w:rFonts w:ascii="Sakkal Majalla" w:hAnsi="Sakkal Majalla" w:cs="Sakkal Majalla"/>
          <w:sz w:val="32"/>
          <w:szCs w:val="32"/>
          <w:rtl/>
        </w:rPr>
      </w:pPr>
      <w:r w:rsidRPr="00755D21">
        <w:rPr>
          <w:rFonts w:ascii="Sakkal Majalla" w:hAnsi="Sakkal Majalla" w:cs="Sakkal Majalla" w:hint="cs"/>
          <w:sz w:val="32"/>
          <w:szCs w:val="32"/>
          <w:rtl/>
        </w:rPr>
        <w:t xml:space="preserve">قامت </w:t>
      </w:r>
      <w:r>
        <w:rPr>
          <w:rFonts w:ascii="Sakkal Majalla" w:hAnsi="Sakkal Majalla" w:cs="Sakkal Majalla" w:hint="cs"/>
          <w:sz w:val="32"/>
          <w:szCs w:val="32"/>
          <w:rtl/>
        </w:rPr>
        <w:t xml:space="preserve">الدولة الجزائرية باعتماد برنامج مكافحة وفيات الأطفال </w:t>
      </w:r>
      <w:proofErr w:type="gramStart"/>
      <w:r>
        <w:rPr>
          <w:rFonts w:ascii="Sakkal Majalla" w:hAnsi="Sakkal Majalla" w:cs="Sakkal Majalla" w:hint="cs"/>
          <w:sz w:val="32"/>
          <w:szCs w:val="32"/>
          <w:rtl/>
        </w:rPr>
        <w:t>الرضع  سنة</w:t>
      </w:r>
      <w:proofErr w:type="gramEnd"/>
      <w:r>
        <w:rPr>
          <w:rFonts w:ascii="Sakkal Majalla" w:hAnsi="Sakkal Majalla" w:cs="Sakkal Majalla" w:hint="cs"/>
          <w:sz w:val="32"/>
          <w:szCs w:val="32"/>
          <w:rtl/>
        </w:rPr>
        <w:t xml:space="preserve"> 1985 سعيا منها للوصول الى تخفيض هذا المعدل </w:t>
      </w:r>
    </w:p>
    <w:p w:rsidR="00DB3832" w:rsidRDefault="007D423B" w:rsidP="00E6212E">
      <w:pPr>
        <w:spacing w:after="0" w:line="360" w:lineRule="auto"/>
        <w:jc w:val="both"/>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جدول </w:t>
      </w:r>
      <w:proofErr w:type="gramStart"/>
      <w:r>
        <w:rPr>
          <w:rFonts w:ascii="Sakkal Majalla" w:hAnsi="Sakkal Majalla" w:cs="Sakkal Majalla" w:hint="cs"/>
          <w:b/>
          <w:bCs/>
          <w:sz w:val="32"/>
          <w:szCs w:val="32"/>
          <w:u w:val="single"/>
          <w:rtl/>
        </w:rPr>
        <w:t xml:space="preserve">رقم  </w:t>
      </w:r>
      <w:r w:rsidR="00E75155">
        <w:rPr>
          <w:rFonts w:ascii="Sakkal Majalla" w:hAnsi="Sakkal Majalla" w:cs="Sakkal Majalla" w:hint="cs"/>
          <w:b/>
          <w:bCs/>
          <w:sz w:val="32"/>
          <w:szCs w:val="32"/>
          <w:u w:val="single"/>
          <w:rtl/>
        </w:rPr>
        <w:t>05</w:t>
      </w:r>
      <w:proofErr w:type="gramEnd"/>
      <w:r>
        <w:rPr>
          <w:rFonts w:ascii="Sakkal Majalla" w:hAnsi="Sakkal Majalla" w:cs="Sakkal Majalla" w:hint="cs"/>
          <w:b/>
          <w:bCs/>
          <w:sz w:val="32"/>
          <w:szCs w:val="32"/>
          <w:u w:val="single"/>
          <w:rtl/>
        </w:rPr>
        <w:t xml:space="preserve"> : معدلات وفيات الأطفال الرضع حسب تحقيق 1992 -1995</w:t>
      </w:r>
    </w:p>
    <w:tbl>
      <w:tblPr>
        <w:tblStyle w:val="Grilledutableau"/>
        <w:bidiVisual/>
        <w:tblW w:w="0" w:type="auto"/>
        <w:tblLook w:val="04A0" w:firstRow="1" w:lastRow="0" w:firstColumn="1" w:lastColumn="0" w:noHBand="0" w:noVBand="1"/>
      </w:tblPr>
      <w:tblGrid>
        <w:gridCol w:w="3020"/>
        <w:gridCol w:w="3021"/>
        <w:gridCol w:w="3021"/>
      </w:tblGrid>
      <w:tr w:rsidR="007D423B" w:rsidRPr="007D423B" w:rsidTr="007D423B">
        <w:tc>
          <w:tcPr>
            <w:tcW w:w="3020" w:type="dxa"/>
          </w:tcPr>
          <w:p w:rsidR="007D423B" w:rsidRPr="007D423B" w:rsidRDefault="007D423B" w:rsidP="00E6212E">
            <w:pPr>
              <w:spacing w:line="360" w:lineRule="auto"/>
              <w:jc w:val="both"/>
              <w:rPr>
                <w:rFonts w:ascii="Sakkal Majalla" w:hAnsi="Sakkal Majalla" w:cs="Sakkal Majalla"/>
                <w:b/>
                <w:bCs/>
                <w:sz w:val="32"/>
                <w:szCs w:val="32"/>
                <w:rtl/>
              </w:rPr>
            </w:pPr>
            <w:r w:rsidRPr="007D423B">
              <w:rPr>
                <w:rFonts w:ascii="Sakkal Majalla" w:hAnsi="Sakkal Majalla" w:cs="Sakkal Majalla" w:hint="cs"/>
                <w:b/>
                <w:bCs/>
                <w:sz w:val="32"/>
                <w:szCs w:val="32"/>
                <w:rtl/>
              </w:rPr>
              <w:t xml:space="preserve">عمر الوفاة </w:t>
            </w:r>
            <w:proofErr w:type="gramStart"/>
            <w:r w:rsidRPr="007D423B">
              <w:rPr>
                <w:rFonts w:ascii="Sakkal Majalla" w:hAnsi="Sakkal Majalla" w:cs="Sakkal Majalla" w:hint="cs"/>
                <w:b/>
                <w:bCs/>
                <w:sz w:val="32"/>
                <w:szCs w:val="32"/>
                <w:rtl/>
              </w:rPr>
              <w:t>( شهر</w:t>
            </w:r>
            <w:proofErr w:type="gramEnd"/>
            <w:r w:rsidRPr="007D423B">
              <w:rPr>
                <w:rFonts w:ascii="Sakkal Majalla" w:hAnsi="Sakkal Majalla" w:cs="Sakkal Majalla" w:hint="cs"/>
                <w:b/>
                <w:bCs/>
                <w:sz w:val="32"/>
                <w:szCs w:val="32"/>
                <w:rtl/>
              </w:rPr>
              <w:t xml:space="preserve"> )</w:t>
            </w:r>
          </w:p>
        </w:tc>
        <w:tc>
          <w:tcPr>
            <w:tcW w:w="3021" w:type="dxa"/>
          </w:tcPr>
          <w:p w:rsidR="007D423B" w:rsidRPr="007D423B" w:rsidRDefault="007D423B" w:rsidP="00E6212E">
            <w:pPr>
              <w:spacing w:line="360" w:lineRule="auto"/>
              <w:jc w:val="both"/>
              <w:rPr>
                <w:rFonts w:ascii="Sakkal Majalla" w:hAnsi="Sakkal Majalla" w:cs="Sakkal Majalla"/>
                <w:b/>
                <w:bCs/>
                <w:sz w:val="32"/>
                <w:szCs w:val="32"/>
                <w:lang w:val="fr-FR"/>
              </w:rPr>
            </w:pPr>
            <w:r w:rsidRPr="007D423B">
              <w:rPr>
                <w:rFonts w:ascii="Sakkal Majalla" w:hAnsi="Sakkal Majalla" w:cs="Sakkal Majalla"/>
                <w:b/>
                <w:bCs/>
                <w:sz w:val="32"/>
                <w:szCs w:val="32"/>
                <w:lang w:val="fr-FR"/>
              </w:rPr>
              <w:t>MMI1990</w:t>
            </w:r>
          </w:p>
        </w:tc>
        <w:tc>
          <w:tcPr>
            <w:tcW w:w="3021" w:type="dxa"/>
          </w:tcPr>
          <w:p w:rsidR="007D423B" w:rsidRPr="007D423B" w:rsidRDefault="007D423B" w:rsidP="00E6212E">
            <w:pPr>
              <w:spacing w:line="360" w:lineRule="auto"/>
              <w:jc w:val="both"/>
              <w:rPr>
                <w:rFonts w:ascii="Sakkal Majalla" w:hAnsi="Sakkal Majalla" w:cs="Sakkal Majalla"/>
                <w:b/>
                <w:bCs/>
                <w:sz w:val="32"/>
                <w:szCs w:val="32"/>
                <w:lang w:val="fr-FR"/>
              </w:rPr>
            </w:pPr>
            <w:r w:rsidRPr="007D423B">
              <w:rPr>
                <w:rFonts w:ascii="Sakkal Majalla" w:hAnsi="Sakkal Majalla" w:cs="Sakkal Majalla"/>
                <w:b/>
                <w:bCs/>
                <w:sz w:val="32"/>
                <w:szCs w:val="32"/>
                <w:lang w:val="fr-FR"/>
              </w:rPr>
              <w:t>MDG 1995</w:t>
            </w:r>
          </w:p>
        </w:tc>
      </w:tr>
      <w:tr w:rsidR="007D423B" w:rsidRPr="007D423B" w:rsidTr="007D423B">
        <w:tc>
          <w:tcPr>
            <w:tcW w:w="3020"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0</w:t>
            </w:r>
          </w:p>
        </w:tc>
        <w:tc>
          <w:tcPr>
            <w:tcW w:w="3021"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47.1</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49.6</w:t>
            </w:r>
          </w:p>
        </w:tc>
      </w:tr>
      <w:tr w:rsidR="007D423B" w:rsidRPr="007D423B" w:rsidTr="007D423B">
        <w:tc>
          <w:tcPr>
            <w:tcW w:w="3020"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1</w:t>
            </w:r>
          </w:p>
        </w:tc>
        <w:tc>
          <w:tcPr>
            <w:tcW w:w="3021"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08.51</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10.9</w:t>
            </w:r>
          </w:p>
        </w:tc>
      </w:tr>
      <w:tr w:rsidR="007D423B" w:rsidRPr="007D423B" w:rsidTr="007D423B">
        <w:tc>
          <w:tcPr>
            <w:tcW w:w="3020"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2</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7.8</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9.5</w:t>
            </w:r>
          </w:p>
        </w:tc>
      </w:tr>
      <w:tr w:rsidR="007D423B" w:rsidRPr="007D423B" w:rsidTr="007D423B">
        <w:tc>
          <w:tcPr>
            <w:tcW w:w="3020"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3-5</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21.2</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14.6</w:t>
            </w:r>
          </w:p>
        </w:tc>
      </w:tr>
      <w:tr w:rsidR="007D423B" w:rsidRPr="007D423B" w:rsidTr="007D423B">
        <w:tc>
          <w:tcPr>
            <w:tcW w:w="3020"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6-8</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9.7</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8.8</w:t>
            </w:r>
          </w:p>
        </w:tc>
      </w:tr>
      <w:tr w:rsidR="007D423B" w:rsidRPr="00825AE6" w:rsidTr="007D423B">
        <w:tc>
          <w:tcPr>
            <w:tcW w:w="3020" w:type="dxa"/>
          </w:tcPr>
          <w:p w:rsidR="007D423B" w:rsidRPr="007D423B" w:rsidRDefault="007D423B"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9-11</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5.7</w:t>
            </w:r>
          </w:p>
        </w:tc>
        <w:tc>
          <w:tcPr>
            <w:tcW w:w="3021" w:type="dxa"/>
          </w:tcPr>
          <w:p w:rsidR="007D423B" w:rsidRPr="007D423B" w:rsidRDefault="00825AE6"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6.6</w:t>
            </w:r>
          </w:p>
        </w:tc>
      </w:tr>
    </w:tbl>
    <w:p w:rsidR="00825AE6" w:rsidRDefault="00825AE6" w:rsidP="00E6212E">
      <w:pPr>
        <w:bidi w:val="0"/>
        <w:spacing w:after="0" w:line="360" w:lineRule="auto"/>
        <w:jc w:val="both"/>
        <w:rPr>
          <w:rFonts w:ascii="Sakkal Majalla" w:hAnsi="Sakkal Majalla" w:cs="Sakkal Majalla"/>
          <w:sz w:val="32"/>
          <w:szCs w:val="32"/>
          <w:rtl/>
          <w:lang w:val="fr-FR"/>
        </w:rPr>
      </w:pPr>
      <w:r w:rsidRPr="00825AE6">
        <w:rPr>
          <w:rFonts w:ascii="Sakkal Majalla" w:hAnsi="Sakkal Majalla" w:cs="Sakkal Majalla"/>
          <w:sz w:val="32"/>
          <w:szCs w:val="32"/>
          <w:lang w:val="fr-FR"/>
        </w:rPr>
        <w:t>S</w:t>
      </w:r>
      <w:r>
        <w:rPr>
          <w:rFonts w:ascii="Sakkal Majalla" w:hAnsi="Sakkal Majalla" w:cs="Sakkal Majalla"/>
          <w:sz w:val="32"/>
          <w:szCs w:val="32"/>
          <w:lang w:val="fr-FR"/>
        </w:rPr>
        <w:t xml:space="preserve">ource : M S </w:t>
      </w:r>
      <w:proofErr w:type="gramStart"/>
      <w:r>
        <w:rPr>
          <w:rFonts w:ascii="Sakkal Majalla" w:hAnsi="Sakkal Majalla" w:cs="Sakkal Majalla"/>
          <w:sz w:val="32"/>
          <w:szCs w:val="32"/>
          <w:lang w:val="fr-FR"/>
        </w:rPr>
        <w:t xml:space="preserve">P </w:t>
      </w:r>
      <w:r>
        <w:rPr>
          <w:rFonts w:ascii="Sakkal Majalla" w:hAnsi="Sakkal Majalla" w:cs="Sakkal Majalla" w:hint="cs"/>
          <w:sz w:val="32"/>
          <w:szCs w:val="32"/>
          <w:rtl/>
          <w:lang w:val="fr-FR"/>
        </w:rPr>
        <w:t>)</w:t>
      </w:r>
      <w:proofErr w:type="gramEnd"/>
      <w:r>
        <w:rPr>
          <w:rFonts w:ascii="Sakkal Majalla" w:hAnsi="Sakkal Majalla" w:cs="Sakkal Majalla"/>
          <w:sz w:val="32"/>
          <w:szCs w:val="32"/>
          <w:lang w:val="fr-FR"/>
        </w:rPr>
        <w:t>1996</w:t>
      </w:r>
      <w:r>
        <w:rPr>
          <w:rFonts w:ascii="Sakkal Majalla" w:hAnsi="Sakkal Majalla" w:cs="Sakkal Majalla" w:hint="cs"/>
          <w:sz w:val="32"/>
          <w:szCs w:val="32"/>
          <w:rtl/>
          <w:lang w:val="fr-FR"/>
        </w:rPr>
        <w:t>(</w:t>
      </w:r>
      <w:r>
        <w:rPr>
          <w:rFonts w:ascii="Sakkal Majalla" w:hAnsi="Sakkal Majalla" w:cs="Sakkal Majalla"/>
          <w:sz w:val="32"/>
          <w:szCs w:val="32"/>
          <w:lang w:val="fr-FR"/>
        </w:rPr>
        <w:t xml:space="preserve"> </w:t>
      </w:r>
      <w:r>
        <w:rPr>
          <w:rFonts w:ascii="Sakkal Majalla" w:hAnsi="Sakkal Majalla" w:cs="Sakkal Majalla" w:hint="cs"/>
          <w:sz w:val="32"/>
          <w:szCs w:val="32"/>
          <w:rtl/>
          <w:lang w:val="fr-FR"/>
        </w:rPr>
        <w:t>:</w:t>
      </w:r>
      <w:r>
        <w:rPr>
          <w:rFonts w:ascii="Sakkal Majalla" w:hAnsi="Sakkal Majalla" w:cs="Sakkal Majalla"/>
          <w:sz w:val="32"/>
          <w:szCs w:val="32"/>
          <w:lang w:val="fr-FR"/>
        </w:rPr>
        <w:t xml:space="preserve"> enquête nationale sur les objectifs de la Mi décennie MDG </w:t>
      </w:r>
      <w:proofErr w:type="spellStart"/>
      <w:r>
        <w:rPr>
          <w:rFonts w:ascii="Sakkal Majalla" w:hAnsi="Sakkal Majalla" w:cs="Sakkal Majalla"/>
          <w:sz w:val="32"/>
          <w:szCs w:val="32"/>
          <w:lang w:val="fr-FR"/>
        </w:rPr>
        <w:t>Algéri</w:t>
      </w:r>
      <w:proofErr w:type="spellEnd"/>
      <w:r>
        <w:rPr>
          <w:rFonts w:ascii="Sakkal Majalla" w:hAnsi="Sakkal Majalla" w:cs="Sakkal Majalla"/>
          <w:sz w:val="32"/>
          <w:szCs w:val="32"/>
          <w:lang w:val="fr-FR"/>
        </w:rPr>
        <w:t xml:space="preserve"> </w:t>
      </w:r>
      <w:r>
        <w:rPr>
          <w:rFonts w:ascii="Sakkal Majalla" w:hAnsi="Sakkal Majalla" w:cs="Sakkal Majalla" w:hint="cs"/>
          <w:sz w:val="32"/>
          <w:szCs w:val="32"/>
          <w:rtl/>
          <w:lang w:val="fr-FR"/>
        </w:rPr>
        <w:t>1995</w:t>
      </w:r>
    </w:p>
    <w:p w:rsidR="00755D21" w:rsidRPr="00825AE6" w:rsidRDefault="00755D21" w:rsidP="00E6212E">
      <w:pPr>
        <w:spacing w:after="0"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يبين الجدول معدلات وفيات الأطفال الرضع حسب اشهر السنة (0-12 </w:t>
      </w:r>
      <w:proofErr w:type="gramStart"/>
      <w:r>
        <w:rPr>
          <w:rFonts w:ascii="Sakkal Majalla" w:hAnsi="Sakkal Majalla" w:cs="Sakkal Majalla" w:hint="cs"/>
          <w:sz w:val="32"/>
          <w:szCs w:val="32"/>
          <w:rtl/>
          <w:lang w:val="fr-FR"/>
        </w:rPr>
        <w:t>شهر )</w:t>
      </w:r>
      <w:proofErr w:type="gramEnd"/>
      <w:r>
        <w:rPr>
          <w:rFonts w:ascii="Sakkal Majalla" w:hAnsi="Sakkal Majalla" w:cs="Sakkal Majalla" w:hint="cs"/>
          <w:sz w:val="32"/>
          <w:szCs w:val="32"/>
          <w:rtl/>
          <w:lang w:val="fr-FR"/>
        </w:rPr>
        <w:t xml:space="preserve"> حيث يظهر الارتفاع بمعدلات وفيات المواليد الجدد مقارنة مع معدلات وفيات المواليد المتأخرة اذ  حوالي 50 % من الوفيات تقع </w:t>
      </w:r>
      <w:r w:rsidR="00CA35C7">
        <w:rPr>
          <w:rFonts w:ascii="Sakkal Majalla" w:hAnsi="Sakkal Majalla" w:cs="Sakkal Majalla" w:hint="cs"/>
          <w:sz w:val="32"/>
          <w:szCs w:val="32"/>
          <w:rtl/>
          <w:lang w:val="fr-FR"/>
        </w:rPr>
        <w:t xml:space="preserve"> في الشهر الأول </w:t>
      </w:r>
    </w:p>
    <w:p w:rsidR="00275AF1" w:rsidRDefault="00AA2DED" w:rsidP="00E6212E">
      <w:pPr>
        <w:pStyle w:val="Paragraphedeliste"/>
        <w:numPr>
          <w:ilvl w:val="0"/>
          <w:numId w:val="5"/>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مكافحة وفيات الأطفال دون سن الخامسة </w:t>
      </w:r>
    </w:p>
    <w:p w:rsidR="00275AF1" w:rsidRPr="00275AF1" w:rsidRDefault="00275AF1" w:rsidP="00E6212E">
      <w:pPr>
        <w:spacing w:after="0" w:line="360" w:lineRule="auto"/>
        <w:jc w:val="both"/>
        <w:rPr>
          <w:rFonts w:ascii="Sakkal Majalla" w:hAnsi="Sakkal Majalla" w:cs="Sakkal Majalla"/>
          <w:b/>
          <w:bCs/>
          <w:sz w:val="32"/>
          <w:szCs w:val="32"/>
          <w:u w:val="single"/>
        </w:rPr>
      </w:pPr>
      <w:r w:rsidRPr="00BC073B">
        <w:rPr>
          <w:rFonts w:ascii="Sakkal Majalla" w:eastAsia="Times New Roman" w:hAnsi="Sakkal Majalla" w:cs="Sakkal Majalla" w:hint="cs"/>
          <w:sz w:val="32"/>
          <w:szCs w:val="32"/>
          <w:rtl/>
        </w:rPr>
        <w:t xml:space="preserve">منها </w:t>
      </w:r>
      <w:r w:rsidRPr="00BC073B">
        <w:rPr>
          <w:rFonts w:ascii="Sakkal Majalla" w:eastAsia="Times New Roman" w:hAnsi="Sakkal Majalla" w:cs="Sakkal Majalla"/>
          <w:sz w:val="32"/>
          <w:szCs w:val="32"/>
          <w:rtl/>
        </w:rPr>
        <w:t xml:space="preserve">خدمات الفحص الدوري </w:t>
      </w:r>
      <w:proofErr w:type="gramStart"/>
      <w:r w:rsidRPr="00BC073B">
        <w:rPr>
          <w:rFonts w:ascii="Sakkal Majalla" w:eastAsia="Times New Roman" w:hAnsi="Sakkal Majalla" w:cs="Sakkal Majalla"/>
          <w:sz w:val="32"/>
          <w:szCs w:val="32"/>
          <w:rtl/>
        </w:rPr>
        <w:t>للطفل</w:t>
      </w:r>
      <w:r w:rsidRPr="00275AF1">
        <w:rPr>
          <w:rFonts w:ascii="Sakkal Majalla" w:eastAsia="Times New Roman" w:hAnsi="Sakkal Majalla" w:cs="Sakkal Majalla"/>
          <w:b/>
          <w:bCs/>
          <w:sz w:val="32"/>
          <w:szCs w:val="32"/>
          <w:u w:val="single"/>
          <w:rtl/>
        </w:rPr>
        <w:t xml:space="preserve"> </w:t>
      </w:r>
      <w:r>
        <w:rPr>
          <w:rFonts w:ascii="Sakkal Majalla" w:eastAsia="Times New Roman" w:hAnsi="Sakkal Majalla" w:cs="Sakkal Majalla" w:hint="cs"/>
          <w:sz w:val="32"/>
          <w:szCs w:val="32"/>
          <w:rtl/>
        </w:rPr>
        <w:t xml:space="preserve"> التي</w:t>
      </w:r>
      <w:proofErr w:type="gramEnd"/>
      <w:r>
        <w:rPr>
          <w:rFonts w:ascii="Sakkal Majalla" w:eastAsia="Times New Roman" w:hAnsi="Sakkal Majalla" w:cs="Sakkal Majalla" w:hint="cs"/>
          <w:sz w:val="32"/>
          <w:szCs w:val="32"/>
          <w:rtl/>
        </w:rPr>
        <w:t xml:space="preserve"> </w:t>
      </w:r>
      <w:r w:rsidRPr="00275AF1">
        <w:rPr>
          <w:rFonts w:ascii="Sakkal Majalla" w:eastAsia="Times New Roman" w:hAnsi="Sakkal Majalla" w:cs="Sakkal Majalla"/>
          <w:sz w:val="32"/>
          <w:szCs w:val="32"/>
          <w:rtl/>
        </w:rPr>
        <w:t>تهدف الى الكشف المبكر للأمراض والوقاية منها من خلال</w:t>
      </w:r>
      <w:r w:rsidRPr="00275AF1">
        <w:rPr>
          <w:rFonts w:ascii="Sakkal Majalla" w:eastAsia="Times New Roman" w:hAnsi="Sakkal Majalla" w:cs="Sakkal Majalla"/>
          <w:sz w:val="32"/>
          <w:szCs w:val="32"/>
        </w:rPr>
        <w:t xml:space="preserve">: </w:t>
      </w:r>
    </w:p>
    <w:p w:rsidR="00275AF1" w:rsidRPr="00BC073B" w:rsidRDefault="00275AF1" w:rsidP="00E6212E">
      <w:pPr>
        <w:pStyle w:val="Paragraphedeliste"/>
        <w:numPr>
          <w:ilvl w:val="0"/>
          <w:numId w:val="9"/>
        </w:numPr>
        <w:spacing w:before="100" w:beforeAutospacing="1" w:after="100" w:afterAutospacing="1" w:line="360" w:lineRule="auto"/>
        <w:ind w:left="602" w:hanging="602"/>
        <w:jc w:val="both"/>
        <w:rPr>
          <w:rFonts w:ascii="Sakkal Majalla" w:eastAsia="Times New Roman" w:hAnsi="Sakkal Majalla" w:cs="Sakkal Majalla"/>
          <w:sz w:val="32"/>
          <w:szCs w:val="32"/>
        </w:rPr>
      </w:pPr>
      <w:r w:rsidRPr="00BC073B">
        <w:rPr>
          <w:rFonts w:ascii="Sakkal Majalla" w:eastAsia="Times New Roman" w:hAnsi="Sakkal Majalla" w:cs="Sakkal Majalla"/>
          <w:sz w:val="32"/>
          <w:szCs w:val="32"/>
          <w:rtl/>
        </w:rPr>
        <w:t>إعطاء التطعيمات اللازمة لجميع الأطفال حسب جدول التطعيمات الإلزامية لمملكة البحرين</w:t>
      </w:r>
      <w:r w:rsidRPr="00BC073B">
        <w:rPr>
          <w:rFonts w:ascii="Sakkal Majalla" w:eastAsia="Times New Roman" w:hAnsi="Sakkal Majalla" w:cs="Sakkal Majalla"/>
          <w:sz w:val="32"/>
          <w:szCs w:val="32"/>
        </w:rPr>
        <w:t xml:space="preserve">. </w:t>
      </w:r>
    </w:p>
    <w:p w:rsidR="00275AF1" w:rsidRPr="00BC073B" w:rsidRDefault="00275AF1" w:rsidP="00E6212E">
      <w:pPr>
        <w:pStyle w:val="Paragraphedeliste"/>
        <w:numPr>
          <w:ilvl w:val="0"/>
          <w:numId w:val="9"/>
        </w:numPr>
        <w:spacing w:before="100" w:beforeAutospacing="1" w:after="100" w:afterAutospacing="1" w:line="360" w:lineRule="auto"/>
        <w:ind w:left="602" w:hanging="602"/>
        <w:jc w:val="both"/>
        <w:rPr>
          <w:rFonts w:ascii="Sakkal Majalla" w:eastAsia="Times New Roman" w:hAnsi="Sakkal Majalla" w:cs="Sakkal Majalla"/>
          <w:sz w:val="32"/>
          <w:szCs w:val="32"/>
        </w:rPr>
      </w:pPr>
      <w:r w:rsidRPr="00BC073B">
        <w:rPr>
          <w:rFonts w:ascii="Sakkal Majalla" w:eastAsia="Times New Roman" w:hAnsi="Sakkal Majalla" w:cs="Sakkal Majalla"/>
          <w:sz w:val="32"/>
          <w:szCs w:val="32"/>
          <w:rtl/>
        </w:rPr>
        <w:t>فحص دوري شامل للطفل لمتابعة النمو الجسدي والتطور المعرفي،</w:t>
      </w:r>
      <w:r w:rsidRPr="00BC073B">
        <w:rPr>
          <w:rFonts w:ascii="Sakkal Majalla" w:eastAsia="Times New Roman" w:hAnsi="Sakkal Majalla" w:cs="Sakkal Majalla" w:hint="cs"/>
          <w:sz w:val="32"/>
          <w:szCs w:val="32"/>
          <w:rtl/>
        </w:rPr>
        <w:t xml:space="preserve"> </w:t>
      </w:r>
      <w:r w:rsidRPr="00BC073B">
        <w:rPr>
          <w:rFonts w:ascii="Sakkal Majalla" w:eastAsia="Times New Roman" w:hAnsi="Sakkal Majalla" w:cs="Sakkal Majalla"/>
          <w:sz w:val="32"/>
          <w:szCs w:val="32"/>
          <w:rtl/>
        </w:rPr>
        <w:t>الإدراكي اللغوي والاجتماعي والكشف المبكر للأمراض والتدخل لعلاجها</w:t>
      </w:r>
      <w:r w:rsidRPr="00BC073B">
        <w:rPr>
          <w:rFonts w:ascii="Sakkal Majalla" w:eastAsia="Times New Roman" w:hAnsi="Sakkal Majalla" w:cs="Sakkal Majalla"/>
          <w:sz w:val="32"/>
          <w:szCs w:val="32"/>
        </w:rPr>
        <w:t xml:space="preserve">. </w:t>
      </w:r>
    </w:p>
    <w:p w:rsidR="00275AF1" w:rsidRPr="00BC073B" w:rsidRDefault="00275AF1" w:rsidP="00E6212E">
      <w:pPr>
        <w:pStyle w:val="Paragraphedeliste"/>
        <w:numPr>
          <w:ilvl w:val="0"/>
          <w:numId w:val="9"/>
        </w:numPr>
        <w:spacing w:before="100" w:beforeAutospacing="1" w:after="100" w:afterAutospacing="1" w:line="360" w:lineRule="auto"/>
        <w:ind w:left="602" w:hanging="602"/>
        <w:jc w:val="both"/>
        <w:rPr>
          <w:rFonts w:ascii="Sakkal Majalla" w:eastAsia="Times New Roman" w:hAnsi="Sakkal Majalla" w:cs="Sakkal Majalla"/>
          <w:sz w:val="32"/>
          <w:szCs w:val="32"/>
        </w:rPr>
      </w:pPr>
      <w:r w:rsidRPr="00BC073B">
        <w:rPr>
          <w:rFonts w:ascii="Sakkal Majalla" w:eastAsia="Times New Roman" w:hAnsi="Sakkal Majalla" w:cs="Sakkal Majalla"/>
          <w:sz w:val="32"/>
          <w:szCs w:val="32"/>
          <w:rtl/>
        </w:rPr>
        <w:t>تثقيف الأمهات عن تغذية الطفل وسبل رعايته والحفاظ على سلامته</w:t>
      </w:r>
      <w:r w:rsidRPr="00BC073B">
        <w:rPr>
          <w:rFonts w:ascii="Sakkal Majalla" w:eastAsia="Times New Roman" w:hAnsi="Sakkal Majalla" w:cs="Sakkal Majalla"/>
          <w:sz w:val="32"/>
          <w:szCs w:val="32"/>
        </w:rPr>
        <w:t xml:space="preserve">. </w:t>
      </w:r>
    </w:p>
    <w:p w:rsidR="00275AF1" w:rsidRPr="00BC073B" w:rsidRDefault="00275AF1" w:rsidP="00E6212E">
      <w:pPr>
        <w:pStyle w:val="Paragraphedeliste"/>
        <w:numPr>
          <w:ilvl w:val="0"/>
          <w:numId w:val="9"/>
        </w:numPr>
        <w:spacing w:before="100" w:beforeAutospacing="1" w:after="100" w:afterAutospacing="1" w:line="360" w:lineRule="auto"/>
        <w:ind w:left="602" w:hanging="602"/>
        <w:jc w:val="both"/>
        <w:rPr>
          <w:rFonts w:ascii="Sakkal Majalla" w:eastAsia="Times New Roman" w:hAnsi="Sakkal Majalla" w:cs="Sakkal Majalla"/>
          <w:sz w:val="32"/>
          <w:szCs w:val="32"/>
        </w:rPr>
      </w:pPr>
      <w:r w:rsidRPr="00BC073B">
        <w:rPr>
          <w:rFonts w:ascii="Sakkal Majalla" w:eastAsia="Times New Roman" w:hAnsi="Sakkal Majalla" w:cs="Sakkal Majalla"/>
          <w:sz w:val="32"/>
          <w:szCs w:val="32"/>
          <w:rtl/>
        </w:rPr>
        <w:t xml:space="preserve">تحويل الحالات الغير </w:t>
      </w:r>
      <w:r w:rsidRPr="00BC073B">
        <w:rPr>
          <w:rFonts w:ascii="Sakkal Majalla" w:eastAsia="Times New Roman" w:hAnsi="Sakkal Majalla" w:cs="Sakkal Majalla" w:hint="cs"/>
          <w:sz w:val="32"/>
          <w:szCs w:val="32"/>
          <w:rtl/>
        </w:rPr>
        <w:t>طبيعية</w:t>
      </w:r>
      <w:r w:rsidRPr="00BC073B">
        <w:rPr>
          <w:rFonts w:ascii="Sakkal Majalla" w:eastAsia="Times New Roman" w:hAnsi="Sakkal Majalla" w:cs="Sakkal Majalla"/>
          <w:sz w:val="32"/>
          <w:szCs w:val="32"/>
          <w:rtl/>
        </w:rPr>
        <w:t xml:space="preserve"> للرعاية الثانوية للمتابعة والعلاج</w:t>
      </w:r>
      <w:r w:rsidRPr="00BC073B">
        <w:rPr>
          <w:rFonts w:ascii="Sakkal Majalla" w:eastAsia="Times New Roman" w:hAnsi="Sakkal Majalla" w:cs="Sakkal Majalla"/>
          <w:sz w:val="32"/>
          <w:szCs w:val="32"/>
        </w:rPr>
        <w:t xml:space="preserve">. </w:t>
      </w:r>
    </w:p>
    <w:p w:rsidR="00CA35C7" w:rsidRPr="00CA35C7" w:rsidRDefault="00BC073B" w:rsidP="00E6212E">
      <w:p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و </w:t>
      </w:r>
      <w:r w:rsidR="00CA35C7" w:rsidRPr="00CA35C7">
        <w:rPr>
          <w:rFonts w:ascii="Sakkal Majalla" w:hAnsi="Sakkal Majalla" w:cs="Sakkal Majalla" w:hint="cs"/>
          <w:sz w:val="32"/>
          <w:szCs w:val="32"/>
          <w:rtl/>
        </w:rPr>
        <w:t xml:space="preserve">نظرا </w:t>
      </w:r>
      <w:r w:rsidR="00CA35C7">
        <w:rPr>
          <w:rFonts w:ascii="Sakkal Majalla" w:hAnsi="Sakkal Majalla" w:cs="Sakkal Majalla" w:hint="cs"/>
          <w:sz w:val="32"/>
          <w:szCs w:val="32"/>
          <w:rtl/>
        </w:rPr>
        <w:t xml:space="preserve">لارتفاع بعض الامراض الخاصة بالأطفال التي تؤدي حدتها الى الوفاة قبل بلوغه الخمس سنوات </w:t>
      </w:r>
      <w:proofErr w:type="gramStart"/>
      <w:r w:rsidR="00CA35C7">
        <w:rPr>
          <w:rFonts w:ascii="Sakkal Majalla" w:hAnsi="Sakkal Majalla" w:cs="Sakkal Majalla" w:hint="cs"/>
          <w:sz w:val="32"/>
          <w:szCs w:val="32"/>
          <w:rtl/>
        </w:rPr>
        <w:t>الأولى ،</w:t>
      </w:r>
      <w:proofErr w:type="gramEnd"/>
      <w:r w:rsidR="00CA35C7">
        <w:rPr>
          <w:rFonts w:ascii="Sakkal Majalla" w:hAnsi="Sakkal Majalla" w:cs="Sakkal Majalla" w:hint="cs"/>
          <w:sz w:val="32"/>
          <w:szCs w:val="32"/>
          <w:rtl/>
        </w:rPr>
        <w:t xml:space="preserve"> فقد عملت السياسة الصحية الوطنية على تبني مجموعة من البرامج الصحية الوقاية التي تهدف في مجملها على تخفيض معدلات امراض الأطفال </w:t>
      </w:r>
      <w:r w:rsidR="00A5195E">
        <w:rPr>
          <w:rFonts w:ascii="Sakkal Majalla" w:hAnsi="Sakkal Majalla" w:cs="Sakkal Majalla" w:hint="cs"/>
          <w:sz w:val="32"/>
          <w:szCs w:val="32"/>
          <w:rtl/>
        </w:rPr>
        <w:t xml:space="preserve">زمن بيتها </w:t>
      </w:r>
      <w:proofErr w:type="spellStart"/>
      <w:r w:rsidR="00A5195E">
        <w:rPr>
          <w:rFonts w:ascii="Sakkal Majalla" w:hAnsi="Sakkal Majalla" w:cs="Sakkal Majalla" w:hint="cs"/>
          <w:sz w:val="32"/>
          <w:szCs w:val="32"/>
          <w:rtl/>
        </w:rPr>
        <w:t>مايلي</w:t>
      </w:r>
      <w:proofErr w:type="spellEnd"/>
      <w:r w:rsidR="00A5195E">
        <w:rPr>
          <w:rFonts w:ascii="Sakkal Majalla" w:hAnsi="Sakkal Majalla" w:cs="Sakkal Majalla" w:hint="cs"/>
          <w:sz w:val="32"/>
          <w:szCs w:val="32"/>
          <w:rtl/>
        </w:rPr>
        <w:t xml:space="preserve"> : </w:t>
      </w:r>
    </w:p>
    <w:p w:rsidR="00AA2DED" w:rsidRDefault="00AA2DED" w:rsidP="00E6212E">
      <w:pPr>
        <w:pStyle w:val="Paragraphedeliste"/>
        <w:numPr>
          <w:ilvl w:val="0"/>
          <w:numId w:val="1"/>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التغطية الصحية في مجال </w:t>
      </w:r>
      <w:proofErr w:type="gramStart"/>
      <w:r>
        <w:rPr>
          <w:rFonts w:ascii="Sakkal Majalla" w:hAnsi="Sakkal Majalla" w:cs="Sakkal Majalla" w:hint="cs"/>
          <w:b/>
          <w:bCs/>
          <w:sz w:val="32"/>
          <w:szCs w:val="32"/>
          <w:u w:val="single"/>
          <w:rtl/>
        </w:rPr>
        <w:t>التلقيح :</w:t>
      </w:r>
      <w:proofErr w:type="gramEnd"/>
    </w:p>
    <w:p w:rsidR="00275AF1" w:rsidRDefault="00046A3F" w:rsidP="00E6212E">
      <w:pPr>
        <w:spacing w:after="0" w:line="360" w:lineRule="auto"/>
        <w:ind w:left="50"/>
        <w:jc w:val="both"/>
        <w:rPr>
          <w:rFonts w:ascii="Sakkal Majalla" w:hAnsi="Sakkal Majalla" w:cs="Sakkal Majalla"/>
          <w:sz w:val="32"/>
          <w:szCs w:val="32"/>
          <w:rtl/>
        </w:rPr>
      </w:pPr>
      <w:r w:rsidRPr="00046A3F">
        <w:rPr>
          <w:rFonts w:ascii="Sakkal Majalla" w:hAnsi="Sakkal Majalla" w:cs="Sakkal Majalla" w:hint="cs"/>
          <w:sz w:val="32"/>
          <w:szCs w:val="32"/>
          <w:rtl/>
        </w:rPr>
        <w:t xml:space="preserve">جاء </w:t>
      </w:r>
      <w:proofErr w:type="gramStart"/>
      <w:r w:rsidRPr="00046A3F">
        <w:rPr>
          <w:rFonts w:ascii="Sakkal Majalla" w:hAnsi="Sakkal Majalla" w:cs="Sakkal Majalla" w:hint="cs"/>
          <w:sz w:val="32"/>
          <w:szCs w:val="32"/>
          <w:rtl/>
        </w:rPr>
        <w:t xml:space="preserve">برنامج </w:t>
      </w:r>
      <w:r>
        <w:rPr>
          <w:rFonts w:ascii="Sakkal Majalla" w:hAnsi="Sakkal Majalla" w:cs="Sakkal Majalla" w:hint="cs"/>
          <w:sz w:val="32"/>
          <w:szCs w:val="32"/>
          <w:rtl/>
        </w:rPr>
        <w:t xml:space="preserve"> الموسع</w:t>
      </w:r>
      <w:proofErr w:type="gramEnd"/>
      <w:r>
        <w:rPr>
          <w:rFonts w:ascii="Sakkal Majalla" w:hAnsi="Sakkal Majalla" w:cs="Sakkal Majalla" w:hint="cs"/>
          <w:sz w:val="32"/>
          <w:szCs w:val="32"/>
          <w:rtl/>
        </w:rPr>
        <w:t xml:space="preserve"> للتلقيح الذي لعب دورا مهما في استفادة الأطفال في مختلف انحاء البلاد من اجراء اللقاحات ضد الامراض المعدية ( الديفتيرية ، التيتانوس ، الشلل ، الحصبة ، السعال الديكي و السل ) بعدما كانت التغطية الصحية في مجال التلقيح جد ضعيفة حيث يوضح برنامج الوطني المعتمد في التلقيح ذلك والمقرر 14 </w:t>
      </w:r>
      <w:proofErr w:type="spellStart"/>
      <w:r>
        <w:rPr>
          <w:rFonts w:ascii="Sakkal Majalla" w:hAnsi="Sakkal Majalla" w:cs="Sakkal Majalla" w:hint="cs"/>
          <w:sz w:val="32"/>
          <w:szCs w:val="32"/>
          <w:rtl/>
        </w:rPr>
        <w:t>جانفي</w:t>
      </w:r>
      <w:proofErr w:type="spellEnd"/>
      <w:r>
        <w:rPr>
          <w:rFonts w:ascii="Sakkal Majalla" w:hAnsi="Sakkal Majalla" w:cs="Sakkal Majalla" w:hint="cs"/>
          <w:sz w:val="32"/>
          <w:szCs w:val="32"/>
          <w:rtl/>
        </w:rPr>
        <w:t xml:space="preserve"> سنة 1997 </w:t>
      </w:r>
      <w:r>
        <w:rPr>
          <w:rStyle w:val="Appelnotedebasdep"/>
          <w:rFonts w:ascii="Sakkal Majalla" w:hAnsi="Sakkal Majalla" w:cs="Sakkal Majalla"/>
          <w:sz w:val="32"/>
          <w:szCs w:val="32"/>
          <w:rtl/>
        </w:rPr>
        <w:footnoteReference w:customMarkFollows="1" w:id="8"/>
        <w:t>1</w:t>
      </w:r>
    </w:p>
    <w:p w:rsidR="00046A3F" w:rsidRPr="00E75155" w:rsidRDefault="00046A3F" w:rsidP="00E6212E">
      <w:pPr>
        <w:spacing w:after="0" w:line="360" w:lineRule="auto"/>
        <w:ind w:left="50"/>
        <w:jc w:val="both"/>
        <w:rPr>
          <w:rFonts w:ascii="Sakkal Majalla" w:hAnsi="Sakkal Majalla" w:cs="Sakkal Majalla"/>
          <w:b/>
          <w:bCs/>
          <w:sz w:val="32"/>
          <w:szCs w:val="32"/>
          <w:u w:val="single"/>
          <w:rtl/>
        </w:rPr>
      </w:pPr>
      <w:r w:rsidRPr="00E75155">
        <w:rPr>
          <w:rFonts w:ascii="Sakkal Majalla" w:hAnsi="Sakkal Majalla" w:cs="Sakkal Majalla" w:hint="cs"/>
          <w:b/>
          <w:bCs/>
          <w:sz w:val="32"/>
          <w:szCs w:val="32"/>
          <w:u w:val="single"/>
          <w:rtl/>
        </w:rPr>
        <w:t>جدول رقم</w:t>
      </w:r>
      <w:proofErr w:type="gramStart"/>
      <w:r w:rsidR="00E75155" w:rsidRPr="00E75155">
        <w:rPr>
          <w:rFonts w:ascii="Sakkal Majalla" w:hAnsi="Sakkal Majalla" w:cs="Sakkal Majalla" w:hint="cs"/>
          <w:b/>
          <w:bCs/>
          <w:sz w:val="32"/>
          <w:szCs w:val="32"/>
          <w:u w:val="single"/>
          <w:rtl/>
        </w:rPr>
        <w:t>06</w:t>
      </w:r>
      <w:r w:rsidRPr="00E75155">
        <w:rPr>
          <w:rFonts w:ascii="Sakkal Majalla" w:hAnsi="Sakkal Majalla" w:cs="Sakkal Majalla" w:hint="cs"/>
          <w:b/>
          <w:bCs/>
          <w:sz w:val="32"/>
          <w:szCs w:val="32"/>
          <w:u w:val="single"/>
          <w:rtl/>
        </w:rPr>
        <w:t xml:space="preserve"> :</w:t>
      </w:r>
      <w:proofErr w:type="gramEnd"/>
      <w:r w:rsidRPr="00E75155">
        <w:rPr>
          <w:rFonts w:ascii="Sakkal Majalla" w:hAnsi="Sakkal Majalla" w:cs="Sakkal Majalla" w:hint="cs"/>
          <w:b/>
          <w:bCs/>
          <w:sz w:val="32"/>
          <w:szCs w:val="32"/>
          <w:u w:val="single"/>
          <w:rtl/>
        </w:rPr>
        <w:t xml:space="preserve"> الرزنامة الخاصة بالتلقيحات للطفل في الجزائر </w:t>
      </w:r>
    </w:p>
    <w:tbl>
      <w:tblPr>
        <w:tblStyle w:val="Grilledutableau"/>
        <w:bidiVisual/>
        <w:tblW w:w="0" w:type="auto"/>
        <w:tblInd w:w="50" w:type="dxa"/>
        <w:tblLook w:val="04A0" w:firstRow="1" w:lastRow="0" w:firstColumn="1" w:lastColumn="0" w:noHBand="0" w:noVBand="1"/>
      </w:tblPr>
      <w:tblGrid>
        <w:gridCol w:w="1499"/>
        <w:gridCol w:w="7513"/>
      </w:tblGrid>
      <w:tr w:rsidR="00046A3F" w:rsidTr="003B1F57">
        <w:tc>
          <w:tcPr>
            <w:tcW w:w="1499" w:type="dxa"/>
          </w:tcPr>
          <w:p w:rsidR="00046A3F" w:rsidRPr="003B1F57" w:rsidRDefault="00046A3F"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عمر الطفل</w:t>
            </w:r>
          </w:p>
        </w:tc>
        <w:tc>
          <w:tcPr>
            <w:tcW w:w="7513" w:type="dxa"/>
          </w:tcPr>
          <w:p w:rsidR="00046A3F" w:rsidRPr="003B1F57" w:rsidRDefault="00046A3F"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نوع التلقيح</w:t>
            </w:r>
          </w:p>
        </w:tc>
      </w:tr>
      <w:tr w:rsidR="00046A3F" w:rsidTr="003B1F57">
        <w:tc>
          <w:tcPr>
            <w:tcW w:w="1499" w:type="dxa"/>
          </w:tcPr>
          <w:p w:rsidR="00046A3F" w:rsidRPr="003B1F57" w:rsidRDefault="00C316EC"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عند الولادة</w:t>
            </w:r>
          </w:p>
        </w:tc>
        <w:tc>
          <w:tcPr>
            <w:tcW w:w="7513"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السل الحقنة </w:t>
            </w:r>
            <w:proofErr w:type="gramStart"/>
            <w:r w:rsidRPr="003B1F57">
              <w:rPr>
                <w:rFonts w:ascii="Sakkal Majalla" w:hAnsi="Sakkal Majalla" w:cs="Sakkal Majalla"/>
                <w:b/>
                <w:bCs/>
                <w:sz w:val="32"/>
                <w:szCs w:val="32"/>
                <w:rtl/>
              </w:rPr>
              <w:t>الاولى :</w:t>
            </w:r>
            <w:proofErr w:type="gramEnd"/>
            <w:r w:rsidRPr="003B1F57">
              <w:rPr>
                <w:rFonts w:ascii="Sakkal Majalla" w:hAnsi="Sakkal Majalla" w:cs="Sakkal Majalla"/>
                <w:b/>
                <w:bCs/>
                <w:sz w:val="32"/>
                <w:szCs w:val="32"/>
                <w:rtl/>
              </w:rPr>
              <w:t xml:space="preserve"> </w:t>
            </w:r>
            <w:r w:rsidRPr="003B1F57">
              <w:rPr>
                <w:rFonts w:ascii="Sakkal Majalla" w:hAnsi="Sakkal Majalla" w:cs="Sakkal Majalla"/>
                <w:b/>
                <w:bCs/>
                <w:sz w:val="32"/>
                <w:szCs w:val="32"/>
              </w:rPr>
              <w:t>BCG</w:t>
            </w:r>
            <w:r w:rsidRPr="003B1F57">
              <w:rPr>
                <w:rFonts w:ascii="Sakkal Majalla" w:hAnsi="Sakkal Majalla" w:cs="Sakkal Majalla"/>
                <w:b/>
                <w:bCs/>
                <w:sz w:val="32"/>
                <w:szCs w:val="32"/>
                <w:rtl/>
              </w:rPr>
              <w:t xml:space="preserve">  التهاب الكبد الفيروسي  </w:t>
            </w:r>
            <w:r w:rsidRPr="003B1F57">
              <w:rPr>
                <w:rFonts w:ascii="Sakkal Majalla" w:hAnsi="Sakkal Majalla" w:cs="Sakkal Majalla"/>
                <w:b/>
                <w:bCs/>
                <w:sz w:val="32"/>
                <w:szCs w:val="32"/>
              </w:rPr>
              <w:t>B (HBV 1)</w:t>
            </w:r>
            <w:r w:rsidRPr="003B1F57">
              <w:rPr>
                <w:rFonts w:ascii="Sakkal Majalla" w:hAnsi="Sakkal Majalla" w:cs="Sakkal Majalla"/>
                <w:b/>
                <w:bCs/>
                <w:sz w:val="32"/>
                <w:szCs w:val="32"/>
                <w:rtl/>
              </w:rPr>
              <w:t>: - شلل الافال القمري</w:t>
            </w:r>
          </w:p>
        </w:tc>
      </w:tr>
      <w:tr w:rsidR="00046A3F" w:rsidTr="003B1F57">
        <w:tc>
          <w:tcPr>
            <w:tcW w:w="1499" w:type="dxa"/>
          </w:tcPr>
          <w:p w:rsidR="00046A3F" w:rsidRPr="003B1F57" w:rsidRDefault="00C316EC"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1شهر</w:t>
            </w:r>
          </w:p>
        </w:tc>
        <w:tc>
          <w:tcPr>
            <w:tcW w:w="7513"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الحقن الثاني التهاب الكبد </w:t>
            </w:r>
            <w:proofErr w:type="gramStart"/>
            <w:r w:rsidRPr="003B1F57">
              <w:rPr>
                <w:rFonts w:ascii="Sakkal Majalla" w:hAnsi="Sakkal Majalla" w:cs="Sakkal Majalla"/>
                <w:b/>
                <w:bCs/>
                <w:sz w:val="32"/>
                <w:szCs w:val="32"/>
                <w:rtl/>
              </w:rPr>
              <w:t xml:space="preserve">الفيروسي  </w:t>
            </w:r>
            <w:r w:rsidRPr="003B1F57">
              <w:rPr>
                <w:rFonts w:ascii="Sakkal Majalla" w:hAnsi="Sakkal Majalla" w:cs="Sakkal Majalla"/>
                <w:b/>
                <w:bCs/>
                <w:sz w:val="32"/>
                <w:szCs w:val="32"/>
              </w:rPr>
              <w:t>B</w:t>
            </w:r>
            <w:proofErr w:type="gramEnd"/>
            <w:r w:rsidRPr="003B1F57">
              <w:rPr>
                <w:rFonts w:ascii="Sakkal Majalla" w:hAnsi="Sakkal Majalla" w:cs="Sakkal Majalla"/>
                <w:b/>
                <w:bCs/>
                <w:sz w:val="32"/>
                <w:szCs w:val="32"/>
              </w:rPr>
              <w:t xml:space="preserve"> (HBV-2)</w:t>
            </w:r>
            <w:r w:rsidRPr="003B1F57">
              <w:rPr>
                <w:rFonts w:ascii="Sakkal Majalla" w:hAnsi="Sakkal Majalla" w:cs="Sakkal Majalla"/>
                <w:b/>
                <w:bCs/>
                <w:sz w:val="32"/>
                <w:szCs w:val="32"/>
                <w:rtl/>
              </w:rPr>
              <w:t>: - فيتامين د 3 : 1 قنينة فموية</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3 ا شهر</w:t>
            </w:r>
          </w:p>
        </w:tc>
        <w:tc>
          <w:tcPr>
            <w:tcW w:w="7513" w:type="dxa"/>
          </w:tcPr>
          <w:p w:rsidR="00333A43"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الخناق </w:t>
            </w:r>
            <w:proofErr w:type="gramStart"/>
            <w:r w:rsidRPr="003B1F57">
              <w:rPr>
                <w:rFonts w:ascii="Sakkal Majalla" w:hAnsi="Sakkal Majalla" w:cs="Sakkal Majalla"/>
                <w:b/>
                <w:bCs/>
                <w:sz w:val="32"/>
                <w:szCs w:val="32"/>
                <w:rtl/>
              </w:rPr>
              <w:t>و الكزاز</w:t>
            </w:r>
            <w:proofErr w:type="gramEnd"/>
            <w:r w:rsidRPr="003B1F57">
              <w:rPr>
                <w:rFonts w:ascii="Sakkal Majalla" w:hAnsi="Sakkal Majalla" w:cs="Sakkal Majalla"/>
                <w:b/>
                <w:bCs/>
                <w:sz w:val="32"/>
                <w:szCs w:val="32"/>
                <w:rtl/>
              </w:rPr>
              <w:t xml:space="preserve"> و السعال الديكي (</w:t>
            </w:r>
            <w:r w:rsidRPr="003B1F57">
              <w:rPr>
                <w:rFonts w:ascii="Sakkal Majalla" w:hAnsi="Sakkal Majalla" w:cs="Sakkal Majalla"/>
                <w:b/>
                <w:bCs/>
                <w:sz w:val="32"/>
                <w:szCs w:val="32"/>
              </w:rPr>
              <w:t>DTC-1</w:t>
            </w:r>
            <w:r w:rsidRPr="003B1F57">
              <w:rPr>
                <w:rFonts w:ascii="Sakkal Majalla" w:hAnsi="Sakkal Majalla" w:cs="Sakkal Majalla"/>
                <w:b/>
                <w:bCs/>
                <w:sz w:val="32"/>
                <w:szCs w:val="32"/>
                <w:rtl/>
              </w:rPr>
              <w:t>): الحقن الأول</w:t>
            </w:r>
          </w:p>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المستدمية </w:t>
            </w:r>
            <w:proofErr w:type="spellStart"/>
            <w:proofErr w:type="gramStart"/>
            <w:r w:rsidRPr="003B1F57">
              <w:rPr>
                <w:rFonts w:ascii="Sakkal Majalla" w:hAnsi="Sakkal Majalla" w:cs="Sakkal Majalla"/>
                <w:b/>
                <w:bCs/>
                <w:sz w:val="32"/>
                <w:szCs w:val="32"/>
                <w:rtl/>
              </w:rPr>
              <w:t>النزلية</w:t>
            </w:r>
            <w:proofErr w:type="spellEnd"/>
            <w:r w:rsidRPr="003B1F57">
              <w:rPr>
                <w:rFonts w:ascii="Sakkal Majalla" w:hAnsi="Sakkal Majalla" w:cs="Sakkal Majalla"/>
                <w:b/>
                <w:bCs/>
                <w:sz w:val="32"/>
                <w:szCs w:val="32"/>
                <w:rtl/>
              </w:rPr>
              <w:t xml:space="preserve">  (</w:t>
            </w:r>
            <w:proofErr w:type="gramEnd"/>
            <w:r w:rsidRPr="003B1F57">
              <w:rPr>
                <w:rFonts w:ascii="Sakkal Majalla" w:hAnsi="Sakkal Majalla" w:cs="Sakkal Majalla"/>
                <w:b/>
                <w:bCs/>
                <w:sz w:val="32"/>
                <w:szCs w:val="32"/>
              </w:rPr>
              <w:t>HIB-1</w:t>
            </w:r>
            <w:r w:rsidRPr="003B1F57">
              <w:rPr>
                <w:rFonts w:ascii="Sakkal Majalla" w:hAnsi="Sakkal Majalla" w:cs="Sakkal Majalla"/>
                <w:b/>
                <w:bCs/>
                <w:sz w:val="32"/>
                <w:szCs w:val="32"/>
                <w:rtl/>
              </w:rPr>
              <w:t>): الحقن الأول – شلل الأطفال الفموي</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4 ا شهر</w:t>
            </w:r>
          </w:p>
        </w:tc>
        <w:tc>
          <w:tcPr>
            <w:tcW w:w="7513" w:type="dxa"/>
          </w:tcPr>
          <w:p w:rsidR="00333A43"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الخناق </w:t>
            </w:r>
            <w:proofErr w:type="gramStart"/>
            <w:r w:rsidRPr="003B1F57">
              <w:rPr>
                <w:rFonts w:ascii="Sakkal Majalla" w:hAnsi="Sakkal Majalla" w:cs="Sakkal Majalla"/>
                <w:b/>
                <w:bCs/>
                <w:sz w:val="32"/>
                <w:szCs w:val="32"/>
                <w:rtl/>
              </w:rPr>
              <w:t>و الكزاز</w:t>
            </w:r>
            <w:proofErr w:type="gramEnd"/>
            <w:r w:rsidRPr="003B1F57">
              <w:rPr>
                <w:rFonts w:ascii="Sakkal Majalla" w:hAnsi="Sakkal Majalla" w:cs="Sakkal Majalla"/>
                <w:b/>
                <w:bCs/>
                <w:sz w:val="32"/>
                <w:szCs w:val="32"/>
                <w:rtl/>
              </w:rPr>
              <w:t xml:space="preserve"> و السعال الديكي (1</w:t>
            </w:r>
            <w:r w:rsidRPr="003B1F57">
              <w:rPr>
                <w:rFonts w:ascii="Sakkal Majalla" w:hAnsi="Sakkal Majalla" w:cs="Sakkal Majalla"/>
                <w:b/>
                <w:bCs/>
                <w:sz w:val="32"/>
                <w:szCs w:val="32"/>
              </w:rPr>
              <w:t>DTC-</w:t>
            </w:r>
            <w:r w:rsidRPr="003B1F57">
              <w:rPr>
                <w:rFonts w:ascii="Sakkal Majalla" w:hAnsi="Sakkal Majalla" w:cs="Sakkal Majalla"/>
                <w:b/>
                <w:bCs/>
                <w:sz w:val="32"/>
                <w:szCs w:val="32"/>
                <w:rtl/>
              </w:rPr>
              <w:t xml:space="preserve">): الحقن </w:t>
            </w:r>
            <w:r w:rsidR="003B1F57" w:rsidRPr="003B1F57">
              <w:rPr>
                <w:rFonts w:ascii="Sakkal Majalla" w:hAnsi="Sakkal Majalla" w:cs="Sakkal Majalla"/>
                <w:b/>
                <w:bCs/>
                <w:sz w:val="32"/>
                <w:szCs w:val="32"/>
                <w:rtl/>
              </w:rPr>
              <w:t>الثاني</w:t>
            </w:r>
          </w:p>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المستدمية </w:t>
            </w:r>
            <w:proofErr w:type="spellStart"/>
            <w:proofErr w:type="gramStart"/>
            <w:r w:rsidRPr="003B1F57">
              <w:rPr>
                <w:rFonts w:ascii="Sakkal Majalla" w:hAnsi="Sakkal Majalla" w:cs="Sakkal Majalla"/>
                <w:b/>
                <w:bCs/>
                <w:sz w:val="32"/>
                <w:szCs w:val="32"/>
                <w:rtl/>
              </w:rPr>
              <w:t>النزلية</w:t>
            </w:r>
            <w:proofErr w:type="spellEnd"/>
            <w:r w:rsidRPr="003B1F57">
              <w:rPr>
                <w:rFonts w:ascii="Sakkal Majalla" w:hAnsi="Sakkal Majalla" w:cs="Sakkal Majalla"/>
                <w:b/>
                <w:bCs/>
                <w:sz w:val="32"/>
                <w:szCs w:val="32"/>
                <w:rtl/>
              </w:rPr>
              <w:t xml:space="preserve">  (</w:t>
            </w:r>
            <w:proofErr w:type="gramEnd"/>
            <w:r w:rsidRPr="003B1F57">
              <w:rPr>
                <w:rFonts w:ascii="Sakkal Majalla" w:hAnsi="Sakkal Majalla" w:cs="Sakkal Majalla"/>
                <w:b/>
                <w:bCs/>
                <w:sz w:val="32"/>
                <w:szCs w:val="32"/>
                <w:rtl/>
              </w:rPr>
              <w:t>2</w:t>
            </w:r>
            <w:r w:rsidRPr="003B1F57">
              <w:rPr>
                <w:rFonts w:ascii="Sakkal Majalla" w:hAnsi="Sakkal Majalla" w:cs="Sakkal Majalla"/>
                <w:b/>
                <w:bCs/>
                <w:sz w:val="32"/>
                <w:szCs w:val="32"/>
              </w:rPr>
              <w:t>HIB-</w:t>
            </w:r>
            <w:r w:rsidRPr="003B1F57">
              <w:rPr>
                <w:rFonts w:ascii="Sakkal Majalla" w:hAnsi="Sakkal Majalla" w:cs="Sakkal Majalla"/>
                <w:b/>
                <w:bCs/>
                <w:sz w:val="32"/>
                <w:szCs w:val="32"/>
                <w:rtl/>
              </w:rPr>
              <w:t>): الحقن ا</w:t>
            </w:r>
            <w:r w:rsidR="003B1F57" w:rsidRPr="003B1F57">
              <w:rPr>
                <w:rFonts w:ascii="Sakkal Majalla" w:hAnsi="Sakkal Majalla" w:cs="Sakkal Majalla"/>
                <w:b/>
                <w:bCs/>
                <w:sz w:val="32"/>
                <w:szCs w:val="32"/>
                <w:rtl/>
              </w:rPr>
              <w:t>لثاني</w:t>
            </w:r>
            <w:r w:rsidRPr="003B1F57">
              <w:rPr>
                <w:rFonts w:ascii="Sakkal Majalla" w:hAnsi="Sakkal Majalla" w:cs="Sakkal Majalla"/>
                <w:b/>
                <w:bCs/>
                <w:sz w:val="32"/>
                <w:szCs w:val="32"/>
                <w:rtl/>
              </w:rPr>
              <w:t xml:space="preserve"> – شلل الأطفال الفموي</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5 شهور</w:t>
            </w:r>
          </w:p>
        </w:tc>
        <w:tc>
          <w:tcPr>
            <w:tcW w:w="7513" w:type="dxa"/>
          </w:tcPr>
          <w:p w:rsidR="00333A43"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الخناق </w:t>
            </w:r>
            <w:proofErr w:type="gramStart"/>
            <w:r w:rsidRPr="003B1F57">
              <w:rPr>
                <w:rFonts w:ascii="Sakkal Majalla" w:hAnsi="Sakkal Majalla" w:cs="Sakkal Majalla"/>
                <w:b/>
                <w:bCs/>
                <w:sz w:val="32"/>
                <w:szCs w:val="32"/>
                <w:rtl/>
              </w:rPr>
              <w:t>و الكزاز</w:t>
            </w:r>
            <w:proofErr w:type="gramEnd"/>
            <w:r w:rsidRPr="003B1F57">
              <w:rPr>
                <w:rFonts w:ascii="Sakkal Majalla" w:hAnsi="Sakkal Majalla" w:cs="Sakkal Majalla"/>
                <w:b/>
                <w:bCs/>
                <w:sz w:val="32"/>
                <w:szCs w:val="32"/>
                <w:rtl/>
              </w:rPr>
              <w:t xml:space="preserve"> و السعال الديكي (</w:t>
            </w:r>
            <w:r w:rsidRPr="003B1F57">
              <w:rPr>
                <w:rFonts w:ascii="Sakkal Majalla" w:hAnsi="Sakkal Majalla" w:cs="Sakkal Majalla"/>
                <w:b/>
                <w:bCs/>
                <w:sz w:val="32"/>
                <w:szCs w:val="32"/>
              </w:rPr>
              <w:t>DTC-</w:t>
            </w:r>
            <w:r w:rsidRPr="003B1F57">
              <w:rPr>
                <w:rFonts w:ascii="Sakkal Majalla" w:hAnsi="Sakkal Majalla" w:cs="Sakkal Majalla"/>
                <w:b/>
                <w:bCs/>
                <w:sz w:val="32"/>
                <w:szCs w:val="32"/>
                <w:lang w:val="fr-FR"/>
              </w:rPr>
              <w:t>3</w:t>
            </w:r>
            <w:r w:rsidRPr="003B1F57">
              <w:rPr>
                <w:rFonts w:ascii="Sakkal Majalla" w:hAnsi="Sakkal Majalla" w:cs="Sakkal Majalla"/>
                <w:b/>
                <w:bCs/>
                <w:sz w:val="32"/>
                <w:szCs w:val="32"/>
                <w:rtl/>
              </w:rPr>
              <w:t xml:space="preserve">): الحقن </w:t>
            </w:r>
            <w:r w:rsidR="003B1F57" w:rsidRPr="003B1F57">
              <w:rPr>
                <w:rFonts w:ascii="Sakkal Majalla" w:hAnsi="Sakkal Majalla" w:cs="Sakkal Majalla"/>
                <w:b/>
                <w:bCs/>
                <w:sz w:val="32"/>
                <w:szCs w:val="32"/>
                <w:rtl/>
              </w:rPr>
              <w:t>الثالث</w:t>
            </w:r>
            <w:r w:rsidRPr="003B1F57">
              <w:rPr>
                <w:rFonts w:ascii="Sakkal Majalla" w:hAnsi="Sakkal Majalla" w:cs="Sakkal Majalla"/>
                <w:b/>
                <w:bCs/>
                <w:sz w:val="32"/>
                <w:szCs w:val="32"/>
                <w:rtl/>
              </w:rPr>
              <w:t xml:space="preserve"> </w:t>
            </w:r>
            <w:r w:rsidR="003B1F57" w:rsidRPr="003B1F57">
              <w:rPr>
                <w:rFonts w:ascii="Sakkal Majalla" w:hAnsi="Sakkal Majalla" w:cs="Sakkal Majalla"/>
                <w:b/>
                <w:bCs/>
                <w:sz w:val="32"/>
                <w:szCs w:val="32"/>
                <w:rtl/>
              </w:rPr>
              <w:t>– شلل الأطفال الفموي</w:t>
            </w:r>
          </w:p>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المستدمية </w:t>
            </w:r>
            <w:proofErr w:type="spellStart"/>
            <w:proofErr w:type="gramStart"/>
            <w:r w:rsidRPr="003B1F57">
              <w:rPr>
                <w:rFonts w:ascii="Sakkal Majalla" w:hAnsi="Sakkal Majalla" w:cs="Sakkal Majalla"/>
                <w:b/>
                <w:bCs/>
                <w:sz w:val="32"/>
                <w:szCs w:val="32"/>
                <w:rtl/>
              </w:rPr>
              <w:t>النزلية</w:t>
            </w:r>
            <w:proofErr w:type="spellEnd"/>
            <w:r w:rsidRPr="003B1F57">
              <w:rPr>
                <w:rFonts w:ascii="Sakkal Majalla" w:hAnsi="Sakkal Majalla" w:cs="Sakkal Majalla"/>
                <w:b/>
                <w:bCs/>
                <w:sz w:val="32"/>
                <w:szCs w:val="32"/>
                <w:rtl/>
              </w:rPr>
              <w:t xml:space="preserve">  (</w:t>
            </w:r>
            <w:proofErr w:type="gramEnd"/>
            <w:r w:rsidRPr="003B1F57">
              <w:rPr>
                <w:rFonts w:ascii="Sakkal Majalla" w:hAnsi="Sakkal Majalla" w:cs="Sakkal Majalla"/>
                <w:b/>
                <w:bCs/>
                <w:sz w:val="32"/>
                <w:szCs w:val="32"/>
              </w:rPr>
              <w:t>HIB-1</w:t>
            </w:r>
            <w:r w:rsidRPr="003B1F57">
              <w:rPr>
                <w:rFonts w:ascii="Sakkal Majalla" w:hAnsi="Sakkal Majalla" w:cs="Sakkal Majalla"/>
                <w:b/>
                <w:bCs/>
                <w:sz w:val="32"/>
                <w:szCs w:val="32"/>
                <w:rtl/>
              </w:rPr>
              <w:t>): الحقن ال</w:t>
            </w:r>
            <w:r w:rsidR="003B1F57" w:rsidRPr="003B1F57">
              <w:rPr>
                <w:rFonts w:ascii="Sakkal Majalla" w:hAnsi="Sakkal Majalla" w:cs="Sakkal Majalla"/>
                <w:b/>
                <w:bCs/>
                <w:sz w:val="32"/>
                <w:szCs w:val="32"/>
                <w:rtl/>
              </w:rPr>
              <w:t>ثالث</w:t>
            </w:r>
            <w:r w:rsidRPr="003B1F57">
              <w:rPr>
                <w:rFonts w:ascii="Sakkal Majalla" w:hAnsi="Sakkal Majalla" w:cs="Sakkal Majalla"/>
                <w:b/>
                <w:bCs/>
                <w:sz w:val="32"/>
                <w:szCs w:val="32"/>
                <w:rtl/>
              </w:rPr>
              <w:t xml:space="preserve"> </w:t>
            </w:r>
            <w:r w:rsidR="003B1F57" w:rsidRPr="003B1F57">
              <w:rPr>
                <w:rFonts w:ascii="Sakkal Majalla" w:hAnsi="Sakkal Majalla" w:cs="Sakkal Majalla"/>
                <w:b/>
                <w:bCs/>
                <w:sz w:val="32"/>
                <w:szCs w:val="32"/>
                <w:rtl/>
              </w:rPr>
              <w:t xml:space="preserve"> - التهاب الكبد الفيروسي (</w:t>
            </w:r>
            <w:r w:rsidR="003B1F57" w:rsidRPr="003B1F57">
              <w:rPr>
                <w:rFonts w:ascii="Sakkal Majalla" w:hAnsi="Sakkal Majalla" w:cs="Sakkal Majalla"/>
                <w:b/>
                <w:bCs/>
                <w:sz w:val="32"/>
                <w:szCs w:val="32"/>
              </w:rPr>
              <w:t>HIB-1</w:t>
            </w:r>
            <w:r w:rsidR="003B1F57" w:rsidRPr="003B1F57">
              <w:rPr>
                <w:rFonts w:ascii="Sakkal Majalla" w:hAnsi="Sakkal Majalla" w:cs="Sakkal Majalla"/>
                <w:b/>
                <w:bCs/>
                <w:sz w:val="32"/>
                <w:szCs w:val="32"/>
                <w:rtl/>
              </w:rPr>
              <w:t>):</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6 </w:t>
            </w:r>
            <w:proofErr w:type="gramStart"/>
            <w:r w:rsidRPr="003B1F57">
              <w:rPr>
                <w:rFonts w:ascii="Sakkal Majalla" w:hAnsi="Sakkal Majalla" w:cs="Sakkal Majalla"/>
                <w:b/>
                <w:bCs/>
                <w:sz w:val="32"/>
                <w:szCs w:val="32"/>
                <w:rtl/>
              </w:rPr>
              <w:t>اشهر</w:t>
            </w:r>
            <w:proofErr w:type="gramEnd"/>
          </w:p>
        </w:tc>
        <w:tc>
          <w:tcPr>
            <w:tcW w:w="7513" w:type="dxa"/>
          </w:tcPr>
          <w:p w:rsidR="00046A3F" w:rsidRPr="003B1F57" w:rsidRDefault="003B1F57"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فيتامين د </w:t>
            </w:r>
            <w:proofErr w:type="gramStart"/>
            <w:r w:rsidRPr="003B1F57">
              <w:rPr>
                <w:rFonts w:ascii="Sakkal Majalla" w:hAnsi="Sakkal Majalla" w:cs="Sakkal Majalla"/>
                <w:b/>
                <w:bCs/>
                <w:sz w:val="32"/>
                <w:szCs w:val="32"/>
                <w:rtl/>
              </w:rPr>
              <w:t>3 :</w:t>
            </w:r>
            <w:proofErr w:type="gramEnd"/>
            <w:r w:rsidRPr="003B1F57">
              <w:rPr>
                <w:rFonts w:ascii="Sakkal Majalla" w:hAnsi="Sakkal Majalla" w:cs="Sakkal Majalla"/>
                <w:b/>
                <w:bCs/>
                <w:sz w:val="32"/>
                <w:szCs w:val="32"/>
                <w:rtl/>
              </w:rPr>
              <w:t xml:space="preserve"> 1 قنينة فموية</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9 </w:t>
            </w:r>
            <w:proofErr w:type="gramStart"/>
            <w:r w:rsidRPr="003B1F57">
              <w:rPr>
                <w:rFonts w:ascii="Sakkal Majalla" w:hAnsi="Sakkal Majalla" w:cs="Sakkal Majalla"/>
                <w:b/>
                <w:bCs/>
                <w:sz w:val="32"/>
                <w:szCs w:val="32"/>
                <w:rtl/>
              </w:rPr>
              <w:t>اشهر</w:t>
            </w:r>
            <w:proofErr w:type="gramEnd"/>
          </w:p>
        </w:tc>
        <w:tc>
          <w:tcPr>
            <w:tcW w:w="7513" w:type="dxa"/>
          </w:tcPr>
          <w:p w:rsidR="00046A3F" w:rsidRPr="003B1F57" w:rsidRDefault="003B1F57"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الحصبة</w:t>
            </w:r>
          </w:p>
        </w:tc>
      </w:tr>
      <w:tr w:rsidR="00046A3F" w:rsidTr="003B1F57">
        <w:tc>
          <w:tcPr>
            <w:tcW w:w="1499" w:type="dxa"/>
          </w:tcPr>
          <w:p w:rsidR="00333A43"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18 شهر</w:t>
            </w:r>
          </w:p>
        </w:tc>
        <w:tc>
          <w:tcPr>
            <w:tcW w:w="7513" w:type="dxa"/>
          </w:tcPr>
          <w:p w:rsidR="003B1F57" w:rsidRPr="003B1F57" w:rsidRDefault="003B1F57"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الخناق </w:t>
            </w:r>
            <w:proofErr w:type="gramStart"/>
            <w:r w:rsidRPr="003B1F57">
              <w:rPr>
                <w:rFonts w:ascii="Sakkal Majalla" w:hAnsi="Sakkal Majalla" w:cs="Sakkal Majalla"/>
                <w:b/>
                <w:bCs/>
                <w:sz w:val="32"/>
                <w:szCs w:val="32"/>
                <w:rtl/>
              </w:rPr>
              <w:t>و الكزاز</w:t>
            </w:r>
            <w:proofErr w:type="gramEnd"/>
            <w:r w:rsidRPr="003B1F57">
              <w:rPr>
                <w:rFonts w:ascii="Sakkal Majalla" w:hAnsi="Sakkal Majalla" w:cs="Sakkal Majalla"/>
                <w:b/>
                <w:bCs/>
                <w:sz w:val="32"/>
                <w:szCs w:val="32"/>
                <w:rtl/>
              </w:rPr>
              <w:t xml:space="preserve"> و السعال الديكي (</w:t>
            </w:r>
            <w:r>
              <w:rPr>
                <w:rFonts w:ascii="Sakkal Majalla" w:hAnsi="Sakkal Majalla" w:cs="Sakkal Majalla" w:hint="cs"/>
                <w:b/>
                <w:bCs/>
                <w:sz w:val="32"/>
                <w:szCs w:val="32"/>
                <w:rtl/>
              </w:rPr>
              <w:t>4</w:t>
            </w:r>
            <w:r w:rsidRPr="003B1F57">
              <w:rPr>
                <w:rFonts w:ascii="Sakkal Majalla" w:hAnsi="Sakkal Majalla" w:cs="Sakkal Majalla"/>
                <w:b/>
                <w:bCs/>
                <w:sz w:val="32"/>
                <w:szCs w:val="32"/>
              </w:rPr>
              <w:t>DTC-</w:t>
            </w:r>
            <w:r w:rsidRPr="003B1F57">
              <w:rPr>
                <w:rFonts w:ascii="Sakkal Majalla" w:hAnsi="Sakkal Majalla" w:cs="Sakkal Majalla"/>
                <w:b/>
                <w:bCs/>
                <w:sz w:val="32"/>
                <w:szCs w:val="32"/>
                <w:rtl/>
              </w:rPr>
              <w:t>): الحقن ال</w:t>
            </w:r>
            <w:r>
              <w:rPr>
                <w:rFonts w:ascii="Sakkal Majalla" w:hAnsi="Sakkal Majalla" w:cs="Sakkal Majalla" w:hint="cs"/>
                <w:b/>
                <w:bCs/>
                <w:sz w:val="32"/>
                <w:szCs w:val="32"/>
                <w:rtl/>
              </w:rPr>
              <w:t>رابع</w:t>
            </w:r>
          </w:p>
          <w:p w:rsidR="00046A3F" w:rsidRPr="003B1F57" w:rsidRDefault="003B1F57"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 xml:space="preserve">المستدمية </w:t>
            </w:r>
            <w:proofErr w:type="spellStart"/>
            <w:proofErr w:type="gramStart"/>
            <w:r w:rsidRPr="003B1F57">
              <w:rPr>
                <w:rFonts w:ascii="Sakkal Majalla" w:hAnsi="Sakkal Majalla" w:cs="Sakkal Majalla"/>
                <w:b/>
                <w:bCs/>
                <w:sz w:val="32"/>
                <w:szCs w:val="32"/>
                <w:rtl/>
              </w:rPr>
              <w:t>النزلية</w:t>
            </w:r>
            <w:proofErr w:type="spellEnd"/>
            <w:r w:rsidRPr="003B1F57">
              <w:rPr>
                <w:rFonts w:ascii="Sakkal Majalla" w:hAnsi="Sakkal Majalla" w:cs="Sakkal Majalla"/>
                <w:b/>
                <w:bCs/>
                <w:sz w:val="32"/>
                <w:szCs w:val="32"/>
                <w:rtl/>
              </w:rPr>
              <w:t xml:space="preserve">  (</w:t>
            </w:r>
            <w:proofErr w:type="gramEnd"/>
            <w:r>
              <w:rPr>
                <w:rFonts w:ascii="Sakkal Majalla" w:hAnsi="Sakkal Majalla" w:cs="Sakkal Majalla" w:hint="cs"/>
                <w:b/>
                <w:bCs/>
                <w:sz w:val="32"/>
                <w:szCs w:val="32"/>
                <w:rtl/>
              </w:rPr>
              <w:t>4</w:t>
            </w:r>
            <w:r w:rsidRPr="003B1F57">
              <w:rPr>
                <w:rFonts w:ascii="Sakkal Majalla" w:hAnsi="Sakkal Majalla" w:cs="Sakkal Majalla"/>
                <w:b/>
                <w:bCs/>
                <w:sz w:val="32"/>
                <w:szCs w:val="32"/>
              </w:rPr>
              <w:t>HIB-</w:t>
            </w:r>
            <w:r w:rsidRPr="003B1F57">
              <w:rPr>
                <w:rFonts w:ascii="Sakkal Majalla" w:hAnsi="Sakkal Majalla" w:cs="Sakkal Majalla"/>
                <w:b/>
                <w:bCs/>
                <w:sz w:val="32"/>
                <w:szCs w:val="32"/>
                <w:rtl/>
              </w:rPr>
              <w:t>): الحقن ال</w:t>
            </w:r>
            <w:r>
              <w:rPr>
                <w:rFonts w:ascii="Sakkal Majalla" w:hAnsi="Sakkal Majalla" w:cs="Sakkal Majalla" w:hint="cs"/>
                <w:b/>
                <w:bCs/>
                <w:sz w:val="32"/>
                <w:szCs w:val="32"/>
                <w:rtl/>
              </w:rPr>
              <w:t>رابع المعزز</w:t>
            </w:r>
            <w:r w:rsidRPr="003B1F57">
              <w:rPr>
                <w:rFonts w:ascii="Sakkal Majalla" w:hAnsi="Sakkal Majalla" w:cs="Sakkal Majalla"/>
                <w:b/>
                <w:bCs/>
                <w:sz w:val="32"/>
                <w:szCs w:val="32"/>
                <w:rtl/>
              </w:rPr>
              <w:t xml:space="preserve"> – شلل الأطفال الفموي</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6 سنوات</w:t>
            </w:r>
          </w:p>
        </w:tc>
        <w:tc>
          <w:tcPr>
            <w:tcW w:w="7513" w:type="dxa"/>
          </w:tcPr>
          <w:p w:rsidR="00046A3F" w:rsidRPr="003B1F57" w:rsidRDefault="003B1F57" w:rsidP="00E6212E">
            <w:pPr>
              <w:spacing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طفل الخناق </w:t>
            </w:r>
            <w:proofErr w:type="gramStart"/>
            <w:r w:rsidR="00B6139D">
              <w:rPr>
                <w:rFonts w:ascii="Sakkal Majalla" w:hAnsi="Sakkal Majalla" w:cs="Sakkal Majalla" w:hint="cs"/>
                <w:b/>
                <w:bCs/>
                <w:sz w:val="32"/>
                <w:szCs w:val="32"/>
                <w:rtl/>
              </w:rPr>
              <w:t xml:space="preserve">والكزاز  </w:t>
            </w:r>
            <w:r w:rsidR="00B6139D" w:rsidRPr="003B1F57">
              <w:rPr>
                <w:rFonts w:ascii="Sakkal Majalla" w:hAnsi="Sakkal Majalla" w:cs="Sakkal Majalla"/>
                <w:b/>
                <w:bCs/>
                <w:sz w:val="32"/>
                <w:szCs w:val="32"/>
                <w:rtl/>
              </w:rPr>
              <w:t>(</w:t>
            </w:r>
            <w:proofErr w:type="gramEnd"/>
            <w:r w:rsidR="00B6139D" w:rsidRPr="003B1F57">
              <w:rPr>
                <w:rFonts w:ascii="Sakkal Majalla" w:hAnsi="Sakkal Majalla" w:cs="Sakkal Majalla"/>
                <w:b/>
                <w:bCs/>
                <w:sz w:val="32"/>
                <w:szCs w:val="32"/>
              </w:rPr>
              <w:t>DT</w:t>
            </w:r>
            <w:r w:rsidR="00B6139D" w:rsidRPr="003B1F57">
              <w:rPr>
                <w:rFonts w:ascii="Sakkal Majalla" w:hAnsi="Sakkal Majalla" w:cs="Sakkal Majalla"/>
                <w:b/>
                <w:bCs/>
                <w:sz w:val="32"/>
                <w:szCs w:val="32"/>
                <w:rtl/>
              </w:rPr>
              <w:t>)</w:t>
            </w:r>
            <w:r w:rsidR="00B6139D">
              <w:rPr>
                <w:rFonts w:ascii="Sakkal Majalla" w:hAnsi="Sakkal Majalla" w:cs="Sakkal Majalla" w:hint="cs"/>
                <w:b/>
                <w:bCs/>
                <w:sz w:val="32"/>
                <w:szCs w:val="32"/>
                <w:rtl/>
              </w:rPr>
              <w:t xml:space="preserve"> مرض الحصبة </w:t>
            </w:r>
            <w:r w:rsidR="00B6139D">
              <w:rPr>
                <w:rFonts w:ascii="Sakkal Majalla" w:hAnsi="Sakkal Majalla" w:cs="Sakkal Majalla"/>
                <w:b/>
                <w:bCs/>
                <w:sz w:val="32"/>
                <w:szCs w:val="32"/>
                <w:rtl/>
              </w:rPr>
              <w:t>–</w:t>
            </w:r>
            <w:r w:rsidR="00B6139D">
              <w:rPr>
                <w:rFonts w:ascii="Sakkal Majalla" w:hAnsi="Sakkal Majalla" w:cs="Sakkal Majalla" w:hint="cs"/>
                <w:b/>
                <w:bCs/>
                <w:sz w:val="32"/>
                <w:szCs w:val="32"/>
                <w:rtl/>
              </w:rPr>
              <w:t xml:space="preserve"> شلل الأطفال الفموي</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11 – 13 سنة</w:t>
            </w:r>
          </w:p>
        </w:tc>
        <w:tc>
          <w:tcPr>
            <w:tcW w:w="7513" w:type="dxa"/>
          </w:tcPr>
          <w:p w:rsidR="00046A3F" w:rsidRPr="003B1F57" w:rsidRDefault="00B6139D" w:rsidP="00E6212E">
            <w:pPr>
              <w:spacing w:line="360" w:lineRule="auto"/>
              <w:jc w:val="both"/>
              <w:rPr>
                <w:rFonts w:ascii="Sakkal Majalla" w:hAnsi="Sakkal Majalla" w:cs="Sakkal Majalla"/>
                <w:b/>
                <w:bCs/>
                <w:sz w:val="32"/>
                <w:szCs w:val="32"/>
                <w:rtl/>
              </w:rPr>
            </w:pPr>
            <w:proofErr w:type="gramStart"/>
            <w:r>
              <w:rPr>
                <w:rFonts w:ascii="Sakkal Majalla" w:hAnsi="Sakkal Majalla" w:cs="Sakkal Majalla" w:hint="cs"/>
                <w:b/>
                <w:bCs/>
                <w:sz w:val="32"/>
                <w:szCs w:val="32"/>
                <w:rtl/>
              </w:rPr>
              <w:t>ديفتيريا ،</w:t>
            </w:r>
            <w:proofErr w:type="gramEnd"/>
            <w:r>
              <w:rPr>
                <w:rFonts w:ascii="Sakkal Majalla" w:hAnsi="Sakkal Majalla" w:cs="Sakkal Majalla" w:hint="cs"/>
                <w:b/>
                <w:bCs/>
                <w:sz w:val="32"/>
                <w:szCs w:val="32"/>
                <w:rtl/>
              </w:rPr>
              <w:t xml:space="preserve"> كزاز البالغين ، الشلل</w:t>
            </w:r>
          </w:p>
        </w:tc>
      </w:tr>
      <w:tr w:rsidR="00046A3F" w:rsidTr="003B1F57">
        <w:tc>
          <w:tcPr>
            <w:tcW w:w="1499" w:type="dxa"/>
          </w:tcPr>
          <w:p w:rsidR="00046A3F" w:rsidRPr="003B1F57" w:rsidRDefault="00333A43" w:rsidP="00E6212E">
            <w:pPr>
              <w:spacing w:line="360" w:lineRule="auto"/>
              <w:jc w:val="both"/>
              <w:rPr>
                <w:rFonts w:ascii="Sakkal Majalla" w:hAnsi="Sakkal Majalla" w:cs="Sakkal Majalla"/>
                <w:b/>
                <w:bCs/>
                <w:sz w:val="32"/>
                <w:szCs w:val="32"/>
                <w:rtl/>
              </w:rPr>
            </w:pPr>
            <w:r w:rsidRPr="003B1F57">
              <w:rPr>
                <w:rFonts w:ascii="Sakkal Majalla" w:hAnsi="Sakkal Majalla" w:cs="Sakkal Majalla"/>
                <w:b/>
                <w:bCs/>
                <w:sz w:val="32"/>
                <w:szCs w:val="32"/>
                <w:rtl/>
              </w:rPr>
              <w:t>16 – 18 سنة</w:t>
            </w:r>
          </w:p>
        </w:tc>
        <w:tc>
          <w:tcPr>
            <w:tcW w:w="7513" w:type="dxa"/>
          </w:tcPr>
          <w:p w:rsidR="00046A3F" w:rsidRPr="003B1F57" w:rsidRDefault="00B6139D" w:rsidP="00E6212E">
            <w:pPr>
              <w:spacing w:line="360" w:lineRule="auto"/>
              <w:jc w:val="both"/>
              <w:rPr>
                <w:rFonts w:ascii="Sakkal Majalla" w:hAnsi="Sakkal Majalla" w:cs="Sakkal Majalla"/>
                <w:b/>
                <w:bCs/>
                <w:sz w:val="32"/>
                <w:szCs w:val="32"/>
                <w:rtl/>
              </w:rPr>
            </w:pPr>
            <w:proofErr w:type="gramStart"/>
            <w:r>
              <w:rPr>
                <w:rFonts w:ascii="Sakkal Majalla" w:hAnsi="Sakkal Majalla" w:cs="Sakkal Majalla" w:hint="cs"/>
                <w:b/>
                <w:bCs/>
                <w:sz w:val="32"/>
                <w:szCs w:val="32"/>
                <w:rtl/>
              </w:rPr>
              <w:t>ديفتيريا ،</w:t>
            </w:r>
            <w:proofErr w:type="gramEnd"/>
            <w:r>
              <w:rPr>
                <w:rFonts w:ascii="Sakkal Majalla" w:hAnsi="Sakkal Majalla" w:cs="Sakkal Majalla" w:hint="cs"/>
                <w:b/>
                <w:bCs/>
                <w:sz w:val="32"/>
                <w:szCs w:val="32"/>
                <w:rtl/>
              </w:rPr>
              <w:t xml:space="preserve"> كزاز البالغين ، الشلل</w:t>
            </w:r>
          </w:p>
        </w:tc>
      </w:tr>
    </w:tbl>
    <w:p w:rsidR="00046A3F" w:rsidRPr="00046A3F" w:rsidRDefault="00B6139D" w:rsidP="00E6212E">
      <w:pPr>
        <w:spacing w:after="0" w:line="360" w:lineRule="auto"/>
        <w:ind w:left="50"/>
        <w:jc w:val="both"/>
        <w:rPr>
          <w:rFonts w:ascii="Sakkal Majalla" w:hAnsi="Sakkal Majalla" w:cs="Sakkal Majalla"/>
          <w:sz w:val="32"/>
          <w:szCs w:val="32"/>
          <w:rtl/>
        </w:rPr>
      </w:pPr>
      <w:proofErr w:type="gramStart"/>
      <w:r>
        <w:rPr>
          <w:rFonts w:ascii="Sakkal Majalla" w:hAnsi="Sakkal Majalla" w:cs="Sakkal Majalla" w:hint="cs"/>
          <w:sz w:val="32"/>
          <w:szCs w:val="32"/>
          <w:rtl/>
        </w:rPr>
        <w:t>المصدر :</w:t>
      </w:r>
      <w:proofErr w:type="gramEnd"/>
      <w:r>
        <w:rPr>
          <w:rFonts w:ascii="Sakkal Majalla" w:hAnsi="Sakkal Majalla" w:cs="Sakkal Majalla" w:hint="cs"/>
          <w:sz w:val="32"/>
          <w:szCs w:val="32"/>
          <w:rtl/>
        </w:rPr>
        <w:t xml:space="preserve"> </w:t>
      </w:r>
      <w:r>
        <w:rPr>
          <w:rtl/>
        </w:rPr>
        <w:t xml:space="preserve">( 23 :08 , 29/06/2023 </w:t>
      </w:r>
      <w:r>
        <w:rPr>
          <w:rFonts w:hint="cs"/>
          <w:rtl/>
        </w:rPr>
        <w:t>)</w:t>
      </w:r>
      <w:r>
        <w:rPr>
          <w:rtl/>
        </w:rPr>
        <w:t xml:space="preserve"> </w:t>
      </w:r>
      <w:r>
        <w:t>https://dzdoc.com/sante/conseils-doc</w:t>
      </w:r>
    </w:p>
    <w:p w:rsidR="009044FA" w:rsidRPr="009044FA" w:rsidRDefault="009044FA" w:rsidP="00E6212E">
      <w:p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        </w:t>
      </w:r>
      <w:r w:rsidRPr="009044FA">
        <w:rPr>
          <w:rFonts w:ascii="Sakkal Majalla" w:hAnsi="Sakkal Majalla" w:cs="Sakkal Majalla" w:hint="cs"/>
          <w:sz w:val="32"/>
          <w:szCs w:val="32"/>
          <w:rtl/>
        </w:rPr>
        <w:t xml:space="preserve">ويتمثل هدف البرنامج تخفيض في الإصابة للأمراض المحتمل ان تصيت الأطفال كالحصبة </w:t>
      </w:r>
      <w:proofErr w:type="gramStart"/>
      <w:r w:rsidRPr="009044FA">
        <w:rPr>
          <w:rFonts w:ascii="Sakkal Majalla" w:hAnsi="Sakkal Majalla" w:cs="Sakkal Majalla" w:hint="cs"/>
          <w:sz w:val="32"/>
          <w:szCs w:val="32"/>
          <w:rtl/>
        </w:rPr>
        <w:t>و الديفتيريا</w:t>
      </w:r>
      <w:proofErr w:type="gramEnd"/>
      <w:r w:rsidRPr="009044FA">
        <w:rPr>
          <w:rFonts w:ascii="Sakkal Majalla" w:hAnsi="Sakkal Majalla" w:cs="Sakkal Majalla" w:hint="cs"/>
          <w:sz w:val="32"/>
          <w:szCs w:val="32"/>
          <w:rtl/>
        </w:rPr>
        <w:t xml:space="preserve"> </w:t>
      </w:r>
    </w:p>
    <w:p w:rsidR="009044FA" w:rsidRDefault="00AA2DED" w:rsidP="00E6212E">
      <w:pPr>
        <w:pStyle w:val="Paragraphedeliste"/>
        <w:numPr>
          <w:ilvl w:val="0"/>
          <w:numId w:val="1"/>
        </w:numPr>
        <w:spacing w:after="0" w:line="360" w:lineRule="auto"/>
        <w:jc w:val="both"/>
        <w:rPr>
          <w:rFonts w:ascii="Sakkal Majalla" w:hAnsi="Sakkal Majalla" w:cs="Sakkal Majalla"/>
          <w:sz w:val="32"/>
          <w:szCs w:val="32"/>
        </w:rPr>
      </w:pPr>
      <w:r>
        <w:rPr>
          <w:rFonts w:ascii="Sakkal Majalla" w:hAnsi="Sakkal Majalla" w:cs="Sakkal Majalla" w:hint="cs"/>
          <w:b/>
          <w:bCs/>
          <w:sz w:val="32"/>
          <w:szCs w:val="32"/>
          <w:u w:val="single"/>
          <w:rtl/>
        </w:rPr>
        <w:t>مكافحة سوء التغذية</w:t>
      </w:r>
      <w:r w:rsidR="00F10704">
        <w:rPr>
          <w:rFonts w:ascii="Sakkal Majalla" w:hAnsi="Sakkal Majalla" w:cs="Sakkal Majalla" w:hint="cs"/>
          <w:b/>
          <w:bCs/>
          <w:sz w:val="32"/>
          <w:szCs w:val="32"/>
          <w:u w:val="single"/>
          <w:rtl/>
        </w:rPr>
        <w:t>:</w:t>
      </w:r>
    </w:p>
    <w:p w:rsidR="00F10704" w:rsidRPr="009044FA" w:rsidRDefault="009044FA" w:rsidP="00E6212E">
      <w:pPr>
        <w:spacing w:after="0" w:line="360" w:lineRule="auto"/>
        <w:ind w:left="50"/>
        <w:jc w:val="both"/>
        <w:rPr>
          <w:rFonts w:ascii="Sakkal Majalla" w:hAnsi="Sakkal Majalla" w:cs="Sakkal Majalla"/>
          <w:sz w:val="32"/>
          <w:szCs w:val="32"/>
        </w:rPr>
      </w:pPr>
      <w:r>
        <w:rPr>
          <w:rFonts w:ascii="Sakkal Majalla" w:hAnsi="Sakkal Majalla" w:cs="Sakkal Majalla" w:hint="cs"/>
          <w:sz w:val="32"/>
          <w:szCs w:val="32"/>
          <w:rtl/>
        </w:rPr>
        <w:t xml:space="preserve">                </w:t>
      </w:r>
      <w:r w:rsidRPr="009044FA">
        <w:rPr>
          <w:rFonts w:ascii="Sakkal Majalla" w:hAnsi="Sakkal Majalla" w:cs="Sakkal Majalla" w:hint="cs"/>
          <w:sz w:val="32"/>
          <w:szCs w:val="32"/>
          <w:rtl/>
        </w:rPr>
        <w:t xml:space="preserve"> </w:t>
      </w:r>
      <w:r w:rsidR="00A5195E" w:rsidRPr="009044FA">
        <w:rPr>
          <w:rFonts w:ascii="Sakkal Majalla" w:hAnsi="Sakkal Majalla" w:cs="Sakkal Majalla" w:hint="cs"/>
          <w:sz w:val="32"/>
          <w:szCs w:val="32"/>
          <w:rtl/>
        </w:rPr>
        <w:t xml:space="preserve">جاء برنامج مكافحة سوء التغذية من اجل الحفاظ على صحة الام و الطفل من خلال الوقاية من نقص التغذية عند الأمهات الحوامل او المرضعات والأطفال الرضع زدون السن الخامسة حيث سجلت الجزائر سنة 1975 حوالي 28 % من الأطفال دون سن الخامسة يعانون سوء </w:t>
      </w:r>
      <w:proofErr w:type="gramStart"/>
      <w:r w:rsidR="00A5195E" w:rsidRPr="009044FA">
        <w:rPr>
          <w:rFonts w:ascii="Sakkal Majalla" w:hAnsi="Sakkal Majalla" w:cs="Sakkal Majalla" w:hint="cs"/>
          <w:sz w:val="32"/>
          <w:szCs w:val="32"/>
          <w:rtl/>
        </w:rPr>
        <w:t>التغذية  اما</w:t>
      </w:r>
      <w:proofErr w:type="gramEnd"/>
      <w:r w:rsidR="00A5195E" w:rsidRPr="009044FA">
        <w:rPr>
          <w:rFonts w:ascii="Sakkal Majalla" w:hAnsi="Sakkal Majalla" w:cs="Sakkal Majalla" w:hint="cs"/>
          <w:sz w:val="32"/>
          <w:szCs w:val="32"/>
          <w:rtl/>
        </w:rPr>
        <w:t xml:space="preserve"> سنة 1992 بلغت عدد الإصابات نحو 9.2 %  </w:t>
      </w:r>
      <w:r w:rsidR="00A5195E" w:rsidRPr="009044FA">
        <w:rPr>
          <w:rStyle w:val="Appelnotedebasdep"/>
          <w:rFonts w:ascii="Sakkal Majalla" w:hAnsi="Sakkal Majalla" w:cs="Sakkal Majalla"/>
          <w:sz w:val="32"/>
          <w:szCs w:val="32"/>
          <w:rtl/>
        </w:rPr>
        <w:footnoteReference w:customMarkFollows="1" w:id="9"/>
        <w:t>1</w:t>
      </w:r>
    </w:p>
    <w:p w:rsidR="00AA2DED" w:rsidRDefault="00AA2DED" w:rsidP="00E6212E">
      <w:pPr>
        <w:pStyle w:val="Paragraphedeliste"/>
        <w:numPr>
          <w:ilvl w:val="0"/>
          <w:numId w:val="1"/>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مكافحة الامراض </w:t>
      </w:r>
      <w:proofErr w:type="spellStart"/>
      <w:proofErr w:type="gramStart"/>
      <w:r>
        <w:rPr>
          <w:rFonts w:ascii="Sakkal Majalla" w:hAnsi="Sakkal Majalla" w:cs="Sakkal Majalla" w:hint="cs"/>
          <w:b/>
          <w:bCs/>
          <w:sz w:val="32"/>
          <w:szCs w:val="32"/>
          <w:u w:val="single"/>
          <w:rtl/>
        </w:rPr>
        <w:t>الاسهالية</w:t>
      </w:r>
      <w:proofErr w:type="spellEnd"/>
      <w:r>
        <w:rPr>
          <w:rFonts w:ascii="Sakkal Majalla" w:hAnsi="Sakkal Majalla" w:cs="Sakkal Majalla" w:hint="cs"/>
          <w:b/>
          <w:bCs/>
          <w:sz w:val="32"/>
          <w:szCs w:val="32"/>
          <w:u w:val="single"/>
          <w:rtl/>
        </w:rPr>
        <w:t xml:space="preserve"> </w:t>
      </w:r>
      <w:r w:rsidR="007D3EF2">
        <w:rPr>
          <w:rFonts w:ascii="Sakkal Majalla" w:hAnsi="Sakkal Majalla" w:cs="Sakkal Majalla" w:hint="cs"/>
          <w:b/>
          <w:bCs/>
          <w:sz w:val="32"/>
          <w:szCs w:val="32"/>
          <w:u w:val="single"/>
          <w:rtl/>
        </w:rPr>
        <w:t>:</w:t>
      </w:r>
      <w:proofErr w:type="gramEnd"/>
    </w:p>
    <w:p w:rsidR="007D3EF2" w:rsidRDefault="007D3EF2" w:rsidP="00E6212E">
      <w:pPr>
        <w:spacing w:after="0" w:line="360" w:lineRule="auto"/>
        <w:jc w:val="both"/>
        <w:rPr>
          <w:rFonts w:ascii="Sakkal Majalla" w:hAnsi="Sakkal Majalla" w:cs="Sakkal Majalla"/>
          <w:sz w:val="32"/>
          <w:szCs w:val="32"/>
          <w:rtl/>
        </w:rPr>
      </w:pPr>
      <w:r w:rsidRPr="007D3EF2">
        <w:rPr>
          <w:rFonts w:ascii="Sakkal Majalla" w:hAnsi="Sakkal Majalla" w:cs="Sakkal Majalla" w:hint="cs"/>
          <w:sz w:val="32"/>
          <w:szCs w:val="32"/>
          <w:rtl/>
        </w:rPr>
        <w:t xml:space="preserve">في </w:t>
      </w:r>
      <w:r>
        <w:rPr>
          <w:rFonts w:ascii="Sakkal Majalla" w:hAnsi="Sakkal Majalla" w:cs="Sakkal Majalla" w:hint="cs"/>
          <w:sz w:val="32"/>
          <w:szCs w:val="32"/>
          <w:rtl/>
        </w:rPr>
        <w:t xml:space="preserve">1998 سجل وجود 16،372 طفلا دون سن الخامسة في المستشفيات بسبب نقص التمويه في </w:t>
      </w:r>
      <w:proofErr w:type="gramStart"/>
      <w:r>
        <w:rPr>
          <w:rFonts w:ascii="Sakkal Majalla" w:hAnsi="Sakkal Majalla" w:cs="Sakkal Majalla" w:hint="cs"/>
          <w:sz w:val="32"/>
          <w:szCs w:val="32"/>
          <w:rtl/>
        </w:rPr>
        <w:t>الجسم ،</w:t>
      </w:r>
      <w:proofErr w:type="gramEnd"/>
      <w:r>
        <w:rPr>
          <w:rFonts w:ascii="Sakkal Majalla" w:hAnsi="Sakkal Majalla" w:cs="Sakkal Majalla" w:hint="cs"/>
          <w:sz w:val="32"/>
          <w:szCs w:val="32"/>
          <w:rtl/>
        </w:rPr>
        <w:t xml:space="preserve"> كما توفوا من بينهم 954 طفلا </w:t>
      </w:r>
      <w:r w:rsidR="00D91C3B">
        <w:rPr>
          <w:rStyle w:val="Appelnotedebasdep"/>
          <w:rFonts w:ascii="Sakkal Majalla" w:hAnsi="Sakkal Majalla" w:cs="Sakkal Majalla"/>
          <w:sz w:val="32"/>
          <w:szCs w:val="32"/>
          <w:rtl/>
        </w:rPr>
        <w:footnoteReference w:customMarkFollows="1" w:id="10"/>
        <w:t>2</w:t>
      </w:r>
    </w:p>
    <w:p w:rsidR="007D3EF2" w:rsidRPr="00E75155" w:rsidRDefault="007D3EF2" w:rsidP="00E75155">
      <w:pPr>
        <w:spacing w:after="0" w:line="360" w:lineRule="auto"/>
        <w:jc w:val="center"/>
        <w:rPr>
          <w:rFonts w:ascii="Sakkal Majalla" w:hAnsi="Sakkal Majalla" w:cs="Sakkal Majalla"/>
          <w:b/>
          <w:bCs/>
          <w:sz w:val="32"/>
          <w:szCs w:val="32"/>
          <w:u w:val="single"/>
          <w:rtl/>
          <w:lang w:val="fr-FR"/>
        </w:rPr>
      </w:pPr>
      <w:bookmarkStart w:id="0" w:name="_GoBack"/>
      <w:r w:rsidRPr="00E75155">
        <w:rPr>
          <w:rFonts w:ascii="Sakkal Majalla" w:hAnsi="Sakkal Majalla" w:cs="Sakkal Majalla" w:hint="cs"/>
          <w:b/>
          <w:bCs/>
          <w:sz w:val="32"/>
          <w:szCs w:val="32"/>
          <w:u w:val="single"/>
          <w:rtl/>
        </w:rPr>
        <w:t>جدول رقم</w:t>
      </w:r>
      <w:r w:rsidR="00E75155" w:rsidRPr="00E75155">
        <w:rPr>
          <w:rFonts w:ascii="Sakkal Majalla" w:hAnsi="Sakkal Majalla" w:cs="Sakkal Majalla" w:hint="cs"/>
          <w:b/>
          <w:bCs/>
          <w:sz w:val="32"/>
          <w:szCs w:val="32"/>
          <w:u w:val="single"/>
          <w:rtl/>
        </w:rPr>
        <w:t xml:space="preserve"> </w:t>
      </w:r>
      <w:proofErr w:type="gramStart"/>
      <w:r w:rsidR="00E75155" w:rsidRPr="00E75155">
        <w:rPr>
          <w:rFonts w:ascii="Sakkal Majalla" w:hAnsi="Sakkal Majalla" w:cs="Sakkal Majalla" w:hint="cs"/>
          <w:b/>
          <w:bCs/>
          <w:sz w:val="32"/>
          <w:szCs w:val="32"/>
          <w:u w:val="single"/>
          <w:rtl/>
        </w:rPr>
        <w:t>07</w:t>
      </w:r>
      <w:r w:rsidRPr="00E75155">
        <w:rPr>
          <w:rFonts w:ascii="Sakkal Majalla" w:hAnsi="Sakkal Majalla" w:cs="Sakkal Majalla" w:hint="cs"/>
          <w:b/>
          <w:bCs/>
          <w:sz w:val="32"/>
          <w:szCs w:val="32"/>
          <w:u w:val="single"/>
          <w:rtl/>
        </w:rPr>
        <w:t xml:space="preserve"> :</w:t>
      </w:r>
      <w:proofErr w:type="gramEnd"/>
      <w:r w:rsidRPr="00E75155">
        <w:rPr>
          <w:rFonts w:ascii="Sakkal Majalla" w:hAnsi="Sakkal Majalla" w:cs="Sakkal Majalla" w:hint="cs"/>
          <w:b/>
          <w:bCs/>
          <w:sz w:val="32"/>
          <w:szCs w:val="32"/>
          <w:u w:val="single"/>
          <w:rtl/>
        </w:rPr>
        <w:t xml:space="preserve"> </w:t>
      </w:r>
      <w:r w:rsidR="00F32235" w:rsidRPr="00E75155">
        <w:rPr>
          <w:rFonts w:ascii="Sakkal Majalla" w:hAnsi="Sakkal Majalla" w:cs="Sakkal Majalla" w:hint="cs"/>
          <w:b/>
          <w:bCs/>
          <w:sz w:val="32"/>
          <w:szCs w:val="32"/>
          <w:u w:val="single"/>
          <w:rtl/>
        </w:rPr>
        <w:t xml:space="preserve">نسبة استخدام </w:t>
      </w:r>
      <w:r w:rsidR="00F32235" w:rsidRPr="00E75155">
        <w:rPr>
          <w:rFonts w:ascii="Sakkal Majalla" w:hAnsi="Sakkal Majalla" w:cs="Sakkal Majalla"/>
          <w:b/>
          <w:bCs/>
          <w:sz w:val="32"/>
          <w:szCs w:val="32"/>
          <w:u w:val="single"/>
          <w:lang w:val="fr-FR"/>
        </w:rPr>
        <w:t xml:space="preserve">SRO </w:t>
      </w:r>
      <w:r w:rsidR="00F32235" w:rsidRPr="00E75155">
        <w:rPr>
          <w:rFonts w:ascii="Sakkal Majalla" w:hAnsi="Sakkal Majalla" w:cs="Sakkal Majalla" w:hint="cs"/>
          <w:b/>
          <w:bCs/>
          <w:sz w:val="32"/>
          <w:szCs w:val="32"/>
          <w:u w:val="single"/>
          <w:rtl/>
          <w:lang w:val="fr-FR"/>
        </w:rPr>
        <w:t xml:space="preserve"> من طرف الأمهات اثناء الاسهال حسب الجنس والوسط ومكان الإقامة سنة 1995</w:t>
      </w:r>
    </w:p>
    <w:tbl>
      <w:tblPr>
        <w:tblStyle w:val="Grilledutableau"/>
        <w:bidiVisual/>
        <w:tblW w:w="0" w:type="auto"/>
        <w:tblLook w:val="04A0" w:firstRow="1" w:lastRow="0" w:firstColumn="1" w:lastColumn="0" w:noHBand="0" w:noVBand="1"/>
      </w:tblPr>
      <w:tblGrid>
        <w:gridCol w:w="1132"/>
        <w:gridCol w:w="1132"/>
        <w:gridCol w:w="1133"/>
        <w:gridCol w:w="1133"/>
        <w:gridCol w:w="1133"/>
        <w:gridCol w:w="1133"/>
        <w:gridCol w:w="1133"/>
        <w:gridCol w:w="1133"/>
      </w:tblGrid>
      <w:tr w:rsidR="00F32235" w:rsidTr="00114BC3">
        <w:tc>
          <w:tcPr>
            <w:tcW w:w="2264" w:type="dxa"/>
            <w:gridSpan w:val="2"/>
          </w:tcPr>
          <w:bookmarkEnd w:id="0"/>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الجنس </w:t>
            </w:r>
          </w:p>
        </w:tc>
        <w:tc>
          <w:tcPr>
            <w:tcW w:w="4532" w:type="dxa"/>
            <w:gridSpan w:val="4"/>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مكان الإقامة </w:t>
            </w:r>
          </w:p>
        </w:tc>
        <w:tc>
          <w:tcPr>
            <w:tcW w:w="2266" w:type="dxa"/>
            <w:gridSpan w:val="2"/>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الوسط </w:t>
            </w:r>
          </w:p>
        </w:tc>
      </w:tr>
      <w:tr w:rsidR="00F32235" w:rsidTr="00F32235">
        <w:tc>
          <w:tcPr>
            <w:tcW w:w="1132"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ذكور</w:t>
            </w:r>
          </w:p>
        </w:tc>
        <w:tc>
          <w:tcPr>
            <w:tcW w:w="1132"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اناث</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قسنطينة</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الجزائر</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وهران</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الجنوب</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ريفي</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حضري</w:t>
            </w:r>
          </w:p>
        </w:tc>
      </w:tr>
      <w:tr w:rsidR="00F32235" w:rsidTr="00F32235">
        <w:tc>
          <w:tcPr>
            <w:tcW w:w="1132"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28.3</w:t>
            </w:r>
          </w:p>
        </w:tc>
        <w:tc>
          <w:tcPr>
            <w:tcW w:w="1132"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23.2</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28.2</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28.9</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25.5</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14.9</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24.3</w:t>
            </w:r>
          </w:p>
        </w:tc>
        <w:tc>
          <w:tcPr>
            <w:tcW w:w="1133" w:type="dxa"/>
          </w:tcPr>
          <w:p w:rsidR="00F32235" w:rsidRDefault="00F32235" w:rsidP="00E6212E">
            <w:pPr>
              <w:spacing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28.2</w:t>
            </w:r>
          </w:p>
        </w:tc>
      </w:tr>
    </w:tbl>
    <w:p w:rsidR="00F32235" w:rsidRDefault="00F32235" w:rsidP="00E6212E">
      <w:pPr>
        <w:bidi w:val="0"/>
        <w:spacing w:after="0" w:line="360" w:lineRule="auto"/>
        <w:jc w:val="both"/>
        <w:rPr>
          <w:rFonts w:ascii="Sakkal Majalla" w:hAnsi="Sakkal Majalla" w:cs="Sakkal Majalla"/>
          <w:sz w:val="32"/>
          <w:szCs w:val="32"/>
          <w:rtl/>
          <w:lang w:val="fr-FR"/>
        </w:rPr>
      </w:pPr>
      <w:r w:rsidRPr="00825AE6">
        <w:rPr>
          <w:rFonts w:ascii="Sakkal Majalla" w:hAnsi="Sakkal Majalla" w:cs="Sakkal Majalla"/>
          <w:sz w:val="32"/>
          <w:szCs w:val="32"/>
          <w:lang w:val="fr-FR"/>
        </w:rPr>
        <w:t>S</w:t>
      </w:r>
      <w:r>
        <w:rPr>
          <w:rFonts w:ascii="Sakkal Majalla" w:hAnsi="Sakkal Majalla" w:cs="Sakkal Majalla"/>
          <w:sz w:val="32"/>
          <w:szCs w:val="32"/>
          <w:lang w:val="fr-FR"/>
        </w:rPr>
        <w:t xml:space="preserve">ource : M S </w:t>
      </w:r>
      <w:proofErr w:type="gramStart"/>
      <w:r>
        <w:rPr>
          <w:rFonts w:ascii="Sakkal Majalla" w:hAnsi="Sakkal Majalla" w:cs="Sakkal Majalla"/>
          <w:sz w:val="32"/>
          <w:szCs w:val="32"/>
          <w:lang w:val="fr-FR"/>
        </w:rPr>
        <w:t xml:space="preserve">P </w:t>
      </w:r>
      <w:r>
        <w:rPr>
          <w:rFonts w:ascii="Sakkal Majalla" w:hAnsi="Sakkal Majalla" w:cs="Sakkal Majalla" w:hint="cs"/>
          <w:sz w:val="32"/>
          <w:szCs w:val="32"/>
          <w:rtl/>
          <w:lang w:val="fr-FR"/>
        </w:rPr>
        <w:t>)</w:t>
      </w:r>
      <w:proofErr w:type="gramEnd"/>
      <w:r>
        <w:rPr>
          <w:rFonts w:ascii="Sakkal Majalla" w:hAnsi="Sakkal Majalla" w:cs="Sakkal Majalla"/>
          <w:sz w:val="32"/>
          <w:szCs w:val="32"/>
          <w:lang w:val="fr-FR"/>
        </w:rPr>
        <w:t>1996</w:t>
      </w:r>
      <w:r>
        <w:rPr>
          <w:rFonts w:ascii="Sakkal Majalla" w:hAnsi="Sakkal Majalla" w:cs="Sakkal Majalla" w:hint="cs"/>
          <w:sz w:val="32"/>
          <w:szCs w:val="32"/>
          <w:rtl/>
          <w:lang w:val="fr-FR"/>
        </w:rPr>
        <w:t>(</w:t>
      </w:r>
      <w:r>
        <w:rPr>
          <w:rFonts w:ascii="Sakkal Majalla" w:hAnsi="Sakkal Majalla" w:cs="Sakkal Majalla"/>
          <w:sz w:val="32"/>
          <w:szCs w:val="32"/>
          <w:lang w:val="fr-FR"/>
        </w:rPr>
        <w:t xml:space="preserve"> </w:t>
      </w:r>
      <w:r>
        <w:rPr>
          <w:rFonts w:ascii="Sakkal Majalla" w:hAnsi="Sakkal Majalla" w:cs="Sakkal Majalla" w:hint="cs"/>
          <w:sz w:val="32"/>
          <w:szCs w:val="32"/>
          <w:rtl/>
          <w:lang w:val="fr-FR"/>
        </w:rPr>
        <w:t>:</w:t>
      </w:r>
      <w:r>
        <w:rPr>
          <w:rFonts w:ascii="Sakkal Majalla" w:hAnsi="Sakkal Majalla" w:cs="Sakkal Majalla"/>
          <w:sz w:val="32"/>
          <w:szCs w:val="32"/>
          <w:lang w:val="fr-FR"/>
        </w:rPr>
        <w:t xml:space="preserve"> enquête nationale sur les objectifs de la Mi décennie MDG </w:t>
      </w:r>
      <w:proofErr w:type="spellStart"/>
      <w:r>
        <w:rPr>
          <w:rFonts w:ascii="Sakkal Majalla" w:hAnsi="Sakkal Majalla" w:cs="Sakkal Majalla"/>
          <w:sz w:val="32"/>
          <w:szCs w:val="32"/>
          <w:lang w:val="fr-FR"/>
        </w:rPr>
        <w:t>Algéri</w:t>
      </w:r>
      <w:proofErr w:type="spellEnd"/>
      <w:r>
        <w:rPr>
          <w:rFonts w:ascii="Sakkal Majalla" w:hAnsi="Sakkal Majalla" w:cs="Sakkal Majalla"/>
          <w:sz w:val="32"/>
          <w:szCs w:val="32"/>
          <w:lang w:val="fr-FR"/>
        </w:rPr>
        <w:t xml:space="preserve"> </w:t>
      </w:r>
      <w:r>
        <w:rPr>
          <w:rFonts w:ascii="Sakkal Majalla" w:hAnsi="Sakkal Majalla" w:cs="Sakkal Majalla" w:hint="cs"/>
          <w:sz w:val="32"/>
          <w:szCs w:val="32"/>
          <w:rtl/>
          <w:lang w:val="fr-FR"/>
        </w:rPr>
        <w:t>1995</w:t>
      </w:r>
    </w:p>
    <w:p w:rsidR="00F32235" w:rsidRPr="00F32235" w:rsidRDefault="00F32235" w:rsidP="00E6212E">
      <w:pPr>
        <w:spacing w:after="0" w:line="360" w:lineRule="auto"/>
        <w:jc w:val="both"/>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F32235">
        <w:rPr>
          <w:rFonts w:ascii="Sakkal Majalla" w:hAnsi="Sakkal Majalla" w:cs="Sakkal Majalla" w:hint="cs"/>
          <w:sz w:val="32"/>
          <w:szCs w:val="32"/>
          <w:rtl/>
          <w:lang w:val="fr-FR"/>
        </w:rPr>
        <w:t xml:space="preserve">نلاحظ من خلال الجدول وجود بعض التباين في </w:t>
      </w:r>
      <w:r w:rsidRPr="00F32235">
        <w:rPr>
          <w:rFonts w:ascii="Sakkal Majalla" w:hAnsi="Sakkal Majalla" w:cs="Sakkal Majalla" w:hint="cs"/>
          <w:sz w:val="32"/>
          <w:szCs w:val="32"/>
          <w:rtl/>
        </w:rPr>
        <w:t xml:space="preserve">استخدام </w:t>
      </w:r>
      <w:proofErr w:type="gramStart"/>
      <w:r w:rsidRPr="00F32235">
        <w:rPr>
          <w:rFonts w:ascii="Sakkal Majalla" w:hAnsi="Sakkal Majalla" w:cs="Sakkal Majalla"/>
          <w:sz w:val="32"/>
          <w:szCs w:val="32"/>
          <w:lang w:val="fr-FR"/>
        </w:rPr>
        <w:t xml:space="preserve">SRO </w:t>
      </w:r>
      <w:r w:rsidRPr="00F32235">
        <w:rPr>
          <w:rFonts w:ascii="Sakkal Majalla" w:hAnsi="Sakkal Majalla" w:cs="Sakkal Majalla" w:hint="cs"/>
          <w:sz w:val="32"/>
          <w:szCs w:val="32"/>
          <w:rtl/>
          <w:lang w:val="fr-FR"/>
        </w:rPr>
        <w:t xml:space="preserve"> من</w:t>
      </w:r>
      <w:proofErr w:type="gramEnd"/>
      <w:r w:rsidRPr="00F32235">
        <w:rPr>
          <w:rFonts w:ascii="Sakkal Majalla" w:hAnsi="Sakkal Majalla" w:cs="Sakkal Majalla" w:hint="cs"/>
          <w:sz w:val="32"/>
          <w:szCs w:val="32"/>
          <w:rtl/>
          <w:lang w:val="fr-FR"/>
        </w:rPr>
        <w:t xml:space="preserve"> طرف الأمهات اثناء الاسهال حسب الجنس والوسط ومكان الإقامة</w:t>
      </w:r>
      <w:r>
        <w:rPr>
          <w:rFonts w:ascii="Sakkal Majalla" w:hAnsi="Sakkal Majalla" w:cs="Sakkal Majalla" w:hint="cs"/>
          <w:sz w:val="32"/>
          <w:szCs w:val="32"/>
          <w:rtl/>
          <w:lang w:val="fr-FR"/>
        </w:rPr>
        <w:t xml:space="preserve"> ففي سكان الحضر يتم استخدامه اكثر من الريف وفي المناطق الشمالية اكثر من الجنوبية </w:t>
      </w:r>
    </w:p>
    <w:p w:rsidR="00AA2DED" w:rsidRDefault="00AA2DED" w:rsidP="00E6212E">
      <w:pPr>
        <w:pStyle w:val="Paragraphedeliste"/>
        <w:numPr>
          <w:ilvl w:val="0"/>
          <w:numId w:val="1"/>
        </w:numPr>
        <w:spacing w:after="0" w:line="360" w:lineRule="auto"/>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 xml:space="preserve">مكافحة </w:t>
      </w:r>
      <w:r w:rsidR="00F10704">
        <w:rPr>
          <w:rFonts w:ascii="Sakkal Majalla" w:hAnsi="Sakkal Majalla" w:cs="Sakkal Majalla" w:hint="cs"/>
          <w:b/>
          <w:bCs/>
          <w:sz w:val="32"/>
          <w:szCs w:val="32"/>
          <w:u w:val="single"/>
          <w:rtl/>
        </w:rPr>
        <w:t>الاضطرابا</w:t>
      </w:r>
      <w:r w:rsidR="00F10704">
        <w:rPr>
          <w:rFonts w:ascii="Sakkal Majalla" w:hAnsi="Sakkal Majalla" w:cs="Sakkal Majalla" w:hint="eastAsia"/>
          <w:b/>
          <w:bCs/>
          <w:sz w:val="32"/>
          <w:szCs w:val="32"/>
          <w:u w:val="single"/>
          <w:rtl/>
        </w:rPr>
        <w:t>ت</w:t>
      </w:r>
      <w:r>
        <w:rPr>
          <w:rFonts w:ascii="Sakkal Majalla" w:hAnsi="Sakkal Majalla" w:cs="Sakkal Majalla" w:hint="cs"/>
          <w:b/>
          <w:bCs/>
          <w:sz w:val="32"/>
          <w:szCs w:val="32"/>
          <w:u w:val="single"/>
          <w:rtl/>
        </w:rPr>
        <w:t xml:space="preserve"> التنفسية الحادة </w:t>
      </w:r>
    </w:p>
    <w:p w:rsidR="00F32235" w:rsidRPr="00F32235" w:rsidRDefault="00F32235" w:rsidP="00E6212E">
      <w:pPr>
        <w:spacing w:after="0" w:line="360" w:lineRule="auto"/>
        <w:ind w:left="50"/>
        <w:jc w:val="both"/>
        <w:rPr>
          <w:rFonts w:ascii="Sakkal Majalla" w:hAnsi="Sakkal Majalla" w:cs="Sakkal Majalla"/>
          <w:sz w:val="32"/>
          <w:szCs w:val="32"/>
          <w:rtl/>
        </w:rPr>
      </w:pPr>
      <w:r>
        <w:rPr>
          <w:rFonts w:ascii="Sakkal Majalla" w:hAnsi="Sakkal Majalla" w:cs="Sakkal Majalla" w:hint="cs"/>
          <w:sz w:val="32"/>
          <w:szCs w:val="32"/>
          <w:rtl/>
        </w:rPr>
        <w:t xml:space="preserve">قامت الدولة بتطبيق برنامج مكافحة الامراض النفسية الحادة </w:t>
      </w:r>
      <w:r w:rsidR="00114BC3">
        <w:rPr>
          <w:rFonts w:ascii="Sakkal Majalla" w:hAnsi="Sakkal Majalla" w:cs="Sakkal Majalla" w:hint="cs"/>
          <w:sz w:val="32"/>
          <w:szCs w:val="32"/>
          <w:rtl/>
        </w:rPr>
        <w:t xml:space="preserve">سنة 1997 كبرنامج وقائي لكل الأطفال دون سن الخامسة بعدف تخفيض الوفيات حيث سجلت سنة </w:t>
      </w:r>
      <w:proofErr w:type="gramStart"/>
      <w:r w:rsidR="00114BC3">
        <w:rPr>
          <w:rFonts w:ascii="Sakkal Majalla" w:hAnsi="Sakkal Majalla" w:cs="Sakkal Majalla" w:hint="cs"/>
          <w:sz w:val="32"/>
          <w:szCs w:val="32"/>
          <w:rtl/>
        </w:rPr>
        <w:t xml:space="preserve">2000  </w:t>
      </w:r>
      <w:r w:rsidR="004E2ECE">
        <w:rPr>
          <w:rFonts w:ascii="Sakkal Majalla" w:hAnsi="Sakkal Majalla" w:cs="Sakkal Majalla" w:hint="cs"/>
          <w:sz w:val="32"/>
          <w:szCs w:val="32"/>
          <w:rtl/>
        </w:rPr>
        <w:t>فمن</w:t>
      </w:r>
      <w:proofErr w:type="gramEnd"/>
      <w:r w:rsidR="004E2ECE">
        <w:rPr>
          <w:rFonts w:ascii="Sakkal Majalla" w:hAnsi="Sakkal Majalla" w:cs="Sakkal Majalla" w:hint="cs"/>
          <w:sz w:val="32"/>
          <w:szCs w:val="32"/>
          <w:rtl/>
        </w:rPr>
        <w:t xml:space="preserve"> </w:t>
      </w:r>
      <w:r w:rsidR="00114BC3">
        <w:rPr>
          <w:rFonts w:ascii="Sakkal Majalla" w:hAnsi="Sakkal Majalla" w:cs="Sakkal Majalla" w:hint="cs"/>
          <w:sz w:val="32"/>
          <w:szCs w:val="32"/>
          <w:rtl/>
        </w:rPr>
        <w:t xml:space="preserve">بين </w:t>
      </w:r>
      <w:r w:rsidR="004E2ECE">
        <w:rPr>
          <w:rFonts w:ascii="Sakkal Majalla" w:hAnsi="Sakkal Majalla" w:cs="Sakkal Majalla" w:hint="cs"/>
          <w:sz w:val="32"/>
          <w:szCs w:val="32"/>
          <w:rtl/>
        </w:rPr>
        <w:t xml:space="preserve">92. 139 طفلا دون سن الخامسة دخل المستشفى بسبب </w:t>
      </w:r>
      <w:r w:rsidR="008354D2">
        <w:rPr>
          <w:rFonts w:ascii="Sakkal Majalla" w:hAnsi="Sakkal Majalla" w:cs="Sakkal Majalla" w:hint="cs"/>
          <w:sz w:val="32"/>
          <w:szCs w:val="32"/>
          <w:rtl/>
        </w:rPr>
        <w:t>الاضطرابا</w:t>
      </w:r>
      <w:r w:rsidR="008354D2">
        <w:rPr>
          <w:rFonts w:ascii="Sakkal Majalla" w:hAnsi="Sakkal Majalla" w:cs="Sakkal Majalla" w:hint="eastAsia"/>
          <w:sz w:val="32"/>
          <w:szCs w:val="32"/>
          <w:rtl/>
        </w:rPr>
        <w:t>ت</w:t>
      </w:r>
      <w:r w:rsidR="004E2ECE">
        <w:rPr>
          <w:rFonts w:ascii="Sakkal Majalla" w:hAnsi="Sakkal Majalla" w:cs="Sakkal Majalla" w:hint="cs"/>
          <w:sz w:val="32"/>
          <w:szCs w:val="32"/>
          <w:rtl/>
        </w:rPr>
        <w:t xml:space="preserve"> التنفسية الحادة توفى منهم نحو 855 </w:t>
      </w:r>
      <w:r w:rsidR="00D91C3B">
        <w:rPr>
          <w:rStyle w:val="Appelnotedebasdep"/>
          <w:rFonts w:ascii="Sakkal Majalla" w:hAnsi="Sakkal Majalla" w:cs="Sakkal Majalla"/>
          <w:sz w:val="32"/>
          <w:szCs w:val="32"/>
          <w:rtl/>
        </w:rPr>
        <w:footnoteReference w:customMarkFollows="1" w:id="11"/>
        <w:t>3</w:t>
      </w:r>
    </w:p>
    <w:p w:rsidR="00FE4153" w:rsidRDefault="00FE4153" w:rsidP="00E6212E">
      <w:pPr>
        <w:spacing w:after="0" w:line="360" w:lineRule="auto"/>
        <w:jc w:val="both"/>
        <w:rPr>
          <w:rFonts w:ascii="Sakkal Majalla" w:hAnsi="Sakkal Majalla" w:cs="Sakkal Majalla"/>
          <w:b/>
          <w:bCs/>
          <w:sz w:val="32"/>
          <w:szCs w:val="32"/>
          <w:u w:val="single"/>
          <w:rtl/>
        </w:rPr>
      </w:pPr>
      <w:proofErr w:type="gramStart"/>
      <w:r>
        <w:rPr>
          <w:rFonts w:ascii="Sakkal Majalla" w:hAnsi="Sakkal Majalla" w:cs="Sakkal Majalla" w:hint="cs"/>
          <w:b/>
          <w:bCs/>
          <w:sz w:val="32"/>
          <w:szCs w:val="32"/>
          <w:u w:val="single"/>
          <w:rtl/>
        </w:rPr>
        <w:t>خاتمة :</w:t>
      </w:r>
      <w:proofErr w:type="gramEnd"/>
    </w:p>
    <w:p w:rsidR="00B86A76" w:rsidRPr="00B86A76" w:rsidRDefault="00275AF1" w:rsidP="00E6212E">
      <w:pPr>
        <w:spacing w:before="100" w:beforeAutospacing="1" w:after="100" w:afterAutospacing="1" w:line="360" w:lineRule="auto"/>
        <w:jc w:val="both"/>
        <w:rPr>
          <w:rFonts w:ascii="Sakkal Majalla" w:eastAsia="Times New Roman" w:hAnsi="Sakkal Majalla" w:cs="Sakkal Majalla"/>
          <w:sz w:val="32"/>
          <w:szCs w:val="32"/>
        </w:rPr>
      </w:pPr>
      <w:r>
        <w:rPr>
          <w:rFonts w:ascii="Sakkal Majalla" w:eastAsia="Times New Roman" w:hAnsi="Sakkal Majalla" w:cs="Sakkal Majalla" w:hint="cs"/>
          <w:sz w:val="32"/>
          <w:szCs w:val="32"/>
          <w:rtl/>
        </w:rPr>
        <w:t xml:space="preserve">          </w:t>
      </w:r>
      <w:r w:rsidR="00B86A76" w:rsidRPr="00B86A76">
        <w:rPr>
          <w:rFonts w:ascii="Sakkal Majalla" w:eastAsia="Times New Roman" w:hAnsi="Sakkal Majalla" w:cs="Sakkal Majalla"/>
          <w:sz w:val="32"/>
          <w:szCs w:val="32"/>
          <w:rtl/>
        </w:rPr>
        <w:t xml:space="preserve">الصحة الإنجابية تعني قدره الأفراد على الإنجاب </w:t>
      </w:r>
      <w:proofErr w:type="gramStart"/>
      <w:r w:rsidR="00B86A76" w:rsidRPr="00B86A76">
        <w:rPr>
          <w:rFonts w:ascii="Sakkal Majalla" w:eastAsia="Times New Roman" w:hAnsi="Sakkal Majalla" w:cs="Sakkal Majalla"/>
          <w:sz w:val="32"/>
          <w:szCs w:val="32"/>
          <w:rtl/>
        </w:rPr>
        <w:t>و حرية</w:t>
      </w:r>
      <w:proofErr w:type="gramEnd"/>
      <w:r w:rsidR="00B86A76" w:rsidRPr="00B86A76">
        <w:rPr>
          <w:rFonts w:ascii="Sakkal Majalla" w:eastAsia="Times New Roman" w:hAnsi="Sakkal Majalla" w:cs="Sakkal Majalla"/>
          <w:sz w:val="32"/>
          <w:szCs w:val="32"/>
          <w:rtl/>
        </w:rPr>
        <w:t xml:space="preserve"> اختيارهم توقيت القيام بذلك، وتشمل أيضًا أن يكون الرجال والنساء على علمٍ بوسائل تنظيم أسره آمنة وفعالة ومقبولة والحصول على حياة جنسية مُرضِيَّة وأكثر أمانًا كما تشمل الصحة الإنجابية الحصول على فترة حمل وولادة آمنين لضمان صحه الأم والطفل</w:t>
      </w:r>
      <w:r w:rsidR="00B86A76" w:rsidRPr="00B86A76">
        <w:rPr>
          <w:rFonts w:ascii="Sakkal Majalla" w:eastAsia="Times New Roman" w:hAnsi="Sakkal Majalla" w:cs="Sakkal Majalla"/>
          <w:sz w:val="32"/>
          <w:szCs w:val="32"/>
        </w:rPr>
        <w:t xml:space="preserve">. </w:t>
      </w:r>
      <w:r w:rsidR="00B86A76" w:rsidRPr="00B86A76">
        <w:rPr>
          <w:rFonts w:ascii="Sakkal Majalla" w:eastAsia="Times New Roman" w:hAnsi="Sakkal Majalla" w:cs="Sakkal Majalla"/>
          <w:sz w:val="32"/>
          <w:szCs w:val="32"/>
          <w:rtl/>
        </w:rPr>
        <w:t>إن الصحة الإنجابية تؤثر على جميع الأفراد من الطفولة إلى سن الشيخوخة ولتحقيق مستوى أفضل للصحة الإنجابية والجنسية لا بد من تقديم هذه المفاهيم في عمر مبكر فالصحة الإنجابية لم تعد من اهتمام النساء وهن في سن الإنجاب فقط، وانما مفهوم الصحة الإنجابية أشمل من ذلك، وهو مسؤولية الجميع في كافة المراحل العمرية. لذا</w:t>
      </w:r>
      <w:r w:rsidR="00B86A76">
        <w:rPr>
          <w:rFonts w:ascii="Sakkal Majalla" w:eastAsia="Times New Roman" w:hAnsi="Sakkal Majalla" w:cs="Sakkal Majalla" w:hint="cs"/>
          <w:sz w:val="32"/>
          <w:szCs w:val="32"/>
          <w:rtl/>
        </w:rPr>
        <w:t xml:space="preserve"> </w:t>
      </w:r>
      <w:r w:rsidR="00B86A76" w:rsidRPr="00B86A76">
        <w:rPr>
          <w:rFonts w:ascii="Sakkal Majalla" w:eastAsia="Times New Roman" w:hAnsi="Sakkal Majalla" w:cs="Sakkal Majalla"/>
          <w:sz w:val="32"/>
          <w:szCs w:val="32"/>
          <w:rtl/>
        </w:rPr>
        <w:t>تعمل وزارة الصحة على الاهتمام بالصحة الإنجابية للأفراد من خلال العديد من الخدمات الصحية المقدمة في قسم خدمات رعاية الأمومة والطفولة في المراكز الصحية</w:t>
      </w:r>
      <w:r w:rsidR="00B86A76" w:rsidRPr="00B86A76">
        <w:rPr>
          <w:rFonts w:ascii="Sakkal Majalla" w:eastAsia="Times New Roman" w:hAnsi="Sakkal Majalla" w:cs="Sakkal Majalla"/>
          <w:sz w:val="32"/>
          <w:szCs w:val="32"/>
        </w:rPr>
        <w:t xml:space="preserve">. </w:t>
      </w:r>
    </w:p>
    <w:p w:rsidR="00B86A76" w:rsidRPr="00B86A76" w:rsidRDefault="00275AF1" w:rsidP="00D91C3B">
      <w:pPr>
        <w:spacing w:before="100" w:beforeAutospacing="1" w:after="100" w:afterAutospacing="1" w:line="360" w:lineRule="auto"/>
        <w:rPr>
          <w:rFonts w:ascii="Sakkal Majalla" w:eastAsia="Times New Roman" w:hAnsi="Sakkal Majalla" w:cs="Sakkal Majalla"/>
          <w:sz w:val="32"/>
          <w:szCs w:val="32"/>
        </w:rPr>
      </w:pPr>
      <w:r>
        <w:rPr>
          <w:rFonts w:ascii="Sakkal Majalla" w:eastAsia="Times New Roman" w:hAnsi="Sakkal Majalla" w:cs="Sakkal Majalla" w:hint="cs"/>
          <w:sz w:val="32"/>
          <w:szCs w:val="32"/>
          <w:rtl/>
        </w:rPr>
        <w:t xml:space="preserve">        </w:t>
      </w:r>
      <w:r w:rsidR="00B86A76" w:rsidRPr="00B86A76">
        <w:rPr>
          <w:rFonts w:ascii="Sakkal Majalla" w:eastAsia="Times New Roman" w:hAnsi="Sakkal Majalla" w:cs="Sakkal Majalla"/>
          <w:sz w:val="32"/>
          <w:szCs w:val="32"/>
          <w:rtl/>
        </w:rPr>
        <w:t>يتم تقديم الخدمات الصحية عن طريق أطباء العائلة، ممرضات خدمة المجتمع والقابلات القانونيات اللاتي تم تدريبهن وتأهيلهن لتقديم الخدمة لجمي</w:t>
      </w:r>
      <w:r>
        <w:rPr>
          <w:rFonts w:ascii="Sakkal Majalla" w:eastAsia="Times New Roman" w:hAnsi="Sakkal Majalla" w:cs="Sakkal Majalla"/>
          <w:sz w:val="32"/>
          <w:szCs w:val="32"/>
          <w:rtl/>
        </w:rPr>
        <w:t xml:space="preserve">ع المواطنين والمقيمين في </w:t>
      </w:r>
      <w:proofErr w:type="gramStart"/>
      <w:r>
        <w:rPr>
          <w:rFonts w:ascii="Sakkal Majalla" w:eastAsia="Times New Roman" w:hAnsi="Sakkal Majalla" w:cs="Sakkal Majalla"/>
          <w:sz w:val="32"/>
          <w:szCs w:val="32"/>
          <w:rtl/>
        </w:rPr>
        <w:t>ال</w:t>
      </w:r>
      <w:r>
        <w:rPr>
          <w:rFonts w:ascii="Sakkal Majalla" w:eastAsia="Times New Roman" w:hAnsi="Sakkal Majalla" w:cs="Sakkal Majalla" w:hint="cs"/>
          <w:sz w:val="32"/>
          <w:szCs w:val="32"/>
          <w:rtl/>
        </w:rPr>
        <w:t xml:space="preserve">دولة </w:t>
      </w:r>
      <w:r w:rsidR="00B86A76" w:rsidRPr="00B86A76">
        <w:rPr>
          <w:rFonts w:ascii="Sakkal Majalla" w:eastAsia="Times New Roman" w:hAnsi="Sakkal Majalla" w:cs="Sakkal Majalla"/>
          <w:sz w:val="32"/>
          <w:szCs w:val="32"/>
        </w:rPr>
        <w:t>.</w:t>
      </w:r>
      <w:proofErr w:type="gramEnd"/>
      <w:r w:rsidR="00B86A76" w:rsidRPr="00B86A76">
        <w:rPr>
          <w:rFonts w:ascii="Sakkal Majalla" w:eastAsia="Times New Roman" w:hAnsi="Sakkal Majalla" w:cs="Sakkal Majalla"/>
          <w:sz w:val="32"/>
          <w:szCs w:val="32"/>
        </w:rPr>
        <w:t xml:space="preserve"> </w:t>
      </w:r>
      <w:r w:rsidR="00B86A76" w:rsidRPr="00B86A76">
        <w:rPr>
          <w:rFonts w:ascii="Sakkal Majalla" w:eastAsia="Times New Roman" w:hAnsi="Sakkal Majalla" w:cs="Sakkal Majalla"/>
          <w:sz w:val="32"/>
          <w:szCs w:val="32"/>
        </w:rPr>
        <w:br/>
      </w:r>
      <w:r w:rsidR="00B86A76" w:rsidRPr="00B86A76">
        <w:rPr>
          <w:rFonts w:ascii="Sakkal Majalla" w:eastAsia="Times New Roman" w:hAnsi="Sakkal Majalla" w:cs="Sakkal Majalla"/>
          <w:sz w:val="32"/>
          <w:szCs w:val="32"/>
        </w:rPr>
        <w:br/>
      </w:r>
      <w:r w:rsidR="00B86A76" w:rsidRPr="00B86A76">
        <w:rPr>
          <w:rFonts w:ascii="Sakkal Majalla" w:eastAsia="Times New Roman" w:hAnsi="Sakkal Majalla" w:cs="Sakkal Majalla"/>
          <w:sz w:val="32"/>
          <w:szCs w:val="32"/>
          <w:rtl/>
        </w:rPr>
        <w:t>هذه الخدمات تشمل</w:t>
      </w:r>
      <w:r w:rsidR="00B86A76" w:rsidRPr="00B86A76">
        <w:rPr>
          <w:rFonts w:ascii="Sakkal Majalla" w:eastAsia="Times New Roman" w:hAnsi="Sakkal Majalla" w:cs="Sakkal Majalla"/>
          <w:sz w:val="32"/>
          <w:szCs w:val="32"/>
        </w:rPr>
        <w:t xml:space="preserve">: </w:t>
      </w:r>
    </w:p>
    <w:p w:rsidR="00CC215C" w:rsidRPr="00CC215C" w:rsidRDefault="00CC215C" w:rsidP="00E6212E">
      <w:pPr>
        <w:pStyle w:val="Paragraphedeliste"/>
        <w:numPr>
          <w:ilvl w:val="0"/>
          <w:numId w:val="12"/>
        </w:numPr>
        <w:spacing w:before="100" w:beforeAutospacing="1" w:after="100" w:afterAutospacing="1" w:line="360" w:lineRule="auto"/>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خدمات رعاية الحوامل </w:t>
      </w:r>
    </w:p>
    <w:p w:rsidR="00CC215C" w:rsidRPr="00CC215C" w:rsidRDefault="00CC215C" w:rsidP="00E6212E">
      <w:pPr>
        <w:pStyle w:val="Paragraphedeliste"/>
        <w:numPr>
          <w:ilvl w:val="0"/>
          <w:numId w:val="12"/>
        </w:numPr>
        <w:spacing w:before="100" w:beforeAutospacing="1" w:after="100" w:afterAutospacing="1" w:line="360" w:lineRule="auto"/>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خدمات الفحص الدوري للطفل </w:t>
      </w:r>
    </w:p>
    <w:p w:rsidR="00CC215C" w:rsidRPr="00CC215C" w:rsidRDefault="00CC215C" w:rsidP="00E6212E">
      <w:pPr>
        <w:pStyle w:val="Paragraphedeliste"/>
        <w:numPr>
          <w:ilvl w:val="0"/>
          <w:numId w:val="12"/>
        </w:numPr>
        <w:spacing w:before="100" w:beforeAutospacing="1" w:after="240" w:line="360" w:lineRule="auto"/>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خدمات تنظيم الأسرة </w:t>
      </w:r>
    </w:p>
    <w:p w:rsidR="00CC215C" w:rsidRPr="00CC215C" w:rsidRDefault="00CC215C" w:rsidP="00E6212E">
      <w:pPr>
        <w:pStyle w:val="Paragraphedeliste"/>
        <w:numPr>
          <w:ilvl w:val="0"/>
          <w:numId w:val="12"/>
        </w:numPr>
        <w:spacing w:before="100" w:beforeAutospacing="1" w:after="240" w:line="360" w:lineRule="auto"/>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خدمات الفحص قبل الزواج </w:t>
      </w:r>
    </w:p>
    <w:p w:rsidR="00CC215C" w:rsidRPr="00CC215C" w:rsidRDefault="00CC215C" w:rsidP="00E6212E">
      <w:pPr>
        <w:pStyle w:val="Paragraphedeliste"/>
        <w:numPr>
          <w:ilvl w:val="0"/>
          <w:numId w:val="12"/>
        </w:numPr>
        <w:spacing w:before="100" w:beforeAutospacing="1" w:after="100" w:afterAutospacing="1" w:line="360" w:lineRule="auto"/>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خدمات فحص ما بعد الولادة والإجهاض </w:t>
      </w:r>
    </w:p>
    <w:p w:rsidR="00CC215C" w:rsidRPr="00CC215C" w:rsidRDefault="00CC215C" w:rsidP="00E6212E">
      <w:pPr>
        <w:pStyle w:val="Paragraphedeliste"/>
        <w:numPr>
          <w:ilvl w:val="0"/>
          <w:numId w:val="12"/>
        </w:numPr>
        <w:spacing w:before="100" w:beforeAutospacing="1" w:after="100" w:afterAutospacing="1" w:line="360" w:lineRule="auto"/>
        <w:jc w:val="both"/>
        <w:rPr>
          <w:rFonts w:ascii="Sakkal Majalla" w:eastAsia="Times New Roman" w:hAnsi="Sakkal Majalla" w:cs="Sakkal Majalla"/>
          <w:sz w:val="32"/>
          <w:szCs w:val="32"/>
        </w:rPr>
      </w:pPr>
      <w:r w:rsidRPr="00CC215C">
        <w:rPr>
          <w:rFonts w:ascii="Sakkal Majalla" w:eastAsia="Times New Roman" w:hAnsi="Sakkal Majalla" w:cs="Sakkal Majalla"/>
          <w:sz w:val="32"/>
          <w:szCs w:val="32"/>
          <w:rtl/>
        </w:rPr>
        <w:t xml:space="preserve">خدمات الفحص الدوري للمرأة </w:t>
      </w:r>
    </w:p>
    <w:p w:rsidR="00FE4153" w:rsidRPr="00D91C3B" w:rsidRDefault="00FE4153" w:rsidP="00E6212E">
      <w:pPr>
        <w:spacing w:after="0" w:line="360" w:lineRule="auto"/>
        <w:jc w:val="both"/>
        <w:rPr>
          <w:rFonts w:ascii="Sakkal Majalla" w:hAnsi="Sakkal Majalla" w:cs="Sakkal Majalla"/>
          <w:b/>
          <w:bCs/>
          <w:sz w:val="32"/>
          <w:szCs w:val="32"/>
          <w:u w:val="single"/>
          <w:rtl/>
        </w:rPr>
      </w:pPr>
      <w:r w:rsidRPr="00D91C3B">
        <w:rPr>
          <w:rFonts w:ascii="Sakkal Majalla" w:hAnsi="Sakkal Majalla" w:cs="Sakkal Majalla"/>
          <w:b/>
          <w:bCs/>
          <w:sz w:val="32"/>
          <w:szCs w:val="32"/>
          <w:u w:val="single"/>
          <w:rtl/>
        </w:rPr>
        <w:t xml:space="preserve">قائمة </w:t>
      </w:r>
      <w:proofErr w:type="gramStart"/>
      <w:r w:rsidRPr="00D91C3B">
        <w:rPr>
          <w:rFonts w:ascii="Sakkal Majalla" w:hAnsi="Sakkal Majalla" w:cs="Sakkal Majalla"/>
          <w:b/>
          <w:bCs/>
          <w:sz w:val="32"/>
          <w:szCs w:val="32"/>
          <w:u w:val="single"/>
          <w:rtl/>
        </w:rPr>
        <w:t>المراجع :</w:t>
      </w:r>
      <w:proofErr w:type="gramEnd"/>
      <w:r w:rsidRPr="00D91C3B">
        <w:rPr>
          <w:rFonts w:ascii="Sakkal Majalla" w:hAnsi="Sakkal Majalla" w:cs="Sakkal Majalla"/>
          <w:b/>
          <w:bCs/>
          <w:sz w:val="32"/>
          <w:szCs w:val="32"/>
          <w:u w:val="single"/>
          <w:rtl/>
        </w:rPr>
        <w:t xml:space="preserve"> </w:t>
      </w:r>
    </w:p>
    <w:p w:rsidR="006F6982" w:rsidRPr="00D91C3B" w:rsidRDefault="006F6982" w:rsidP="007375B0">
      <w:pPr>
        <w:pStyle w:val="Notedebasdepage"/>
        <w:numPr>
          <w:ilvl w:val="2"/>
          <w:numId w:val="8"/>
        </w:numPr>
        <w:ind w:left="425"/>
        <w:rPr>
          <w:rFonts w:ascii="Sakkal Majalla" w:hAnsi="Sakkal Majalla" w:cs="Sakkal Majalla"/>
          <w:sz w:val="32"/>
          <w:szCs w:val="32"/>
        </w:rPr>
      </w:pPr>
      <w:r w:rsidRPr="00D91C3B">
        <w:rPr>
          <w:rFonts w:ascii="Sakkal Majalla" w:hAnsi="Sakkal Majalla" w:cs="Sakkal Majalla"/>
          <w:sz w:val="32"/>
          <w:szCs w:val="32"/>
          <w:rtl/>
        </w:rPr>
        <w:t xml:space="preserve">امل ينون: تحسين الصحة الإنجابية للمرأة ضمن اهداف الإنمائية الالفية – المرأة الجزائرية نموذجا – مجلة </w:t>
      </w:r>
      <w:proofErr w:type="gramStart"/>
      <w:r w:rsidRPr="00D91C3B">
        <w:rPr>
          <w:rFonts w:ascii="Sakkal Majalla" w:hAnsi="Sakkal Majalla" w:cs="Sakkal Majalla"/>
          <w:sz w:val="32"/>
          <w:szCs w:val="32"/>
          <w:rtl/>
        </w:rPr>
        <w:t>دراسات ،</w:t>
      </w:r>
      <w:proofErr w:type="gramEnd"/>
      <w:r w:rsidRPr="00D91C3B">
        <w:rPr>
          <w:rFonts w:ascii="Sakkal Majalla" w:hAnsi="Sakkal Majalla" w:cs="Sakkal Majalla"/>
          <w:sz w:val="32"/>
          <w:szCs w:val="32"/>
          <w:rtl/>
        </w:rPr>
        <w:t xml:space="preserve"> جامعة الصديق بن يحي جيجل، الجزائر، 2017</w:t>
      </w:r>
    </w:p>
    <w:p w:rsidR="006F6982" w:rsidRPr="00D91C3B" w:rsidRDefault="006F6982" w:rsidP="007375B0">
      <w:pPr>
        <w:pStyle w:val="Notedebasdepage"/>
        <w:numPr>
          <w:ilvl w:val="2"/>
          <w:numId w:val="8"/>
        </w:numPr>
        <w:ind w:left="425"/>
        <w:rPr>
          <w:rFonts w:ascii="Sakkal Majalla" w:hAnsi="Sakkal Majalla" w:cs="Sakkal Majalla"/>
          <w:sz w:val="32"/>
          <w:szCs w:val="32"/>
        </w:rPr>
      </w:pPr>
      <w:r w:rsidRPr="00D91C3B">
        <w:rPr>
          <w:rFonts w:ascii="Sakkal Majalla" w:hAnsi="Sakkal Majalla" w:cs="Sakkal Majalla"/>
          <w:sz w:val="32"/>
          <w:szCs w:val="32"/>
          <w:rtl/>
        </w:rPr>
        <w:t xml:space="preserve"> خديجة </w:t>
      </w:r>
      <w:proofErr w:type="spellStart"/>
      <w:proofErr w:type="gramStart"/>
      <w:r w:rsidRPr="00D91C3B">
        <w:rPr>
          <w:rFonts w:ascii="Sakkal Majalla" w:hAnsi="Sakkal Majalla" w:cs="Sakkal Majalla"/>
          <w:sz w:val="32"/>
          <w:szCs w:val="32"/>
          <w:rtl/>
        </w:rPr>
        <w:t>سواكري</w:t>
      </w:r>
      <w:proofErr w:type="spellEnd"/>
      <w:r w:rsidRPr="00D91C3B">
        <w:rPr>
          <w:rFonts w:ascii="Sakkal Majalla" w:hAnsi="Sakkal Majalla" w:cs="Sakkal Majalla"/>
          <w:sz w:val="32"/>
          <w:szCs w:val="32"/>
          <w:rtl/>
        </w:rPr>
        <w:t xml:space="preserve"> .</w:t>
      </w:r>
      <w:proofErr w:type="gramEnd"/>
      <w:r w:rsidRPr="00D91C3B">
        <w:rPr>
          <w:rFonts w:ascii="Sakkal Majalla" w:hAnsi="Sakkal Majalla" w:cs="Sakkal Majalla"/>
          <w:sz w:val="32"/>
          <w:szCs w:val="32"/>
          <w:rtl/>
        </w:rPr>
        <w:t xml:space="preserve"> </w:t>
      </w:r>
      <w:r w:rsidRPr="00D91C3B">
        <w:rPr>
          <w:rFonts w:ascii="Sakkal Majalla" w:hAnsi="Sakkal Majalla" w:cs="Sakkal Majalla"/>
          <w:b/>
          <w:bCs/>
          <w:sz w:val="32"/>
          <w:szCs w:val="32"/>
          <w:rtl/>
        </w:rPr>
        <w:t xml:space="preserve">واقع الصحة الإنجابية للنسوة للفئة 15-49 سنة بمنطقة الجنوب بناء على معطيات المسح العنقودي متعدد </w:t>
      </w:r>
      <w:proofErr w:type="gramStart"/>
      <w:r w:rsidRPr="00D91C3B">
        <w:rPr>
          <w:rFonts w:ascii="Sakkal Majalla" w:hAnsi="Sakkal Majalla" w:cs="Sakkal Majalla"/>
          <w:b/>
          <w:bCs/>
          <w:sz w:val="32"/>
          <w:szCs w:val="32"/>
          <w:rtl/>
        </w:rPr>
        <w:t>المؤشرات</w:t>
      </w:r>
      <w:r w:rsidRPr="00D91C3B">
        <w:rPr>
          <w:rFonts w:ascii="Sakkal Majalla" w:hAnsi="Sakkal Majalla" w:cs="Sakkal Majalla"/>
          <w:sz w:val="32"/>
          <w:szCs w:val="32"/>
          <w:rtl/>
        </w:rPr>
        <w:t xml:space="preserve">  </w:t>
      </w:r>
      <w:r w:rsidRPr="00D91C3B">
        <w:rPr>
          <w:rFonts w:ascii="Sakkal Majalla" w:hAnsi="Sakkal Majalla" w:cs="Sakkal Majalla"/>
          <w:sz w:val="32"/>
          <w:szCs w:val="32"/>
        </w:rPr>
        <w:t>mics</w:t>
      </w:r>
      <w:proofErr w:type="gramEnd"/>
      <w:r w:rsidRPr="00D91C3B">
        <w:rPr>
          <w:rFonts w:ascii="Sakkal Majalla" w:hAnsi="Sakkal Majalla" w:cs="Sakkal Majalla"/>
          <w:sz w:val="32"/>
          <w:szCs w:val="32"/>
        </w:rPr>
        <w:t>3</w:t>
      </w:r>
      <w:r w:rsidRPr="00D91C3B">
        <w:rPr>
          <w:rFonts w:ascii="Sakkal Majalla" w:hAnsi="Sakkal Majalla" w:cs="Sakkal Majalla"/>
          <w:sz w:val="32"/>
          <w:szCs w:val="32"/>
          <w:rtl/>
        </w:rPr>
        <w:t>، مجلة العلوم الإنسانية و الاجتماعية سنة 2017</w:t>
      </w:r>
    </w:p>
    <w:p w:rsidR="006F6982" w:rsidRPr="00D91C3B" w:rsidRDefault="006F6982" w:rsidP="007375B0">
      <w:pPr>
        <w:pStyle w:val="Notedebasdepage"/>
        <w:numPr>
          <w:ilvl w:val="2"/>
          <w:numId w:val="8"/>
        </w:numPr>
        <w:ind w:left="425"/>
        <w:rPr>
          <w:rFonts w:ascii="Sakkal Majalla" w:hAnsi="Sakkal Majalla" w:cs="Sakkal Majalla"/>
          <w:b/>
          <w:bCs/>
          <w:sz w:val="32"/>
          <w:szCs w:val="32"/>
        </w:rPr>
      </w:pPr>
      <w:r w:rsidRPr="00D91C3B">
        <w:rPr>
          <w:rFonts w:ascii="Sakkal Majalla" w:hAnsi="Sakkal Majalla" w:cs="Sakkal Majalla"/>
          <w:sz w:val="32"/>
          <w:szCs w:val="32"/>
          <w:rtl/>
        </w:rPr>
        <w:t xml:space="preserve">عمارة </w:t>
      </w:r>
      <w:proofErr w:type="gramStart"/>
      <w:r w:rsidRPr="00D91C3B">
        <w:rPr>
          <w:rFonts w:ascii="Sakkal Majalla" w:hAnsi="Sakkal Majalla" w:cs="Sakkal Majalla"/>
          <w:sz w:val="32"/>
          <w:szCs w:val="32"/>
          <w:rtl/>
        </w:rPr>
        <w:t>خوخة :هاشم</w:t>
      </w:r>
      <w:proofErr w:type="gramEnd"/>
      <w:r w:rsidRPr="00D91C3B">
        <w:rPr>
          <w:rFonts w:ascii="Sakkal Majalla" w:hAnsi="Sakkal Majalla" w:cs="Sakkal Majalla"/>
          <w:sz w:val="32"/>
          <w:szCs w:val="32"/>
          <w:rtl/>
        </w:rPr>
        <w:t xml:space="preserve"> : </w:t>
      </w:r>
      <w:r w:rsidRPr="00D91C3B">
        <w:rPr>
          <w:rFonts w:ascii="Sakkal Majalla" w:hAnsi="Sakkal Majalla" w:cs="Sakkal Majalla"/>
          <w:b/>
          <w:bCs/>
          <w:sz w:val="32"/>
          <w:szCs w:val="32"/>
          <w:rtl/>
        </w:rPr>
        <w:t xml:space="preserve">تحديد العوامل المؤثرة على الرعاية الصحية المؤهلة اثناء الولادة في الجزائر باستخدام تحليل اللوجيستي من خلال  قاعدة بيانات المسح العنقودي السادس ، </w:t>
      </w:r>
      <w:r w:rsidRPr="00D91C3B">
        <w:rPr>
          <w:rFonts w:ascii="Sakkal Majalla" w:hAnsi="Sakkal Majalla" w:cs="Sakkal Majalla"/>
          <w:sz w:val="32"/>
          <w:szCs w:val="32"/>
          <w:rtl/>
        </w:rPr>
        <w:t>افاق فكرية ، 2021</w:t>
      </w:r>
    </w:p>
    <w:p w:rsidR="006F6982" w:rsidRPr="00D91C3B" w:rsidRDefault="006F6982" w:rsidP="007375B0">
      <w:pPr>
        <w:pStyle w:val="Notedebasdepage"/>
        <w:numPr>
          <w:ilvl w:val="2"/>
          <w:numId w:val="8"/>
        </w:numPr>
        <w:ind w:left="425"/>
        <w:rPr>
          <w:rFonts w:ascii="Sakkal Majalla" w:hAnsi="Sakkal Majalla" w:cs="Sakkal Majalla"/>
          <w:sz w:val="32"/>
          <w:szCs w:val="32"/>
        </w:rPr>
      </w:pPr>
      <w:r w:rsidRPr="00D91C3B">
        <w:rPr>
          <w:rFonts w:ascii="Sakkal Majalla" w:hAnsi="Sakkal Majalla" w:cs="Sakkal Majalla"/>
          <w:sz w:val="32"/>
          <w:szCs w:val="32"/>
          <w:rtl/>
        </w:rPr>
        <w:t xml:space="preserve">الأمم </w:t>
      </w:r>
      <w:proofErr w:type="gramStart"/>
      <w:r w:rsidRPr="00D91C3B">
        <w:rPr>
          <w:rFonts w:ascii="Sakkal Majalla" w:hAnsi="Sakkal Majalla" w:cs="Sakkal Majalla"/>
          <w:sz w:val="32"/>
          <w:szCs w:val="32"/>
          <w:rtl/>
        </w:rPr>
        <w:t>المتحدة :</w:t>
      </w:r>
      <w:proofErr w:type="gramEnd"/>
      <w:r w:rsidRPr="00D91C3B">
        <w:rPr>
          <w:rFonts w:ascii="Sakkal Majalla" w:hAnsi="Sakkal Majalla" w:cs="Sakkal Majalla"/>
          <w:sz w:val="32"/>
          <w:szCs w:val="32"/>
          <w:rtl/>
        </w:rPr>
        <w:t xml:space="preserve"> تقرير المؤتمر الدولي للسكان والتنمية بالقاهرة ،5-13 سبتمبر 1994 ، نيويورك 1995 </w:t>
      </w:r>
    </w:p>
    <w:p w:rsidR="006F6982" w:rsidRPr="00D91C3B" w:rsidRDefault="006F6982" w:rsidP="007375B0">
      <w:pPr>
        <w:pStyle w:val="Paragraphedeliste"/>
        <w:numPr>
          <w:ilvl w:val="2"/>
          <w:numId w:val="8"/>
        </w:numPr>
        <w:bidi w:val="0"/>
        <w:spacing w:after="0" w:line="360" w:lineRule="auto"/>
        <w:ind w:left="426"/>
        <w:jc w:val="both"/>
        <w:rPr>
          <w:rFonts w:ascii="Sakkal Majalla" w:hAnsi="Sakkal Majalla" w:cs="Sakkal Majalla"/>
          <w:sz w:val="32"/>
          <w:szCs w:val="32"/>
          <w:lang w:val="fr-FR"/>
        </w:rPr>
      </w:pPr>
      <w:proofErr w:type="gramStart"/>
      <w:r w:rsidRPr="00D91C3B">
        <w:rPr>
          <w:rFonts w:ascii="Sakkal Majalla" w:hAnsi="Sakkal Majalla" w:cs="Sakkal Majalla"/>
          <w:sz w:val="32"/>
          <w:szCs w:val="32"/>
          <w:lang w:val="fr-FR"/>
        </w:rPr>
        <w:t>Source:</w:t>
      </w:r>
      <w:proofErr w:type="gramEnd"/>
      <w:r w:rsidRPr="00D91C3B">
        <w:rPr>
          <w:rFonts w:ascii="Sakkal Majalla" w:hAnsi="Sakkal Majalla" w:cs="Sakkal Majalla"/>
          <w:sz w:val="32"/>
          <w:szCs w:val="32"/>
          <w:lang w:val="fr-FR"/>
        </w:rPr>
        <w:t xml:space="preserve"> </w:t>
      </w:r>
      <w:proofErr w:type="spellStart"/>
      <w:r w:rsidRPr="00D91C3B">
        <w:rPr>
          <w:rFonts w:ascii="Sakkal Majalla" w:hAnsi="Sakkal Majalla" w:cs="Sakkal Majalla"/>
          <w:sz w:val="32"/>
          <w:szCs w:val="32"/>
          <w:lang w:val="fr-FR"/>
        </w:rPr>
        <w:t>hammouche</w:t>
      </w:r>
      <w:proofErr w:type="spellEnd"/>
      <w:r w:rsidRPr="00D91C3B">
        <w:rPr>
          <w:rFonts w:ascii="Sakkal Majalla" w:hAnsi="Sakkal Majalla" w:cs="Sakkal Majalla"/>
          <w:sz w:val="32"/>
          <w:szCs w:val="32"/>
          <w:lang w:val="fr-FR"/>
        </w:rPr>
        <w:t xml:space="preserve">, A et </w:t>
      </w:r>
      <w:proofErr w:type="spellStart"/>
      <w:r w:rsidRPr="00D91C3B">
        <w:rPr>
          <w:rFonts w:ascii="Sakkal Majalla" w:hAnsi="Sakkal Majalla" w:cs="Sakkal Majalla"/>
          <w:sz w:val="32"/>
          <w:szCs w:val="32"/>
          <w:lang w:val="fr-FR"/>
        </w:rPr>
        <w:t>nahmoudi</w:t>
      </w:r>
      <w:proofErr w:type="spellEnd"/>
      <w:r w:rsidRPr="00D91C3B">
        <w:rPr>
          <w:rFonts w:ascii="Sakkal Majalla" w:hAnsi="Sakkal Majalla" w:cs="Sakkal Majalla"/>
          <w:sz w:val="32"/>
          <w:szCs w:val="32"/>
          <w:lang w:val="fr-FR"/>
        </w:rPr>
        <w:t xml:space="preserve"> , </w:t>
      </w:r>
      <w:r w:rsidRPr="00D91C3B">
        <w:rPr>
          <w:rFonts w:ascii="Sakkal Majalla" w:hAnsi="Sakkal Majalla" w:cs="Sakkal Majalla"/>
          <w:sz w:val="32"/>
          <w:szCs w:val="32"/>
          <w:rtl/>
          <w:lang w:val="fr-FR"/>
        </w:rPr>
        <w:t>(1984)</w:t>
      </w:r>
      <w:r w:rsidRPr="00D91C3B">
        <w:rPr>
          <w:rFonts w:ascii="Sakkal Majalla" w:hAnsi="Sakkal Majalla" w:cs="Sakkal Majalla"/>
          <w:sz w:val="32"/>
          <w:szCs w:val="32"/>
          <w:lang w:val="fr-FR"/>
        </w:rPr>
        <w:t xml:space="preserve"> ,l'Accouchement d'</w:t>
      </w:r>
      <w:proofErr w:type="spellStart"/>
      <w:r w:rsidRPr="00D91C3B">
        <w:rPr>
          <w:rFonts w:ascii="Sakkal Majalla" w:hAnsi="Sakkal Majalla" w:cs="Sakkal Majalla"/>
          <w:sz w:val="32"/>
          <w:szCs w:val="32"/>
          <w:lang w:val="fr-FR"/>
        </w:rPr>
        <w:t>aujourd"hui</w:t>
      </w:r>
      <w:proofErr w:type="spellEnd"/>
      <w:r w:rsidRPr="00D91C3B">
        <w:rPr>
          <w:rFonts w:ascii="Sakkal Majalla" w:hAnsi="Sakkal Majalla" w:cs="Sakkal Majalla"/>
          <w:sz w:val="32"/>
          <w:szCs w:val="32"/>
          <w:lang w:val="fr-FR"/>
        </w:rPr>
        <w:t xml:space="preserve"> , Edition IMP Moderne</w:t>
      </w:r>
    </w:p>
    <w:p w:rsidR="006F6982" w:rsidRPr="00D91C3B" w:rsidRDefault="006F6982" w:rsidP="007375B0">
      <w:pPr>
        <w:pStyle w:val="Paragraphedeliste"/>
        <w:numPr>
          <w:ilvl w:val="2"/>
          <w:numId w:val="8"/>
        </w:numPr>
        <w:spacing w:after="0" w:line="360" w:lineRule="auto"/>
        <w:ind w:left="425"/>
        <w:jc w:val="both"/>
        <w:rPr>
          <w:rFonts w:ascii="Sakkal Majalla" w:hAnsi="Sakkal Majalla" w:cs="Sakkal Majalla"/>
          <w:sz w:val="32"/>
          <w:szCs w:val="32"/>
          <w:rtl/>
          <w:lang w:val="fr-FR"/>
        </w:rPr>
      </w:pPr>
      <w:r w:rsidRPr="00D91C3B">
        <w:rPr>
          <w:rFonts w:ascii="Sakkal Majalla" w:hAnsi="Sakkal Majalla" w:cs="Sakkal Majalla"/>
          <w:sz w:val="32"/>
          <w:szCs w:val="32"/>
          <w:rtl/>
          <w:lang w:val="fr-FR"/>
        </w:rPr>
        <w:t xml:space="preserve">الديوان الوطني للإحصاء من 1970 -2018 </w:t>
      </w:r>
    </w:p>
    <w:p w:rsidR="006F6982" w:rsidRPr="007375B0" w:rsidRDefault="006F6982" w:rsidP="007375B0">
      <w:pPr>
        <w:pStyle w:val="Paragraphedeliste"/>
        <w:numPr>
          <w:ilvl w:val="2"/>
          <w:numId w:val="8"/>
        </w:numPr>
        <w:bidi w:val="0"/>
        <w:spacing w:after="0" w:line="360" w:lineRule="auto"/>
        <w:ind w:left="426"/>
        <w:jc w:val="both"/>
        <w:rPr>
          <w:rFonts w:ascii="Sakkal Majalla" w:hAnsi="Sakkal Majalla" w:cs="Sakkal Majalla"/>
          <w:sz w:val="32"/>
          <w:szCs w:val="32"/>
          <w:lang w:val="fr-FR"/>
        </w:rPr>
      </w:pPr>
      <w:proofErr w:type="gramStart"/>
      <w:r w:rsidRPr="007375B0">
        <w:rPr>
          <w:rFonts w:ascii="Sakkal Majalla" w:hAnsi="Sakkal Majalla" w:cs="Sakkal Majalla"/>
          <w:sz w:val="32"/>
          <w:szCs w:val="32"/>
          <w:lang w:val="fr-FR"/>
        </w:rPr>
        <w:t>Source:</w:t>
      </w:r>
      <w:proofErr w:type="gramEnd"/>
      <w:r w:rsidRPr="007375B0">
        <w:rPr>
          <w:rFonts w:ascii="Sakkal Majalla" w:hAnsi="Sakkal Majalla" w:cs="Sakkal Majalla"/>
          <w:sz w:val="32"/>
          <w:szCs w:val="32"/>
          <w:lang w:val="fr-FR"/>
        </w:rPr>
        <w:t xml:space="preserve"> des donnes statiques de l'o n s</w:t>
      </w:r>
    </w:p>
    <w:p w:rsidR="00D91C3B" w:rsidRPr="00D91C3B" w:rsidRDefault="00D91C3B" w:rsidP="007375B0">
      <w:pPr>
        <w:pStyle w:val="Notedebasdepage"/>
        <w:numPr>
          <w:ilvl w:val="2"/>
          <w:numId w:val="8"/>
        </w:numPr>
        <w:bidi w:val="0"/>
        <w:ind w:left="426"/>
        <w:rPr>
          <w:rFonts w:ascii="Sakkal Majalla" w:hAnsi="Sakkal Majalla" w:cs="Sakkal Majalla"/>
          <w:sz w:val="32"/>
          <w:szCs w:val="32"/>
          <w:lang w:val="fr-FR"/>
        </w:rPr>
      </w:pPr>
      <w:r w:rsidRPr="00D91C3B">
        <w:rPr>
          <w:rFonts w:ascii="Sakkal Majalla" w:hAnsi="Sakkal Majalla" w:cs="Sakkal Majalla"/>
          <w:sz w:val="32"/>
          <w:szCs w:val="32"/>
          <w:lang w:val="fr-FR"/>
        </w:rPr>
        <w:t>MICS 3 2006</w:t>
      </w:r>
    </w:p>
    <w:p w:rsidR="00D91C3B" w:rsidRPr="00D91C3B" w:rsidRDefault="00D91C3B" w:rsidP="007375B0">
      <w:pPr>
        <w:pStyle w:val="Notedebasdepage"/>
        <w:numPr>
          <w:ilvl w:val="2"/>
          <w:numId w:val="8"/>
        </w:numPr>
        <w:bidi w:val="0"/>
        <w:ind w:left="284" w:hanging="284"/>
        <w:rPr>
          <w:rFonts w:ascii="Sakkal Majalla" w:hAnsi="Sakkal Majalla" w:cs="Sakkal Majalla"/>
          <w:sz w:val="32"/>
          <w:szCs w:val="32"/>
          <w:lang w:val="fr-FR"/>
        </w:rPr>
      </w:pPr>
      <w:r w:rsidRPr="00D91C3B">
        <w:rPr>
          <w:rFonts w:ascii="Sakkal Majalla" w:hAnsi="Sakkal Majalla" w:cs="Sakkal Majalla"/>
          <w:sz w:val="32"/>
          <w:szCs w:val="32"/>
          <w:lang w:val="fr-FR"/>
        </w:rPr>
        <w:t xml:space="preserve">MICS 4 2012 </w:t>
      </w:r>
      <w:r w:rsidRPr="00D91C3B">
        <w:rPr>
          <w:rFonts w:ascii="Sakkal Majalla" w:hAnsi="Sakkal Majalla" w:cs="Sakkal Majalla"/>
          <w:sz w:val="32"/>
          <w:szCs w:val="32"/>
          <w:rtl/>
          <w:lang w:val="fr-FR"/>
        </w:rPr>
        <w:t>-2013</w:t>
      </w:r>
    </w:p>
    <w:p w:rsidR="00D91C3B" w:rsidRPr="007375B0" w:rsidRDefault="00D91C3B" w:rsidP="007375B0">
      <w:pPr>
        <w:pStyle w:val="Paragraphedeliste"/>
        <w:numPr>
          <w:ilvl w:val="2"/>
          <w:numId w:val="8"/>
        </w:numPr>
        <w:bidi w:val="0"/>
        <w:spacing w:after="0" w:line="360" w:lineRule="auto"/>
        <w:ind w:left="426"/>
        <w:jc w:val="both"/>
        <w:rPr>
          <w:rFonts w:ascii="Sakkal Majalla" w:hAnsi="Sakkal Majalla" w:cs="Sakkal Majalla"/>
          <w:sz w:val="32"/>
          <w:szCs w:val="32"/>
          <w:rtl/>
          <w:lang w:val="fr-FR"/>
        </w:rPr>
      </w:pPr>
      <w:r w:rsidRPr="007375B0">
        <w:rPr>
          <w:rFonts w:ascii="Sakkal Majalla" w:hAnsi="Sakkal Majalla" w:cs="Sakkal Majalla"/>
          <w:sz w:val="32"/>
          <w:szCs w:val="32"/>
          <w:lang w:val="fr-FR"/>
        </w:rPr>
        <w:t xml:space="preserve"> </w:t>
      </w:r>
      <w:proofErr w:type="spellStart"/>
      <w:r w:rsidRPr="007375B0">
        <w:rPr>
          <w:rFonts w:ascii="Sakkal Majalla" w:hAnsi="Sakkal Majalla" w:cs="Sakkal Majalla"/>
          <w:sz w:val="32"/>
          <w:szCs w:val="32"/>
          <w:lang w:val="fr-FR"/>
        </w:rPr>
        <w:t>louadi</w:t>
      </w:r>
      <w:proofErr w:type="spellEnd"/>
      <w:r w:rsidRPr="007375B0">
        <w:rPr>
          <w:rFonts w:ascii="Sakkal Majalla" w:hAnsi="Sakkal Majalla" w:cs="Sakkal Majalla"/>
          <w:sz w:val="32"/>
          <w:szCs w:val="32"/>
          <w:lang w:val="fr-FR"/>
        </w:rPr>
        <w:t xml:space="preserve"> </w:t>
      </w:r>
      <w:proofErr w:type="spellStart"/>
      <w:r w:rsidRPr="007375B0">
        <w:rPr>
          <w:rFonts w:ascii="Sakkal Majalla" w:hAnsi="Sakkal Majalla" w:cs="Sakkal Majalla"/>
          <w:sz w:val="32"/>
          <w:szCs w:val="32"/>
          <w:lang w:val="fr-FR"/>
        </w:rPr>
        <w:t>tayeb</w:t>
      </w:r>
      <w:proofErr w:type="spellEnd"/>
      <w:proofErr w:type="gramStart"/>
      <w:r w:rsidRPr="007375B0">
        <w:rPr>
          <w:rFonts w:ascii="Sakkal Majalla" w:hAnsi="Sakkal Majalla" w:cs="Sakkal Majalla"/>
          <w:sz w:val="32"/>
          <w:szCs w:val="32"/>
          <w:lang w:val="fr-FR"/>
        </w:rPr>
        <w:t>,</w:t>
      </w:r>
      <w:r w:rsidRPr="007375B0">
        <w:rPr>
          <w:rFonts w:ascii="Sakkal Majalla" w:hAnsi="Sakkal Majalla" w:cs="Sakkal Majalla"/>
          <w:sz w:val="32"/>
          <w:szCs w:val="32"/>
          <w:rtl/>
          <w:lang w:val="fr-FR"/>
        </w:rPr>
        <w:t>2020</w:t>
      </w:r>
      <w:proofErr w:type="gramEnd"/>
      <w:r w:rsidRPr="007375B0">
        <w:rPr>
          <w:rFonts w:ascii="Sakkal Majalla" w:hAnsi="Sakkal Majalla" w:cs="Sakkal Majalla"/>
          <w:sz w:val="32"/>
          <w:szCs w:val="32"/>
          <w:rtl/>
          <w:lang w:val="fr-FR"/>
        </w:rPr>
        <w:t xml:space="preserve"> </w:t>
      </w:r>
      <w:r w:rsidRPr="007375B0">
        <w:rPr>
          <w:rFonts w:ascii="Sakkal Majalla" w:hAnsi="Sakkal Majalla" w:cs="Sakkal Majalla"/>
          <w:sz w:val="32"/>
          <w:szCs w:val="32"/>
          <w:lang w:val="fr-FR"/>
        </w:rPr>
        <w:t xml:space="preserve"> </w:t>
      </w:r>
    </w:p>
    <w:p w:rsidR="00D91C3B" w:rsidRPr="007375B0" w:rsidRDefault="00D91C3B" w:rsidP="007375B0">
      <w:pPr>
        <w:pStyle w:val="Paragraphedeliste"/>
        <w:numPr>
          <w:ilvl w:val="2"/>
          <w:numId w:val="8"/>
        </w:numPr>
        <w:bidi w:val="0"/>
        <w:spacing w:after="0" w:line="360" w:lineRule="auto"/>
        <w:ind w:left="426"/>
        <w:jc w:val="both"/>
        <w:rPr>
          <w:rFonts w:ascii="Sakkal Majalla" w:hAnsi="Sakkal Majalla" w:cs="Sakkal Majalla"/>
          <w:sz w:val="32"/>
          <w:szCs w:val="32"/>
          <w:rtl/>
          <w:lang w:val="fr-FR"/>
        </w:rPr>
      </w:pPr>
      <w:r w:rsidRPr="007375B0">
        <w:rPr>
          <w:rFonts w:ascii="Sakkal Majalla" w:hAnsi="Sakkal Majalla" w:cs="Sakkal Majalla"/>
          <w:sz w:val="32"/>
          <w:szCs w:val="32"/>
          <w:lang w:val="fr-FR"/>
        </w:rPr>
        <w:t xml:space="preserve">: M S </w:t>
      </w:r>
      <w:proofErr w:type="gramStart"/>
      <w:r w:rsidRPr="007375B0">
        <w:rPr>
          <w:rFonts w:ascii="Sakkal Majalla" w:hAnsi="Sakkal Majalla" w:cs="Sakkal Majalla"/>
          <w:sz w:val="32"/>
          <w:szCs w:val="32"/>
          <w:lang w:val="fr-FR"/>
        </w:rPr>
        <w:t xml:space="preserve">P </w:t>
      </w:r>
      <w:r w:rsidRPr="007375B0">
        <w:rPr>
          <w:rFonts w:ascii="Sakkal Majalla" w:hAnsi="Sakkal Majalla" w:cs="Sakkal Majalla"/>
          <w:sz w:val="32"/>
          <w:szCs w:val="32"/>
          <w:rtl/>
          <w:lang w:val="fr-FR"/>
        </w:rPr>
        <w:t>)</w:t>
      </w:r>
      <w:proofErr w:type="gramEnd"/>
      <w:r w:rsidRPr="007375B0">
        <w:rPr>
          <w:rFonts w:ascii="Sakkal Majalla" w:hAnsi="Sakkal Majalla" w:cs="Sakkal Majalla"/>
          <w:sz w:val="32"/>
          <w:szCs w:val="32"/>
          <w:lang w:val="fr-FR"/>
        </w:rPr>
        <w:t>1996</w:t>
      </w:r>
      <w:r w:rsidRPr="007375B0">
        <w:rPr>
          <w:rFonts w:ascii="Sakkal Majalla" w:hAnsi="Sakkal Majalla" w:cs="Sakkal Majalla"/>
          <w:sz w:val="32"/>
          <w:szCs w:val="32"/>
          <w:rtl/>
          <w:lang w:val="fr-FR"/>
        </w:rPr>
        <w:t>(</w:t>
      </w:r>
      <w:r w:rsidRPr="007375B0">
        <w:rPr>
          <w:rFonts w:ascii="Sakkal Majalla" w:hAnsi="Sakkal Majalla" w:cs="Sakkal Majalla"/>
          <w:sz w:val="32"/>
          <w:szCs w:val="32"/>
          <w:lang w:val="fr-FR"/>
        </w:rPr>
        <w:t xml:space="preserve"> </w:t>
      </w:r>
      <w:r w:rsidRPr="007375B0">
        <w:rPr>
          <w:rFonts w:ascii="Sakkal Majalla" w:hAnsi="Sakkal Majalla" w:cs="Sakkal Majalla"/>
          <w:sz w:val="32"/>
          <w:szCs w:val="32"/>
          <w:rtl/>
          <w:lang w:val="fr-FR"/>
        </w:rPr>
        <w:t>:</w:t>
      </w:r>
      <w:r w:rsidRPr="007375B0">
        <w:rPr>
          <w:rFonts w:ascii="Sakkal Majalla" w:hAnsi="Sakkal Majalla" w:cs="Sakkal Majalla"/>
          <w:sz w:val="32"/>
          <w:szCs w:val="32"/>
          <w:lang w:val="fr-FR"/>
        </w:rPr>
        <w:t xml:space="preserve"> enquête nationale sur les objectifs de la Mi décennie MDG </w:t>
      </w:r>
      <w:proofErr w:type="spellStart"/>
      <w:r w:rsidRPr="007375B0">
        <w:rPr>
          <w:rFonts w:ascii="Sakkal Majalla" w:hAnsi="Sakkal Majalla" w:cs="Sakkal Majalla"/>
          <w:sz w:val="32"/>
          <w:szCs w:val="32"/>
          <w:lang w:val="fr-FR"/>
        </w:rPr>
        <w:t>Algéri</w:t>
      </w:r>
      <w:proofErr w:type="spellEnd"/>
      <w:r w:rsidRPr="007375B0">
        <w:rPr>
          <w:rFonts w:ascii="Sakkal Majalla" w:hAnsi="Sakkal Majalla" w:cs="Sakkal Majalla"/>
          <w:sz w:val="32"/>
          <w:szCs w:val="32"/>
          <w:lang w:val="fr-FR"/>
        </w:rPr>
        <w:t xml:space="preserve"> </w:t>
      </w:r>
      <w:r w:rsidRPr="007375B0">
        <w:rPr>
          <w:rFonts w:ascii="Sakkal Majalla" w:hAnsi="Sakkal Majalla" w:cs="Sakkal Majalla"/>
          <w:sz w:val="32"/>
          <w:szCs w:val="32"/>
          <w:rtl/>
          <w:lang w:val="fr-FR"/>
        </w:rPr>
        <w:t>1995</w:t>
      </w:r>
    </w:p>
    <w:p w:rsidR="00D91C3B" w:rsidRPr="00D91C3B" w:rsidRDefault="00D91C3B" w:rsidP="00AB0CF5">
      <w:pPr>
        <w:pStyle w:val="Notedebasdepage"/>
        <w:numPr>
          <w:ilvl w:val="2"/>
          <w:numId w:val="8"/>
        </w:numPr>
        <w:ind w:left="425"/>
        <w:rPr>
          <w:rFonts w:ascii="Sakkal Majalla" w:hAnsi="Sakkal Majalla" w:cs="Sakkal Majalla"/>
          <w:sz w:val="32"/>
          <w:szCs w:val="32"/>
          <w:rtl/>
        </w:rPr>
      </w:pPr>
      <w:r w:rsidRPr="00D91C3B">
        <w:rPr>
          <w:rFonts w:ascii="Sakkal Majalla" w:hAnsi="Sakkal Majalla" w:cs="Sakkal Majalla"/>
          <w:sz w:val="32"/>
          <w:szCs w:val="32"/>
          <w:rtl/>
        </w:rPr>
        <w:t xml:space="preserve">علي زينب </w:t>
      </w:r>
      <w:proofErr w:type="gramStart"/>
      <w:r w:rsidRPr="00D91C3B">
        <w:rPr>
          <w:rFonts w:ascii="Sakkal Majalla" w:hAnsi="Sakkal Majalla" w:cs="Sakkal Majalla"/>
          <w:sz w:val="32"/>
          <w:szCs w:val="32"/>
          <w:rtl/>
        </w:rPr>
        <w:t>فصولي ،</w:t>
      </w:r>
      <w:proofErr w:type="gramEnd"/>
      <w:r w:rsidRPr="00D91C3B">
        <w:rPr>
          <w:rFonts w:ascii="Sakkal Majalla" w:hAnsi="Sakkal Majalla" w:cs="Sakkal Majalla"/>
          <w:sz w:val="32"/>
          <w:szCs w:val="32"/>
          <w:rtl/>
        </w:rPr>
        <w:t xml:space="preserve"> </w:t>
      </w:r>
      <w:r w:rsidR="007375B0">
        <w:rPr>
          <w:rFonts w:ascii="Sakkal Majalla" w:hAnsi="Sakkal Majalla" w:cs="Sakkal Majalla" w:hint="cs"/>
          <w:sz w:val="32"/>
          <w:szCs w:val="32"/>
          <w:rtl/>
        </w:rPr>
        <w:t>البرامج الصحية ودورها في خفض وفيات الرضع و الأطفال ، مجلة الاسرة و المجتمع 11</w:t>
      </w:r>
      <w:r w:rsidRPr="00D91C3B">
        <w:rPr>
          <w:rFonts w:ascii="Sakkal Majalla" w:hAnsi="Sakkal Majalla" w:cs="Sakkal Majalla"/>
          <w:sz w:val="32"/>
          <w:szCs w:val="32"/>
          <w:rtl/>
        </w:rPr>
        <w:t xml:space="preserve"> ، </w:t>
      </w:r>
      <w:r w:rsidR="00AB0CF5" w:rsidRPr="00D91C3B">
        <w:rPr>
          <w:rFonts w:ascii="Sakkal Majalla" w:hAnsi="Sakkal Majalla" w:cs="Sakkal Majalla"/>
          <w:sz w:val="32"/>
          <w:szCs w:val="32"/>
          <w:rtl/>
        </w:rPr>
        <w:t>2023</w:t>
      </w:r>
    </w:p>
    <w:p w:rsidR="00D91C3B" w:rsidRPr="007375B0" w:rsidRDefault="00D91C3B" w:rsidP="007375B0">
      <w:pPr>
        <w:pStyle w:val="Paragraphedeliste"/>
        <w:numPr>
          <w:ilvl w:val="2"/>
          <w:numId w:val="8"/>
        </w:numPr>
        <w:spacing w:after="0" w:line="360" w:lineRule="auto"/>
        <w:ind w:left="425"/>
        <w:jc w:val="both"/>
        <w:rPr>
          <w:rFonts w:ascii="Sakkal Majalla" w:hAnsi="Sakkal Majalla" w:cs="Sakkal Majalla"/>
          <w:sz w:val="32"/>
          <w:szCs w:val="32"/>
          <w:rtl/>
        </w:rPr>
      </w:pPr>
      <w:r w:rsidRPr="007375B0">
        <w:rPr>
          <w:rFonts w:ascii="Sakkal Majalla" w:hAnsi="Sakkal Majalla" w:cs="Sakkal Majalla"/>
          <w:sz w:val="32"/>
          <w:szCs w:val="32"/>
          <w:rtl/>
        </w:rPr>
        <w:t xml:space="preserve"> </w:t>
      </w:r>
      <w:proofErr w:type="gramStart"/>
      <w:r w:rsidRPr="007375B0">
        <w:rPr>
          <w:rFonts w:ascii="Sakkal Majalla" w:hAnsi="Sakkal Majalla" w:cs="Sakkal Majalla"/>
          <w:sz w:val="32"/>
          <w:szCs w:val="32"/>
          <w:rtl/>
        </w:rPr>
        <w:t>( 23</w:t>
      </w:r>
      <w:proofErr w:type="gramEnd"/>
      <w:r w:rsidRPr="007375B0">
        <w:rPr>
          <w:rFonts w:ascii="Sakkal Majalla" w:hAnsi="Sakkal Majalla" w:cs="Sakkal Majalla"/>
          <w:sz w:val="32"/>
          <w:szCs w:val="32"/>
          <w:rtl/>
        </w:rPr>
        <w:t xml:space="preserve"> :08 , 29/06/2023 ) </w:t>
      </w:r>
      <w:r w:rsidRPr="007375B0">
        <w:rPr>
          <w:rFonts w:ascii="Sakkal Majalla" w:hAnsi="Sakkal Majalla" w:cs="Sakkal Majalla"/>
          <w:sz w:val="32"/>
          <w:szCs w:val="32"/>
        </w:rPr>
        <w:t>https://dzdoc.com/sante/conseils-doc</w:t>
      </w:r>
    </w:p>
    <w:p w:rsidR="006F6982" w:rsidRPr="007375B0" w:rsidRDefault="00D91C3B" w:rsidP="007375B0">
      <w:pPr>
        <w:pStyle w:val="Paragraphedeliste"/>
        <w:numPr>
          <w:ilvl w:val="2"/>
          <w:numId w:val="8"/>
        </w:numPr>
        <w:bidi w:val="0"/>
        <w:spacing w:after="0" w:line="360" w:lineRule="auto"/>
        <w:ind w:left="426"/>
        <w:jc w:val="both"/>
        <w:rPr>
          <w:rFonts w:ascii="Sakkal Majalla" w:hAnsi="Sakkal Majalla" w:cs="Sakkal Majalla"/>
          <w:b/>
          <w:bCs/>
          <w:sz w:val="32"/>
          <w:szCs w:val="32"/>
          <w:u w:val="single"/>
          <w:lang w:val="fr-FR"/>
        </w:rPr>
      </w:pPr>
      <w:r w:rsidRPr="007375B0">
        <w:rPr>
          <w:rFonts w:ascii="Sakkal Majalla" w:hAnsi="Sakkal Majalla" w:cs="Sakkal Majalla"/>
          <w:sz w:val="32"/>
          <w:szCs w:val="32"/>
          <w:lang w:val="fr-FR"/>
        </w:rPr>
        <w:t xml:space="preserve"> INSP /1998</w:t>
      </w:r>
    </w:p>
    <w:p w:rsidR="006F6982" w:rsidRPr="00D91C3B" w:rsidRDefault="006F6982" w:rsidP="00AB0CF5">
      <w:pPr>
        <w:pStyle w:val="Notedebasdepage"/>
        <w:numPr>
          <w:ilvl w:val="2"/>
          <w:numId w:val="8"/>
        </w:numPr>
        <w:ind w:left="425"/>
        <w:rPr>
          <w:rFonts w:ascii="Sakkal Majalla" w:hAnsi="Sakkal Majalla" w:cs="Sakkal Majalla"/>
          <w:sz w:val="32"/>
          <w:szCs w:val="32"/>
        </w:rPr>
      </w:pPr>
      <w:r w:rsidRPr="00D91C3B">
        <w:rPr>
          <w:rFonts w:ascii="Sakkal Majalla" w:hAnsi="Sakkal Majalla" w:cs="Sakkal Majalla"/>
          <w:sz w:val="32"/>
          <w:szCs w:val="32"/>
          <w:rtl/>
        </w:rPr>
        <w:t xml:space="preserve">غريب سيد احمد </w:t>
      </w:r>
      <w:proofErr w:type="gramStart"/>
      <w:r w:rsidRPr="00D91C3B">
        <w:rPr>
          <w:rFonts w:ascii="Sakkal Majalla" w:hAnsi="Sakkal Majalla" w:cs="Sakkal Majalla"/>
          <w:sz w:val="32"/>
          <w:szCs w:val="32"/>
          <w:rtl/>
        </w:rPr>
        <w:t xml:space="preserve">واخرون </w:t>
      </w:r>
      <w:r w:rsidR="00AB0CF5">
        <w:rPr>
          <w:rFonts w:ascii="Sakkal Majalla" w:hAnsi="Sakkal Majalla" w:cs="Sakkal Majalla" w:hint="cs"/>
          <w:sz w:val="32"/>
          <w:szCs w:val="32"/>
          <w:rtl/>
        </w:rPr>
        <w:t>،</w:t>
      </w:r>
      <w:proofErr w:type="gramEnd"/>
      <w:r w:rsidR="00AB0CF5">
        <w:rPr>
          <w:rFonts w:ascii="Sakkal Majalla" w:hAnsi="Sakkal Majalla" w:cs="Sakkal Majalla" w:hint="cs"/>
          <w:sz w:val="32"/>
          <w:szCs w:val="32"/>
          <w:rtl/>
        </w:rPr>
        <w:t xml:space="preserve"> علم اجتماع الاسرة ، الإسكندرية ، مصر ، دار النشر للتوزيع المعاجم و الموسوعات ،</w:t>
      </w:r>
      <w:r w:rsidRPr="00D91C3B">
        <w:rPr>
          <w:rFonts w:ascii="Sakkal Majalla" w:hAnsi="Sakkal Majalla" w:cs="Sakkal Majalla"/>
          <w:sz w:val="32"/>
          <w:szCs w:val="32"/>
          <w:rtl/>
        </w:rPr>
        <w:t xml:space="preserve"> </w:t>
      </w:r>
      <w:r w:rsidR="00AB0CF5" w:rsidRPr="00D91C3B">
        <w:rPr>
          <w:rFonts w:ascii="Sakkal Majalla" w:hAnsi="Sakkal Majalla" w:cs="Sakkal Majalla"/>
          <w:sz w:val="32"/>
          <w:szCs w:val="32"/>
          <w:rtl/>
        </w:rPr>
        <w:t>2001</w:t>
      </w:r>
    </w:p>
    <w:p w:rsidR="00603645" w:rsidRPr="007375B0" w:rsidRDefault="006F6982" w:rsidP="007375B0">
      <w:pPr>
        <w:pStyle w:val="Paragraphedeliste"/>
        <w:numPr>
          <w:ilvl w:val="2"/>
          <w:numId w:val="8"/>
        </w:numPr>
        <w:bidi w:val="0"/>
        <w:ind w:left="426"/>
        <w:rPr>
          <w:rFonts w:ascii="Sakkal Majalla" w:hAnsi="Sakkal Majalla" w:cs="Sakkal Majalla"/>
          <w:sz w:val="32"/>
          <w:szCs w:val="32"/>
          <w:rtl/>
          <w:lang w:val="fr-FR"/>
        </w:rPr>
      </w:pPr>
      <w:r w:rsidRPr="007375B0">
        <w:rPr>
          <w:rFonts w:ascii="Sakkal Majalla" w:hAnsi="Sakkal Majalla" w:cs="Sakkal Majalla"/>
          <w:sz w:val="32"/>
          <w:szCs w:val="32"/>
          <w:lang w:val="fr-FR"/>
        </w:rPr>
        <w:t xml:space="preserve"> M S P </w:t>
      </w:r>
      <w:r w:rsidRPr="007375B0">
        <w:rPr>
          <w:rFonts w:ascii="Sakkal Majalla" w:hAnsi="Sakkal Majalla" w:cs="Sakkal Majalla"/>
          <w:sz w:val="32"/>
          <w:szCs w:val="32"/>
          <w:rtl/>
          <w:lang w:val="fr-FR"/>
        </w:rPr>
        <w:t>(2001)</w:t>
      </w:r>
      <w:r w:rsidRPr="007375B0">
        <w:rPr>
          <w:rFonts w:ascii="Sakkal Majalla" w:hAnsi="Sakkal Majalla" w:cs="Sakkal Majalla"/>
          <w:sz w:val="32"/>
          <w:szCs w:val="32"/>
          <w:lang w:val="fr-FR"/>
        </w:rPr>
        <w:t xml:space="preserve"> </w:t>
      </w:r>
      <w:r w:rsidRPr="007375B0">
        <w:rPr>
          <w:rFonts w:ascii="Sakkal Majalla" w:hAnsi="Sakkal Majalla" w:cs="Sakkal Majalla"/>
          <w:sz w:val="32"/>
          <w:szCs w:val="32"/>
          <w:rtl/>
          <w:lang w:val="fr-FR"/>
        </w:rPr>
        <w:t>:</w:t>
      </w:r>
      <w:r w:rsidRPr="007375B0">
        <w:rPr>
          <w:rFonts w:ascii="Sakkal Majalla" w:hAnsi="Sakkal Majalla" w:cs="Sakkal Majalla"/>
          <w:sz w:val="32"/>
          <w:szCs w:val="32"/>
          <w:lang w:val="fr-FR"/>
        </w:rPr>
        <w:t xml:space="preserve"> enquête nationale sur les objectifs de la Mi décennie MDG </w:t>
      </w:r>
      <w:proofErr w:type="spellStart"/>
      <w:r w:rsidRPr="007375B0">
        <w:rPr>
          <w:rFonts w:ascii="Sakkal Majalla" w:hAnsi="Sakkal Majalla" w:cs="Sakkal Majalla"/>
          <w:sz w:val="32"/>
          <w:szCs w:val="32"/>
          <w:lang w:val="fr-FR"/>
        </w:rPr>
        <w:t>Algéri</w:t>
      </w:r>
      <w:proofErr w:type="spellEnd"/>
      <w:r w:rsidRPr="007375B0">
        <w:rPr>
          <w:rFonts w:ascii="Sakkal Majalla" w:hAnsi="Sakkal Majalla" w:cs="Sakkal Majalla"/>
          <w:sz w:val="32"/>
          <w:szCs w:val="32"/>
          <w:lang w:val="fr-FR"/>
        </w:rPr>
        <w:t xml:space="preserve"> </w:t>
      </w:r>
    </w:p>
    <w:sectPr w:rsidR="00603645" w:rsidRPr="007375B0" w:rsidSect="005F43B0">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06" w:rsidRDefault="00BA2906" w:rsidP="00DB4BD2">
      <w:pPr>
        <w:spacing w:after="0" w:line="240" w:lineRule="auto"/>
      </w:pPr>
      <w:r>
        <w:separator/>
      </w:r>
    </w:p>
  </w:endnote>
  <w:endnote w:type="continuationSeparator" w:id="0">
    <w:p w:rsidR="00BA2906" w:rsidRDefault="00BA2906" w:rsidP="00DB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06" w:rsidRDefault="00BA2906" w:rsidP="00DB4BD2">
      <w:pPr>
        <w:spacing w:after="0" w:line="240" w:lineRule="auto"/>
      </w:pPr>
      <w:r>
        <w:separator/>
      </w:r>
    </w:p>
  </w:footnote>
  <w:footnote w:type="continuationSeparator" w:id="0">
    <w:p w:rsidR="00BA2906" w:rsidRDefault="00BA2906" w:rsidP="00DB4BD2">
      <w:pPr>
        <w:spacing w:after="0" w:line="240" w:lineRule="auto"/>
      </w:pPr>
      <w:r>
        <w:continuationSeparator/>
      </w:r>
    </w:p>
  </w:footnote>
  <w:footnote w:id="1">
    <w:p w:rsidR="001D6749" w:rsidRPr="001D6749" w:rsidRDefault="001D6749" w:rsidP="001D6749">
      <w:pPr>
        <w:pStyle w:val="Notedebasdepage"/>
        <w:rPr>
          <w:rFonts w:ascii="Sakkal Majalla" w:hAnsi="Sakkal Majalla" w:cs="Sakkal Majalla"/>
          <w:sz w:val="24"/>
          <w:szCs w:val="24"/>
        </w:rPr>
      </w:pPr>
      <w:r w:rsidRPr="001D6749">
        <w:rPr>
          <w:rStyle w:val="Appelnotedebasdep"/>
          <w:rFonts w:ascii="Sakkal Majalla" w:hAnsi="Sakkal Majalla" w:cs="Sakkal Majalla"/>
          <w:sz w:val="24"/>
          <w:szCs w:val="24"/>
          <w:rtl/>
        </w:rPr>
        <w:t>1</w:t>
      </w:r>
      <w:r w:rsidRPr="001D6749">
        <w:rPr>
          <w:rFonts w:ascii="Sakkal Majalla" w:hAnsi="Sakkal Majalla" w:cs="Sakkal Majalla"/>
          <w:sz w:val="24"/>
          <w:szCs w:val="24"/>
          <w:rtl/>
        </w:rPr>
        <w:t xml:space="preserve"> امل ينون</w:t>
      </w:r>
      <w:r>
        <w:rPr>
          <w:rFonts w:ascii="Sakkal Majalla" w:hAnsi="Sakkal Majalla" w:cs="Sakkal Majalla" w:hint="cs"/>
          <w:sz w:val="24"/>
          <w:szCs w:val="24"/>
          <w:rtl/>
        </w:rPr>
        <w:t>:</w:t>
      </w:r>
      <w:r w:rsidRPr="001D6749">
        <w:rPr>
          <w:rFonts w:ascii="Sakkal Majalla" w:hAnsi="Sakkal Majalla" w:cs="Sakkal Majalla"/>
          <w:sz w:val="24"/>
          <w:szCs w:val="24"/>
          <w:rtl/>
        </w:rPr>
        <w:t xml:space="preserve"> تحسين الصحة الإنجابية للمرأة ضمن اهداف الإنمائية الالفية – المرأة الجزائرية نموذجا – مجلة </w:t>
      </w:r>
      <w:proofErr w:type="gramStart"/>
      <w:r w:rsidRPr="001D6749">
        <w:rPr>
          <w:rFonts w:ascii="Sakkal Majalla" w:hAnsi="Sakkal Majalla" w:cs="Sakkal Majalla"/>
          <w:sz w:val="24"/>
          <w:szCs w:val="24"/>
          <w:rtl/>
        </w:rPr>
        <w:t>دراسات ،</w:t>
      </w:r>
      <w:proofErr w:type="gramEnd"/>
      <w:r w:rsidRPr="001D6749">
        <w:rPr>
          <w:rFonts w:ascii="Sakkal Majalla" w:hAnsi="Sakkal Majalla" w:cs="Sakkal Majalla"/>
          <w:sz w:val="24"/>
          <w:szCs w:val="24"/>
          <w:rtl/>
        </w:rPr>
        <w:t xml:space="preserve"> جامعة الصديق بن يحي جيجل، الجزائر، 2017</w:t>
      </w:r>
    </w:p>
  </w:footnote>
  <w:footnote w:id="2">
    <w:p w:rsidR="001D6749" w:rsidRPr="001D6749" w:rsidRDefault="001D6749">
      <w:pPr>
        <w:pStyle w:val="Notedebasdepage"/>
        <w:rPr>
          <w:rFonts w:ascii="Sakkal Majalla" w:hAnsi="Sakkal Majalla" w:cs="Sakkal Majalla"/>
          <w:sz w:val="24"/>
          <w:szCs w:val="24"/>
        </w:rPr>
      </w:pPr>
      <w:r>
        <w:rPr>
          <w:rStyle w:val="Appelnotedebasdep"/>
          <w:rtl/>
        </w:rPr>
        <w:t>2</w:t>
      </w:r>
      <w:r>
        <w:rPr>
          <w:rtl/>
        </w:rPr>
        <w:t xml:space="preserve"> </w:t>
      </w:r>
      <w:r w:rsidRPr="001D6749">
        <w:rPr>
          <w:rFonts w:ascii="Sakkal Majalla" w:hAnsi="Sakkal Majalla" w:cs="Sakkal Majalla"/>
          <w:sz w:val="24"/>
          <w:szCs w:val="24"/>
          <w:rtl/>
        </w:rPr>
        <w:t xml:space="preserve">خديجة </w:t>
      </w:r>
      <w:proofErr w:type="spellStart"/>
      <w:proofErr w:type="gramStart"/>
      <w:r w:rsidRPr="001D6749">
        <w:rPr>
          <w:rFonts w:ascii="Sakkal Majalla" w:hAnsi="Sakkal Majalla" w:cs="Sakkal Majalla"/>
          <w:sz w:val="24"/>
          <w:szCs w:val="24"/>
          <w:rtl/>
        </w:rPr>
        <w:t>سواكري</w:t>
      </w:r>
      <w:proofErr w:type="spellEnd"/>
      <w:r w:rsidRPr="001D6749">
        <w:rPr>
          <w:rFonts w:ascii="Sakkal Majalla" w:hAnsi="Sakkal Majalla" w:cs="Sakkal Majalla"/>
          <w:sz w:val="24"/>
          <w:szCs w:val="24"/>
          <w:rtl/>
        </w:rPr>
        <w:t xml:space="preserve"> .</w:t>
      </w:r>
      <w:proofErr w:type="gramEnd"/>
      <w:r w:rsidRPr="001D6749">
        <w:rPr>
          <w:rFonts w:ascii="Sakkal Majalla" w:hAnsi="Sakkal Majalla" w:cs="Sakkal Majalla"/>
          <w:sz w:val="24"/>
          <w:szCs w:val="24"/>
          <w:rtl/>
        </w:rPr>
        <w:t xml:space="preserve"> </w:t>
      </w:r>
      <w:r w:rsidRPr="001D6749">
        <w:rPr>
          <w:rFonts w:ascii="Sakkal Majalla" w:hAnsi="Sakkal Majalla" w:cs="Sakkal Majalla"/>
          <w:b/>
          <w:bCs/>
          <w:sz w:val="24"/>
          <w:szCs w:val="24"/>
          <w:rtl/>
        </w:rPr>
        <w:t xml:space="preserve">واقع الصحة الإنجابية للنسوة للفئة 15-49 سنة بمنطقة الجنوب بناء على معطيات المسح العنقودي متعدد </w:t>
      </w:r>
      <w:proofErr w:type="gramStart"/>
      <w:r w:rsidRPr="001D6749">
        <w:rPr>
          <w:rFonts w:ascii="Sakkal Majalla" w:hAnsi="Sakkal Majalla" w:cs="Sakkal Majalla"/>
          <w:b/>
          <w:bCs/>
          <w:sz w:val="24"/>
          <w:szCs w:val="24"/>
          <w:rtl/>
        </w:rPr>
        <w:t>المؤشرات</w:t>
      </w:r>
      <w:r w:rsidRPr="001D6749">
        <w:rPr>
          <w:rFonts w:ascii="Sakkal Majalla" w:hAnsi="Sakkal Majalla" w:cs="Sakkal Majalla"/>
          <w:sz w:val="24"/>
          <w:szCs w:val="24"/>
          <w:rtl/>
        </w:rPr>
        <w:t xml:space="preserve">  </w:t>
      </w:r>
      <w:r>
        <w:t>mics</w:t>
      </w:r>
      <w:proofErr w:type="gramEnd"/>
      <w:r>
        <w:t>3</w:t>
      </w:r>
      <w:r w:rsidRPr="001D6749">
        <w:rPr>
          <w:rFonts w:ascii="Sakkal Majalla" w:hAnsi="Sakkal Majalla" w:cs="Sakkal Majalla"/>
          <w:sz w:val="24"/>
          <w:szCs w:val="24"/>
          <w:rtl/>
        </w:rPr>
        <w:t>، مجلة العلوم الإنسانية و الاجتماعية سنة 2017</w:t>
      </w:r>
    </w:p>
  </w:footnote>
  <w:footnote w:id="3">
    <w:p w:rsidR="001D6749" w:rsidRPr="007679FC" w:rsidRDefault="001D6749" w:rsidP="007679FC">
      <w:pPr>
        <w:pStyle w:val="Notedebasdepage"/>
        <w:rPr>
          <w:b/>
          <w:bCs/>
        </w:rPr>
      </w:pPr>
      <w:r>
        <w:rPr>
          <w:rStyle w:val="Appelnotedebasdep"/>
          <w:rtl/>
        </w:rPr>
        <w:t>3</w:t>
      </w:r>
      <w:r>
        <w:rPr>
          <w:rtl/>
        </w:rPr>
        <w:t xml:space="preserve"> </w:t>
      </w:r>
      <w:r w:rsidR="007679FC" w:rsidRPr="007679FC">
        <w:rPr>
          <w:rFonts w:ascii="Sakkal Majalla" w:hAnsi="Sakkal Majalla" w:cs="Sakkal Majalla" w:hint="cs"/>
          <w:sz w:val="24"/>
          <w:szCs w:val="24"/>
          <w:rtl/>
        </w:rPr>
        <w:t xml:space="preserve">عمارة </w:t>
      </w:r>
      <w:proofErr w:type="gramStart"/>
      <w:r w:rsidR="007679FC" w:rsidRPr="007679FC">
        <w:rPr>
          <w:rFonts w:ascii="Sakkal Majalla" w:hAnsi="Sakkal Majalla" w:cs="Sakkal Majalla" w:hint="cs"/>
          <w:sz w:val="24"/>
          <w:szCs w:val="24"/>
          <w:rtl/>
        </w:rPr>
        <w:t>خوخة :هاشم</w:t>
      </w:r>
      <w:proofErr w:type="gramEnd"/>
      <w:r w:rsidR="007679FC">
        <w:rPr>
          <w:rFonts w:ascii="Sakkal Majalla" w:hAnsi="Sakkal Majalla" w:cs="Sakkal Majalla" w:hint="cs"/>
          <w:sz w:val="24"/>
          <w:szCs w:val="24"/>
          <w:rtl/>
        </w:rPr>
        <w:t xml:space="preserve"> :</w:t>
      </w:r>
      <w:r w:rsidR="007679FC" w:rsidRPr="007679FC">
        <w:rPr>
          <w:rFonts w:ascii="Sakkal Majalla" w:hAnsi="Sakkal Majalla" w:cs="Sakkal Majalla" w:hint="cs"/>
          <w:sz w:val="24"/>
          <w:szCs w:val="24"/>
          <w:rtl/>
        </w:rPr>
        <w:t xml:space="preserve"> </w:t>
      </w:r>
      <w:r w:rsidR="007679FC" w:rsidRPr="007679FC">
        <w:rPr>
          <w:rFonts w:ascii="Sakkal Majalla" w:hAnsi="Sakkal Majalla" w:cs="Sakkal Majalla" w:hint="cs"/>
          <w:b/>
          <w:bCs/>
          <w:sz w:val="24"/>
          <w:szCs w:val="24"/>
          <w:rtl/>
        </w:rPr>
        <w:t>تحديد العوامل المؤثرة على الرعاية الصحية المؤهلة اثناء الولادة في الجزائر باستخدام تحليل اللوجيستي من خلال  قاعدة بيانات المسح العنقودي السادس</w:t>
      </w:r>
      <w:r w:rsidR="007679FC">
        <w:rPr>
          <w:rFonts w:hint="cs"/>
          <w:b/>
          <w:bCs/>
          <w:rtl/>
        </w:rPr>
        <w:t xml:space="preserve"> ، </w:t>
      </w:r>
      <w:r w:rsidR="007679FC" w:rsidRPr="007679FC">
        <w:rPr>
          <w:rFonts w:hint="cs"/>
          <w:rtl/>
        </w:rPr>
        <w:t>افاق فكرية ، 2021</w:t>
      </w:r>
    </w:p>
  </w:footnote>
  <w:footnote w:id="4">
    <w:p w:rsidR="00114BC3" w:rsidRDefault="00114BC3">
      <w:pPr>
        <w:pStyle w:val="Notedebasdepage"/>
      </w:pPr>
      <w:r>
        <w:rPr>
          <w:rStyle w:val="Appelnotedebasdep"/>
          <w:rtl/>
        </w:rPr>
        <w:t>1</w:t>
      </w:r>
      <w:r>
        <w:rPr>
          <w:rtl/>
        </w:rPr>
        <w:t xml:space="preserve"> </w:t>
      </w:r>
      <w:r>
        <w:rPr>
          <w:rFonts w:hint="cs"/>
          <w:rtl/>
        </w:rPr>
        <w:t xml:space="preserve">الأمم </w:t>
      </w:r>
      <w:proofErr w:type="gramStart"/>
      <w:r>
        <w:rPr>
          <w:rFonts w:hint="cs"/>
          <w:rtl/>
        </w:rPr>
        <w:t>المتحدة :</w:t>
      </w:r>
      <w:proofErr w:type="gramEnd"/>
      <w:r>
        <w:rPr>
          <w:rFonts w:hint="cs"/>
          <w:rtl/>
        </w:rPr>
        <w:t xml:space="preserve"> تقرير المؤتمر الدولي للسكان والتنمية بالقاهرة ،5-13 سبتمب</w:t>
      </w:r>
      <w:r>
        <w:rPr>
          <w:rFonts w:hint="eastAsia"/>
          <w:rtl/>
        </w:rPr>
        <w:t>ر</w:t>
      </w:r>
      <w:r>
        <w:rPr>
          <w:rFonts w:hint="cs"/>
          <w:rtl/>
        </w:rPr>
        <w:t xml:space="preserve"> 1994 ، نيويورك 1995 ص38</w:t>
      </w:r>
    </w:p>
  </w:footnote>
  <w:footnote w:id="5">
    <w:p w:rsidR="00114BC3" w:rsidRPr="00375333" w:rsidRDefault="00114BC3" w:rsidP="00375333">
      <w:pPr>
        <w:pStyle w:val="Notedebasdepage"/>
        <w:bidi w:val="0"/>
        <w:rPr>
          <w:lang w:val="fr-FR"/>
        </w:rPr>
      </w:pPr>
      <w:r>
        <w:rPr>
          <w:rStyle w:val="Appelnotedebasdep"/>
          <w:rtl/>
        </w:rPr>
        <w:t>1</w:t>
      </w:r>
      <w:r>
        <w:rPr>
          <w:rtl/>
        </w:rPr>
        <w:t xml:space="preserve"> </w:t>
      </w:r>
      <w:r>
        <w:rPr>
          <w:lang w:val="fr-FR"/>
        </w:rPr>
        <w:t xml:space="preserve"> MICS 3 2006</w:t>
      </w:r>
    </w:p>
  </w:footnote>
  <w:footnote w:id="6">
    <w:p w:rsidR="00114BC3" w:rsidRPr="00375333" w:rsidRDefault="00114BC3" w:rsidP="00375333">
      <w:pPr>
        <w:pStyle w:val="Notedebasdepage"/>
        <w:bidi w:val="0"/>
        <w:rPr>
          <w:lang w:val="fr-FR"/>
        </w:rPr>
      </w:pPr>
      <w:r>
        <w:rPr>
          <w:rStyle w:val="Appelnotedebasdep"/>
          <w:rtl/>
        </w:rPr>
        <w:t>2</w:t>
      </w:r>
      <w:r>
        <w:rPr>
          <w:rtl/>
        </w:rPr>
        <w:t xml:space="preserve"> </w:t>
      </w:r>
      <w:r>
        <w:rPr>
          <w:lang w:val="fr-FR"/>
        </w:rPr>
        <w:t xml:space="preserve"> MICS 4 2012 </w:t>
      </w:r>
      <w:r>
        <w:rPr>
          <w:rFonts w:hint="cs"/>
          <w:rtl/>
          <w:lang w:val="fr-FR"/>
        </w:rPr>
        <w:t>-2013</w:t>
      </w:r>
    </w:p>
  </w:footnote>
  <w:footnote w:id="7">
    <w:p w:rsidR="00D91C3B" w:rsidRPr="00D31213" w:rsidRDefault="00D31213" w:rsidP="008333B9">
      <w:pPr>
        <w:pStyle w:val="Notedebasdepage"/>
        <w:numPr>
          <w:ilvl w:val="2"/>
          <w:numId w:val="8"/>
        </w:numPr>
        <w:ind w:left="425"/>
        <w:rPr>
          <w:rFonts w:ascii="Sakkal Majalla" w:hAnsi="Sakkal Majalla" w:cs="Sakkal Majalla"/>
          <w:sz w:val="24"/>
          <w:szCs w:val="24"/>
          <w:rtl/>
        </w:rPr>
      </w:pPr>
      <w:r w:rsidRPr="00D31213">
        <w:rPr>
          <w:rFonts w:ascii="Sakkal Majalla" w:hAnsi="Sakkal Majalla" w:cs="Sakkal Majalla"/>
          <w:sz w:val="24"/>
          <w:szCs w:val="24"/>
          <w:rtl/>
        </w:rPr>
        <w:t xml:space="preserve">علي زينب </w:t>
      </w:r>
      <w:proofErr w:type="gramStart"/>
      <w:r w:rsidRPr="00D31213">
        <w:rPr>
          <w:rFonts w:ascii="Sakkal Majalla" w:hAnsi="Sakkal Majalla" w:cs="Sakkal Majalla"/>
          <w:sz w:val="24"/>
          <w:szCs w:val="24"/>
          <w:rtl/>
        </w:rPr>
        <w:t>فصولي ،</w:t>
      </w:r>
      <w:proofErr w:type="gramEnd"/>
      <w:r w:rsidRPr="00D31213">
        <w:rPr>
          <w:rFonts w:ascii="Sakkal Majalla" w:hAnsi="Sakkal Majalla" w:cs="Sakkal Majalla"/>
          <w:sz w:val="24"/>
          <w:szCs w:val="24"/>
          <w:rtl/>
        </w:rPr>
        <w:t xml:space="preserve"> </w:t>
      </w:r>
      <w:r w:rsidRPr="00D31213">
        <w:rPr>
          <w:rFonts w:ascii="Sakkal Majalla" w:hAnsi="Sakkal Majalla" w:cs="Sakkal Majalla"/>
          <w:b/>
          <w:bCs/>
          <w:sz w:val="24"/>
          <w:szCs w:val="24"/>
          <w:rtl/>
        </w:rPr>
        <w:t>البرامج الصحية ودورها في خفض وفيات الرضع و الأطفال</w:t>
      </w:r>
      <w:r w:rsidRPr="00D31213">
        <w:rPr>
          <w:rFonts w:ascii="Sakkal Majalla" w:hAnsi="Sakkal Majalla" w:cs="Sakkal Majalla"/>
          <w:sz w:val="24"/>
          <w:szCs w:val="24"/>
          <w:rtl/>
        </w:rPr>
        <w:t xml:space="preserve"> ، مجلة الاسرة و المجتمع 11 ، 2023</w:t>
      </w:r>
      <w:r w:rsidR="00D91C3B" w:rsidRPr="00D31213">
        <w:rPr>
          <w:rFonts w:ascii="Sakkal Majalla" w:hAnsi="Sakkal Majalla" w:cs="Sakkal Majalla"/>
          <w:sz w:val="24"/>
          <w:szCs w:val="24"/>
          <w:rtl/>
        </w:rPr>
        <w:t xml:space="preserve">، ص25 </w:t>
      </w:r>
    </w:p>
    <w:p w:rsidR="00D91C3B" w:rsidRDefault="00D91C3B">
      <w:pPr>
        <w:pStyle w:val="Notedebasdepage"/>
      </w:pPr>
    </w:p>
  </w:footnote>
  <w:footnote w:id="8">
    <w:p w:rsidR="00046A3F" w:rsidRPr="00046A3F" w:rsidRDefault="00046A3F" w:rsidP="00046A3F">
      <w:pPr>
        <w:pStyle w:val="Notedebasdepage"/>
        <w:bidi w:val="0"/>
        <w:rPr>
          <w:lang w:val="fr-FR"/>
        </w:rPr>
      </w:pPr>
      <w:r>
        <w:rPr>
          <w:rStyle w:val="Appelnotedebasdep"/>
          <w:rtl/>
        </w:rPr>
        <w:t>1</w:t>
      </w:r>
      <w:r>
        <w:rPr>
          <w:rtl/>
        </w:rPr>
        <w:t xml:space="preserve"> </w:t>
      </w:r>
      <w:r>
        <w:rPr>
          <w:lang w:val="fr-FR"/>
        </w:rPr>
        <w:t xml:space="preserve"> INSP /1998</w:t>
      </w:r>
    </w:p>
  </w:footnote>
  <w:footnote w:id="9">
    <w:p w:rsidR="00A5195E" w:rsidRPr="00D31213" w:rsidRDefault="00D31213" w:rsidP="00D31213">
      <w:pPr>
        <w:pStyle w:val="Notedebasdepage"/>
        <w:numPr>
          <w:ilvl w:val="2"/>
          <w:numId w:val="8"/>
        </w:numPr>
        <w:ind w:left="425"/>
        <w:rPr>
          <w:rFonts w:ascii="Sakkal Majalla" w:hAnsi="Sakkal Majalla" w:cs="Sakkal Majalla"/>
          <w:sz w:val="24"/>
          <w:szCs w:val="24"/>
        </w:rPr>
      </w:pPr>
      <w:r w:rsidRPr="00D31213">
        <w:rPr>
          <w:rFonts w:ascii="Sakkal Majalla" w:hAnsi="Sakkal Majalla" w:cs="Sakkal Majalla"/>
          <w:sz w:val="24"/>
          <w:szCs w:val="24"/>
          <w:rtl/>
        </w:rPr>
        <w:t xml:space="preserve">غريب سيد احمد </w:t>
      </w:r>
      <w:proofErr w:type="gramStart"/>
      <w:r w:rsidRPr="00D31213">
        <w:rPr>
          <w:rFonts w:ascii="Sakkal Majalla" w:hAnsi="Sakkal Majalla" w:cs="Sakkal Majalla"/>
          <w:sz w:val="24"/>
          <w:szCs w:val="24"/>
          <w:rtl/>
        </w:rPr>
        <w:t xml:space="preserve">واخرون </w:t>
      </w:r>
      <w:r w:rsidRPr="00D31213">
        <w:rPr>
          <w:rFonts w:ascii="Sakkal Majalla" w:hAnsi="Sakkal Majalla" w:cs="Sakkal Majalla"/>
          <w:b/>
          <w:bCs/>
          <w:sz w:val="24"/>
          <w:szCs w:val="24"/>
          <w:rtl/>
        </w:rPr>
        <w:t>،</w:t>
      </w:r>
      <w:proofErr w:type="gramEnd"/>
      <w:r w:rsidRPr="00D31213">
        <w:rPr>
          <w:rFonts w:ascii="Sakkal Majalla" w:hAnsi="Sakkal Majalla" w:cs="Sakkal Majalla"/>
          <w:b/>
          <w:bCs/>
          <w:sz w:val="24"/>
          <w:szCs w:val="24"/>
          <w:rtl/>
        </w:rPr>
        <w:t xml:space="preserve"> علم اجتماع الاسرة</w:t>
      </w:r>
      <w:r w:rsidRPr="00D31213">
        <w:rPr>
          <w:rFonts w:ascii="Sakkal Majalla" w:hAnsi="Sakkal Majalla" w:cs="Sakkal Majalla"/>
          <w:sz w:val="24"/>
          <w:szCs w:val="24"/>
          <w:rtl/>
        </w:rPr>
        <w:t xml:space="preserve"> ، الإسكندرية ، مصر ، دار النشر للتوزيع المعاجم و الموسوعات ، 2001</w:t>
      </w:r>
      <w:r w:rsidR="00A5195E" w:rsidRPr="00D31213">
        <w:rPr>
          <w:rFonts w:ascii="Sakkal Majalla" w:hAnsi="Sakkal Majalla" w:cs="Sakkal Majalla"/>
          <w:sz w:val="24"/>
          <w:szCs w:val="24"/>
          <w:rtl/>
        </w:rPr>
        <w:t xml:space="preserve"> ص333</w:t>
      </w:r>
    </w:p>
  </w:footnote>
  <w:footnote w:id="10">
    <w:p w:rsidR="00D91C3B" w:rsidRDefault="00D91C3B" w:rsidP="007D3EF2">
      <w:pPr>
        <w:bidi w:val="0"/>
        <w:rPr>
          <w:rFonts w:ascii="Sakkal Majalla" w:hAnsi="Sakkal Majalla" w:cs="Sakkal Majalla"/>
          <w:sz w:val="32"/>
          <w:szCs w:val="32"/>
          <w:rtl/>
          <w:lang w:val="fr-FR"/>
        </w:rPr>
      </w:pPr>
      <w:r>
        <w:rPr>
          <w:rStyle w:val="Appelnotedebasdep"/>
          <w:sz w:val="20"/>
          <w:szCs w:val="20"/>
          <w:rtl/>
        </w:rPr>
        <w:t>2</w:t>
      </w:r>
      <w:r>
        <w:rPr>
          <w:rtl/>
        </w:rPr>
        <w:t xml:space="preserve"> </w:t>
      </w:r>
      <w:r>
        <w:rPr>
          <w:lang w:val="fr-FR"/>
        </w:rPr>
        <w:t xml:space="preserve"> </w:t>
      </w:r>
      <w:r>
        <w:rPr>
          <w:rFonts w:ascii="Sakkal Majalla" w:hAnsi="Sakkal Majalla" w:cs="Sakkal Majalla"/>
          <w:sz w:val="32"/>
          <w:szCs w:val="32"/>
          <w:lang w:val="fr-FR"/>
        </w:rPr>
        <w:t xml:space="preserve">M S P </w:t>
      </w:r>
      <w:r>
        <w:rPr>
          <w:rFonts w:ascii="Sakkal Majalla" w:hAnsi="Sakkal Majalla" w:cs="Sakkal Majalla" w:hint="cs"/>
          <w:sz w:val="32"/>
          <w:szCs w:val="32"/>
          <w:rtl/>
          <w:lang w:val="fr-FR"/>
        </w:rPr>
        <w:t>(2001)</w:t>
      </w:r>
      <w:r>
        <w:rPr>
          <w:rFonts w:ascii="Sakkal Majalla" w:hAnsi="Sakkal Majalla" w:cs="Sakkal Majalla"/>
          <w:sz w:val="32"/>
          <w:szCs w:val="32"/>
          <w:lang w:val="fr-FR"/>
        </w:rPr>
        <w:t xml:space="preserve"> </w:t>
      </w:r>
      <w:r>
        <w:rPr>
          <w:rFonts w:ascii="Sakkal Majalla" w:hAnsi="Sakkal Majalla" w:cs="Sakkal Majalla" w:hint="cs"/>
          <w:sz w:val="32"/>
          <w:szCs w:val="32"/>
          <w:rtl/>
          <w:lang w:val="fr-FR"/>
        </w:rPr>
        <w:t>:</w:t>
      </w:r>
      <w:r>
        <w:rPr>
          <w:rFonts w:ascii="Sakkal Majalla" w:hAnsi="Sakkal Majalla" w:cs="Sakkal Majalla"/>
          <w:sz w:val="32"/>
          <w:szCs w:val="32"/>
          <w:lang w:val="fr-FR"/>
        </w:rPr>
        <w:t xml:space="preserve"> enquête nationale sur les objectifs de la Mi décennie MDG </w:t>
      </w:r>
      <w:proofErr w:type="spellStart"/>
      <w:r>
        <w:rPr>
          <w:rFonts w:ascii="Sakkal Majalla" w:hAnsi="Sakkal Majalla" w:cs="Sakkal Majalla"/>
          <w:sz w:val="32"/>
          <w:szCs w:val="32"/>
          <w:lang w:val="fr-FR"/>
        </w:rPr>
        <w:t>Algéri</w:t>
      </w:r>
      <w:proofErr w:type="spellEnd"/>
      <w:r>
        <w:rPr>
          <w:rFonts w:ascii="Sakkal Majalla" w:hAnsi="Sakkal Majalla" w:cs="Sakkal Majalla"/>
          <w:sz w:val="32"/>
          <w:szCs w:val="32"/>
          <w:lang w:val="fr-FR"/>
        </w:rPr>
        <w:t xml:space="preserve"> p'</w:t>
      </w:r>
      <w:r>
        <w:rPr>
          <w:rFonts w:ascii="Sakkal Majalla" w:hAnsi="Sakkal Majalla" w:cs="Sakkal Majalla" w:hint="cs"/>
          <w:sz w:val="32"/>
          <w:szCs w:val="32"/>
          <w:rtl/>
          <w:lang w:val="fr-FR"/>
        </w:rPr>
        <w:t>44</w:t>
      </w:r>
    </w:p>
    <w:p w:rsidR="00D91C3B" w:rsidRPr="007D3EF2" w:rsidRDefault="00D91C3B" w:rsidP="007D3EF2">
      <w:pPr>
        <w:pStyle w:val="Notedebasdepage"/>
        <w:bidi w:val="0"/>
        <w:rPr>
          <w:lang w:val="fr-FR"/>
        </w:rPr>
      </w:pPr>
    </w:p>
  </w:footnote>
  <w:footnote w:id="11">
    <w:p w:rsidR="00D91C3B" w:rsidRPr="004E2ECE" w:rsidRDefault="00D91C3B" w:rsidP="004E2ECE">
      <w:pPr>
        <w:pStyle w:val="Notedebasdepage"/>
        <w:bidi w:val="0"/>
        <w:rPr>
          <w:lang w:val="fr-FR"/>
        </w:rPr>
      </w:pPr>
      <w:r>
        <w:rPr>
          <w:rStyle w:val="Appelnotedebasdep"/>
          <w:rtl/>
        </w:rPr>
        <w:t>3</w:t>
      </w:r>
      <w:r>
        <w:rPr>
          <w:rtl/>
        </w:rPr>
        <w:t xml:space="preserve"> </w:t>
      </w:r>
      <w:r>
        <w:rPr>
          <w:lang w:val="fr-FR"/>
        </w:rPr>
        <w:t xml:space="preserve"> </w:t>
      </w:r>
      <w:r>
        <w:rPr>
          <w:rFonts w:ascii="Sakkal Majalla" w:hAnsi="Sakkal Majalla" w:cs="Sakkal Majalla"/>
          <w:sz w:val="32"/>
          <w:szCs w:val="32"/>
          <w:lang w:val="fr-FR"/>
        </w:rPr>
        <w:t xml:space="preserve">M S P </w:t>
      </w:r>
      <w:r>
        <w:rPr>
          <w:rFonts w:ascii="Sakkal Majalla" w:hAnsi="Sakkal Majalla" w:cs="Sakkal Majalla" w:hint="cs"/>
          <w:sz w:val="32"/>
          <w:szCs w:val="32"/>
          <w:rtl/>
          <w:lang w:val="fr-FR"/>
        </w:rPr>
        <w:t>(2001)</w:t>
      </w:r>
      <w:r>
        <w:rPr>
          <w:rFonts w:ascii="Sakkal Majalla" w:hAnsi="Sakkal Majalla" w:cs="Sakkal Majalla"/>
          <w:sz w:val="32"/>
          <w:szCs w:val="32"/>
          <w:lang w:val="fr-FR"/>
        </w:rPr>
        <w:t xml:space="preserve"> </w:t>
      </w:r>
      <w:r>
        <w:rPr>
          <w:rFonts w:ascii="Sakkal Majalla" w:hAnsi="Sakkal Majalla" w:cs="Sakkal Majalla" w:hint="cs"/>
          <w:sz w:val="32"/>
          <w:szCs w:val="32"/>
          <w:rtl/>
          <w:lang w:val="fr-FR"/>
        </w:rPr>
        <w:t>:</w:t>
      </w:r>
      <w:r>
        <w:rPr>
          <w:rFonts w:ascii="Sakkal Majalla" w:hAnsi="Sakkal Majalla" w:cs="Sakkal Majalla"/>
          <w:sz w:val="32"/>
          <w:szCs w:val="32"/>
          <w:lang w:val="fr-FR"/>
        </w:rPr>
        <w:t xml:space="preserve"> enquête nationale sur les objectifs de la Mi décennie MDG </w:t>
      </w:r>
      <w:proofErr w:type="spellStart"/>
      <w:r>
        <w:rPr>
          <w:rFonts w:ascii="Sakkal Majalla" w:hAnsi="Sakkal Majalla" w:cs="Sakkal Majalla"/>
          <w:sz w:val="32"/>
          <w:szCs w:val="32"/>
          <w:lang w:val="fr-FR"/>
        </w:rPr>
        <w:t>Algéri</w:t>
      </w:r>
      <w:proofErr w:type="spellEnd"/>
      <w:r>
        <w:rPr>
          <w:rFonts w:ascii="Sakkal Majalla" w:hAnsi="Sakkal Majalla" w:cs="Sakkal Majalla"/>
          <w:sz w:val="32"/>
          <w:szCs w:val="32"/>
          <w:lang w:val="fr-FR"/>
        </w:rPr>
        <w:t xml:space="preserve"> p'50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507F"/>
    <w:multiLevelType w:val="hybridMultilevel"/>
    <w:tmpl w:val="EDB03E04"/>
    <w:lvl w:ilvl="0" w:tplc="7B9ECD42">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181C155E"/>
    <w:multiLevelType w:val="hybridMultilevel"/>
    <w:tmpl w:val="DCFE7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CF2613"/>
    <w:multiLevelType w:val="hybridMultilevel"/>
    <w:tmpl w:val="007CE1DA"/>
    <w:lvl w:ilvl="0" w:tplc="B562EF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C577E"/>
    <w:multiLevelType w:val="hybridMultilevel"/>
    <w:tmpl w:val="7C82F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A76757B"/>
    <w:multiLevelType w:val="hybridMultilevel"/>
    <w:tmpl w:val="58A2DA24"/>
    <w:lvl w:ilvl="0" w:tplc="40DE0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549C2"/>
    <w:multiLevelType w:val="multilevel"/>
    <w:tmpl w:val="D3029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C419C8"/>
    <w:multiLevelType w:val="hybridMultilevel"/>
    <w:tmpl w:val="905A5E6C"/>
    <w:lvl w:ilvl="0" w:tplc="0E1E1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6530E"/>
    <w:multiLevelType w:val="hybridMultilevel"/>
    <w:tmpl w:val="314C86BA"/>
    <w:lvl w:ilvl="0" w:tplc="1CA8BC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F838D4"/>
    <w:multiLevelType w:val="multilevel"/>
    <w:tmpl w:val="66263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4B72F1"/>
    <w:multiLevelType w:val="hybridMultilevel"/>
    <w:tmpl w:val="C44E5C62"/>
    <w:lvl w:ilvl="0" w:tplc="C264FF82">
      <w:start w:val="1"/>
      <w:numFmt w:val="arabicAlph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877F45"/>
    <w:multiLevelType w:val="hybridMultilevel"/>
    <w:tmpl w:val="9D786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DC11CB3"/>
    <w:multiLevelType w:val="hybridMultilevel"/>
    <w:tmpl w:val="E4BCA162"/>
    <w:lvl w:ilvl="0" w:tplc="89CCC194">
      <w:numFmt w:val="bullet"/>
      <w:lvlText w:val="-"/>
      <w:lvlJc w:val="left"/>
      <w:pPr>
        <w:ind w:left="410" w:hanging="360"/>
      </w:pPr>
      <w:rPr>
        <w:rFonts w:ascii="Sakkal Majalla" w:eastAsiaTheme="minorHAnsi" w:hAnsi="Sakkal Majalla" w:cs="Sakkal Majalla"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1"/>
  </w:num>
  <w:num w:numId="2">
    <w:abstractNumId w:val="0"/>
  </w:num>
  <w:num w:numId="3">
    <w:abstractNumId w:val="4"/>
  </w:num>
  <w:num w:numId="4">
    <w:abstractNumId w:val="2"/>
  </w:num>
  <w:num w:numId="5">
    <w:abstractNumId w:val="9"/>
  </w:num>
  <w:num w:numId="6">
    <w:abstractNumId w:val="6"/>
  </w:num>
  <w:num w:numId="7">
    <w:abstractNumId w:val="7"/>
  </w:num>
  <w:num w:numId="8">
    <w:abstractNumId w:val="8"/>
  </w:num>
  <w:num w:numId="9">
    <w:abstractNumId w:val="3"/>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75"/>
    <w:rsid w:val="0000000E"/>
    <w:rsid w:val="00046A3F"/>
    <w:rsid w:val="00066B15"/>
    <w:rsid w:val="00111287"/>
    <w:rsid w:val="00114BC3"/>
    <w:rsid w:val="00150FEC"/>
    <w:rsid w:val="001956B4"/>
    <w:rsid w:val="001D6749"/>
    <w:rsid w:val="001D686E"/>
    <w:rsid w:val="00275AF1"/>
    <w:rsid w:val="002F0B56"/>
    <w:rsid w:val="002F3D13"/>
    <w:rsid w:val="003055BE"/>
    <w:rsid w:val="00333A43"/>
    <w:rsid w:val="00375333"/>
    <w:rsid w:val="00376443"/>
    <w:rsid w:val="003A4D9B"/>
    <w:rsid w:val="003B1F57"/>
    <w:rsid w:val="00452E1F"/>
    <w:rsid w:val="00454130"/>
    <w:rsid w:val="00460483"/>
    <w:rsid w:val="004A28BB"/>
    <w:rsid w:val="004C7926"/>
    <w:rsid w:val="004E0150"/>
    <w:rsid w:val="004E2ECE"/>
    <w:rsid w:val="00537423"/>
    <w:rsid w:val="0057515A"/>
    <w:rsid w:val="005F43B0"/>
    <w:rsid w:val="00603645"/>
    <w:rsid w:val="00677394"/>
    <w:rsid w:val="006943EF"/>
    <w:rsid w:val="006C49CC"/>
    <w:rsid w:val="006F6982"/>
    <w:rsid w:val="00700388"/>
    <w:rsid w:val="007375B0"/>
    <w:rsid w:val="00742E88"/>
    <w:rsid w:val="007525CA"/>
    <w:rsid w:val="00755D21"/>
    <w:rsid w:val="007679FC"/>
    <w:rsid w:val="007D3EF2"/>
    <w:rsid w:val="007D423B"/>
    <w:rsid w:val="008112E9"/>
    <w:rsid w:val="00825AE6"/>
    <w:rsid w:val="008354D2"/>
    <w:rsid w:val="00865623"/>
    <w:rsid w:val="008D1975"/>
    <w:rsid w:val="009044FA"/>
    <w:rsid w:val="00910C1B"/>
    <w:rsid w:val="00964CB2"/>
    <w:rsid w:val="0098609D"/>
    <w:rsid w:val="0099225F"/>
    <w:rsid w:val="009A11CD"/>
    <w:rsid w:val="00A16A9D"/>
    <w:rsid w:val="00A42A09"/>
    <w:rsid w:val="00A5195E"/>
    <w:rsid w:val="00A67463"/>
    <w:rsid w:val="00A754BB"/>
    <w:rsid w:val="00A823C3"/>
    <w:rsid w:val="00A9692B"/>
    <w:rsid w:val="00AA2DED"/>
    <w:rsid w:val="00AB0CF5"/>
    <w:rsid w:val="00AC6850"/>
    <w:rsid w:val="00B01FBF"/>
    <w:rsid w:val="00B35031"/>
    <w:rsid w:val="00B372D5"/>
    <w:rsid w:val="00B41945"/>
    <w:rsid w:val="00B6139D"/>
    <w:rsid w:val="00B73588"/>
    <w:rsid w:val="00B86A76"/>
    <w:rsid w:val="00BA2906"/>
    <w:rsid w:val="00BC073B"/>
    <w:rsid w:val="00BE0E5D"/>
    <w:rsid w:val="00BF7B16"/>
    <w:rsid w:val="00C23930"/>
    <w:rsid w:val="00C316EC"/>
    <w:rsid w:val="00C50DC4"/>
    <w:rsid w:val="00C57897"/>
    <w:rsid w:val="00C64E19"/>
    <w:rsid w:val="00C72212"/>
    <w:rsid w:val="00C921E5"/>
    <w:rsid w:val="00CA35C7"/>
    <w:rsid w:val="00CC215C"/>
    <w:rsid w:val="00D073FC"/>
    <w:rsid w:val="00D31213"/>
    <w:rsid w:val="00D53BC2"/>
    <w:rsid w:val="00D91C3B"/>
    <w:rsid w:val="00DB3832"/>
    <w:rsid w:val="00DB4BD2"/>
    <w:rsid w:val="00E54099"/>
    <w:rsid w:val="00E6212E"/>
    <w:rsid w:val="00E75155"/>
    <w:rsid w:val="00E97060"/>
    <w:rsid w:val="00EC722B"/>
    <w:rsid w:val="00EC7420"/>
    <w:rsid w:val="00EE4D77"/>
    <w:rsid w:val="00F0132E"/>
    <w:rsid w:val="00F0511E"/>
    <w:rsid w:val="00F10704"/>
    <w:rsid w:val="00F32235"/>
    <w:rsid w:val="00F83DAB"/>
    <w:rsid w:val="00F90907"/>
    <w:rsid w:val="00FE4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98D01-DE3F-435C-A1E0-DCE9F6E8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6036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semiHidden/>
    <w:rsid w:val="00603645"/>
    <w:rPr>
      <w:rFonts w:ascii="Times New Roman" w:eastAsia="Times New Roman" w:hAnsi="Times New Roman" w:cs="Times New Roman"/>
      <w:sz w:val="24"/>
      <w:szCs w:val="24"/>
    </w:rPr>
  </w:style>
  <w:style w:type="character" w:customStyle="1" w:styleId="grame">
    <w:name w:val="grame"/>
    <w:basedOn w:val="Policepardfaut"/>
    <w:rsid w:val="00603645"/>
  </w:style>
  <w:style w:type="character" w:customStyle="1" w:styleId="spelle">
    <w:name w:val="spelle"/>
    <w:basedOn w:val="Policepardfaut"/>
    <w:rsid w:val="00603645"/>
  </w:style>
  <w:style w:type="paragraph" w:styleId="Paragraphedeliste">
    <w:name w:val="List Paragraph"/>
    <w:basedOn w:val="Normal"/>
    <w:uiPriority w:val="34"/>
    <w:qFormat/>
    <w:rsid w:val="002F0B56"/>
    <w:pPr>
      <w:ind w:left="720"/>
      <w:contextualSpacing/>
    </w:pPr>
  </w:style>
  <w:style w:type="paragraph" w:styleId="Notedebasdepage">
    <w:name w:val="footnote text"/>
    <w:basedOn w:val="Normal"/>
    <w:link w:val="NotedebasdepageCar"/>
    <w:uiPriority w:val="99"/>
    <w:semiHidden/>
    <w:unhideWhenUsed/>
    <w:rsid w:val="00DB4B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4BD2"/>
    <w:rPr>
      <w:sz w:val="20"/>
      <w:szCs w:val="20"/>
    </w:rPr>
  </w:style>
  <w:style w:type="character" w:styleId="Appelnotedebasdep">
    <w:name w:val="footnote reference"/>
    <w:basedOn w:val="Policepardfaut"/>
    <w:uiPriority w:val="99"/>
    <w:semiHidden/>
    <w:unhideWhenUsed/>
    <w:rsid w:val="00DB4BD2"/>
    <w:rPr>
      <w:vertAlign w:val="superscript"/>
    </w:rPr>
  </w:style>
  <w:style w:type="table" w:styleId="Grilledutableau">
    <w:name w:val="Table Grid"/>
    <w:basedOn w:val="TableauNormal"/>
    <w:uiPriority w:val="39"/>
    <w:rsid w:val="00EC7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86A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86A76"/>
    <w:rPr>
      <w:b/>
      <w:bCs/>
    </w:rPr>
  </w:style>
  <w:style w:type="character" w:customStyle="1" w:styleId="gi">
    <w:name w:val="gi"/>
    <w:basedOn w:val="Policepardfaut"/>
    <w:rsid w:val="00BE0E5D"/>
  </w:style>
  <w:style w:type="character" w:customStyle="1" w:styleId="rynqvb">
    <w:name w:val="rynqvb"/>
    <w:basedOn w:val="Policepardfaut"/>
    <w:rsid w:val="00BE0E5D"/>
  </w:style>
  <w:style w:type="character" w:styleId="Lienhypertexte">
    <w:name w:val="Hyperlink"/>
    <w:basedOn w:val="Policepardfaut"/>
    <w:uiPriority w:val="99"/>
    <w:unhideWhenUsed/>
    <w:rsid w:val="00737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11104">
      <w:bodyDiv w:val="1"/>
      <w:marLeft w:val="0"/>
      <w:marRight w:val="0"/>
      <w:marTop w:val="0"/>
      <w:marBottom w:val="0"/>
      <w:divBdr>
        <w:top w:val="none" w:sz="0" w:space="0" w:color="auto"/>
        <w:left w:val="none" w:sz="0" w:space="0" w:color="auto"/>
        <w:bottom w:val="none" w:sz="0" w:space="0" w:color="auto"/>
        <w:right w:val="none" w:sz="0" w:space="0" w:color="auto"/>
      </w:divBdr>
    </w:div>
    <w:div w:id="1501965566">
      <w:bodyDiv w:val="1"/>
      <w:marLeft w:val="0"/>
      <w:marRight w:val="0"/>
      <w:marTop w:val="0"/>
      <w:marBottom w:val="0"/>
      <w:divBdr>
        <w:top w:val="none" w:sz="0" w:space="0" w:color="auto"/>
        <w:left w:val="none" w:sz="0" w:space="0" w:color="auto"/>
        <w:bottom w:val="none" w:sz="0" w:space="0" w:color="auto"/>
        <w:right w:val="none" w:sz="0" w:space="0" w:color="auto"/>
      </w:divBdr>
    </w:div>
    <w:div w:id="20152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FBF6-E784-47D0-BDA8-03F5EAE4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18</Pages>
  <Words>3140</Words>
  <Characters>17900</Characters>
  <Application>Microsoft Office Word</Application>
  <DocSecurity>0</DocSecurity>
  <Lines>149</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2025-03-24T23:43:00Z</dcterms:created>
  <dcterms:modified xsi:type="dcterms:W3CDTF">2025-04-06T20:55:00Z</dcterms:modified>
</cp:coreProperties>
</file>